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3869B" w14:textId="08208DCC" w:rsidR="003C4F8A" w:rsidRPr="00712940" w:rsidRDefault="008E5FE6" w:rsidP="004C5D1F">
      <w:pPr>
        <w:ind w:left="-567" w:right="-426"/>
        <w:jc w:val="center"/>
        <w:rPr>
          <w:rFonts w:ascii="Times New Roman" w:hAnsi="Times New Roman"/>
        </w:rPr>
        <w:sectPr w:rsidR="003C4F8A" w:rsidRPr="00712940" w:rsidSect="00544F43">
          <w:headerReference w:type="default" r:id="rId8"/>
          <w:footerReference w:type="even" r:id="rId9"/>
          <w:footerReference w:type="default" r:id="rId10"/>
          <w:footerReference w:type="first" r:id="rId11"/>
          <w:type w:val="nextColumn"/>
          <w:pgSz w:w="11906" w:h="16838"/>
          <w:pgMar w:top="426" w:right="284" w:bottom="284" w:left="284" w:header="709" w:footer="709" w:gutter="0"/>
          <w:cols w:space="708"/>
          <w:docGrid w:linePitch="381"/>
        </w:sectPr>
      </w:pPr>
      <w:r w:rsidRPr="008E5FE6">
        <w:rPr>
          <w:rFonts w:ascii="Times New Roman" w:hAnsi="Times New Roman"/>
          <w:noProof/>
          <w:lang w:eastAsia="ru-RU"/>
        </w:rPr>
        <w:drawing>
          <wp:inline distT="0" distB="0" distL="0" distR="0" wp14:anchorId="13DF3030" wp14:editId="570C2627">
            <wp:extent cx="7134225" cy="9877425"/>
            <wp:effectExtent l="0" t="0" r="9525" b="9525"/>
            <wp:docPr id="2" name="Рисунок 2" descr="E:\рабочий стол 2022\Май\справки\мамы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 2022\Май\справки\мамыр.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4225" cy="9877425"/>
                    </a:xfrm>
                    <a:prstGeom prst="rect">
                      <a:avLst/>
                    </a:prstGeom>
                    <a:noFill/>
                    <a:ln>
                      <a:noFill/>
                    </a:ln>
                  </pic:spPr>
                </pic:pic>
              </a:graphicData>
            </a:graphic>
          </wp:inline>
        </w:drawing>
      </w:r>
      <w:bookmarkStart w:id="0" w:name="_GoBack"/>
      <w:bookmarkEnd w:id="0"/>
    </w:p>
    <w:p w14:paraId="0BC9489B" w14:textId="77777777" w:rsidR="00AF6AF1" w:rsidRPr="00712940" w:rsidRDefault="00AF6AF1" w:rsidP="00DA7198">
      <w:pPr>
        <w:ind w:left="-709" w:right="-426"/>
        <w:jc w:val="center"/>
        <w:rPr>
          <w:rFonts w:ascii="Times New Roman" w:hAnsi="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222"/>
        <w:gridCol w:w="992"/>
      </w:tblGrid>
      <w:tr w:rsidR="002823F3" w:rsidRPr="00712940" w14:paraId="22869797" w14:textId="77777777" w:rsidTr="00843635">
        <w:tc>
          <w:tcPr>
            <w:tcW w:w="817" w:type="dxa"/>
          </w:tcPr>
          <w:p w14:paraId="579F45E1" w14:textId="77777777" w:rsidR="002823F3" w:rsidRPr="00712940" w:rsidRDefault="002823F3" w:rsidP="00843635">
            <w:pPr>
              <w:suppressAutoHyphens/>
              <w:jc w:val="center"/>
              <w:rPr>
                <w:rFonts w:ascii="Times New Roman" w:hAnsi="Times New Roman"/>
                <w:b/>
              </w:rPr>
            </w:pPr>
            <w:r w:rsidRPr="00712940">
              <w:rPr>
                <w:rFonts w:ascii="Times New Roman" w:hAnsi="Times New Roman"/>
              </w:rPr>
              <w:br w:type="page"/>
            </w:r>
          </w:p>
        </w:tc>
        <w:tc>
          <w:tcPr>
            <w:tcW w:w="8222" w:type="dxa"/>
          </w:tcPr>
          <w:p w14:paraId="1448B829" w14:textId="77777777" w:rsidR="002823F3" w:rsidRPr="00B044A5" w:rsidRDefault="002823F3" w:rsidP="00843635">
            <w:pPr>
              <w:suppressAutoHyphens/>
              <w:jc w:val="both"/>
              <w:rPr>
                <w:rFonts w:ascii="Times New Roman" w:hAnsi="Times New Roman"/>
                <w:b/>
                <w:lang w:val="kk-KZ"/>
              </w:rPr>
            </w:pPr>
            <w:r>
              <w:rPr>
                <w:rFonts w:ascii="Times New Roman" w:hAnsi="Times New Roman"/>
                <w:b/>
                <w:lang w:val="kk-KZ"/>
              </w:rPr>
              <w:t>МАЗМҰНЫ</w:t>
            </w:r>
          </w:p>
        </w:tc>
        <w:tc>
          <w:tcPr>
            <w:tcW w:w="992" w:type="dxa"/>
          </w:tcPr>
          <w:p w14:paraId="44CDB431" w14:textId="77777777" w:rsidR="002823F3" w:rsidRPr="00712940" w:rsidRDefault="002823F3" w:rsidP="00843635">
            <w:pPr>
              <w:suppressAutoHyphens/>
              <w:jc w:val="center"/>
              <w:rPr>
                <w:rFonts w:ascii="Times New Roman" w:hAnsi="Times New Roman"/>
                <w:b/>
              </w:rPr>
            </w:pPr>
            <w:r>
              <w:rPr>
                <w:rFonts w:ascii="Times New Roman" w:hAnsi="Times New Roman"/>
                <w:b/>
                <w:lang w:val="kk-KZ"/>
              </w:rPr>
              <w:t>бет</w:t>
            </w:r>
            <w:r w:rsidRPr="00712940">
              <w:rPr>
                <w:rFonts w:ascii="Times New Roman" w:hAnsi="Times New Roman"/>
                <w:b/>
              </w:rPr>
              <w:t>.</w:t>
            </w:r>
          </w:p>
        </w:tc>
      </w:tr>
      <w:tr w:rsidR="002823F3" w:rsidRPr="00712940" w14:paraId="093F5530" w14:textId="77777777" w:rsidTr="00843635">
        <w:tc>
          <w:tcPr>
            <w:tcW w:w="817" w:type="dxa"/>
          </w:tcPr>
          <w:p w14:paraId="207242E4" w14:textId="77777777" w:rsidR="002823F3" w:rsidRPr="00712940" w:rsidRDefault="002823F3" w:rsidP="00843635">
            <w:pPr>
              <w:suppressAutoHyphens/>
              <w:jc w:val="center"/>
              <w:rPr>
                <w:rFonts w:ascii="Times New Roman" w:hAnsi="Times New Roman"/>
                <w:b/>
              </w:rPr>
            </w:pPr>
          </w:p>
        </w:tc>
        <w:tc>
          <w:tcPr>
            <w:tcW w:w="8222" w:type="dxa"/>
          </w:tcPr>
          <w:p w14:paraId="5A7CDFCC" w14:textId="77777777" w:rsidR="002823F3" w:rsidRPr="00B044A5" w:rsidRDefault="002823F3" w:rsidP="00843635">
            <w:pPr>
              <w:suppressAutoHyphens/>
              <w:jc w:val="both"/>
              <w:rPr>
                <w:rFonts w:ascii="Times New Roman" w:hAnsi="Times New Roman"/>
                <w:b/>
                <w:lang w:val="kk-KZ"/>
              </w:rPr>
            </w:pPr>
            <w:r>
              <w:rPr>
                <w:rFonts w:ascii="Times New Roman" w:hAnsi="Times New Roman"/>
                <w:b/>
                <w:lang w:val="kk-KZ"/>
              </w:rPr>
              <w:t>Алғы сөз</w:t>
            </w:r>
          </w:p>
        </w:tc>
        <w:tc>
          <w:tcPr>
            <w:tcW w:w="992" w:type="dxa"/>
          </w:tcPr>
          <w:p w14:paraId="03A26D14" w14:textId="77777777" w:rsidR="002823F3" w:rsidRPr="00712940" w:rsidRDefault="002823F3" w:rsidP="00843635">
            <w:pPr>
              <w:suppressAutoHyphens/>
              <w:jc w:val="center"/>
              <w:rPr>
                <w:rFonts w:ascii="Times New Roman" w:hAnsi="Times New Roman"/>
                <w:lang w:val="kk-KZ"/>
              </w:rPr>
            </w:pPr>
            <w:r w:rsidRPr="00712940">
              <w:rPr>
                <w:rFonts w:ascii="Times New Roman" w:hAnsi="Times New Roman"/>
                <w:lang w:val="kk-KZ"/>
              </w:rPr>
              <w:t>3</w:t>
            </w:r>
          </w:p>
        </w:tc>
      </w:tr>
      <w:tr w:rsidR="002823F3" w:rsidRPr="00712940" w14:paraId="0E649750" w14:textId="77777777" w:rsidTr="00843635">
        <w:tc>
          <w:tcPr>
            <w:tcW w:w="817" w:type="dxa"/>
          </w:tcPr>
          <w:p w14:paraId="5DB3B966" w14:textId="77777777" w:rsidR="002823F3" w:rsidRPr="00712940" w:rsidRDefault="002823F3" w:rsidP="00843635">
            <w:pPr>
              <w:suppressAutoHyphens/>
              <w:jc w:val="center"/>
              <w:rPr>
                <w:rFonts w:ascii="Times New Roman" w:hAnsi="Times New Roman"/>
                <w:b/>
              </w:rPr>
            </w:pPr>
            <w:r w:rsidRPr="00712940">
              <w:rPr>
                <w:rFonts w:ascii="Times New Roman" w:hAnsi="Times New Roman"/>
                <w:b/>
              </w:rPr>
              <w:t>1</w:t>
            </w:r>
          </w:p>
        </w:tc>
        <w:tc>
          <w:tcPr>
            <w:tcW w:w="8222" w:type="dxa"/>
          </w:tcPr>
          <w:p w14:paraId="52DC6947" w14:textId="77777777" w:rsidR="002823F3" w:rsidRPr="00712940" w:rsidRDefault="002823F3" w:rsidP="00843635">
            <w:pPr>
              <w:suppressAutoHyphens/>
              <w:jc w:val="both"/>
              <w:rPr>
                <w:rFonts w:ascii="Times New Roman" w:hAnsi="Times New Roman"/>
              </w:rPr>
            </w:pPr>
            <w:r w:rsidRPr="00B044A5">
              <w:rPr>
                <w:rFonts w:ascii="Times New Roman" w:hAnsi="Times New Roman"/>
              </w:rPr>
              <w:t>Атмосфералық ауа ластануының негізгі көздері</w:t>
            </w:r>
          </w:p>
        </w:tc>
        <w:tc>
          <w:tcPr>
            <w:tcW w:w="992" w:type="dxa"/>
          </w:tcPr>
          <w:p w14:paraId="6CBF9FDB" w14:textId="77777777" w:rsidR="002823F3" w:rsidRPr="00712940" w:rsidRDefault="002823F3" w:rsidP="00843635">
            <w:pPr>
              <w:suppressAutoHyphens/>
              <w:jc w:val="center"/>
              <w:rPr>
                <w:rFonts w:ascii="Times New Roman" w:hAnsi="Times New Roman"/>
                <w:lang w:val="kk-KZ"/>
              </w:rPr>
            </w:pPr>
            <w:r w:rsidRPr="00712940">
              <w:rPr>
                <w:rFonts w:ascii="Times New Roman" w:hAnsi="Times New Roman"/>
                <w:lang w:val="kk-KZ"/>
              </w:rPr>
              <w:t>4</w:t>
            </w:r>
          </w:p>
        </w:tc>
      </w:tr>
      <w:tr w:rsidR="002823F3" w:rsidRPr="00712940" w14:paraId="7ED521A4" w14:textId="77777777" w:rsidTr="00843635">
        <w:tc>
          <w:tcPr>
            <w:tcW w:w="817" w:type="dxa"/>
          </w:tcPr>
          <w:p w14:paraId="440D8A31" w14:textId="77777777" w:rsidR="002823F3" w:rsidRPr="00712940" w:rsidRDefault="002823F3" w:rsidP="00843635">
            <w:pPr>
              <w:suppressAutoHyphens/>
              <w:jc w:val="center"/>
              <w:rPr>
                <w:rFonts w:ascii="Times New Roman" w:hAnsi="Times New Roman"/>
                <w:b/>
              </w:rPr>
            </w:pPr>
            <w:r w:rsidRPr="00712940">
              <w:rPr>
                <w:rFonts w:ascii="Times New Roman" w:hAnsi="Times New Roman"/>
                <w:b/>
              </w:rPr>
              <w:t>2</w:t>
            </w:r>
          </w:p>
        </w:tc>
        <w:tc>
          <w:tcPr>
            <w:tcW w:w="8222" w:type="dxa"/>
          </w:tcPr>
          <w:p w14:paraId="567B4122" w14:textId="77777777" w:rsidR="002823F3" w:rsidRPr="00712940" w:rsidRDefault="002823F3" w:rsidP="00843635">
            <w:pPr>
              <w:suppressAutoHyphens/>
              <w:jc w:val="both"/>
              <w:rPr>
                <w:rFonts w:ascii="Times New Roman" w:hAnsi="Times New Roman"/>
              </w:rPr>
            </w:pPr>
            <w:r w:rsidRPr="00B044A5">
              <w:rPr>
                <w:rFonts w:ascii="Times New Roman" w:hAnsi="Times New Roman"/>
              </w:rPr>
              <w:t>Орал қаласы атмосфералық ауа сапасының мониторингі</w:t>
            </w:r>
          </w:p>
        </w:tc>
        <w:tc>
          <w:tcPr>
            <w:tcW w:w="992" w:type="dxa"/>
          </w:tcPr>
          <w:p w14:paraId="517E8C31" w14:textId="77777777" w:rsidR="002823F3" w:rsidRPr="00712940" w:rsidRDefault="002823F3" w:rsidP="00843635">
            <w:pPr>
              <w:suppressAutoHyphens/>
              <w:jc w:val="center"/>
              <w:rPr>
                <w:rFonts w:ascii="Times New Roman" w:hAnsi="Times New Roman"/>
                <w:lang w:val="kk-KZ"/>
              </w:rPr>
            </w:pPr>
            <w:r w:rsidRPr="00712940">
              <w:rPr>
                <w:rFonts w:ascii="Times New Roman" w:hAnsi="Times New Roman"/>
                <w:lang w:val="kk-KZ"/>
              </w:rPr>
              <w:t>4</w:t>
            </w:r>
          </w:p>
        </w:tc>
      </w:tr>
      <w:tr w:rsidR="002823F3" w:rsidRPr="00712940" w14:paraId="23487701" w14:textId="77777777" w:rsidTr="00843635">
        <w:tc>
          <w:tcPr>
            <w:tcW w:w="817" w:type="dxa"/>
          </w:tcPr>
          <w:p w14:paraId="51789BB8" w14:textId="77777777" w:rsidR="002823F3" w:rsidRPr="00712940" w:rsidRDefault="002823F3" w:rsidP="00843635">
            <w:pPr>
              <w:suppressAutoHyphens/>
              <w:jc w:val="center"/>
              <w:rPr>
                <w:rFonts w:ascii="Times New Roman" w:hAnsi="Times New Roman"/>
                <w:b/>
              </w:rPr>
            </w:pPr>
            <w:r>
              <w:rPr>
                <w:rFonts w:ascii="Times New Roman" w:hAnsi="Times New Roman"/>
                <w:b/>
              </w:rPr>
              <w:t>3</w:t>
            </w:r>
          </w:p>
        </w:tc>
        <w:tc>
          <w:tcPr>
            <w:tcW w:w="8222" w:type="dxa"/>
          </w:tcPr>
          <w:p w14:paraId="1AFAC786" w14:textId="77777777" w:rsidR="002823F3" w:rsidRPr="00CD39C9" w:rsidRDefault="002823F3" w:rsidP="00843635">
            <w:pPr>
              <w:shd w:val="clear" w:color="auto" w:fill="FFFFFF"/>
              <w:jc w:val="both"/>
              <w:rPr>
                <w:rFonts w:ascii="Times New Roman" w:hAnsi="Times New Roman"/>
              </w:rPr>
            </w:pPr>
            <w:r w:rsidRPr="00B044A5">
              <w:rPr>
                <w:rFonts w:ascii="Times New Roman" w:hAnsi="Times New Roman"/>
              </w:rPr>
              <w:t>Ақсай қаласы атмосфералық ауа сапасының мониторингі</w:t>
            </w:r>
          </w:p>
        </w:tc>
        <w:tc>
          <w:tcPr>
            <w:tcW w:w="992" w:type="dxa"/>
          </w:tcPr>
          <w:p w14:paraId="21C525D1" w14:textId="77777777" w:rsidR="002823F3" w:rsidRDefault="002823F3" w:rsidP="00843635">
            <w:pPr>
              <w:suppressAutoHyphens/>
              <w:jc w:val="center"/>
              <w:rPr>
                <w:rFonts w:ascii="Times New Roman" w:hAnsi="Times New Roman"/>
                <w:lang w:val="kk-KZ"/>
              </w:rPr>
            </w:pPr>
            <w:r>
              <w:rPr>
                <w:rFonts w:ascii="Times New Roman" w:hAnsi="Times New Roman"/>
                <w:lang w:val="kk-KZ"/>
              </w:rPr>
              <w:t>6</w:t>
            </w:r>
          </w:p>
        </w:tc>
      </w:tr>
      <w:tr w:rsidR="002823F3" w:rsidRPr="00712940" w14:paraId="738724BD" w14:textId="77777777" w:rsidTr="00843635">
        <w:tc>
          <w:tcPr>
            <w:tcW w:w="817" w:type="dxa"/>
          </w:tcPr>
          <w:p w14:paraId="2E0A1E0E" w14:textId="77777777" w:rsidR="002823F3" w:rsidRDefault="002823F3" w:rsidP="00843635">
            <w:pPr>
              <w:suppressAutoHyphens/>
              <w:jc w:val="center"/>
              <w:rPr>
                <w:rFonts w:ascii="Times New Roman" w:hAnsi="Times New Roman"/>
                <w:b/>
              </w:rPr>
            </w:pPr>
            <w:r>
              <w:rPr>
                <w:rFonts w:ascii="Times New Roman" w:hAnsi="Times New Roman"/>
                <w:b/>
              </w:rPr>
              <w:t>4</w:t>
            </w:r>
          </w:p>
        </w:tc>
        <w:tc>
          <w:tcPr>
            <w:tcW w:w="8222" w:type="dxa"/>
          </w:tcPr>
          <w:p w14:paraId="552FDDDF" w14:textId="77777777" w:rsidR="002823F3" w:rsidRPr="00CD39C9" w:rsidRDefault="002823F3" w:rsidP="00843635">
            <w:pPr>
              <w:shd w:val="clear" w:color="auto" w:fill="FFFFFF"/>
              <w:jc w:val="both"/>
              <w:rPr>
                <w:rFonts w:ascii="Times New Roman" w:hAnsi="Times New Roman"/>
              </w:rPr>
            </w:pPr>
            <w:r w:rsidRPr="00B044A5">
              <w:rPr>
                <w:rFonts w:ascii="Times New Roman" w:hAnsi="Times New Roman"/>
              </w:rPr>
              <w:t>Батыс Қазақстан облысы аумағындағы жер үсті сулар сапасының мониторингі</w:t>
            </w:r>
          </w:p>
        </w:tc>
        <w:tc>
          <w:tcPr>
            <w:tcW w:w="992" w:type="dxa"/>
          </w:tcPr>
          <w:p w14:paraId="285F853C" w14:textId="77777777" w:rsidR="002823F3" w:rsidRDefault="002823F3" w:rsidP="00843635">
            <w:pPr>
              <w:suppressAutoHyphens/>
              <w:jc w:val="center"/>
              <w:rPr>
                <w:rFonts w:ascii="Times New Roman" w:hAnsi="Times New Roman"/>
                <w:lang w:val="kk-KZ"/>
              </w:rPr>
            </w:pPr>
            <w:r>
              <w:rPr>
                <w:rFonts w:ascii="Times New Roman" w:hAnsi="Times New Roman"/>
                <w:lang w:val="kk-KZ"/>
              </w:rPr>
              <w:t>9</w:t>
            </w:r>
          </w:p>
        </w:tc>
      </w:tr>
      <w:tr w:rsidR="002823F3" w:rsidRPr="00712940" w14:paraId="04C72585" w14:textId="77777777" w:rsidTr="00843635">
        <w:tc>
          <w:tcPr>
            <w:tcW w:w="817" w:type="dxa"/>
          </w:tcPr>
          <w:p w14:paraId="22994D9D" w14:textId="77777777" w:rsidR="002823F3" w:rsidRPr="00712940" w:rsidRDefault="002823F3" w:rsidP="00843635">
            <w:pPr>
              <w:suppressAutoHyphens/>
              <w:jc w:val="center"/>
              <w:rPr>
                <w:rFonts w:ascii="Times New Roman" w:hAnsi="Times New Roman"/>
                <w:b/>
              </w:rPr>
            </w:pPr>
            <w:r>
              <w:rPr>
                <w:rFonts w:ascii="Times New Roman" w:hAnsi="Times New Roman"/>
                <w:b/>
              </w:rPr>
              <w:t>5</w:t>
            </w:r>
          </w:p>
        </w:tc>
        <w:tc>
          <w:tcPr>
            <w:tcW w:w="8222" w:type="dxa"/>
          </w:tcPr>
          <w:p w14:paraId="6E4349B0" w14:textId="77777777" w:rsidR="002823F3" w:rsidRPr="00712940" w:rsidRDefault="002823F3" w:rsidP="00843635">
            <w:pPr>
              <w:suppressAutoHyphens/>
              <w:jc w:val="both"/>
              <w:rPr>
                <w:rFonts w:ascii="Times New Roman" w:hAnsi="Times New Roman"/>
                <w:b/>
              </w:rPr>
            </w:pPr>
            <w:r w:rsidRPr="00B044A5">
              <w:rPr>
                <w:rFonts w:ascii="Times New Roman" w:hAnsi="Times New Roman"/>
              </w:rPr>
              <w:t>БҚО-ның радиациялық гамма-фоны</w:t>
            </w:r>
          </w:p>
        </w:tc>
        <w:tc>
          <w:tcPr>
            <w:tcW w:w="992" w:type="dxa"/>
          </w:tcPr>
          <w:p w14:paraId="266ED3FC" w14:textId="77777777" w:rsidR="002823F3" w:rsidRPr="00712940" w:rsidRDefault="002823F3" w:rsidP="00843635">
            <w:pPr>
              <w:suppressAutoHyphens/>
              <w:jc w:val="center"/>
              <w:rPr>
                <w:rFonts w:ascii="Times New Roman" w:hAnsi="Times New Roman"/>
                <w:lang w:val="kk-KZ"/>
              </w:rPr>
            </w:pPr>
            <w:r>
              <w:rPr>
                <w:rFonts w:ascii="Times New Roman" w:hAnsi="Times New Roman"/>
                <w:lang w:val="kk-KZ"/>
              </w:rPr>
              <w:t>10</w:t>
            </w:r>
          </w:p>
        </w:tc>
      </w:tr>
      <w:tr w:rsidR="002823F3" w:rsidRPr="00712940" w14:paraId="39C54B34" w14:textId="77777777" w:rsidTr="00843635">
        <w:tc>
          <w:tcPr>
            <w:tcW w:w="817" w:type="dxa"/>
          </w:tcPr>
          <w:p w14:paraId="66F710EB" w14:textId="77777777" w:rsidR="002823F3" w:rsidRPr="00712940" w:rsidRDefault="002823F3" w:rsidP="00843635">
            <w:pPr>
              <w:suppressAutoHyphens/>
              <w:jc w:val="center"/>
              <w:rPr>
                <w:rFonts w:ascii="Times New Roman" w:hAnsi="Times New Roman"/>
                <w:b/>
              </w:rPr>
            </w:pPr>
            <w:r>
              <w:rPr>
                <w:rFonts w:ascii="Times New Roman" w:hAnsi="Times New Roman"/>
                <w:b/>
              </w:rPr>
              <w:t>6</w:t>
            </w:r>
          </w:p>
        </w:tc>
        <w:tc>
          <w:tcPr>
            <w:tcW w:w="8222" w:type="dxa"/>
          </w:tcPr>
          <w:p w14:paraId="2F50EAA7" w14:textId="77777777" w:rsidR="002823F3" w:rsidRPr="00B044A5" w:rsidRDefault="002823F3" w:rsidP="00843635">
            <w:pPr>
              <w:suppressAutoHyphens/>
              <w:jc w:val="both"/>
              <w:rPr>
                <w:rFonts w:ascii="Times New Roman" w:hAnsi="Times New Roman"/>
              </w:rPr>
            </w:pPr>
            <w:r w:rsidRPr="00B044A5">
              <w:rPr>
                <w:rFonts w:ascii="Times New Roman" w:hAnsi="Times New Roman"/>
              </w:rPr>
              <w:t xml:space="preserve">БҚО-ның атмосфераның жерге жақын қабатында радиоактивтердің </w:t>
            </w:r>
          </w:p>
          <w:p w14:paraId="4E46D5FE" w14:textId="77777777" w:rsidR="002823F3" w:rsidRPr="00712940" w:rsidRDefault="002823F3" w:rsidP="00843635">
            <w:pPr>
              <w:suppressAutoHyphens/>
              <w:jc w:val="both"/>
              <w:rPr>
                <w:rFonts w:ascii="Times New Roman" w:hAnsi="Times New Roman"/>
                <w:b/>
              </w:rPr>
            </w:pPr>
            <w:r w:rsidRPr="00B044A5">
              <w:rPr>
                <w:rFonts w:ascii="Times New Roman" w:hAnsi="Times New Roman"/>
              </w:rPr>
              <w:t>түсу тығыздығы</w:t>
            </w:r>
          </w:p>
        </w:tc>
        <w:tc>
          <w:tcPr>
            <w:tcW w:w="992" w:type="dxa"/>
          </w:tcPr>
          <w:p w14:paraId="0E8C5C80" w14:textId="77777777" w:rsidR="002823F3" w:rsidRPr="00712940" w:rsidRDefault="002823F3" w:rsidP="00843635">
            <w:pPr>
              <w:suppressAutoHyphens/>
              <w:jc w:val="center"/>
              <w:rPr>
                <w:rFonts w:ascii="Times New Roman" w:hAnsi="Times New Roman"/>
                <w:lang w:val="kk-KZ"/>
              </w:rPr>
            </w:pPr>
            <w:r>
              <w:rPr>
                <w:rFonts w:ascii="Times New Roman" w:hAnsi="Times New Roman"/>
              </w:rPr>
              <w:t>11</w:t>
            </w:r>
          </w:p>
        </w:tc>
      </w:tr>
      <w:tr w:rsidR="002823F3" w:rsidRPr="00712940" w14:paraId="63C96D38" w14:textId="77777777" w:rsidTr="00843635">
        <w:tc>
          <w:tcPr>
            <w:tcW w:w="817" w:type="dxa"/>
          </w:tcPr>
          <w:p w14:paraId="60E2E647" w14:textId="77777777" w:rsidR="002823F3" w:rsidRDefault="002823F3" w:rsidP="00843635">
            <w:pPr>
              <w:suppressAutoHyphens/>
              <w:jc w:val="center"/>
              <w:rPr>
                <w:rFonts w:ascii="Times New Roman" w:hAnsi="Times New Roman"/>
                <w:b/>
              </w:rPr>
            </w:pPr>
            <w:r>
              <w:rPr>
                <w:rFonts w:ascii="Times New Roman" w:hAnsi="Times New Roman"/>
                <w:b/>
                <w:caps/>
                <w:lang w:val="kk-KZ"/>
              </w:rPr>
              <w:t>7</w:t>
            </w:r>
          </w:p>
        </w:tc>
        <w:tc>
          <w:tcPr>
            <w:tcW w:w="8222" w:type="dxa"/>
          </w:tcPr>
          <w:p w14:paraId="7BA90A34" w14:textId="77777777" w:rsidR="002823F3" w:rsidRPr="00D66955" w:rsidRDefault="002823F3" w:rsidP="00843635">
            <w:pPr>
              <w:suppressAutoHyphens/>
              <w:jc w:val="both"/>
              <w:rPr>
                <w:rFonts w:ascii="Times New Roman" w:hAnsi="Times New Roman"/>
              </w:rPr>
            </w:pPr>
            <w:r w:rsidRPr="00D66955">
              <w:rPr>
                <w:rFonts w:ascii="Times New Roman" w:hAnsi="Times New Roman"/>
                <w:color w:val="000000"/>
                <w:lang w:val="kk-KZ"/>
              </w:rPr>
              <w:t>Атмосфералық жауын-шашынның жай-күйі</w:t>
            </w:r>
          </w:p>
        </w:tc>
        <w:tc>
          <w:tcPr>
            <w:tcW w:w="992" w:type="dxa"/>
          </w:tcPr>
          <w:p w14:paraId="1EF979FC" w14:textId="77777777" w:rsidR="002823F3" w:rsidRPr="00D66955" w:rsidRDefault="002823F3" w:rsidP="00843635">
            <w:pPr>
              <w:suppressAutoHyphens/>
              <w:jc w:val="center"/>
              <w:rPr>
                <w:rFonts w:ascii="Times New Roman" w:hAnsi="Times New Roman"/>
                <w:lang w:val="kk-KZ"/>
              </w:rPr>
            </w:pPr>
            <w:r>
              <w:rPr>
                <w:rFonts w:ascii="Times New Roman" w:hAnsi="Times New Roman"/>
                <w:lang w:val="kk-KZ"/>
              </w:rPr>
              <w:t>11</w:t>
            </w:r>
          </w:p>
        </w:tc>
      </w:tr>
      <w:tr w:rsidR="002823F3" w:rsidRPr="00712940" w14:paraId="20095F81" w14:textId="77777777" w:rsidTr="00843635">
        <w:tc>
          <w:tcPr>
            <w:tcW w:w="817" w:type="dxa"/>
          </w:tcPr>
          <w:p w14:paraId="416FF1C8" w14:textId="77777777" w:rsidR="002823F3" w:rsidRPr="00712940" w:rsidRDefault="002823F3" w:rsidP="00843635">
            <w:pPr>
              <w:suppressAutoHyphens/>
              <w:jc w:val="center"/>
              <w:rPr>
                <w:rFonts w:ascii="Times New Roman" w:hAnsi="Times New Roman"/>
                <w:b/>
                <w:caps/>
                <w:lang w:val="kk-KZ"/>
              </w:rPr>
            </w:pPr>
            <w:r>
              <w:rPr>
                <w:rFonts w:ascii="Times New Roman" w:hAnsi="Times New Roman"/>
                <w:b/>
                <w:caps/>
                <w:lang w:val="kk-KZ"/>
              </w:rPr>
              <w:t>8</w:t>
            </w:r>
          </w:p>
        </w:tc>
        <w:tc>
          <w:tcPr>
            <w:tcW w:w="8222" w:type="dxa"/>
          </w:tcPr>
          <w:p w14:paraId="7E9B69D5" w14:textId="77777777" w:rsidR="002823F3" w:rsidRPr="00712940" w:rsidRDefault="002823F3" w:rsidP="00843635">
            <w:pPr>
              <w:suppressAutoHyphens/>
              <w:jc w:val="both"/>
              <w:rPr>
                <w:rFonts w:ascii="Times New Roman" w:hAnsi="Times New Roman"/>
                <w:b/>
              </w:rPr>
            </w:pPr>
            <w:r>
              <w:rPr>
                <w:rFonts w:ascii="Times New Roman" w:hAnsi="Times New Roman"/>
                <w:b/>
                <w:lang w:val="kk-KZ"/>
              </w:rPr>
              <w:t>1 Қосымша</w:t>
            </w:r>
          </w:p>
        </w:tc>
        <w:tc>
          <w:tcPr>
            <w:tcW w:w="992" w:type="dxa"/>
          </w:tcPr>
          <w:p w14:paraId="2B380AF7" w14:textId="77777777" w:rsidR="002823F3" w:rsidRPr="00E25FB9" w:rsidRDefault="002823F3" w:rsidP="00843635">
            <w:pPr>
              <w:suppressAutoHyphens/>
              <w:jc w:val="center"/>
              <w:rPr>
                <w:rFonts w:ascii="Times New Roman" w:hAnsi="Times New Roman"/>
                <w:lang w:val="kk-KZ"/>
              </w:rPr>
            </w:pPr>
            <w:r>
              <w:rPr>
                <w:rFonts w:ascii="Times New Roman" w:hAnsi="Times New Roman"/>
              </w:rPr>
              <w:t>1</w:t>
            </w:r>
            <w:r>
              <w:rPr>
                <w:rFonts w:ascii="Times New Roman" w:hAnsi="Times New Roman"/>
                <w:lang w:val="kk-KZ"/>
              </w:rPr>
              <w:t>2</w:t>
            </w:r>
          </w:p>
        </w:tc>
      </w:tr>
      <w:tr w:rsidR="002823F3" w:rsidRPr="00712940" w14:paraId="70C120F6" w14:textId="77777777" w:rsidTr="00843635">
        <w:tc>
          <w:tcPr>
            <w:tcW w:w="817" w:type="dxa"/>
          </w:tcPr>
          <w:p w14:paraId="22A18D11" w14:textId="77777777" w:rsidR="002823F3" w:rsidRPr="00712940" w:rsidRDefault="002823F3" w:rsidP="00843635">
            <w:pPr>
              <w:suppressAutoHyphens/>
              <w:jc w:val="center"/>
              <w:rPr>
                <w:rFonts w:ascii="Times New Roman" w:hAnsi="Times New Roman"/>
                <w:b/>
                <w:caps/>
                <w:lang w:val="kk-KZ"/>
              </w:rPr>
            </w:pPr>
            <w:r>
              <w:rPr>
                <w:rFonts w:ascii="Times New Roman" w:hAnsi="Times New Roman"/>
                <w:b/>
                <w:caps/>
                <w:lang w:val="kk-KZ"/>
              </w:rPr>
              <w:t>9</w:t>
            </w:r>
          </w:p>
        </w:tc>
        <w:tc>
          <w:tcPr>
            <w:tcW w:w="8222" w:type="dxa"/>
          </w:tcPr>
          <w:p w14:paraId="2AAD774E" w14:textId="77777777" w:rsidR="002823F3" w:rsidRPr="00712940" w:rsidRDefault="002823F3" w:rsidP="00843635">
            <w:pPr>
              <w:suppressAutoHyphens/>
              <w:jc w:val="both"/>
              <w:rPr>
                <w:rFonts w:ascii="Times New Roman" w:hAnsi="Times New Roman"/>
                <w:b/>
              </w:rPr>
            </w:pPr>
            <w:r>
              <w:rPr>
                <w:rFonts w:ascii="Times New Roman" w:hAnsi="Times New Roman"/>
                <w:b/>
                <w:lang w:val="kk-KZ"/>
              </w:rPr>
              <w:t>2 Қосымша</w:t>
            </w:r>
          </w:p>
        </w:tc>
        <w:tc>
          <w:tcPr>
            <w:tcW w:w="992" w:type="dxa"/>
          </w:tcPr>
          <w:p w14:paraId="5BC6B2AB" w14:textId="77777777" w:rsidR="002823F3" w:rsidRPr="001223FD" w:rsidRDefault="002823F3" w:rsidP="00843635">
            <w:pPr>
              <w:suppressAutoHyphens/>
              <w:jc w:val="center"/>
              <w:rPr>
                <w:rFonts w:ascii="Times New Roman" w:hAnsi="Times New Roman"/>
                <w:lang w:val="kk-KZ"/>
              </w:rPr>
            </w:pPr>
            <w:r>
              <w:rPr>
                <w:rFonts w:ascii="Times New Roman" w:hAnsi="Times New Roman"/>
                <w:lang w:val="kk-KZ"/>
              </w:rPr>
              <w:t>14</w:t>
            </w:r>
          </w:p>
        </w:tc>
      </w:tr>
    </w:tbl>
    <w:p w14:paraId="456C4162" w14:textId="77777777" w:rsidR="005B3A06" w:rsidRPr="00712940" w:rsidRDefault="005B3A06" w:rsidP="00DA7198">
      <w:pPr>
        <w:tabs>
          <w:tab w:val="left" w:pos="7601"/>
        </w:tabs>
        <w:rPr>
          <w:rFonts w:ascii="Times New Roman" w:hAnsi="Times New Roman"/>
          <w:b/>
          <w:sz w:val="28"/>
          <w:szCs w:val="28"/>
        </w:rPr>
        <w:sectPr w:rsidR="005B3A06" w:rsidRPr="00712940" w:rsidSect="003C4F8A">
          <w:pgSz w:w="11906" w:h="16838"/>
          <w:pgMar w:top="-326" w:right="851" w:bottom="851" w:left="1134" w:header="709" w:footer="709" w:gutter="0"/>
          <w:cols w:space="708"/>
          <w:docGrid w:linePitch="381"/>
        </w:sectPr>
      </w:pPr>
    </w:p>
    <w:p w14:paraId="6515343A" w14:textId="204F9E24" w:rsidR="005B3A06" w:rsidRPr="00712940" w:rsidRDefault="005B3A06" w:rsidP="00DA7198">
      <w:pPr>
        <w:tabs>
          <w:tab w:val="left" w:pos="1065"/>
        </w:tabs>
        <w:rPr>
          <w:rFonts w:ascii="Times New Roman" w:hAnsi="Times New Roman"/>
          <w:b/>
          <w:sz w:val="28"/>
          <w:szCs w:val="28"/>
        </w:rPr>
      </w:pPr>
    </w:p>
    <w:p w14:paraId="798176EC" w14:textId="1E217313" w:rsidR="005B3A06" w:rsidRPr="00C40C2C" w:rsidRDefault="00C40C2C" w:rsidP="00DA7198">
      <w:pPr>
        <w:jc w:val="center"/>
        <w:rPr>
          <w:rFonts w:ascii="Times New Roman" w:hAnsi="Times New Roman"/>
          <w:b/>
          <w:sz w:val="28"/>
          <w:szCs w:val="28"/>
          <w:lang w:val="kk-KZ"/>
        </w:rPr>
      </w:pPr>
      <w:r>
        <w:rPr>
          <w:rFonts w:ascii="Times New Roman" w:hAnsi="Times New Roman"/>
          <w:b/>
          <w:sz w:val="28"/>
          <w:szCs w:val="28"/>
          <w:lang w:val="kk-KZ"/>
        </w:rPr>
        <w:t>Алғы сөз</w:t>
      </w:r>
    </w:p>
    <w:p w14:paraId="76BC447A" w14:textId="77777777" w:rsidR="005B3A06" w:rsidRPr="00712940" w:rsidRDefault="005B3A06" w:rsidP="00DA7198">
      <w:pPr>
        <w:jc w:val="center"/>
        <w:rPr>
          <w:rFonts w:ascii="Times New Roman" w:hAnsi="Times New Roman"/>
          <w:b/>
          <w:sz w:val="28"/>
          <w:szCs w:val="28"/>
        </w:rPr>
      </w:pPr>
    </w:p>
    <w:p w14:paraId="0B4DD3CC" w14:textId="06AAF513" w:rsidR="005B3A06" w:rsidRPr="00712940" w:rsidRDefault="00C40C2C" w:rsidP="00DA7198">
      <w:pPr>
        <w:ind w:firstLine="709"/>
        <w:jc w:val="both"/>
        <w:rPr>
          <w:rFonts w:ascii="Times New Roman" w:hAnsi="Times New Roman"/>
          <w:sz w:val="28"/>
          <w:szCs w:val="28"/>
        </w:rPr>
      </w:pPr>
      <w:r>
        <w:rPr>
          <w:rFonts w:ascii="Times New Roman" w:hAnsi="Times New Roman"/>
          <w:sz w:val="28"/>
          <w:szCs w:val="28"/>
          <w:lang w:val="kk-KZ"/>
        </w:rPr>
        <w:t>Ақпараттық</w:t>
      </w:r>
      <w:r w:rsidR="00A65DB8" w:rsidRPr="00712940">
        <w:rPr>
          <w:rFonts w:ascii="Times New Roman" w:hAnsi="Times New Roman"/>
          <w:sz w:val="28"/>
          <w:szCs w:val="28"/>
        </w:rPr>
        <w:t xml:space="preserve"> б</w:t>
      </w:r>
      <w:r w:rsidR="005B3A06" w:rsidRPr="00712940">
        <w:rPr>
          <w:rFonts w:ascii="Times New Roman" w:hAnsi="Times New Roman"/>
          <w:sz w:val="28"/>
          <w:szCs w:val="28"/>
        </w:rPr>
        <w:t xml:space="preserve">юллетень </w:t>
      </w:r>
      <w:r>
        <w:rPr>
          <w:rFonts w:ascii="Times New Roman" w:hAnsi="Times New Roman"/>
          <w:sz w:val="28"/>
          <w:szCs w:val="28"/>
          <w:lang w:val="kk-KZ"/>
        </w:rPr>
        <w:t xml:space="preserve">ұлттық гидрометеорологиялық қызметтің </w:t>
      </w:r>
      <w:r w:rsidR="00E41D4E">
        <w:rPr>
          <w:rFonts w:ascii="Times New Roman" w:hAnsi="Times New Roman"/>
          <w:sz w:val="28"/>
          <w:szCs w:val="28"/>
          <w:lang w:val="kk-KZ"/>
        </w:rPr>
        <w:t>бақылау желілеріндегі қоршаған ортаның жай-күйі мониторингін жүргізу жөніндегі «Қазгидромет» РМК мамандандырылған бөлімшелерінде орындалған жұмыс нәтижелері бойынша дайындалған.</w:t>
      </w:r>
    </w:p>
    <w:p w14:paraId="6C6BD183" w14:textId="31380897" w:rsidR="00A65DB8" w:rsidRPr="00712940" w:rsidRDefault="00A65DB8" w:rsidP="00E67511">
      <w:pPr>
        <w:ind w:firstLine="709"/>
        <w:jc w:val="both"/>
        <w:rPr>
          <w:rFonts w:ascii="Times New Roman" w:hAnsi="Times New Roman"/>
          <w:sz w:val="28"/>
          <w:szCs w:val="28"/>
        </w:rPr>
      </w:pPr>
      <w:r w:rsidRPr="00712940">
        <w:rPr>
          <w:rFonts w:ascii="Times New Roman" w:hAnsi="Times New Roman"/>
          <w:sz w:val="28"/>
          <w:szCs w:val="28"/>
        </w:rPr>
        <w:t xml:space="preserve">Бюллетень </w:t>
      </w:r>
      <w:r w:rsidR="00E41D4E">
        <w:rPr>
          <w:rFonts w:ascii="Times New Roman" w:hAnsi="Times New Roman"/>
          <w:sz w:val="28"/>
          <w:szCs w:val="28"/>
          <w:lang w:val="kk-KZ"/>
        </w:rPr>
        <w:t xml:space="preserve">Батыс Қазақстан облысы (әрі қарай БҚО) аумағындағы қоршаған ортаның жай-күйі туралы мемлекеттік органдарды, қоғамдастықтарды және тұрғындарды ақпараттандыруға арналған және </w:t>
      </w:r>
      <w:r w:rsidR="000B3AFB" w:rsidRPr="00861ED6">
        <w:rPr>
          <w:rFonts w:ascii="Times New Roman" w:hAnsi="Times New Roman"/>
          <w:sz w:val="28"/>
          <w:szCs w:val="28"/>
        </w:rPr>
        <w:t>ластану деңгейінің болып жатқан өзгерістер үрдісін ескере отырып, ҚР Қоршаған ортаны қорғау саласындағы іс-шаралардың тиімділігін одан әрі бағалау үшін қажет.</w:t>
      </w:r>
    </w:p>
    <w:p w14:paraId="3BFBA530" w14:textId="77777777" w:rsidR="00A65DB8" w:rsidRPr="00712940" w:rsidRDefault="00A65DB8" w:rsidP="00DA7198">
      <w:pPr>
        <w:ind w:firstLine="709"/>
        <w:jc w:val="both"/>
        <w:rPr>
          <w:rFonts w:ascii="Times New Roman" w:hAnsi="Times New Roman"/>
          <w:sz w:val="28"/>
          <w:szCs w:val="28"/>
        </w:rPr>
      </w:pPr>
    </w:p>
    <w:p w14:paraId="3FFCE50D" w14:textId="0AFC3E31" w:rsidR="00A65DB8" w:rsidRPr="00712940" w:rsidRDefault="00861ED6" w:rsidP="00DA7198">
      <w:pPr>
        <w:ind w:firstLine="709"/>
        <w:jc w:val="both"/>
        <w:rPr>
          <w:rFonts w:ascii="Times New Roman" w:hAnsi="Times New Roman"/>
          <w:sz w:val="28"/>
          <w:szCs w:val="28"/>
        </w:rPr>
      </w:pPr>
      <w:r w:rsidRPr="00861ED6">
        <w:rPr>
          <w:rFonts w:ascii="Times New Roman" w:hAnsi="Times New Roman"/>
          <w:sz w:val="28"/>
          <w:szCs w:val="28"/>
        </w:rPr>
        <w:t>.</w:t>
      </w:r>
    </w:p>
    <w:p w14:paraId="63EBE98E" w14:textId="42C97710" w:rsidR="00DD4239" w:rsidRDefault="00DD4239" w:rsidP="00DA7198">
      <w:pPr>
        <w:ind w:firstLine="709"/>
        <w:jc w:val="both"/>
        <w:rPr>
          <w:rFonts w:ascii="Times New Roman" w:hAnsi="Times New Roman"/>
          <w:b/>
          <w:sz w:val="28"/>
          <w:szCs w:val="28"/>
        </w:rPr>
      </w:pPr>
    </w:p>
    <w:p w14:paraId="6CFCCFE7" w14:textId="77777777" w:rsidR="00DD4239" w:rsidRPr="00DD4239" w:rsidRDefault="00DD4239" w:rsidP="00DD4239">
      <w:pPr>
        <w:rPr>
          <w:rFonts w:ascii="Times New Roman" w:hAnsi="Times New Roman"/>
          <w:sz w:val="28"/>
          <w:szCs w:val="28"/>
        </w:rPr>
      </w:pPr>
    </w:p>
    <w:p w14:paraId="30665A96" w14:textId="77777777" w:rsidR="00DD4239" w:rsidRPr="00DD4239" w:rsidRDefault="00DD4239" w:rsidP="00DD4239">
      <w:pPr>
        <w:rPr>
          <w:rFonts w:ascii="Times New Roman" w:hAnsi="Times New Roman"/>
          <w:sz w:val="28"/>
          <w:szCs w:val="28"/>
        </w:rPr>
      </w:pPr>
    </w:p>
    <w:p w14:paraId="6958BD87" w14:textId="77777777" w:rsidR="00DD4239" w:rsidRPr="00DD4239" w:rsidRDefault="00DD4239" w:rsidP="00DD4239">
      <w:pPr>
        <w:rPr>
          <w:rFonts w:ascii="Times New Roman" w:hAnsi="Times New Roman"/>
          <w:sz w:val="28"/>
          <w:szCs w:val="28"/>
        </w:rPr>
      </w:pPr>
    </w:p>
    <w:p w14:paraId="1E90DF8F" w14:textId="77777777" w:rsidR="00DD4239" w:rsidRPr="00DD4239" w:rsidRDefault="00DD4239" w:rsidP="00DD4239">
      <w:pPr>
        <w:rPr>
          <w:rFonts w:ascii="Times New Roman" w:hAnsi="Times New Roman"/>
          <w:sz w:val="28"/>
          <w:szCs w:val="28"/>
        </w:rPr>
      </w:pPr>
    </w:p>
    <w:p w14:paraId="5D07988D" w14:textId="77777777" w:rsidR="00DD4239" w:rsidRPr="00DD4239" w:rsidRDefault="00DD4239" w:rsidP="00DD4239">
      <w:pPr>
        <w:rPr>
          <w:rFonts w:ascii="Times New Roman" w:hAnsi="Times New Roman"/>
          <w:sz w:val="28"/>
          <w:szCs w:val="28"/>
        </w:rPr>
      </w:pPr>
    </w:p>
    <w:p w14:paraId="140DADFD" w14:textId="77777777" w:rsidR="00DD4239" w:rsidRPr="00DD4239" w:rsidRDefault="00DD4239" w:rsidP="00DD4239">
      <w:pPr>
        <w:rPr>
          <w:rFonts w:ascii="Times New Roman" w:hAnsi="Times New Roman"/>
          <w:sz w:val="28"/>
          <w:szCs w:val="28"/>
        </w:rPr>
      </w:pPr>
    </w:p>
    <w:p w14:paraId="6E5036F3" w14:textId="77777777" w:rsidR="00DD4239" w:rsidRPr="00DD4239" w:rsidRDefault="00DD4239" w:rsidP="00DD4239">
      <w:pPr>
        <w:rPr>
          <w:rFonts w:ascii="Times New Roman" w:hAnsi="Times New Roman"/>
          <w:sz w:val="28"/>
          <w:szCs w:val="28"/>
        </w:rPr>
      </w:pPr>
    </w:p>
    <w:p w14:paraId="6C1DDCAD" w14:textId="77777777" w:rsidR="00DD4239" w:rsidRPr="00DD4239" w:rsidRDefault="00DD4239" w:rsidP="00DD4239">
      <w:pPr>
        <w:rPr>
          <w:rFonts w:ascii="Times New Roman" w:hAnsi="Times New Roman"/>
          <w:sz w:val="28"/>
          <w:szCs w:val="28"/>
        </w:rPr>
      </w:pPr>
    </w:p>
    <w:p w14:paraId="4FC35620" w14:textId="77777777" w:rsidR="00DD4239" w:rsidRPr="00DD4239" w:rsidRDefault="00DD4239" w:rsidP="00DD4239">
      <w:pPr>
        <w:rPr>
          <w:rFonts w:ascii="Times New Roman" w:hAnsi="Times New Roman"/>
          <w:sz w:val="28"/>
          <w:szCs w:val="28"/>
        </w:rPr>
      </w:pPr>
    </w:p>
    <w:p w14:paraId="106937D4" w14:textId="77777777" w:rsidR="00DD4239" w:rsidRPr="00DD4239" w:rsidRDefault="00DD4239" w:rsidP="00DD4239">
      <w:pPr>
        <w:rPr>
          <w:rFonts w:ascii="Times New Roman" w:hAnsi="Times New Roman"/>
          <w:sz w:val="28"/>
          <w:szCs w:val="28"/>
        </w:rPr>
      </w:pPr>
    </w:p>
    <w:p w14:paraId="2CF55E75" w14:textId="77777777" w:rsidR="00DD4239" w:rsidRPr="00DD4239" w:rsidRDefault="00DD4239" w:rsidP="00DD4239">
      <w:pPr>
        <w:rPr>
          <w:rFonts w:ascii="Times New Roman" w:hAnsi="Times New Roman"/>
          <w:sz w:val="28"/>
          <w:szCs w:val="28"/>
        </w:rPr>
      </w:pPr>
    </w:p>
    <w:p w14:paraId="08D136C7" w14:textId="77777777" w:rsidR="00DD4239" w:rsidRPr="00DD4239" w:rsidRDefault="00DD4239" w:rsidP="00DD4239">
      <w:pPr>
        <w:rPr>
          <w:rFonts w:ascii="Times New Roman" w:hAnsi="Times New Roman"/>
          <w:sz w:val="28"/>
          <w:szCs w:val="28"/>
        </w:rPr>
      </w:pPr>
    </w:p>
    <w:p w14:paraId="773C4E8D" w14:textId="77777777" w:rsidR="00DD4239" w:rsidRPr="00DD4239" w:rsidRDefault="00DD4239" w:rsidP="00DD4239">
      <w:pPr>
        <w:rPr>
          <w:rFonts w:ascii="Times New Roman" w:hAnsi="Times New Roman"/>
          <w:sz w:val="28"/>
          <w:szCs w:val="28"/>
        </w:rPr>
      </w:pPr>
    </w:p>
    <w:p w14:paraId="5B729846" w14:textId="77777777" w:rsidR="00DD4239" w:rsidRPr="00DD4239" w:rsidRDefault="00DD4239" w:rsidP="00DD4239">
      <w:pPr>
        <w:rPr>
          <w:rFonts w:ascii="Times New Roman" w:hAnsi="Times New Roman"/>
          <w:sz w:val="28"/>
          <w:szCs w:val="28"/>
        </w:rPr>
      </w:pPr>
    </w:p>
    <w:p w14:paraId="3B959A3E" w14:textId="77777777" w:rsidR="00DD4239" w:rsidRPr="00DD4239" w:rsidRDefault="00DD4239" w:rsidP="00DD4239">
      <w:pPr>
        <w:rPr>
          <w:rFonts w:ascii="Times New Roman" w:hAnsi="Times New Roman"/>
          <w:sz w:val="28"/>
          <w:szCs w:val="28"/>
        </w:rPr>
      </w:pPr>
    </w:p>
    <w:p w14:paraId="5D9A1476" w14:textId="77777777" w:rsidR="00DD4239" w:rsidRPr="00DD4239" w:rsidRDefault="00DD4239" w:rsidP="00DD4239">
      <w:pPr>
        <w:rPr>
          <w:rFonts w:ascii="Times New Roman" w:hAnsi="Times New Roman"/>
          <w:sz w:val="28"/>
          <w:szCs w:val="28"/>
        </w:rPr>
      </w:pPr>
    </w:p>
    <w:p w14:paraId="2D1DD486" w14:textId="77777777" w:rsidR="00DD4239" w:rsidRPr="00DD4239" w:rsidRDefault="00DD4239" w:rsidP="00DD4239">
      <w:pPr>
        <w:rPr>
          <w:rFonts w:ascii="Times New Roman" w:hAnsi="Times New Roman"/>
          <w:sz w:val="28"/>
          <w:szCs w:val="28"/>
        </w:rPr>
      </w:pPr>
    </w:p>
    <w:p w14:paraId="75C83C17" w14:textId="77777777" w:rsidR="00DD4239" w:rsidRPr="00DD4239" w:rsidRDefault="00DD4239" w:rsidP="00DD4239">
      <w:pPr>
        <w:rPr>
          <w:rFonts w:ascii="Times New Roman" w:hAnsi="Times New Roman"/>
          <w:sz w:val="28"/>
          <w:szCs w:val="28"/>
        </w:rPr>
      </w:pPr>
    </w:p>
    <w:p w14:paraId="73B8C3A0" w14:textId="77777777" w:rsidR="00DD4239" w:rsidRPr="00DD4239" w:rsidRDefault="00DD4239" w:rsidP="00DD4239">
      <w:pPr>
        <w:rPr>
          <w:rFonts w:ascii="Times New Roman" w:hAnsi="Times New Roman"/>
          <w:sz w:val="28"/>
          <w:szCs w:val="28"/>
        </w:rPr>
      </w:pPr>
    </w:p>
    <w:p w14:paraId="328499AE" w14:textId="77777777" w:rsidR="00DD4239" w:rsidRPr="00DD4239" w:rsidRDefault="00DD4239" w:rsidP="00DD4239">
      <w:pPr>
        <w:rPr>
          <w:rFonts w:ascii="Times New Roman" w:hAnsi="Times New Roman"/>
          <w:sz w:val="28"/>
          <w:szCs w:val="28"/>
        </w:rPr>
      </w:pPr>
    </w:p>
    <w:p w14:paraId="72C8BD0B" w14:textId="77777777" w:rsidR="00DD4239" w:rsidRPr="00DD4239" w:rsidRDefault="00DD4239" w:rsidP="00DD4239">
      <w:pPr>
        <w:rPr>
          <w:rFonts w:ascii="Times New Roman" w:hAnsi="Times New Roman"/>
          <w:sz w:val="28"/>
          <w:szCs w:val="28"/>
        </w:rPr>
      </w:pPr>
    </w:p>
    <w:p w14:paraId="6F02ADCC" w14:textId="77777777" w:rsidR="00DD4239" w:rsidRPr="00DD4239" w:rsidRDefault="00DD4239" w:rsidP="00DD4239">
      <w:pPr>
        <w:rPr>
          <w:rFonts w:ascii="Times New Roman" w:hAnsi="Times New Roman"/>
          <w:sz w:val="28"/>
          <w:szCs w:val="28"/>
        </w:rPr>
      </w:pPr>
    </w:p>
    <w:p w14:paraId="23E7F65D" w14:textId="77777777" w:rsidR="00DD4239" w:rsidRPr="00DD4239" w:rsidRDefault="00DD4239" w:rsidP="00DD4239">
      <w:pPr>
        <w:rPr>
          <w:rFonts w:ascii="Times New Roman" w:hAnsi="Times New Roman"/>
          <w:sz w:val="28"/>
          <w:szCs w:val="28"/>
        </w:rPr>
      </w:pPr>
    </w:p>
    <w:p w14:paraId="694E987A" w14:textId="77777777" w:rsidR="00DD4239" w:rsidRPr="00DD4239" w:rsidRDefault="00DD4239" w:rsidP="00DD4239">
      <w:pPr>
        <w:rPr>
          <w:rFonts w:ascii="Times New Roman" w:hAnsi="Times New Roman"/>
          <w:sz w:val="28"/>
          <w:szCs w:val="28"/>
        </w:rPr>
      </w:pPr>
    </w:p>
    <w:p w14:paraId="3391EF17" w14:textId="77777777" w:rsidR="00DD4239" w:rsidRPr="00DD4239" w:rsidRDefault="00DD4239" w:rsidP="00DD4239">
      <w:pPr>
        <w:rPr>
          <w:rFonts w:ascii="Times New Roman" w:hAnsi="Times New Roman"/>
          <w:sz w:val="28"/>
          <w:szCs w:val="28"/>
        </w:rPr>
      </w:pPr>
    </w:p>
    <w:p w14:paraId="664FBE58" w14:textId="77777777" w:rsidR="00DD4239" w:rsidRPr="00DD4239" w:rsidRDefault="00DD4239" w:rsidP="00DD4239">
      <w:pPr>
        <w:rPr>
          <w:rFonts w:ascii="Times New Roman" w:hAnsi="Times New Roman"/>
          <w:sz w:val="28"/>
          <w:szCs w:val="28"/>
        </w:rPr>
      </w:pPr>
    </w:p>
    <w:p w14:paraId="4A0110FF" w14:textId="77777777" w:rsidR="00DD4239" w:rsidRPr="00DD4239" w:rsidRDefault="00DD4239" w:rsidP="00DD4239">
      <w:pPr>
        <w:rPr>
          <w:rFonts w:ascii="Times New Roman" w:hAnsi="Times New Roman"/>
          <w:sz w:val="28"/>
          <w:szCs w:val="28"/>
        </w:rPr>
      </w:pPr>
    </w:p>
    <w:p w14:paraId="625B94E4" w14:textId="77777777" w:rsidR="00DD4239" w:rsidRPr="00DD4239" w:rsidRDefault="00DD4239" w:rsidP="00DD4239">
      <w:pPr>
        <w:rPr>
          <w:rFonts w:ascii="Times New Roman" w:hAnsi="Times New Roman"/>
          <w:sz w:val="28"/>
          <w:szCs w:val="28"/>
        </w:rPr>
      </w:pPr>
    </w:p>
    <w:p w14:paraId="39E6C3CF" w14:textId="77777777" w:rsidR="00DD4239" w:rsidRPr="00DD4239" w:rsidRDefault="00DD4239" w:rsidP="00DD4239">
      <w:pPr>
        <w:rPr>
          <w:rFonts w:ascii="Times New Roman" w:hAnsi="Times New Roman"/>
          <w:sz w:val="28"/>
          <w:szCs w:val="28"/>
        </w:rPr>
      </w:pPr>
    </w:p>
    <w:p w14:paraId="4CAC0169" w14:textId="77777777" w:rsidR="00DD4239" w:rsidRPr="00DD4239" w:rsidRDefault="00DD4239" w:rsidP="00DD4239">
      <w:pPr>
        <w:rPr>
          <w:rFonts w:ascii="Times New Roman" w:hAnsi="Times New Roman"/>
          <w:sz w:val="28"/>
          <w:szCs w:val="28"/>
        </w:rPr>
      </w:pPr>
    </w:p>
    <w:p w14:paraId="21A4BD69" w14:textId="77777777" w:rsidR="00DD4239" w:rsidRPr="00DD4239" w:rsidRDefault="00DD4239" w:rsidP="00DD4239">
      <w:pPr>
        <w:rPr>
          <w:rFonts w:ascii="Times New Roman" w:hAnsi="Times New Roman"/>
          <w:sz w:val="28"/>
          <w:szCs w:val="28"/>
        </w:rPr>
      </w:pPr>
    </w:p>
    <w:p w14:paraId="3C9D3D5C" w14:textId="77777777" w:rsidR="00DD4239" w:rsidRPr="00DD4239" w:rsidRDefault="00DD4239" w:rsidP="00DD4239">
      <w:pPr>
        <w:rPr>
          <w:rFonts w:ascii="Times New Roman" w:hAnsi="Times New Roman"/>
          <w:sz w:val="28"/>
          <w:szCs w:val="28"/>
        </w:rPr>
      </w:pPr>
    </w:p>
    <w:p w14:paraId="0C715501" w14:textId="54CCEFB4" w:rsidR="00A65DB8" w:rsidRPr="00DD4239" w:rsidRDefault="00A65DB8" w:rsidP="00DD4239">
      <w:pPr>
        <w:rPr>
          <w:rFonts w:ascii="Times New Roman" w:hAnsi="Times New Roman"/>
          <w:sz w:val="28"/>
          <w:szCs w:val="28"/>
        </w:rPr>
        <w:sectPr w:rsidR="00A65DB8" w:rsidRPr="00DD4239" w:rsidSect="000A7ABD">
          <w:pgSz w:w="11906" w:h="16838"/>
          <w:pgMar w:top="-331" w:right="851" w:bottom="851" w:left="1134" w:header="709" w:footer="709" w:gutter="0"/>
          <w:cols w:space="708"/>
          <w:titlePg/>
          <w:docGrid w:linePitch="381"/>
        </w:sectPr>
      </w:pPr>
    </w:p>
    <w:p w14:paraId="7A3AA518" w14:textId="37201564" w:rsidR="005B3A06" w:rsidRPr="00DD4239" w:rsidRDefault="00B81679" w:rsidP="00DD4239">
      <w:pPr>
        <w:tabs>
          <w:tab w:val="left" w:pos="1020"/>
        </w:tabs>
        <w:jc w:val="center"/>
        <w:rPr>
          <w:rStyle w:val="FontStyle204"/>
          <w:b/>
          <w:sz w:val="28"/>
          <w:szCs w:val="28"/>
        </w:rPr>
      </w:pPr>
      <w:r>
        <w:rPr>
          <w:rFonts w:ascii="Times New Roman" w:hAnsi="Times New Roman"/>
          <w:b/>
          <w:sz w:val="28"/>
          <w:szCs w:val="28"/>
          <w:lang w:val="kk-KZ"/>
        </w:rPr>
        <w:lastRenderedPageBreak/>
        <w:t>Б</w:t>
      </w:r>
      <w:r w:rsidR="005B1ED1">
        <w:rPr>
          <w:rFonts w:ascii="Times New Roman" w:hAnsi="Times New Roman"/>
          <w:b/>
          <w:sz w:val="28"/>
          <w:szCs w:val="28"/>
          <w:lang w:val="kk-KZ"/>
        </w:rPr>
        <w:t>атыс Қазақстан облысының</w:t>
      </w:r>
      <w:r>
        <w:rPr>
          <w:rFonts w:ascii="Times New Roman" w:hAnsi="Times New Roman"/>
          <w:b/>
          <w:sz w:val="28"/>
          <w:szCs w:val="28"/>
          <w:lang w:val="kk-KZ"/>
        </w:rPr>
        <w:t xml:space="preserve"> атмосфералық ауа сапасын бағалау</w:t>
      </w:r>
    </w:p>
    <w:p w14:paraId="5E7CA679" w14:textId="77777777" w:rsidR="004E7E8C" w:rsidRPr="00712940" w:rsidRDefault="004E7E8C" w:rsidP="004E7E8C">
      <w:pPr>
        <w:pStyle w:val="af8"/>
        <w:numPr>
          <w:ilvl w:val="0"/>
          <w:numId w:val="2"/>
        </w:numPr>
        <w:jc w:val="both"/>
        <w:rPr>
          <w:rFonts w:ascii="Times New Roman" w:hAnsi="Times New Roman"/>
          <w:b/>
          <w:sz w:val="28"/>
          <w:szCs w:val="28"/>
        </w:rPr>
      </w:pPr>
      <w:r>
        <w:rPr>
          <w:rFonts w:ascii="Times New Roman" w:hAnsi="Times New Roman"/>
          <w:b/>
          <w:sz w:val="28"/>
          <w:szCs w:val="28"/>
          <w:lang w:val="kk-KZ"/>
        </w:rPr>
        <w:t xml:space="preserve">Атмосфералық ауа ластануының негізгі көздері. </w:t>
      </w:r>
    </w:p>
    <w:p w14:paraId="6F0B5449" w14:textId="77777777" w:rsidR="004E7E8C" w:rsidRPr="00037555" w:rsidRDefault="004E7E8C" w:rsidP="004E7E8C">
      <w:pPr>
        <w:pStyle w:val="Style19"/>
        <w:widowControl/>
        <w:spacing w:line="240" w:lineRule="auto"/>
        <w:ind w:firstLine="709"/>
        <w:rPr>
          <w:rFonts w:ascii="Times New Roman" w:hAnsi="Times New Roman"/>
          <w:w w:val="105"/>
          <w:sz w:val="28"/>
          <w:szCs w:val="28"/>
          <w:lang w:val="kk-KZ"/>
        </w:rPr>
      </w:pPr>
      <w:r w:rsidRPr="00037555">
        <w:rPr>
          <w:rFonts w:ascii="Times New Roman" w:hAnsi="Times New Roman"/>
          <w:sz w:val="28"/>
          <w:szCs w:val="28"/>
          <w:lang w:val="kk-KZ" w:eastAsia="en-US"/>
        </w:rPr>
        <w:t xml:space="preserve">ҚР статистика жөніндегі комитеттің мәліметтері бойынша облыста стационарлы көздерден келетін </w:t>
      </w:r>
      <w:r>
        <w:rPr>
          <w:rFonts w:ascii="Times New Roman" w:hAnsi="Times New Roman"/>
          <w:sz w:val="28"/>
          <w:szCs w:val="28"/>
          <w:lang w:val="kk-KZ"/>
        </w:rPr>
        <w:t>ластаушы заттар көлемі 33,</w:t>
      </w:r>
      <w:r w:rsidRPr="0001488B">
        <w:rPr>
          <w:rFonts w:ascii="Times New Roman" w:hAnsi="Times New Roman"/>
          <w:sz w:val="28"/>
          <w:szCs w:val="28"/>
        </w:rPr>
        <w:t>303</w:t>
      </w:r>
      <w:r w:rsidRPr="00037555">
        <w:rPr>
          <w:rFonts w:ascii="Times New Roman" w:hAnsi="Times New Roman"/>
          <w:sz w:val="28"/>
          <w:szCs w:val="28"/>
          <w:lang w:val="kk-KZ"/>
        </w:rPr>
        <w:t xml:space="preserve"> мың т құрады. </w:t>
      </w:r>
    </w:p>
    <w:p w14:paraId="7E634A6E" w14:textId="04BAAEF1" w:rsidR="00002C4D" w:rsidRPr="00037555" w:rsidRDefault="00002C4D" w:rsidP="006F297B">
      <w:pPr>
        <w:pStyle w:val="Style19"/>
        <w:widowControl/>
        <w:spacing w:line="240" w:lineRule="auto"/>
        <w:ind w:firstLine="709"/>
        <w:rPr>
          <w:rFonts w:ascii="Times New Roman" w:hAnsi="Times New Roman"/>
          <w:sz w:val="28"/>
          <w:szCs w:val="28"/>
          <w:lang w:val="kk-KZ"/>
        </w:rPr>
      </w:pPr>
    </w:p>
    <w:p w14:paraId="209BA740" w14:textId="3B0CEA45" w:rsidR="00933001" w:rsidRPr="00861ED6" w:rsidRDefault="006F297B" w:rsidP="00DA7198">
      <w:pPr>
        <w:pStyle w:val="Style19"/>
        <w:widowControl/>
        <w:spacing w:line="240" w:lineRule="auto"/>
        <w:ind w:firstLine="709"/>
        <w:rPr>
          <w:rStyle w:val="FontStyle204"/>
          <w:sz w:val="28"/>
          <w:szCs w:val="28"/>
          <w:lang w:val="kk-KZ"/>
        </w:rPr>
      </w:pPr>
      <w:r w:rsidRPr="00861ED6">
        <w:rPr>
          <w:rStyle w:val="FontStyle204"/>
          <w:b/>
          <w:sz w:val="28"/>
          <w:szCs w:val="28"/>
          <w:lang w:val="kk-KZ"/>
        </w:rPr>
        <w:t>2.</w:t>
      </w:r>
      <w:r w:rsidRPr="00861ED6">
        <w:rPr>
          <w:rStyle w:val="FontStyle204"/>
          <w:sz w:val="28"/>
          <w:szCs w:val="28"/>
          <w:lang w:val="kk-KZ"/>
        </w:rPr>
        <w:t xml:space="preserve"> </w:t>
      </w:r>
      <w:r w:rsidR="00B81679" w:rsidRPr="00B81679">
        <w:rPr>
          <w:rStyle w:val="FontStyle204"/>
          <w:b/>
          <w:sz w:val="28"/>
          <w:szCs w:val="28"/>
          <w:lang w:val="kk-KZ"/>
        </w:rPr>
        <w:t>Орал қ</w:t>
      </w:r>
      <w:r w:rsidR="00B81679">
        <w:rPr>
          <w:rStyle w:val="FontStyle204"/>
          <w:b/>
          <w:sz w:val="28"/>
          <w:szCs w:val="28"/>
          <w:lang w:val="kk-KZ"/>
        </w:rPr>
        <w:t xml:space="preserve">аласы </w:t>
      </w:r>
      <w:r w:rsidR="00B81679">
        <w:rPr>
          <w:rFonts w:ascii="Times New Roman" w:hAnsi="Times New Roman"/>
          <w:b/>
          <w:sz w:val="28"/>
          <w:szCs w:val="28"/>
          <w:lang w:val="kk-KZ"/>
        </w:rPr>
        <w:t>атмосфералық ауа сапасының мониторингі</w:t>
      </w:r>
      <w:r w:rsidR="00933001" w:rsidRPr="00861ED6">
        <w:rPr>
          <w:rFonts w:ascii="Times New Roman" w:hAnsi="Times New Roman"/>
          <w:b/>
          <w:sz w:val="28"/>
          <w:szCs w:val="28"/>
          <w:lang w:val="kk-KZ"/>
        </w:rPr>
        <w:t>.</w:t>
      </w:r>
    </w:p>
    <w:p w14:paraId="7665EFA8" w14:textId="728BBF1D" w:rsidR="00536C46" w:rsidRPr="00861ED6" w:rsidRDefault="00B81679" w:rsidP="00DA7198">
      <w:pPr>
        <w:pStyle w:val="Style19"/>
        <w:widowControl/>
        <w:spacing w:line="240" w:lineRule="auto"/>
        <w:ind w:firstLine="709"/>
        <w:rPr>
          <w:rStyle w:val="FontStyle204"/>
          <w:sz w:val="28"/>
          <w:szCs w:val="28"/>
          <w:lang w:val="kk-KZ"/>
        </w:rPr>
      </w:pPr>
      <w:r>
        <w:rPr>
          <w:rStyle w:val="FontStyle204"/>
          <w:sz w:val="28"/>
          <w:szCs w:val="28"/>
          <w:lang w:val="kk-KZ"/>
        </w:rPr>
        <w:t xml:space="preserve">Орал қ. аумағындағы атмосфералық ауа жай-күйін бақылау 4 автоматтық </w:t>
      </w:r>
      <w:r w:rsidR="00F12B88">
        <w:rPr>
          <w:rStyle w:val="FontStyle204"/>
          <w:sz w:val="28"/>
          <w:szCs w:val="28"/>
          <w:lang w:val="kk-KZ"/>
        </w:rPr>
        <w:t>стан</w:t>
      </w:r>
      <w:r w:rsidR="00A6131F">
        <w:rPr>
          <w:rStyle w:val="FontStyle204"/>
          <w:sz w:val="28"/>
          <w:szCs w:val="28"/>
          <w:lang w:val="kk-KZ"/>
        </w:rPr>
        <w:t>цияларда жүргізіледі (1 Қосымша</w:t>
      </w:r>
      <w:r w:rsidR="00F12B88">
        <w:rPr>
          <w:rStyle w:val="FontStyle204"/>
          <w:sz w:val="28"/>
          <w:szCs w:val="28"/>
          <w:lang w:val="kk-KZ"/>
        </w:rPr>
        <w:t>).</w:t>
      </w:r>
    </w:p>
    <w:p w14:paraId="747F946D" w14:textId="03A3EA5E" w:rsidR="00AC4E56" w:rsidRPr="00712940" w:rsidRDefault="00F12B88" w:rsidP="00AC4E56">
      <w:pPr>
        <w:pStyle w:val="af6"/>
        <w:ind w:firstLine="709"/>
        <w:jc w:val="both"/>
        <w:rPr>
          <w:rFonts w:ascii="Times New Roman" w:hAnsi="Times New Roman"/>
          <w:i/>
          <w:sz w:val="28"/>
          <w:szCs w:val="28"/>
          <w:lang w:val="kk-KZ"/>
        </w:rPr>
      </w:pPr>
      <w:r>
        <w:rPr>
          <w:rStyle w:val="FontStyle204"/>
          <w:sz w:val="28"/>
          <w:szCs w:val="28"/>
          <w:lang w:val="kk-KZ"/>
        </w:rPr>
        <w:t xml:space="preserve">Қалада </w:t>
      </w:r>
      <w:r w:rsidR="0008612B">
        <w:rPr>
          <w:rStyle w:val="FontStyle204"/>
          <w:sz w:val="28"/>
          <w:szCs w:val="28"/>
          <w:lang w:val="kk-KZ"/>
        </w:rPr>
        <w:t xml:space="preserve">жалпы </w:t>
      </w:r>
      <w:r>
        <w:rPr>
          <w:rStyle w:val="FontStyle204"/>
          <w:sz w:val="28"/>
          <w:szCs w:val="28"/>
          <w:lang w:val="kk-KZ"/>
        </w:rPr>
        <w:t>9 көрсеткіш</w:t>
      </w:r>
      <w:r w:rsidR="0008612B">
        <w:rPr>
          <w:rStyle w:val="FontStyle204"/>
          <w:sz w:val="28"/>
          <w:szCs w:val="28"/>
          <w:lang w:val="kk-KZ"/>
        </w:rPr>
        <w:t>ке дейін</w:t>
      </w:r>
      <w:r>
        <w:rPr>
          <w:rStyle w:val="FontStyle204"/>
          <w:sz w:val="28"/>
          <w:szCs w:val="28"/>
          <w:lang w:val="kk-KZ"/>
        </w:rPr>
        <w:t xml:space="preserve"> анықталады</w:t>
      </w:r>
      <w:r w:rsidR="00AC4E56" w:rsidRPr="00861ED6">
        <w:rPr>
          <w:rFonts w:ascii="Times New Roman" w:hAnsi="Times New Roman"/>
          <w:sz w:val="28"/>
          <w:szCs w:val="28"/>
          <w:lang w:val="kk-KZ"/>
        </w:rPr>
        <w:t xml:space="preserve">: </w:t>
      </w:r>
      <w:r w:rsidR="00D1686F" w:rsidRPr="00861ED6">
        <w:rPr>
          <w:rFonts w:ascii="Times New Roman" w:hAnsi="Times New Roman"/>
          <w:i/>
          <w:sz w:val="28"/>
          <w:szCs w:val="28"/>
          <w:lang w:val="kk-KZ"/>
        </w:rPr>
        <w:t>1</w:t>
      </w:r>
      <w:r w:rsidR="00AC4E56" w:rsidRPr="00E67511">
        <w:rPr>
          <w:rFonts w:ascii="Times New Roman" w:hAnsi="Times New Roman"/>
          <w:i/>
          <w:iCs/>
          <w:sz w:val="28"/>
          <w:szCs w:val="28"/>
          <w:lang w:val="kk-KZ"/>
        </w:rPr>
        <w:t xml:space="preserve">) </w:t>
      </w:r>
      <w:r w:rsidR="00F72E0A">
        <w:rPr>
          <w:rFonts w:ascii="Times New Roman" w:hAnsi="Times New Roman"/>
          <w:i/>
          <w:iCs/>
          <w:sz w:val="28"/>
          <w:szCs w:val="28"/>
          <w:lang w:val="kk-KZ"/>
        </w:rPr>
        <w:t>күкірт диоксиді</w:t>
      </w:r>
      <w:r w:rsidR="00F72E0A" w:rsidRPr="00861ED6">
        <w:rPr>
          <w:rFonts w:ascii="Times New Roman" w:hAnsi="Times New Roman"/>
          <w:i/>
          <w:iCs/>
          <w:sz w:val="28"/>
          <w:szCs w:val="28"/>
          <w:lang w:val="kk-KZ"/>
        </w:rPr>
        <w:t>;</w:t>
      </w:r>
      <w:r w:rsidR="00F72E0A" w:rsidRPr="00E67511">
        <w:rPr>
          <w:rFonts w:ascii="Times New Roman" w:hAnsi="Times New Roman"/>
          <w:i/>
          <w:iCs/>
          <w:sz w:val="28"/>
          <w:szCs w:val="28"/>
          <w:lang w:val="kk-KZ"/>
        </w:rPr>
        <w:t xml:space="preserve"> </w:t>
      </w:r>
      <w:r w:rsidR="00D1686F">
        <w:rPr>
          <w:rFonts w:ascii="Times New Roman" w:hAnsi="Times New Roman"/>
          <w:i/>
          <w:iCs/>
          <w:sz w:val="28"/>
          <w:szCs w:val="28"/>
          <w:lang w:val="kk-KZ"/>
        </w:rPr>
        <w:t>2</w:t>
      </w:r>
      <w:r w:rsidR="00AC4E56" w:rsidRPr="00E67511">
        <w:rPr>
          <w:rFonts w:ascii="Times New Roman" w:hAnsi="Times New Roman"/>
          <w:i/>
          <w:iCs/>
          <w:sz w:val="28"/>
          <w:szCs w:val="28"/>
          <w:lang w:val="kk-KZ"/>
        </w:rPr>
        <w:t>)</w:t>
      </w:r>
      <w:r w:rsidR="00F72E0A">
        <w:rPr>
          <w:rFonts w:ascii="Times New Roman" w:hAnsi="Times New Roman"/>
          <w:i/>
          <w:iCs/>
          <w:sz w:val="28"/>
          <w:szCs w:val="28"/>
          <w:lang w:val="kk-KZ"/>
        </w:rPr>
        <w:t xml:space="preserve"> көміртегі оксиді</w:t>
      </w:r>
      <w:r w:rsidR="00F72E0A" w:rsidRPr="00861ED6">
        <w:rPr>
          <w:rFonts w:ascii="Times New Roman" w:hAnsi="Times New Roman"/>
          <w:i/>
          <w:iCs/>
          <w:sz w:val="28"/>
          <w:szCs w:val="28"/>
          <w:lang w:val="kk-KZ"/>
        </w:rPr>
        <w:t>;</w:t>
      </w:r>
      <w:r w:rsidR="00F72E0A" w:rsidRPr="00E67511">
        <w:rPr>
          <w:rFonts w:ascii="Times New Roman" w:hAnsi="Times New Roman"/>
          <w:i/>
          <w:iCs/>
          <w:sz w:val="28"/>
          <w:szCs w:val="28"/>
          <w:lang w:val="kk-KZ"/>
        </w:rPr>
        <w:t xml:space="preserve"> </w:t>
      </w:r>
      <w:r w:rsidR="00D1686F">
        <w:rPr>
          <w:rFonts w:ascii="Times New Roman" w:hAnsi="Times New Roman"/>
          <w:i/>
          <w:iCs/>
          <w:sz w:val="28"/>
          <w:szCs w:val="28"/>
          <w:lang w:val="kk-KZ"/>
        </w:rPr>
        <w:t>3</w:t>
      </w:r>
      <w:r w:rsidR="00AC4E56" w:rsidRPr="00E67511">
        <w:rPr>
          <w:rFonts w:ascii="Times New Roman" w:hAnsi="Times New Roman"/>
          <w:i/>
          <w:iCs/>
          <w:sz w:val="28"/>
          <w:szCs w:val="28"/>
          <w:lang w:val="kk-KZ"/>
        </w:rPr>
        <w:t xml:space="preserve">) </w:t>
      </w:r>
      <w:r w:rsidR="00F72E0A">
        <w:rPr>
          <w:rFonts w:ascii="Times New Roman" w:hAnsi="Times New Roman"/>
          <w:i/>
          <w:iCs/>
          <w:sz w:val="28"/>
          <w:szCs w:val="28"/>
          <w:lang w:val="kk-KZ"/>
        </w:rPr>
        <w:t>азот диоксиді</w:t>
      </w:r>
      <w:r w:rsidR="00F72E0A" w:rsidRPr="00861ED6">
        <w:rPr>
          <w:rFonts w:ascii="Times New Roman" w:hAnsi="Times New Roman"/>
          <w:i/>
          <w:iCs/>
          <w:sz w:val="28"/>
          <w:szCs w:val="28"/>
          <w:lang w:val="kk-KZ"/>
        </w:rPr>
        <w:t>;</w:t>
      </w:r>
      <w:r w:rsidR="00F72E0A" w:rsidRPr="00E67511">
        <w:rPr>
          <w:rFonts w:ascii="Times New Roman" w:hAnsi="Times New Roman"/>
          <w:i/>
          <w:iCs/>
          <w:sz w:val="28"/>
          <w:szCs w:val="28"/>
          <w:lang w:val="kk-KZ"/>
        </w:rPr>
        <w:t xml:space="preserve"> </w:t>
      </w:r>
      <w:r w:rsidR="00D1686F">
        <w:rPr>
          <w:rFonts w:ascii="Times New Roman" w:hAnsi="Times New Roman"/>
          <w:i/>
          <w:iCs/>
          <w:sz w:val="28"/>
          <w:szCs w:val="28"/>
          <w:lang w:val="kk-KZ"/>
        </w:rPr>
        <w:t>4</w:t>
      </w:r>
      <w:r w:rsidR="00AC4E56" w:rsidRPr="00E67511">
        <w:rPr>
          <w:rFonts w:ascii="Times New Roman" w:hAnsi="Times New Roman"/>
          <w:i/>
          <w:iCs/>
          <w:sz w:val="28"/>
          <w:szCs w:val="28"/>
          <w:lang w:val="kk-KZ"/>
        </w:rPr>
        <w:t>)</w:t>
      </w:r>
      <w:r w:rsidR="00F72E0A">
        <w:rPr>
          <w:rFonts w:ascii="Times New Roman" w:hAnsi="Times New Roman"/>
          <w:i/>
          <w:iCs/>
          <w:sz w:val="28"/>
          <w:szCs w:val="28"/>
          <w:lang w:val="kk-KZ"/>
        </w:rPr>
        <w:t xml:space="preserve"> азот оксиді</w:t>
      </w:r>
      <w:r w:rsidR="00F72E0A" w:rsidRPr="00861ED6">
        <w:rPr>
          <w:rFonts w:ascii="Times New Roman" w:hAnsi="Times New Roman"/>
          <w:i/>
          <w:iCs/>
          <w:sz w:val="28"/>
          <w:szCs w:val="28"/>
          <w:lang w:val="kk-KZ"/>
        </w:rPr>
        <w:t>;</w:t>
      </w:r>
      <w:r w:rsidR="00AC4E56" w:rsidRPr="00E67511">
        <w:rPr>
          <w:rFonts w:ascii="Times New Roman" w:hAnsi="Times New Roman"/>
          <w:i/>
          <w:iCs/>
          <w:sz w:val="28"/>
          <w:szCs w:val="28"/>
          <w:lang w:val="kk-KZ"/>
        </w:rPr>
        <w:t xml:space="preserve"> </w:t>
      </w:r>
      <w:r w:rsidR="00D1686F">
        <w:rPr>
          <w:rFonts w:ascii="Times New Roman" w:hAnsi="Times New Roman"/>
          <w:i/>
          <w:iCs/>
          <w:sz w:val="28"/>
          <w:szCs w:val="28"/>
          <w:lang w:val="kk-KZ"/>
        </w:rPr>
        <w:t>5</w:t>
      </w:r>
      <w:r w:rsidR="00AC4E56" w:rsidRPr="00E67511">
        <w:rPr>
          <w:rFonts w:ascii="Times New Roman" w:hAnsi="Times New Roman"/>
          <w:i/>
          <w:iCs/>
          <w:sz w:val="28"/>
          <w:szCs w:val="28"/>
          <w:lang w:val="kk-KZ"/>
        </w:rPr>
        <w:t>)</w:t>
      </w:r>
      <w:r w:rsidR="00F72E0A" w:rsidRPr="00F72E0A">
        <w:rPr>
          <w:rFonts w:ascii="Times New Roman" w:hAnsi="Times New Roman"/>
          <w:i/>
          <w:iCs/>
          <w:sz w:val="28"/>
          <w:szCs w:val="28"/>
          <w:lang w:val="kk-KZ"/>
        </w:rPr>
        <w:t xml:space="preserve"> </w:t>
      </w:r>
      <w:r w:rsidR="00F72E0A" w:rsidRPr="00E67511">
        <w:rPr>
          <w:rFonts w:ascii="Times New Roman" w:hAnsi="Times New Roman"/>
          <w:i/>
          <w:iCs/>
          <w:sz w:val="28"/>
          <w:szCs w:val="28"/>
          <w:lang w:val="kk-KZ"/>
        </w:rPr>
        <w:t xml:space="preserve">) </w:t>
      </w:r>
      <w:r w:rsidR="00F72E0A">
        <w:rPr>
          <w:rFonts w:ascii="Times New Roman" w:hAnsi="Times New Roman"/>
          <w:i/>
          <w:iCs/>
          <w:sz w:val="28"/>
          <w:szCs w:val="28"/>
          <w:lang w:val="kk-KZ"/>
        </w:rPr>
        <w:t>озон;</w:t>
      </w:r>
      <w:r w:rsidR="00AC4E56" w:rsidRPr="00E67511">
        <w:rPr>
          <w:rFonts w:ascii="Times New Roman" w:hAnsi="Times New Roman"/>
          <w:i/>
          <w:iCs/>
          <w:sz w:val="28"/>
          <w:szCs w:val="28"/>
          <w:lang w:val="kk-KZ"/>
        </w:rPr>
        <w:t xml:space="preserve"> </w:t>
      </w:r>
      <w:r w:rsidR="00D1686F">
        <w:rPr>
          <w:rFonts w:ascii="Times New Roman" w:hAnsi="Times New Roman"/>
          <w:i/>
          <w:iCs/>
          <w:sz w:val="28"/>
          <w:szCs w:val="28"/>
          <w:lang w:val="kk-KZ"/>
        </w:rPr>
        <w:t>6</w:t>
      </w:r>
      <w:r w:rsidR="00AC4E56" w:rsidRPr="00E67511">
        <w:rPr>
          <w:rFonts w:ascii="Times New Roman" w:hAnsi="Times New Roman"/>
          <w:i/>
          <w:iCs/>
          <w:sz w:val="28"/>
          <w:szCs w:val="28"/>
          <w:lang w:val="kk-KZ"/>
        </w:rPr>
        <w:t>)</w:t>
      </w:r>
      <w:r w:rsidR="00F72E0A" w:rsidRPr="00F72E0A">
        <w:rPr>
          <w:rFonts w:ascii="Times New Roman" w:hAnsi="Times New Roman"/>
          <w:i/>
          <w:iCs/>
          <w:sz w:val="28"/>
          <w:szCs w:val="28"/>
          <w:lang w:val="kk-KZ"/>
        </w:rPr>
        <w:t xml:space="preserve"> </w:t>
      </w:r>
      <w:r w:rsidR="00F72E0A">
        <w:rPr>
          <w:rFonts w:ascii="Times New Roman" w:hAnsi="Times New Roman"/>
          <w:i/>
          <w:iCs/>
          <w:sz w:val="28"/>
          <w:szCs w:val="28"/>
          <w:lang w:val="kk-KZ"/>
        </w:rPr>
        <w:t>аммиак</w:t>
      </w:r>
      <w:r w:rsidR="00F72E0A" w:rsidRPr="00861ED6">
        <w:rPr>
          <w:rFonts w:ascii="Times New Roman" w:hAnsi="Times New Roman"/>
          <w:i/>
          <w:iCs/>
          <w:sz w:val="28"/>
          <w:szCs w:val="28"/>
          <w:lang w:val="kk-KZ"/>
        </w:rPr>
        <w:t>;</w:t>
      </w:r>
      <w:r w:rsidR="00AC4E56" w:rsidRPr="00E67511">
        <w:rPr>
          <w:rFonts w:ascii="Times New Roman" w:hAnsi="Times New Roman"/>
          <w:i/>
          <w:iCs/>
          <w:sz w:val="28"/>
          <w:szCs w:val="28"/>
          <w:lang w:val="kk-KZ"/>
        </w:rPr>
        <w:t xml:space="preserve"> </w:t>
      </w:r>
      <w:r w:rsidR="00D1686F">
        <w:rPr>
          <w:rFonts w:ascii="Times New Roman" w:hAnsi="Times New Roman"/>
          <w:i/>
          <w:iCs/>
          <w:sz w:val="28"/>
          <w:szCs w:val="28"/>
          <w:lang w:val="kk-KZ"/>
        </w:rPr>
        <w:t>7</w:t>
      </w:r>
      <w:r w:rsidR="00F72E0A">
        <w:rPr>
          <w:rFonts w:ascii="Times New Roman" w:hAnsi="Times New Roman"/>
          <w:i/>
          <w:iCs/>
          <w:sz w:val="28"/>
          <w:szCs w:val="28"/>
          <w:lang w:val="kk-KZ"/>
        </w:rPr>
        <w:t xml:space="preserve"> күкіртті сутегі</w:t>
      </w:r>
      <w:r w:rsidR="00F72E0A" w:rsidRPr="00712940">
        <w:rPr>
          <w:rFonts w:ascii="Times New Roman" w:hAnsi="Times New Roman"/>
          <w:i/>
          <w:sz w:val="28"/>
          <w:szCs w:val="28"/>
          <w:lang w:val="kk-KZ"/>
        </w:rPr>
        <w:t>.</w:t>
      </w:r>
      <w:r w:rsidR="00C45E83" w:rsidRPr="00C45E83">
        <w:rPr>
          <w:rFonts w:ascii="Times New Roman" w:hAnsi="Times New Roman"/>
          <w:i/>
          <w:iCs/>
          <w:sz w:val="28"/>
          <w:szCs w:val="28"/>
          <w:lang w:val="kk-KZ"/>
        </w:rPr>
        <w:t xml:space="preserve"> </w:t>
      </w:r>
    </w:p>
    <w:p w14:paraId="3EF0025E" w14:textId="0A1F6D8F" w:rsidR="00AC4E56" w:rsidRPr="00D442E9" w:rsidRDefault="00D442E9" w:rsidP="00AC4E56">
      <w:pPr>
        <w:pStyle w:val="Style19"/>
        <w:widowControl/>
        <w:spacing w:line="240" w:lineRule="auto"/>
        <w:ind w:firstLine="709"/>
        <w:rPr>
          <w:rStyle w:val="FontStyle204"/>
          <w:sz w:val="28"/>
          <w:szCs w:val="28"/>
          <w:lang w:val="kk-KZ"/>
        </w:rPr>
      </w:pPr>
      <w:r>
        <w:rPr>
          <w:rStyle w:val="FontStyle204"/>
          <w:sz w:val="28"/>
          <w:szCs w:val="28"/>
          <w:lang w:val="kk-KZ"/>
        </w:rPr>
        <w:t>Әрбір бекеттің орналасқан орындары мен анықталатын көрсетк</w:t>
      </w:r>
      <w:r w:rsidR="0008612B">
        <w:rPr>
          <w:rStyle w:val="FontStyle204"/>
          <w:sz w:val="28"/>
          <w:szCs w:val="28"/>
          <w:lang w:val="kk-KZ"/>
        </w:rPr>
        <w:t>іштері тізімі туралы ақпарат</w:t>
      </w:r>
      <w:r>
        <w:rPr>
          <w:rStyle w:val="FontStyle204"/>
          <w:sz w:val="28"/>
          <w:szCs w:val="28"/>
          <w:lang w:val="kk-KZ"/>
        </w:rPr>
        <w:t xml:space="preserve"> 1-кестеде ұсынылған</w:t>
      </w:r>
      <w:r w:rsidR="00C064F5" w:rsidRPr="00D442E9">
        <w:rPr>
          <w:rStyle w:val="FontStyle204"/>
          <w:sz w:val="28"/>
          <w:szCs w:val="28"/>
          <w:lang w:val="kk-KZ"/>
        </w:rPr>
        <w:t>.</w:t>
      </w:r>
    </w:p>
    <w:p w14:paraId="49B0C095" w14:textId="4C465DB2" w:rsidR="00C33AE5" w:rsidRPr="00D442E9" w:rsidRDefault="00D442E9" w:rsidP="00CD39C9">
      <w:pPr>
        <w:shd w:val="clear" w:color="auto" w:fill="FFFFFF"/>
        <w:jc w:val="right"/>
        <w:rPr>
          <w:rFonts w:ascii="Times New Roman" w:hAnsi="Times New Roman"/>
          <w:lang w:val="kk-KZ"/>
        </w:rPr>
      </w:pPr>
      <w:r>
        <w:rPr>
          <w:rFonts w:ascii="Times New Roman" w:hAnsi="Times New Roman"/>
          <w:lang w:val="kk-KZ"/>
        </w:rPr>
        <w:t>1-кесте</w:t>
      </w:r>
    </w:p>
    <w:p w14:paraId="1CD8E820" w14:textId="3B5DC810" w:rsidR="00C33AE5" w:rsidRPr="00CA4031" w:rsidRDefault="0008612B" w:rsidP="00C33AE5">
      <w:pPr>
        <w:pStyle w:val="Style100"/>
        <w:widowControl/>
        <w:shd w:val="clear" w:color="auto" w:fill="FFFFFF"/>
        <w:spacing w:line="240" w:lineRule="atLeast"/>
        <w:ind w:firstLine="708"/>
        <w:jc w:val="center"/>
        <w:rPr>
          <w:rStyle w:val="FontStyle201"/>
          <w:b/>
          <w:i w:val="0"/>
          <w:iCs/>
          <w:lang w:val="kk-KZ"/>
        </w:rPr>
      </w:pPr>
      <w:r>
        <w:rPr>
          <w:rStyle w:val="FontStyle201"/>
          <w:b/>
          <w:i w:val="0"/>
          <w:iCs/>
          <w:lang w:val="kk-KZ"/>
        </w:rPr>
        <w:t>Орал қ. б</w:t>
      </w:r>
      <w:r w:rsidR="00D442E9" w:rsidRPr="00CA4031">
        <w:rPr>
          <w:rStyle w:val="FontStyle201"/>
          <w:b/>
          <w:i w:val="0"/>
          <w:iCs/>
          <w:lang w:val="kk-KZ"/>
        </w:rPr>
        <w:t>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76"/>
        <w:gridCol w:w="1884"/>
        <w:gridCol w:w="2226"/>
        <w:gridCol w:w="3544"/>
      </w:tblGrid>
      <w:tr w:rsidR="00D442E9" w:rsidRPr="0033363F" w14:paraId="07690E96" w14:textId="77777777" w:rsidTr="00CD39C9">
        <w:tc>
          <w:tcPr>
            <w:tcW w:w="959" w:type="dxa"/>
            <w:vAlign w:val="center"/>
          </w:tcPr>
          <w:p w14:paraId="666F3F1F" w14:textId="0CE2A03D" w:rsidR="00D442E9" w:rsidRPr="0033363F" w:rsidRDefault="00D442E9" w:rsidP="00D442E9">
            <w:pPr>
              <w:jc w:val="center"/>
              <w:outlineLvl w:val="1"/>
              <w:rPr>
                <w:rFonts w:ascii="Times New Roman" w:hAnsi="Times New Roman"/>
                <w:b/>
              </w:rPr>
            </w:pPr>
            <w:r w:rsidRPr="00A971A4">
              <w:rPr>
                <w:rFonts w:ascii="Times New Roman" w:hAnsi="Times New Roman"/>
                <w:b/>
                <w:lang w:val="kk-KZ"/>
              </w:rPr>
              <w:t>Бекет нөмірі</w:t>
            </w:r>
          </w:p>
        </w:tc>
        <w:tc>
          <w:tcPr>
            <w:tcW w:w="1276" w:type="dxa"/>
            <w:vAlign w:val="center"/>
          </w:tcPr>
          <w:p w14:paraId="54D584F1" w14:textId="7E97F3AD" w:rsidR="00D442E9" w:rsidRPr="0033363F" w:rsidRDefault="00D442E9" w:rsidP="00D442E9">
            <w:pPr>
              <w:jc w:val="center"/>
              <w:outlineLvl w:val="1"/>
              <w:rPr>
                <w:rFonts w:ascii="Times New Roman" w:hAnsi="Times New Roman"/>
                <w:b/>
              </w:rPr>
            </w:pPr>
            <w:r w:rsidRPr="00A971A4">
              <w:rPr>
                <w:rFonts w:ascii="Times New Roman" w:hAnsi="Times New Roman"/>
                <w:b/>
                <w:lang w:val="kk-KZ"/>
              </w:rPr>
              <w:t>Сынама мерзімі</w:t>
            </w:r>
          </w:p>
        </w:tc>
        <w:tc>
          <w:tcPr>
            <w:tcW w:w="1884" w:type="dxa"/>
            <w:vAlign w:val="center"/>
          </w:tcPr>
          <w:p w14:paraId="1E59F4FC" w14:textId="1F243356" w:rsidR="00D442E9" w:rsidRPr="0033363F" w:rsidRDefault="00D442E9" w:rsidP="00D442E9">
            <w:pPr>
              <w:jc w:val="center"/>
              <w:outlineLvl w:val="1"/>
              <w:rPr>
                <w:rFonts w:ascii="Times New Roman" w:hAnsi="Times New Roman"/>
                <w:b/>
              </w:rPr>
            </w:pPr>
            <w:r w:rsidRPr="00A971A4">
              <w:rPr>
                <w:rFonts w:ascii="Times New Roman" w:hAnsi="Times New Roman"/>
                <w:b/>
                <w:lang w:val="kk-KZ"/>
              </w:rPr>
              <w:t>Бақылау жүргізу</w:t>
            </w:r>
          </w:p>
        </w:tc>
        <w:tc>
          <w:tcPr>
            <w:tcW w:w="2226" w:type="dxa"/>
            <w:vAlign w:val="center"/>
          </w:tcPr>
          <w:p w14:paraId="7C181C71" w14:textId="7AE780B6" w:rsidR="00D442E9" w:rsidRPr="0033363F" w:rsidRDefault="00D442E9" w:rsidP="00D442E9">
            <w:pPr>
              <w:jc w:val="center"/>
              <w:outlineLvl w:val="1"/>
              <w:rPr>
                <w:rFonts w:ascii="Times New Roman" w:hAnsi="Times New Roman"/>
                <w:b/>
              </w:rPr>
            </w:pPr>
            <w:r w:rsidRPr="00A971A4">
              <w:rPr>
                <w:rFonts w:ascii="Times New Roman" w:hAnsi="Times New Roman"/>
                <w:b/>
                <w:lang w:val="kk-KZ"/>
              </w:rPr>
              <w:t>Бекет мекен-жайы</w:t>
            </w:r>
          </w:p>
        </w:tc>
        <w:tc>
          <w:tcPr>
            <w:tcW w:w="3544" w:type="dxa"/>
            <w:vAlign w:val="center"/>
          </w:tcPr>
          <w:p w14:paraId="44082465" w14:textId="58AA9444" w:rsidR="00D442E9" w:rsidRPr="0033363F" w:rsidRDefault="00D442E9" w:rsidP="00D442E9">
            <w:pPr>
              <w:jc w:val="center"/>
              <w:outlineLvl w:val="1"/>
              <w:rPr>
                <w:rFonts w:ascii="Times New Roman" w:hAnsi="Times New Roman"/>
                <w:b/>
              </w:rPr>
            </w:pPr>
            <w:r w:rsidRPr="00A971A4">
              <w:rPr>
                <w:rFonts w:ascii="Times New Roman" w:hAnsi="Times New Roman"/>
                <w:b/>
                <w:lang w:val="kk-KZ"/>
              </w:rPr>
              <w:t>Анықталатын қоспалар</w:t>
            </w:r>
          </w:p>
        </w:tc>
      </w:tr>
      <w:tr w:rsidR="00173790" w:rsidRPr="0033363F" w14:paraId="0C81ED00" w14:textId="77777777" w:rsidTr="00CD39C9">
        <w:tc>
          <w:tcPr>
            <w:tcW w:w="959" w:type="dxa"/>
            <w:vAlign w:val="center"/>
          </w:tcPr>
          <w:p w14:paraId="64614670" w14:textId="77777777" w:rsidR="00173790" w:rsidRPr="0033363F" w:rsidRDefault="00173790" w:rsidP="00173790">
            <w:pPr>
              <w:jc w:val="center"/>
              <w:outlineLvl w:val="1"/>
              <w:rPr>
                <w:rFonts w:ascii="Times New Roman" w:hAnsi="Times New Roman"/>
              </w:rPr>
            </w:pPr>
            <w:r w:rsidRPr="0033363F">
              <w:rPr>
                <w:rFonts w:ascii="Times New Roman" w:hAnsi="Times New Roman"/>
              </w:rPr>
              <w:t>2</w:t>
            </w:r>
          </w:p>
        </w:tc>
        <w:tc>
          <w:tcPr>
            <w:tcW w:w="1276" w:type="dxa"/>
            <w:vMerge w:val="restart"/>
            <w:vAlign w:val="center"/>
          </w:tcPr>
          <w:p w14:paraId="02D82E80" w14:textId="502BD0DB" w:rsidR="00173790" w:rsidRPr="0033363F" w:rsidRDefault="00173790" w:rsidP="00173790">
            <w:pPr>
              <w:jc w:val="center"/>
              <w:outlineLvl w:val="1"/>
              <w:rPr>
                <w:rFonts w:ascii="Times New Roman" w:hAnsi="Times New Roman"/>
              </w:rPr>
            </w:pPr>
            <w:r w:rsidRPr="00A971A4">
              <w:rPr>
                <w:rFonts w:ascii="Times New Roman" w:hAnsi="Times New Roman"/>
                <w:lang w:val="kk-KZ"/>
              </w:rPr>
              <w:t>әр 20 минут сайын</w:t>
            </w:r>
          </w:p>
        </w:tc>
        <w:tc>
          <w:tcPr>
            <w:tcW w:w="1884" w:type="dxa"/>
            <w:vMerge w:val="restart"/>
            <w:vAlign w:val="center"/>
          </w:tcPr>
          <w:p w14:paraId="3A7CA8FC" w14:textId="52D82891" w:rsidR="00173790" w:rsidRPr="0033363F" w:rsidRDefault="00173790" w:rsidP="00173790">
            <w:pPr>
              <w:jc w:val="center"/>
              <w:outlineLvl w:val="1"/>
              <w:rPr>
                <w:rFonts w:ascii="Times New Roman" w:hAnsi="Times New Roman"/>
              </w:rPr>
            </w:pPr>
            <w:r w:rsidRPr="00A971A4">
              <w:rPr>
                <w:rFonts w:ascii="Times New Roman" w:hAnsi="Times New Roman"/>
                <w:lang w:val="kk-KZ"/>
              </w:rPr>
              <w:t>үзіліссіз</w:t>
            </w:r>
            <w:r w:rsidR="0008612B">
              <w:rPr>
                <w:rFonts w:ascii="Times New Roman" w:hAnsi="Times New Roman"/>
              </w:rPr>
              <w:t xml:space="preserve"> реж</w:t>
            </w:r>
            <w:r w:rsidR="0008612B">
              <w:rPr>
                <w:rFonts w:ascii="Times New Roman" w:hAnsi="Times New Roman"/>
                <w:lang w:val="kk-KZ"/>
              </w:rPr>
              <w:t>і</w:t>
            </w:r>
            <w:r w:rsidRPr="00A971A4">
              <w:rPr>
                <w:rFonts w:ascii="Times New Roman" w:hAnsi="Times New Roman"/>
              </w:rPr>
              <w:t>м</w:t>
            </w:r>
            <w:r w:rsidRPr="00A971A4">
              <w:rPr>
                <w:rFonts w:ascii="Times New Roman" w:hAnsi="Times New Roman"/>
                <w:lang w:val="kk-KZ"/>
              </w:rPr>
              <w:t>де</w:t>
            </w:r>
          </w:p>
        </w:tc>
        <w:tc>
          <w:tcPr>
            <w:tcW w:w="2226" w:type="dxa"/>
            <w:vAlign w:val="center"/>
          </w:tcPr>
          <w:p w14:paraId="4BD16E59" w14:textId="4BC16162" w:rsidR="00173790" w:rsidRPr="00644630" w:rsidRDefault="00173790" w:rsidP="009A3A90">
            <w:pPr>
              <w:jc w:val="center"/>
              <w:rPr>
                <w:rFonts w:ascii="Times New Roman" w:hAnsi="Times New Roman"/>
                <w:i/>
              </w:rPr>
            </w:pPr>
            <w:r w:rsidRPr="00244065">
              <w:rPr>
                <w:rFonts w:ascii="Times New Roman" w:hAnsi="Times New Roman"/>
              </w:rPr>
              <w:t>Гагарин</w:t>
            </w:r>
            <w:r w:rsidR="009A3A90">
              <w:rPr>
                <w:rFonts w:ascii="Times New Roman" w:hAnsi="Times New Roman"/>
                <w:lang w:val="kk-KZ"/>
              </w:rPr>
              <w:t xml:space="preserve"> көш.,</w:t>
            </w:r>
            <w:r w:rsidRPr="00244065">
              <w:rPr>
                <w:rFonts w:ascii="Times New Roman" w:hAnsi="Times New Roman"/>
              </w:rPr>
              <w:t xml:space="preserve"> 25</w:t>
            </w:r>
          </w:p>
        </w:tc>
        <w:tc>
          <w:tcPr>
            <w:tcW w:w="3544" w:type="dxa"/>
            <w:vAlign w:val="center"/>
          </w:tcPr>
          <w:p w14:paraId="3C8319CF" w14:textId="04FA8E40" w:rsidR="00F72E0A" w:rsidRPr="00F72E0A" w:rsidRDefault="00173790" w:rsidP="00173790">
            <w:pPr>
              <w:pStyle w:val="49"/>
              <w:jc w:val="both"/>
              <w:rPr>
                <w:lang w:val="kk-KZ"/>
              </w:rPr>
            </w:pPr>
            <w:r w:rsidRPr="00A971A4">
              <w:rPr>
                <w:lang w:val="kk-KZ"/>
              </w:rPr>
              <w:t>азот диоксиді, күкірт диоксиді, азот оксиді, көмірте</w:t>
            </w:r>
            <w:r>
              <w:rPr>
                <w:lang w:val="kk-KZ"/>
              </w:rPr>
              <w:t>гі</w:t>
            </w:r>
            <w:r w:rsidRPr="00A971A4">
              <w:rPr>
                <w:lang w:val="kk-KZ"/>
              </w:rPr>
              <w:t xml:space="preserve"> оксиді, </w:t>
            </w:r>
            <w:r w:rsidR="00F72E0A" w:rsidRPr="00A971A4">
              <w:rPr>
                <w:lang w:val="kk-KZ"/>
              </w:rPr>
              <w:t>аммиак,</w:t>
            </w:r>
            <w:r w:rsidR="00F72E0A">
              <w:rPr>
                <w:lang w:val="kk-KZ"/>
              </w:rPr>
              <w:t xml:space="preserve"> күкірт сутегі.</w:t>
            </w:r>
          </w:p>
        </w:tc>
      </w:tr>
      <w:tr w:rsidR="00173790" w:rsidRPr="0033363F" w14:paraId="74AA0ED6" w14:textId="77777777" w:rsidTr="00CD39C9">
        <w:trPr>
          <w:trHeight w:val="598"/>
        </w:trPr>
        <w:tc>
          <w:tcPr>
            <w:tcW w:w="959" w:type="dxa"/>
            <w:vAlign w:val="center"/>
          </w:tcPr>
          <w:p w14:paraId="6F6DC175" w14:textId="77777777" w:rsidR="00173790" w:rsidRPr="0033363F" w:rsidRDefault="00173790" w:rsidP="00173790">
            <w:pPr>
              <w:jc w:val="center"/>
              <w:outlineLvl w:val="1"/>
              <w:rPr>
                <w:rFonts w:ascii="Times New Roman" w:hAnsi="Times New Roman"/>
              </w:rPr>
            </w:pPr>
            <w:r w:rsidRPr="0033363F">
              <w:rPr>
                <w:rFonts w:ascii="Times New Roman" w:hAnsi="Times New Roman"/>
              </w:rPr>
              <w:t>3</w:t>
            </w:r>
          </w:p>
        </w:tc>
        <w:tc>
          <w:tcPr>
            <w:tcW w:w="1276" w:type="dxa"/>
            <w:vMerge/>
            <w:vAlign w:val="center"/>
          </w:tcPr>
          <w:p w14:paraId="60A3A900" w14:textId="77777777" w:rsidR="00173790" w:rsidRPr="0033363F" w:rsidRDefault="00173790" w:rsidP="00173790">
            <w:pPr>
              <w:jc w:val="center"/>
              <w:outlineLvl w:val="1"/>
              <w:rPr>
                <w:rFonts w:ascii="Times New Roman" w:hAnsi="Times New Roman"/>
              </w:rPr>
            </w:pPr>
          </w:p>
        </w:tc>
        <w:tc>
          <w:tcPr>
            <w:tcW w:w="1884" w:type="dxa"/>
            <w:vMerge/>
            <w:vAlign w:val="center"/>
          </w:tcPr>
          <w:p w14:paraId="01975CD1" w14:textId="77777777" w:rsidR="00173790" w:rsidRPr="0033363F" w:rsidRDefault="00173790" w:rsidP="00173790">
            <w:pPr>
              <w:jc w:val="center"/>
              <w:outlineLvl w:val="1"/>
              <w:rPr>
                <w:rFonts w:ascii="Times New Roman" w:hAnsi="Times New Roman"/>
              </w:rPr>
            </w:pPr>
          </w:p>
        </w:tc>
        <w:tc>
          <w:tcPr>
            <w:tcW w:w="2226" w:type="dxa"/>
            <w:vAlign w:val="center"/>
          </w:tcPr>
          <w:p w14:paraId="0DABCA69" w14:textId="4683E8FC" w:rsidR="00173790" w:rsidRPr="00D442E9" w:rsidRDefault="00173790" w:rsidP="009A3A90">
            <w:pPr>
              <w:jc w:val="center"/>
              <w:outlineLvl w:val="1"/>
              <w:rPr>
                <w:rFonts w:ascii="Times New Roman" w:hAnsi="Times New Roman"/>
                <w:i/>
              </w:rPr>
            </w:pPr>
            <w:r w:rsidRPr="00244065">
              <w:rPr>
                <w:rStyle w:val="FontStyle204"/>
                <w:sz w:val="24"/>
              </w:rPr>
              <w:t>Даумов</w:t>
            </w:r>
            <w:r w:rsidR="009A3A90">
              <w:rPr>
                <w:rStyle w:val="FontStyle204"/>
                <w:sz w:val="24"/>
                <w:lang w:val="kk-KZ"/>
              </w:rPr>
              <w:t xml:space="preserve"> көш.</w:t>
            </w:r>
            <w:r w:rsidRPr="00244065">
              <w:rPr>
                <w:rStyle w:val="FontStyle204"/>
                <w:sz w:val="24"/>
              </w:rPr>
              <w:t xml:space="preserve"> (С.М.Кирова</w:t>
            </w:r>
            <w:r w:rsidR="009A3A90">
              <w:rPr>
                <w:rStyle w:val="FontStyle204"/>
                <w:sz w:val="24"/>
                <w:lang w:val="kk-KZ"/>
              </w:rPr>
              <w:t xml:space="preserve"> ат. парк</w:t>
            </w:r>
            <w:r w:rsidRPr="00244065">
              <w:rPr>
                <w:rStyle w:val="FontStyle204"/>
                <w:sz w:val="24"/>
              </w:rPr>
              <w:t>)</w:t>
            </w:r>
          </w:p>
        </w:tc>
        <w:tc>
          <w:tcPr>
            <w:tcW w:w="3544" w:type="dxa"/>
            <w:vAlign w:val="center"/>
          </w:tcPr>
          <w:p w14:paraId="1280DCFA" w14:textId="2D837882" w:rsidR="00F72E0A" w:rsidRPr="00672ABA" w:rsidRDefault="00173790" w:rsidP="00173790">
            <w:pPr>
              <w:outlineLvl w:val="1"/>
              <w:rPr>
                <w:rFonts w:ascii="Times New Roman" w:hAnsi="Times New Roman"/>
                <w:lang w:val="kk-KZ"/>
              </w:rPr>
            </w:pPr>
            <w:r w:rsidRPr="00672ABA">
              <w:rPr>
                <w:rFonts w:ascii="Times New Roman" w:hAnsi="Times New Roman"/>
                <w:lang w:val="kk-KZ"/>
              </w:rPr>
              <w:t>азот диоксиді,</w:t>
            </w:r>
            <w:r w:rsidRPr="00672ABA">
              <w:rPr>
                <w:rFonts w:ascii="Times New Roman" w:hAnsi="Times New Roman"/>
              </w:rPr>
              <w:t xml:space="preserve"> </w:t>
            </w:r>
            <w:r w:rsidRPr="00672ABA">
              <w:rPr>
                <w:rFonts w:ascii="Times New Roman" w:hAnsi="Times New Roman"/>
                <w:lang w:val="kk-KZ"/>
              </w:rPr>
              <w:t>күкірт диоксиді, көмірте</w:t>
            </w:r>
            <w:r>
              <w:rPr>
                <w:rFonts w:ascii="Times New Roman" w:hAnsi="Times New Roman"/>
                <w:lang w:val="kk-KZ"/>
              </w:rPr>
              <w:t>гі</w:t>
            </w:r>
            <w:r w:rsidRPr="00672ABA">
              <w:rPr>
                <w:rFonts w:ascii="Times New Roman" w:hAnsi="Times New Roman"/>
                <w:lang w:val="kk-KZ"/>
              </w:rPr>
              <w:t xml:space="preserve"> оксиді, </w:t>
            </w:r>
            <w:r w:rsidR="00F72E0A" w:rsidRPr="00672ABA">
              <w:rPr>
                <w:rFonts w:ascii="Times New Roman" w:hAnsi="Times New Roman"/>
                <w:lang w:val="kk-KZ"/>
              </w:rPr>
              <w:t>аммиак</w:t>
            </w:r>
            <w:r w:rsidR="00F72E0A">
              <w:rPr>
                <w:rFonts w:ascii="Times New Roman" w:hAnsi="Times New Roman"/>
                <w:lang w:val="kk-KZ"/>
              </w:rPr>
              <w:t>.</w:t>
            </w:r>
          </w:p>
        </w:tc>
      </w:tr>
      <w:tr w:rsidR="00173790" w:rsidRPr="0033363F" w14:paraId="1B69895B" w14:textId="77777777" w:rsidTr="00CD39C9">
        <w:trPr>
          <w:trHeight w:val="598"/>
        </w:trPr>
        <w:tc>
          <w:tcPr>
            <w:tcW w:w="959" w:type="dxa"/>
            <w:vAlign w:val="center"/>
          </w:tcPr>
          <w:p w14:paraId="3B083026" w14:textId="77777777" w:rsidR="00173790" w:rsidRPr="0033363F" w:rsidRDefault="00173790" w:rsidP="00173790">
            <w:pPr>
              <w:jc w:val="center"/>
              <w:outlineLvl w:val="1"/>
              <w:rPr>
                <w:rFonts w:ascii="Times New Roman" w:hAnsi="Times New Roman"/>
              </w:rPr>
            </w:pPr>
            <w:r w:rsidRPr="0033363F">
              <w:rPr>
                <w:rFonts w:ascii="Times New Roman" w:hAnsi="Times New Roman"/>
              </w:rPr>
              <w:t>5</w:t>
            </w:r>
          </w:p>
        </w:tc>
        <w:tc>
          <w:tcPr>
            <w:tcW w:w="1276" w:type="dxa"/>
            <w:vMerge/>
            <w:vAlign w:val="center"/>
          </w:tcPr>
          <w:p w14:paraId="442C028A" w14:textId="77777777" w:rsidR="00173790" w:rsidRPr="0033363F" w:rsidRDefault="00173790" w:rsidP="00173790">
            <w:pPr>
              <w:jc w:val="center"/>
              <w:outlineLvl w:val="1"/>
              <w:rPr>
                <w:rFonts w:ascii="Times New Roman" w:hAnsi="Times New Roman"/>
              </w:rPr>
            </w:pPr>
          </w:p>
        </w:tc>
        <w:tc>
          <w:tcPr>
            <w:tcW w:w="1884" w:type="dxa"/>
            <w:vMerge/>
            <w:vAlign w:val="center"/>
          </w:tcPr>
          <w:p w14:paraId="676A2EB7" w14:textId="77777777" w:rsidR="00173790" w:rsidRPr="0033363F" w:rsidRDefault="00173790" w:rsidP="00173790">
            <w:pPr>
              <w:jc w:val="center"/>
              <w:outlineLvl w:val="1"/>
              <w:rPr>
                <w:rFonts w:ascii="Times New Roman" w:hAnsi="Times New Roman"/>
              </w:rPr>
            </w:pPr>
          </w:p>
        </w:tc>
        <w:tc>
          <w:tcPr>
            <w:tcW w:w="2226" w:type="dxa"/>
            <w:vAlign w:val="center"/>
          </w:tcPr>
          <w:p w14:paraId="6F8F005D" w14:textId="63E29097" w:rsidR="00173790" w:rsidRPr="00D442E9" w:rsidRDefault="00173790" w:rsidP="009A3A90">
            <w:pPr>
              <w:jc w:val="center"/>
              <w:outlineLvl w:val="1"/>
              <w:rPr>
                <w:rStyle w:val="FontStyle204"/>
                <w:i/>
              </w:rPr>
            </w:pPr>
            <w:r w:rsidRPr="00244065">
              <w:rPr>
                <w:rFonts w:ascii="Times New Roman" w:hAnsi="Times New Roman"/>
              </w:rPr>
              <w:t>М</w:t>
            </w:r>
            <w:r w:rsidR="009A3A90">
              <w:rPr>
                <w:rFonts w:ascii="Times New Roman" w:hAnsi="Times New Roman"/>
                <w:lang w:val="kk-KZ"/>
              </w:rPr>
              <w:t>ұ</w:t>
            </w:r>
            <w:r w:rsidRPr="00244065">
              <w:rPr>
                <w:rFonts w:ascii="Times New Roman" w:hAnsi="Times New Roman"/>
              </w:rPr>
              <w:t xml:space="preserve">хит </w:t>
            </w:r>
            <w:r w:rsidR="009A3A90">
              <w:rPr>
                <w:rFonts w:ascii="Times New Roman" w:hAnsi="Times New Roman"/>
                <w:lang w:val="kk-KZ"/>
              </w:rPr>
              <w:t xml:space="preserve">көш. </w:t>
            </w:r>
            <w:r w:rsidRPr="00244065">
              <w:rPr>
                <w:rFonts w:ascii="Times New Roman" w:hAnsi="Times New Roman"/>
              </w:rPr>
              <w:t>(Мирлан</w:t>
            </w:r>
            <w:r w:rsidR="009A3A90">
              <w:rPr>
                <w:rFonts w:ascii="Times New Roman" w:hAnsi="Times New Roman"/>
                <w:lang w:val="kk-KZ"/>
              </w:rPr>
              <w:t xml:space="preserve"> базары</w:t>
            </w:r>
            <w:r w:rsidRPr="00244065">
              <w:rPr>
                <w:rFonts w:ascii="Times New Roman" w:hAnsi="Times New Roman"/>
              </w:rPr>
              <w:t>)</w:t>
            </w:r>
          </w:p>
        </w:tc>
        <w:tc>
          <w:tcPr>
            <w:tcW w:w="3544" w:type="dxa"/>
            <w:vAlign w:val="center"/>
          </w:tcPr>
          <w:p w14:paraId="5C0DE07A" w14:textId="785E0281" w:rsidR="00F72E0A" w:rsidRPr="00F72E0A" w:rsidRDefault="00173790" w:rsidP="00F72E0A">
            <w:pPr>
              <w:outlineLvl w:val="1"/>
              <w:rPr>
                <w:rFonts w:ascii="Times New Roman" w:hAnsi="Times New Roman"/>
                <w:lang w:val="kk-KZ"/>
              </w:rPr>
            </w:pPr>
            <w:r w:rsidRPr="00F858FE">
              <w:rPr>
                <w:rFonts w:ascii="Times New Roman" w:hAnsi="Times New Roman"/>
                <w:lang w:val="kk-KZ"/>
              </w:rPr>
              <w:t>азот диоксиді, күкірт диоксиді, азот оксиді, көмірте</w:t>
            </w:r>
            <w:r>
              <w:rPr>
                <w:rFonts w:ascii="Times New Roman" w:hAnsi="Times New Roman"/>
                <w:lang w:val="kk-KZ"/>
              </w:rPr>
              <w:t>гі</w:t>
            </w:r>
            <w:r w:rsidRPr="00F858FE">
              <w:rPr>
                <w:rFonts w:ascii="Times New Roman" w:hAnsi="Times New Roman"/>
                <w:lang w:val="kk-KZ"/>
              </w:rPr>
              <w:t xml:space="preserve"> оксиді,</w:t>
            </w:r>
            <w:r w:rsidR="00F72E0A" w:rsidRPr="00F858FE">
              <w:rPr>
                <w:rFonts w:ascii="Times New Roman" w:hAnsi="Times New Roman"/>
                <w:lang w:val="kk-KZ"/>
              </w:rPr>
              <w:t xml:space="preserve"> аммиак, </w:t>
            </w:r>
            <w:r w:rsidR="00F72E0A" w:rsidRPr="00F72E0A">
              <w:rPr>
                <w:rFonts w:ascii="Times New Roman" w:hAnsi="Times New Roman"/>
                <w:lang w:val="kk-KZ"/>
              </w:rPr>
              <w:t>күкірт сутегі</w:t>
            </w:r>
            <w:r w:rsidR="00F72E0A">
              <w:rPr>
                <w:rFonts w:ascii="Times New Roman" w:hAnsi="Times New Roman"/>
                <w:lang w:val="kk-KZ"/>
              </w:rPr>
              <w:t>, озон.</w:t>
            </w:r>
          </w:p>
        </w:tc>
      </w:tr>
      <w:tr w:rsidR="00173790" w:rsidRPr="008E5FE6" w14:paraId="05F71D15" w14:textId="77777777" w:rsidTr="00CD39C9">
        <w:trPr>
          <w:trHeight w:val="598"/>
        </w:trPr>
        <w:tc>
          <w:tcPr>
            <w:tcW w:w="959" w:type="dxa"/>
            <w:vAlign w:val="center"/>
          </w:tcPr>
          <w:p w14:paraId="3AC72427" w14:textId="77777777" w:rsidR="00173790" w:rsidRPr="00295D61" w:rsidRDefault="00173790" w:rsidP="00173790">
            <w:pPr>
              <w:jc w:val="center"/>
              <w:outlineLvl w:val="1"/>
              <w:rPr>
                <w:rFonts w:ascii="Times New Roman" w:hAnsi="Times New Roman"/>
                <w:lang w:val="kk-KZ"/>
              </w:rPr>
            </w:pPr>
            <w:r>
              <w:rPr>
                <w:rFonts w:ascii="Times New Roman" w:hAnsi="Times New Roman"/>
                <w:lang w:val="kk-KZ"/>
              </w:rPr>
              <w:t>6</w:t>
            </w:r>
          </w:p>
        </w:tc>
        <w:tc>
          <w:tcPr>
            <w:tcW w:w="1276" w:type="dxa"/>
            <w:vMerge/>
            <w:vAlign w:val="center"/>
          </w:tcPr>
          <w:p w14:paraId="04C2B993" w14:textId="77777777" w:rsidR="00173790" w:rsidRPr="0033363F" w:rsidRDefault="00173790" w:rsidP="00173790">
            <w:pPr>
              <w:jc w:val="center"/>
              <w:outlineLvl w:val="1"/>
              <w:rPr>
                <w:rFonts w:ascii="Times New Roman" w:hAnsi="Times New Roman"/>
              </w:rPr>
            </w:pPr>
          </w:p>
        </w:tc>
        <w:tc>
          <w:tcPr>
            <w:tcW w:w="1884" w:type="dxa"/>
            <w:vMerge/>
            <w:vAlign w:val="center"/>
          </w:tcPr>
          <w:p w14:paraId="3D55E1DE" w14:textId="77777777" w:rsidR="00173790" w:rsidRPr="0033363F" w:rsidRDefault="00173790" w:rsidP="00173790">
            <w:pPr>
              <w:jc w:val="center"/>
              <w:outlineLvl w:val="1"/>
              <w:rPr>
                <w:rFonts w:ascii="Times New Roman" w:hAnsi="Times New Roman"/>
              </w:rPr>
            </w:pPr>
          </w:p>
        </w:tc>
        <w:tc>
          <w:tcPr>
            <w:tcW w:w="2226" w:type="dxa"/>
            <w:vAlign w:val="center"/>
          </w:tcPr>
          <w:p w14:paraId="22C6D499" w14:textId="6CF3E9C3" w:rsidR="00173790" w:rsidRPr="00D442E9" w:rsidRDefault="009A3A90" w:rsidP="00173790">
            <w:pPr>
              <w:jc w:val="center"/>
              <w:outlineLvl w:val="1"/>
              <w:rPr>
                <w:rStyle w:val="FontStyle204"/>
                <w:i/>
                <w:lang w:val="kk-KZ"/>
              </w:rPr>
            </w:pPr>
            <w:r>
              <w:rPr>
                <w:rStyle w:val="FontStyle204"/>
                <w:sz w:val="24"/>
                <w:lang w:val="kk-KZ"/>
              </w:rPr>
              <w:t>Жәңгірхан көш.</w:t>
            </w:r>
            <w:r w:rsidR="00173790" w:rsidRPr="00244065">
              <w:rPr>
                <w:rStyle w:val="FontStyle204"/>
                <w:sz w:val="24"/>
                <w:lang w:val="kk-KZ"/>
              </w:rPr>
              <w:t xml:space="preserve">, 45В </w:t>
            </w:r>
          </w:p>
        </w:tc>
        <w:tc>
          <w:tcPr>
            <w:tcW w:w="3544" w:type="dxa"/>
            <w:vAlign w:val="center"/>
          </w:tcPr>
          <w:p w14:paraId="40D6A7FB" w14:textId="53D932F2" w:rsidR="00F72E0A" w:rsidRPr="00D442E9" w:rsidRDefault="00173790" w:rsidP="00173790">
            <w:pPr>
              <w:outlineLvl w:val="1"/>
              <w:rPr>
                <w:rFonts w:ascii="Times New Roman" w:hAnsi="Times New Roman"/>
                <w:lang w:val="kk-KZ"/>
              </w:rPr>
            </w:pPr>
            <w:r w:rsidRPr="00F858FE">
              <w:rPr>
                <w:rFonts w:ascii="Times New Roman" w:hAnsi="Times New Roman"/>
                <w:lang w:val="kk-KZ"/>
              </w:rPr>
              <w:t>азот диоксиді, азот оксиді, көмірте</w:t>
            </w:r>
            <w:r>
              <w:rPr>
                <w:rFonts w:ascii="Times New Roman" w:hAnsi="Times New Roman"/>
                <w:lang w:val="kk-KZ"/>
              </w:rPr>
              <w:t>гі</w:t>
            </w:r>
            <w:r w:rsidRPr="00F858FE">
              <w:rPr>
                <w:rFonts w:ascii="Times New Roman" w:hAnsi="Times New Roman"/>
                <w:lang w:val="kk-KZ"/>
              </w:rPr>
              <w:t xml:space="preserve"> оксиді, </w:t>
            </w:r>
            <w:r w:rsidR="00F72E0A">
              <w:rPr>
                <w:rFonts w:ascii="Times New Roman" w:hAnsi="Times New Roman"/>
                <w:lang w:val="kk-KZ"/>
              </w:rPr>
              <w:t>аммиак.</w:t>
            </w:r>
            <w:r w:rsidRPr="00F858FE">
              <w:rPr>
                <w:rFonts w:ascii="Times New Roman" w:hAnsi="Times New Roman"/>
                <w:lang w:val="kk-KZ"/>
              </w:rPr>
              <w:t xml:space="preserve"> </w:t>
            </w:r>
          </w:p>
        </w:tc>
      </w:tr>
    </w:tbl>
    <w:p w14:paraId="082FD249" w14:textId="77777777" w:rsidR="00AC4E56" w:rsidRPr="00D442E9" w:rsidRDefault="00AC4E56" w:rsidP="00DA7198">
      <w:pPr>
        <w:pStyle w:val="Style19"/>
        <w:widowControl/>
        <w:spacing w:line="240" w:lineRule="auto"/>
        <w:ind w:firstLine="709"/>
        <w:rPr>
          <w:rStyle w:val="FontStyle204"/>
          <w:sz w:val="28"/>
          <w:szCs w:val="28"/>
          <w:lang w:val="kk-KZ"/>
        </w:rPr>
      </w:pPr>
    </w:p>
    <w:p w14:paraId="59124C86" w14:textId="3F75DA3A" w:rsidR="00BE037F" w:rsidRDefault="002A099E" w:rsidP="00BE037F">
      <w:pPr>
        <w:pStyle w:val="Style19"/>
        <w:widowControl/>
        <w:spacing w:line="240" w:lineRule="auto"/>
        <w:ind w:firstLine="709"/>
        <w:rPr>
          <w:rFonts w:ascii="Times New Roman" w:hAnsi="Times New Roman"/>
          <w:sz w:val="28"/>
          <w:szCs w:val="28"/>
          <w:lang w:val="kk-KZ"/>
        </w:rPr>
      </w:pPr>
      <w:r>
        <w:rPr>
          <w:rFonts w:ascii="Times New Roman" w:hAnsi="Times New Roman"/>
          <w:sz w:val="28"/>
          <w:szCs w:val="28"/>
          <w:lang w:val="kk-KZ"/>
        </w:rPr>
        <w:t xml:space="preserve">Орал қаласында </w:t>
      </w:r>
      <w:r w:rsidR="00F72E0A">
        <w:rPr>
          <w:rFonts w:ascii="Times New Roman" w:hAnsi="Times New Roman"/>
          <w:sz w:val="28"/>
          <w:szCs w:val="28"/>
          <w:lang w:val="kk-KZ"/>
        </w:rPr>
        <w:t>(1</w:t>
      </w:r>
      <w:r w:rsidRPr="002A099E">
        <w:rPr>
          <w:rFonts w:ascii="Times New Roman" w:hAnsi="Times New Roman"/>
          <w:sz w:val="28"/>
          <w:szCs w:val="28"/>
          <w:lang w:val="kk-KZ"/>
        </w:rPr>
        <w:t xml:space="preserve"> нүкте) стационарлық бақылау бекеттерінен басқа жылжымалы экологиялық зертхана жұмыс істейді, оны</w:t>
      </w:r>
      <w:r w:rsidR="00461FE6">
        <w:rPr>
          <w:rFonts w:ascii="Times New Roman" w:hAnsi="Times New Roman"/>
          <w:sz w:val="28"/>
          <w:szCs w:val="28"/>
          <w:lang w:val="kk-KZ"/>
        </w:rPr>
        <w:t>ң көмегімен ауа сапасын өлшеу 10</w:t>
      </w:r>
      <w:r w:rsidRPr="002A099E">
        <w:rPr>
          <w:rFonts w:ascii="Times New Roman" w:hAnsi="Times New Roman"/>
          <w:sz w:val="28"/>
          <w:szCs w:val="28"/>
          <w:lang w:val="kk-KZ"/>
        </w:rPr>
        <w:t xml:space="preserve"> </w:t>
      </w:r>
      <w:r w:rsidR="00067E69">
        <w:rPr>
          <w:rFonts w:ascii="Times New Roman" w:hAnsi="Times New Roman"/>
          <w:sz w:val="28"/>
          <w:szCs w:val="28"/>
          <w:lang w:val="kk-KZ"/>
        </w:rPr>
        <w:t>көрсеткіш бойынша жүргізіледі (1</w:t>
      </w:r>
      <w:r w:rsidRPr="002A099E">
        <w:rPr>
          <w:rFonts w:ascii="Times New Roman" w:hAnsi="Times New Roman"/>
          <w:sz w:val="28"/>
          <w:szCs w:val="28"/>
          <w:lang w:val="kk-KZ"/>
        </w:rPr>
        <w:t xml:space="preserve"> қосымша): </w:t>
      </w:r>
      <w:r w:rsidR="00BE037F" w:rsidRPr="00461FE6">
        <w:rPr>
          <w:rFonts w:ascii="Times New Roman" w:hAnsi="Times New Roman"/>
          <w:i/>
          <w:iCs/>
          <w:sz w:val="28"/>
          <w:szCs w:val="28"/>
          <w:lang w:val="kk-KZ"/>
        </w:rPr>
        <w:t xml:space="preserve">1) </w:t>
      </w:r>
      <w:r w:rsidR="00B34F05" w:rsidRPr="00461FE6">
        <w:rPr>
          <w:rFonts w:ascii="Times New Roman" w:hAnsi="Times New Roman"/>
          <w:i/>
          <w:iCs/>
          <w:sz w:val="28"/>
          <w:szCs w:val="28"/>
          <w:lang w:val="kk-KZ"/>
        </w:rPr>
        <w:t>РМ-10 қалқыма бөлшектері</w:t>
      </w:r>
      <w:r w:rsidR="00BE037F" w:rsidRPr="00461FE6">
        <w:rPr>
          <w:rFonts w:ascii="Times New Roman" w:hAnsi="Times New Roman"/>
          <w:i/>
          <w:iCs/>
          <w:sz w:val="28"/>
          <w:szCs w:val="28"/>
          <w:lang w:val="kk-KZ"/>
        </w:rPr>
        <w:t xml:space="preserve">; </w:t>
      </w:r>
      <w:r w:rsidR="00812EF5" w:rsidRPr="00461FE6">
        <w:rPr>
          <w:rFonts w:ascii="Times New Roman" w:hAnsi="Times New Roman"/>
          <w:i/>
          <w:iCs/>
          <w:sz w:val="28"/>
          <w:szCs w:val="28"/>
          <w:lang w:val="kk-KZ"/>
        </w:rPr>
        <w:t>2</w:t>
      </w:r>
      <w:r w:rsidR="00BE037F" w:rsidRPr="00461FE6">
        <w:rPr>
          <w:rFonts w:ascii="Times New Roman" w:hAnsi="Times New Roman"/>
          <w:i/>
          <w:iCs/>
          <w:sz w:val="28"/>
          <w:szCs w:val="28"/>
          <w:lang w:val="kk-KZ"/>
        </w:rPr>
        <w:t xml:space="preserve">) </w:t>
      </w:r>
      <w:r w:rsidR="00B34F05" w:rsidRPr="00461FE6">
        <w:rPr>
          <w:rFonts w:ascii="Times New Roman" w:hAnsi="Times New Roman"/>
          <w:i/>
          <w:iCs/>
          <w:sz w:val="28"/>
          <w:szCs w:val="28"/>
          <w:lang w:val="kk-KZ"/>
        </w:rPr>
        <w:t>күкірт диоксиді</w:t>
      </w:r>
      <w:r w:rsidR="00BE037F" w:rsidRPr="00461FE6">
        <w:rPr>
          <w:rFonts w:ascii="Times New Roman" w:hAnsi="Times New Roman"/>
          <w:i/>
          <w:iCs/>
          <w:sz w:val="28"/>
          <w:szCs w:val="28"/>
          <w:lang w:val="kk-KZ"/>
        </w:rPr>
        <w:t xml:space="preserve">; </w:t>
      </w:r>
      <w:r w:rsidR="00812EF5" w:rsidRPr="00461FE6">
        <w:rPr>
          <w:rFonts w:ascii="Times New Roman" w:hAnsi="Times New Roman"/>
          <w:i/>
          <w:iCs/>
          <w:sz w:val="28"/>
          <w:szCs w:val="28"/>
          <w:lang w:val="kk-KZ"/>
        </w:rPr>
        <w:t>3</w:t>
      </w:r>
      <w:r w:rsidR="00BE037F" w:rsidRPr="00461FE6">
        <w:rPr>
          <w:rFonts w:ascii="Times New Roman" w:hAnsi="Times New Roman"/>
          <w:i/>
          <w:iCs/>
          <w:sz w:val="28"/>
          <w:szCs w:val="28"/>
          <w:lang w:val="kk-KZ"/>
        </w:rPr>
        <w:t xml:space="preserve">) </w:t>
      </w:r>
      <w:r w:rsidR="00B34F05" w:rsidRPr="00461FE6">
        <w:rPr>
          <w:rFonts w:ascii="Times New Roman" w:hAnsi="Times New Roman"/>
          <w:i/>
          <w:iCs/>
          <w:sz w:val="28"/>
          <w:szCs w:val="28"/>
          <w:lang w:val="kk-KZ"/>
        </w:rPr>
        <w:t>көміртек оксиді</w:t>
      </w:r>
      <w:r w:rsidR="00BE037F" w:rsidRPr="00461FE6">
        <w:rPr>
          <w:rFonts w:ascii="Times New Roman" w:hAnsi="Times New Roman"/>
          <w:i/>
          <w:iCs/>
          <w:sz w:val="28"/>
          <w:szCs w:val="28"/>
          <w:lang w:val="kk-KZ"/>
        </w:rPr>
        <w:t xml:space="preserve">; </w:t>
      </w:r>
      <w:r w:rsidR="00812EF5" w:rsidRPr="00461FE6">
        <w:rPr>
          <w:rFonts w:ascii="Times New Roman" w:hAnsi="Times New Roman"/>
          <w:i/>
          <w:iCs/>
          <w:sz w:val="28"/>
          <w:szCs w:val="28"/>
          <w:lang w:val="kk-KZ"/>
        </w:rPr>
        <w:t>4</w:t>
      </w:r>
      <w:r w:rsidR="00BE037F" w:rsidRPr="00461FE6">
        <w:rPr>
          <w:rFonts w:ascii="Times New Roman" w:hAnsi="Times New Roman"/>
          <w:i/>
          <w:iCs/>
          <w:sz w:val="28"/>
          <w:szCs w:val="28"/>
          <w:lang w:val="kk-KZ"/>
        </w:rPr>
        <w:t xml:space="preserve">) </w:t>
      </w:r>
      <w:r w:rsidR="00B34F05" w:rsidRPr="00461FE6">
        <w:rPr>
          <w:rFonts w:ascii="Times New Roman" w:hAnsi="Times New Roman"/>
          <w:i/>
          <w:iCs/>
          <w:sz w:val="28"/>
          <w:szCs w:val="28"/>
          <w:lang w:val="kk-KZ"/>
        </w:rPr>
        <w:t>азот диоксиді</w:t>
      </w:r>
      <w:r w:rsidR="00BE037F" w:rsidRPr="00461FE6">
        <w:rPr>
          <w:rFonts w:ascii="Times New Roman" w:hAnsi="Times New Roman"/>
          <w:i/>
          <w:iCs/>
          <w:sz w:val="28"/>
          <w:szCs w:val="28"/>
          <w:lang w:val="kk-KZ"/>
        </w:rPr>
        <w:t xml:space="preserve">; </w:t>
      </w:r>
      <w:r w:rsidR="00812EF5" w:rsidRPr="00461FE6">
        <w:rPr>
          <w:rFonts w:ascii="Times New Roman" w:hAnsi="Times New Roman"/>
          <w:i/>
          <w:iCs/>
          <w:sz w:val="28"/>
          <w:szCs w:val="28"/>
          <w:lang w:val="kk-KZ"/>
        </w:rPr>
        <w:t>5</w:t>
      </w:r>
      <w:r w:rsidR="00BE037F" w:rsidRPr="00461FE6">
        <w:rPr>
          <w:rFonts w:ascii="Times New Roman" w:hAnsi="Times New Roman"/>
          <w:i/>
          <w:iCs/>
          <w:sz w:val="28"/>
          <w:szCs w:val="28"/>
          <w:lang w:val="kk-KZ"/>
        </w:rPr>
        <w:t xml:space="preserve">) </w:t>
      </w:r>
      <w:r w:rsidR="00B34F05" w:rsidRPr="00461FE6">
        <w:rPr>
          <w:rFonts w:ascii="Times New Roman" w:hAnsi="Times New Roman"/>
          <w:i/>
          <w:iCs/>
          <w:sz w:val="28"/>
          <w:szCs w:val="28"/>
          <w:lang w:val="kk-KZ"/>
        </w:rPr>
        <w:t>азот оксиді</w:t>
      </w:r>
      <w:r w:rsidR="00BE037F" w:rsidRPr="00461FE6">
        <w:rPr>
          <w:rFonts w:ascii="Times New Roman" w:hAnsi="Times New Roman"/>
          <w:i/>
          <w:iCs/>
          <w:sz w:val="28"/>
          <w:szCs w:val="28"/>
          <w:lang w:val="kk-KZ"/>
        </w:rPr>
        <w:t xml:space="preserve">; </w:t>
      </w:r>
      <w:r w:rsidR="00812EF5" w:rsidRPr="00461FE6">
        <w:rPr>
          <w:rFonts w:ascii="Times New Roman" w:hAnsi="Times New Roman"/>
          <w:i/>
          <w:iCs/>
          <w:sz w:val="28"/>
          <w:szCs w:val="28"/>
          <w:lang w:val="kk-KZ"/>
        </w:rPr>
        <w:t>6</w:t>
      </w:r>
      <w:r w:rsidR="00BE037F" w:rsidRPr="00461FE6">
        <w:rPr>
          <w:rFonts w:ascii="Times New Roman" w:hAnsi="Times New Roman"/>
          <w:i/>
          <w:iCs/>
          <w:sz w:val="28"/>
          <w:szCs w:val="28"/>
          <w:lang w:val="kk-KZ"/>
        </w:rPr>
        <w:t xml:space="preserve">) </w:t>
      </w:r>
      <w:r w:rsidR="00812EF5" w:rsidRPr="00461FE6">
        <w:rPr>
          <w:rFonts w:ascii="Times New Roman" w:hAnsi="Times New Roman"/>
          <w:i/>
          <w:iCs/>
          <w:sz w:val="28"/>
          <w:szCs w:val="28"/>
          <w:lang w:val="kk-KZ"/>
        </w:rPr>
        <w:t>аммиак</w:t>
      </w:r>
      <w:r w:rsidR="00BE037F" w:rsidRPr="00461FE6">
        <w:rPr>
          <w:rFonts w:ascii="Times New Roman" w:hAnsi="Times New Roman"/>
          <w:i/>
          <w:iCs/>
          <w:sz w:val="28"/>
          <w:szCs w:val="28"/>
          <w:lang w:val="kk-KZ"/>
        </w:rPr>
        <w:t xml:space="preserve">; </w:t>
      </w:r>
      <w:r w:rsidR="00812EF5" w:rsidRPr="00461FE6">
        <w:rPr>
          <w:rFonts w:ascii="Times New Roman" w:hAnsi="Times New Roman"/>
          <w:i/>
          <w:iCs/>
          <w:sz w:val="28"/>
          <w:szCs w:val="28"/>
          <w:lang w:val="kk-KZ"/>
        </w:rPr>
        <w:t>7</w:t>
      </w:r>
      <w:r w:rsidR="00BE037F" w:rsidRPr="00461FE6">
        <w:rPr>
          <w:rFonts w:ascii="Times New Roman" w:hAnsi="Times New Roman"/>
          <w:i/>
          <w:iCs/>
          <w:sz w:val="28"/>
          <w:szCs w:val="28"/>
          <w:lang w:val="kk-KZ"/>
        </w:rPr>
        <w:t xml:space="preserve">) </w:t>
      </w:r>
      <w:r w:rsidR="00B34F05" w:rsidRPr="00461FE6">
        <w:rPr>
          <w:rFonts w:ascii="Times New Roman" w:hAnsi="Times New Roman"/>
          <w:i/>
          <w:iCs/>
          <w:sz w:val="28"/>
          <w:szCs w:val="28"/>
          <w:lang w:val="kk-KZ"/>
        </w:rPr>
        <w:t>күкіртті сутегі</w:t>
      </w:r>
      <w:r w:rsidR="00BE037F" w:rsidRPr="00461FE6">
        <w:rPr>
          <w:rFonts w:ascii="Times New Roman" w:hAnsi="Times New Roman"/>
          <w:i/>
          <w:iCs/>
          <w:sz w:val="28"/>
          <w:szCs w:val="28"/>
          <w:lang w:val="kk-KZ"/>
        </w:rPr>
        <w:t xml:space="preserve">; </w:t>
      </w:r>
      <w:r w:rsidR="00812EF5" w:rsidRPr="00461FE6">
        <w:rPr>
          <w:rFonts w:ascii="Times New Roman" w:hAnsi="Times New Roman"/>
          <w:i/>
          <w:iCs/>
          <w:sz w:val="28"/>
          <w:szCs w:val="28"/>
          <w:lang w:val="kk-KZ"/>
        </w:rPr>
        <w:t>8</w:t>
      </w:r>
      <w:r w:rsidR="00BE037F" w:rsidRPr="00461FE6">
        <w:rPr>
          <w:rFonts w:ascii="Times New Roman" w:hAnsi="Times New Roman"/>
          <w:i/>
          <w:iCs/>
          <w:sz w:val="28"/>
          <w:szCs w:val="28"/>
          <w:lang w:val="kk-KZ"/>
        </w:rPr>
        <w:t xml:space="preserve">) </w:t>
      </w:r>
      <w:r w:rsidR="00B34F05" w:rsidRPr="00461FE6">
        <w:rPr>
          <w:rFonts w:ascii="Times New Roman" w:hAnsi="Times New Roman"/>
          <w:i/>
          <w:iCs/>
          <w:sz w:val="28"/>
          <w:szCs w:val="28"/>
          <w:lang w:val="kk-KZ"/>
        </w:rPr>
        <w:t>көмірсутектер</w:t>
      </w:r>
      <w:r w:rsidR="00677BDF" w:rsidRPr="00461FE6">
        <w:rPr>
          <w:rFonts w:ascii="Times New Roman" w:hAnsi="Times New Roman"/>
          <w:i/>
          <w:iCs/>
          <w:sz w:val="28"/>
          <w:szCs w:val="28"/>
          <w:lang w:val="kk-KZ"/>
        </w:rPr>
        <w:t>; 9) формальдегид; 10) бензол</w:t>
      </w:r>
      <w:r w:rsidR="00BE037F" w:rsidRPr="00461FE6">
        <w:rPr>
          <w:rFonts w:ascii="Times New Roman" w:hAnsi="Times New Roman"/>
          <w:sz w:val="28"/>
          <w:szCs w:val="28"/>
          <w:lang w:val="kk-KZ"/>
        </w:rPr>
        <w:t>.</w:t>
      </w:r>
    </w:p>
    <w:p w14:paraId="6ABB19E4" w14:textId="1E04876C" w:rsidR="00AC4E56" w:rsidRPr="00B34F05" w:rsidRDefault="00AC4E56" w:rsidP="00624EAB">
      <w:pPr>
        <w:pStyle w:val="Style19"/>
        <w:widowControl/>
        <w:spacing w:line="240" w:lineRule="auto"/>
        <w:ind w:firstLine="0"/>
        <w:rPr>
          <w:rFonts w:ascii="Times New Roman" w:hAnsi="Times New Roman"/>
          <w:sz w:val="28"/>
          <w:szCs w:val="28"/>
          <w:lang w:val="kk-KZ"/>
        </w:rPr>
      </w:pPr>
    </w:p>
    <w:p w14:paraId="06F7A1FE" w14:textId="3C8170AF" w:rsidR="006F297B" w:rsidRPr="00B34F05" w:rsidRDefault="00B34F05" w:rsidP="005B1ED1">
      <w:pPr>
        <w:pStyle w:val="Style19"/>
        <w:widowControl/>
        <w:spacing w:line="240" w:lineRule="auto"/>
        <w:ind w:firstLine="0"/>
        <w:rPr>
          <w:rFonts w:ascii="Times New Roman" w:hAnsi="Times New Roman"/>
          <w:b/>
          <w:sz w:val="28"/>
          <w:szCs w:val="28"/>
          <w:lang w:val="kk-KZ"/>
        </w:rPr>
      </w:pPr>
      <w:r w:rsidRPr="00B34F05">
        <w:rPr>
          <w:rFonts w:ascii="Times New Roman" w:hAnsi="Times New Roman"/>
          <w:b/>
          <w:sz w:val="28"/>
          <w:szCs w:val="28"/>
          <w:lang w:val="kk-KZ"/>
        </w:rPr>
        <w:t>Орал қаласы</w:t>
      </w:r>
      <w:r w:rsidR="00C45E83">
        <w:rPr>
          <w:rFonts w:ascii="Times New Roman" w:hAnsi="Times New Roman"/>
          <w:b/>
          <w:sz w:val="28"/>
          <w:szCs w:val="28"/>
          <w:lang w:val="kk-KZ"/>
        </w:rPr>
        <w:t xml:space="preserve"> бойынша</w:t>
      </w:r>
      <w:r>
        <w:rPr>
          <w:rFonts w:ascii="Times New Roman" w:hAnsi="Times New Roman"/>
          <w:sz w:val="28"/>
          <w:szCs w:val="28"/>
          <w:lang w:val="kk-KZ"/>
        </w:rPr>
        <w:t xml:space="preserve"> </w:t>
      </w:r>
      <w:r w:rsidRPr="00B34F05">
        <w:rPr>
          <w:rFonts w:ascii="Times New Roman" w:hAnsi="Times New Roman"/>
          <w:b/>
          <w:sz w:val="28"/>
          <w:szCs w:val="28"/>
          <w:lang w:val="kk-KZ"/>
        </w:rPr>
        <w:t>202</w:t>
      </w:r>
      <w:r w:rsidR="00D423CF">
        <w:rPr>
          <w:rFonts w:ascii="Times New Roman" w:hAnsi="Times New Roman"/>
          <w:b/>
          <w:sz w:val="28"/>
          <w:szCs w:val="28"/>
          <w:lang w:val="kk-KZ"/>
        </w:rPr>
        <w:t>2</w:t>
      </w:r>
      <w:r>
        <w:rPr>
          <w:rFonts w:ascii="Times New Roman" w:hAnsi="Times New Roman"/>
          <w:sz w:val="28"/>
          <w:szCs w:val="28"/>
          <w:lang w:val="kk-KZ"/>
        </w:rPr>
        <w:t xml:space="preserve"> </w:t>
      </w:r>
      <w:r>
        <w:rPr>
          <w:rFonts w:ascii="Times New Roman" w:hAnsi="Times New Roman"/>
          <w:b/>
          <w:bCs/>
          <w:sz w:val="28"/>
          <w:szCs w:val="28"/>
          <w:lang w:val="kk-KZ"/>
        </w:rPr>
        <w:t xml:space="preserve">ж. </w:t>
      </w:r>
      <w:r w:rsidR="003E0826">
        <w:rPr>
          <w:rFonts w:ascii="Times New Roman" w:hAnsi="Times New Roman"/>
          <w:b/>
          <w:bCs/>
          <w:sz w:val="28"/>
          <w:szCs w:val="28"/>
          <w:lang w:val="kk-KZ"/>
        </w:rPr>
        <w:t>мамыр</w:t>
      </w:r>
      <w:r>
        <w:rPr>
          <w:rFonts w:ascii="Times New Roman" w:hAnsi="Times New Roman"/>
          <w:b/>
          <w:bCs/>
          <w:sz w:val="28"/>
          <w:szCs w:val="28"/>
          <w:lang w:val="kk-KZ"/>
        </w:rPr>
        <w:t xml:space="preserve"> айындағы атмосфералық ауа сапасы мониторингінің нәтижелері</w:t>
      </w:r>
      <w:r w:rsidR="00A73B2B" w:rsidRPr="00B34F05">
        <w:rPr>
          <w:rFonts w:ascii="Times New Roman" w:hAnsi="Times New Roman"/>
          <w:b/>
          <w:sz w:val="28"/>
          <w:szCs w:val="28"/>
          <w:lang w:val="kk-KZ"/>
        </w:rPr>
        <w:t>.</w:t>
      </w:r>
    </w:p>
    <w:p w14:paraId="1A57850A" w14:textId="3941A541" w:rsidR="00F44894" w:rsidRPr="002540FE" w:rsidRDefault="002A099E" w:rsidP="00F44894">
      <w:pPr>
        <w:ind w:firstLine="567"/>
        <w:jc w:val="both"/>
        <w:rPr>
          <w:rFonts w:ascii="Times New Roman" w:hAnsi="Times New Roman"/>
          <w:sz w:val="28"/>
          <w:szCs w:val="28"/>
          <w:lang w:val="kk-KZ"/>
        </w:rPr>
      </w:pPr>
      <w:r>
        <w:rPr>
          <w:rFonts w:ascii="Times New Roman" w:hAnsi="Times New Roman"/>
          <w:sz w:val="28"/>
          <w:szCs w:val="28"/>
          <w:lang w:val="kk-KZ"/>
        </w:rPr>
        <w:t>Бақылау желісінің</w:t>
      </w:r>
      <w:r w:rsidR="00B34F05">
        <w:rPr>
          <w:rFonts w:ascii="Times New Roman" w:hAnsi="Times New Roman"/>
          <w:sz w:val="28"/>
          <w:szCs w:val="28"/>
          <w:lang w:val="kk-KZ"/>
        </w:rPr>
        <w:t xml:space="preserve"> нәтижелері бойынша </w:t>
      </w:r>
      <w:r w:rsidR="00C45E83">
        <w:rPr>
          <w:rFonts w:ascii="Times New Roman" w:hAnsi="Times New Roman"/>
          <w:sz w:val="28"/>
          <w:szCs w:val="28"/>
          <w:lang w:val="kk-KZ"/>
        </w:rPr>
        <w:t xml:space="preserve">Орал қ. атмосфералық ауа </w:t>
      </w:r>
      <w:r w:rsidR="00C0423A">
        <w:rPr>
          <w:rFonts w:ascii="Times New Roman" w:hAnsi="Times New Roman"/>
          <w:sz w:val="28"/>
          <w:szCs w:val="28"/>
          <w:lang w:val="kk-KZ"/>
        </w:rPr>
        <w:t xml:space="preserve">ластануының деңгейі </w:t>
      </w:r>
      <w:r w:rsidR="005251A2">
        <w:rPr>
          <w:rFonts w:ascii="Times New Roman" w:hAnsi="Times New Roman"/>
          <w:b/>
          <w:i/>
          <w:sz w:val="28"/>
          <w:szCs w:val="28"/>
          <w:lang w:val="kk-KZ"/>
        </w:rPr>
        <w:t>жоғары</w:t>
      </w:r>
      <w:r w:rsidR="00C0423A">
        <w:rPr>
          <w:rFonts w:ascii="Times New Roman" w:hAnsi="Times New Roman"/>
          <w:sz w:val="28"/>
          <w:szCs w:val="28"/>
          <w:lang w:val="kk-KZ"/>
        </w:rPr>
        <w:t xml:space="preserve"> деп бағаланды, </w:t>
      </w:r>
      <w:r w:rsidR="00C0423A" w:rsidRPr="002540FE">
        <w:rPr>
          <w:rFonts w:ascii="Times New Roman" w:hAnsi="Times New Roman"/>
          <w:sz w:val="28"/>
          <w:szCs w:val="28"/>
          <w:lang w:val="kk-KZ"/>
        </w:rPr>
        <w:t xml:space="preserve">яғни </w:t>
      </w:r>
      <w:r w:rsidR="00A85C1D" w:rsidRPr="002540FE">
        <w:rPr>
          <w:rFonts w:ascii="Times New Roman" w:hAnsi="Times New Roman"/>
          <w:sz w:val="28"/>
          <w:szCs w:val="28"/>
          <w:lang w:val="kk-KZ"/>
        </w:rPr>
        <w:t xml:space="preserve">ЛББ №2 (Гагарин, 25) азот диоксидімен бойынша </w:t>
      </w:r>
      <w:r w:rsidR="00C0423A" w:rsidRPr="002540FE">
        <w:rPr>
          <w:rFonts w:ascii="Times New Roman" w:hAnsi="Times New Roman"/>
          <w:sz w:val="28"/>
          <w:szCs w:val="28"/>
          <w:lang w:val="kk-KZ"/>
        </w:rPr>
        <w:t>СИ=</w:t>
      </w:r>
      <w:r w:rsidR="005251A2">
        <w:rPr>
          <w:rFonts w:ascii="Times New Roman" w:hAnsi="Times New Roman"/>
          <w:sz w:val="28"/>
          <w:szCs w:val="28"/>
          <w:lang w:val="kk-KZ"/>
        </w:rPr>
        <w:t>7</w:t>
      </w:r>
      <w:r w:rsidR="00785F36" w:rsidRPr="002540FE">
        <w:rPr>
          <w:rFonts w:ascii="Times New Roman" w:hAnsi="Times New Roman"/>
          <w:sz w:val="28"/>
          <w:szCs w:val="28"/>
          <w:lang w:val="kk-KZ"/>
        </w:rPr>
        <w:t xml:space="preserve"> (</w:t>
      </w:r>
      <w:r w:rsidR="005251A2">
        <w:rPr>
          <w:rFonts w:ascii="Times New Roman" w:hAnsi="Times New Roman"/>
          <w:sz w:val="28"/>
          <w:szCs w:val="28"/>
          <w:lang w:val="kk-KZ"/>
        </w:rPr>
        <w:t>жоғары</w:t>
      </w:r>
      <w:r w:rsidR="00173790" w:rsidRPr="002540FE">
        <w:rPr>
          <w:rFonts w:ascii="Times New Roman" w:hAnsi="Times New Roman"/>
          <w:sz w:val="28"/>
          <w:szCs w:val="28"/>
          <w:lang w:val="kk-KZ"/>
        </w:rPr>
        <w:t xml:space="preserve"> деңгей</w:t>
      </w:r>
      <w:r w:rsidR="00C0423A" w:rsidRPr="002540FE">
        <w:rPr>
          <w:rFonts w:ascii="Times New Roman" w:hAnsi="Times New Roman"/>
          <w:sz w:val="28"/>
          <w:szCs w:val="28"/>
          <w:lang w:val="kk-KZ"/>
        </w:rPr>
        <w:t>), ЕЖҚ=</w:t>
      </w:r>
      <w:r w:rsidR="005251A2">
        <w:rPr>
          <w:rFonts w:ascii="Times New Roman" w:hAnsi="Times New Roman"/>
          <w:sz w:val="28"/>
          <w:szCs w:val="28"/>
          <w:lang w:val="kk-KZ"/>
        </w:rPr>
        <w:t>5</w:t>
      </w:r>
      <w:r w:rsidR="00C0423A" w:rsidRPr="002540FE">
        <w:rPr>
          <w:rFonts w:ascii="Times New Roman" w:hAnsi="Times New Roman"/>
          <w:sz w:val="28"/>
          <w:szCs w:val="28"/>
          <w:lang w:val="kk-KZ"/>
        </w:rPr>
        <w:t>%</w:t>
      </w:r>
      <w:r w:rsidR="00785F36" w:rsidRPr="002540FE">
        <w:rPr>
          <w:rFonts w:ascii="Times New Roman" w:hAnsi="Times New Roman"/>
          <w:sz w:val="28"/>
          <w:szCs w:val="28"/>
          <w:lang w:val="kk-KZ"/>
        </w:rPr>
        <w:t xml:space="preserve"> (көтеріңкі</w:t>
      </w:r>
      <w:r w:rsidR="00C0423A" w:rsidRPr="002540FE">
        <w:rPr>
          <w:rFonts w:ascii="Times New Roman" w:hAnsi="Times New Roman"/>
          <w:sz w:val="28"/>
          <w:szCs w:val="28"/>
          <w:lang w:val="kk-KZ"/>
        </w:rPr>
        <w:t>) деп анықталды</w:t>
      </w:r>
      <w:r w:rsidR="00F44894" w:rsidRPr="002540FE">
        <w:rPr>
          <w:rFonts w:ascii="Times New Roman" w:hAnsi="Times New Roman"/>
          <w:sz w:val="28"/>
          <w:szCs w:val="28"/>
          <w:lang w:val="kk-KZ"/>
        </w:rPr>
        <w:t>.</w:t>
      </w:r>
    </w:p>
    <w:p w14:paraId="098EE049" w14:textId="7525BA05" w:rsidR="00067E69" w:rsidRPr="002540FE" w:rsidRDefault="00067E69" w:rsidP="00067E69">
      <w:pPr>
        <w:autoSpaceDE w:val="0"/>
        <w:autoSpaceDN w:val="0"/>
        <w:adjustRightInd w:val="0"/>
        <w:ind w:firstLine="709"/>
        <w:jc w:val="both"/>
        <w:rPr>
          <w:rFonts w:ascii="Times New Roman" w:hAnsi="Times New Roman"/>
          <w:sz w:val="28"/>
          <w:szCs w:val="28"/>
          <w:lang w:val="kk-KZ" w:eastAsia="ru-RU"/>
        </w:rPr>
      </w:pPr>
      <w:r w:rsidRPr="002540FE">
        <w:rPr>
          <w:rFonts w:ascii="Times New Roman" w:hAnsi="Times New Roman"/>
          <w:sz w:val="28"/>
          <w:szCs w:val="28"/>
          <w:lang w:val="kk-KZ" w:eastAsia="ru-RU"/>
        </w:rPr>
        <w:t xml:space="preserve">Ең жоғары бір реттік </w:t>
      </w:r>
      <w:r w:rsidR="00EB2DC8" w:rsidRPr="002540FE">
        <w:rPr>
          <w:rFonts w:ascii="Times New Roman" w:hAnsi="Times New Roman"/>
          <w:sz w:val="28"/>
          <w:szCs w:val="28"/>
          <w:lang w:val="kk-KZ" w:eastAsia="ru-RU"/>
        </w:rPr>
        <w:t>шо</w:t>
      </w:r>
      <w:r w:rsidR="005251A2">
        <w:rPr>
          <w:rFonts w:ascii="Times New Roman" w:hAnsi="Times New Roman"/>
          <w:sz w:val="28"/>
          <w:szCs w:val="28"/>
          <w:lang w:val="kk-KZ" w:eastAsia="ru-RU"/>
        </w:rPr>
        <w:t>ғырларды: көміртегі оксиді – 1,0</w:t>
      </w:r>
      <w:r w:rsidRPr="002540FE">
        <w:rPr>
          <w:rFonts w:ascii="Times New Roman" w:hAnsi="Times New Roman"/>
          <w:sz w:val="28"/>
          <w:szCs w:val="28"/>
          <w:lang w:val="kk-KZ" w:eastAsia="ru-RU"/>
        </w:rPr>
        <w:t xml:space="preserve"> ШЖШ</w:t>
      </w:r>
      <w:r w:rsidRPr="002540FE">
        <w:rPr>
          <w:rFonts w:ascii="Times New Roman" w:hAnsi="Times New Roman"/>
          <w:sz w:val="28"/>
          <w:szCs w:val="28"/>
          <w:vertAlign w:val="subscript"/>
          <w:lang w:val="kk-KZ" w:eastAsia="ru-RU"/>
        </w:rPr>
        <w:t>м.б.</w:t>
      </w:r>
      <w:r w:rsidR="00111A04" w:rsidRPr="002540FE">
        <w:rPr>
          <w:rFonts w:ascii="Times New Roman" w:hAnsi="Times New Roman"/>
          <w:sz w:val="28"/>
          <w:szCs w:val="28"/>
          <w:lang w:val="kk-KZ" w:eastAsia="ru-RU"/>
        </w:rPr>
        <w:t xml:space="preserve">, азот диоксиді – </w:t>
      </w:r>
      <w:r w:rsidR="005251A2" w:rsidRPr="005251A2">
        <w:rPr>
          <w:rFonts w:ascii="Times New Roman" w:hAnsi="Times New Roman"/>
          <w:sz w:val="28"/>
          <w:szCs w:val="28"/>
          <w:lang w:val="kk-KZ"/>
        </w:rPr>
        <w:t xml:space="preserve">1,38 </w:t>
      </w:r>
      <w:r w:rsidRPr="002540FE">
        <w:rPr>
          <w:rFonts w:ascii="Times New Roman" w:hAnsi="Times New Roman"/>
          <w:sz w:val="28"/>
          <w:szCs w:val="28"/>
          <w:lang w:val="kk-KZ" w:eastAsia="ru-RU"/>
        </w:rPr>
        <w:t>ШЖШ</w:t>
      </w:r>
      <w:r w:rsidRPr="002540FE">
        <w:rPr>
          <w:rFonts w:ascii="Times New Roman" w:hAnsi="Times New Roman"/>
          <w:sz w:val="28"/>
          <w:szCs w:val="28"/>
          <w:vertAlign w:val="subscript"/>
          <w:lang w:val="kk-KZ" w:eastAsia="ru-RU"/>
        </w:rPr>
        <w:t>м.б.</w:t>
      </w:r>
      <w:r w:rsidRPr="002540FE">
        <w:rPr>
          <w:rFonts w:ascii="Times New Roman" w:hAnsi="Times New Roman"/>
          <w:sz w:val="28"/>
          <w:szCs w:val="28"/>
          <w:lang w:val="kk-KZ" w:eastAsia="ru-RU"/>
        </w:rPr>
        <w:t>,</w:t>
      </w:r>
      <w:r w:rsidR="005251A2" w:rsidRPr="005251A2">
        <w:rPr>
          <w:rFonts w:ascii="Times New Roman" w:hAnsi="Times New Roman"/>
          <w:sz w:val="28"/>
          <w:szCs w:val="28"/>
          <w:lang w:val="kk-KZ"/>
        </w:rPr>
        <w:t xml:space="preserve"> </w:t>
      </w:r>
      <w:r w:rsidR="005251A2">
        <w:rPr>
          <w:rFonts w:ascii="Times New Roman" w:hAnsi="Times New Roman"/>
          <w:sz w:val="28"/>
          <w:szCs w:val="28"/>
          <w:lang w:val="kk-KZ"/>
        </w:rPr>
        <w:t xml:space="preserve">азот </w:t>
      </w:r>
      <w:r w:rsidR="005251A2" w:rsidRPr="005251A2">
        <w:rPr>
          <w:rFonts w:ascii="Times New Roman" w:hAnsi="Times New Roman"/>
          <w:sz w:val="28"/>
          <w:szCs w:val="28"/>
          <w:lang w:val="kk-KZ"/>
        </w:rPr>
        <w:t>оксид</w:t>
      </w:r>
      <w:r w:rsidR="005251A2">
        <w:rPr>
          <w:rFonts w:ascii="Times New Roman" w:hAnsi="Times New Roman"/>
          <w:sz w:val="28"/>
          <w:szCs w:val="28"/>
          <w:lang w:val="kk-KZ"/>
        </w:rPr>
        <w:t>і</w:t>
      </w:r>
      <w:r w:rsidR="005251A2" w:rsidRPr="005251A2">
        <w:rPr>
          <w:rFonts w:ascii="Times New Roman" w:hAnsi="Times New Roman"/>
          <w:sz w:val="28"/>
          <w:szCs w:val="28"/>
          <w:lang w:val="kk-KZ"/>
        </w:rPr>
        <w:t xml:space="preserve"> – 1,326 ПДКм.р., </w:t>
      </w:r>
      <w:r w:rsidR="00EB2DC8" w:rsidRPr="002540FE">
        <w:rPr>
          <w:rFonts w:ascii="Times New Roman" w:hAnsi="Times New Roman"/>
          <w:sz w:val="28"/>
          <w:szCs w:val="28"/>
          <w:lang w:val="kk-KZ" w:eastAsia="ru-RU"/>
        </w:rPr>
        <w:t xml:space="preserve">күкірт сутегі – </w:t>
      </w:r>
      <w:r w:rsidR="005251A2" w:rsidRPr="005251A2">
        <w:rPr>
          <w:rFonts w:ascii="Times New Roman" w:hAnsi="Times New Roman"/>
          <w:sz w:val="28"/>
          <w:szCs w:val="28"/>
          <w:lang w:val="kk-KZ"/>
        </w:rPr>
        <w:t xml:space="preserve">6,675 </w:t>
      </w:r>
      <w:r w:rsidRPr="002540FE">
        <w:rPr>
          <w:rFonts w:ascii="Times New Roman" w:hAnsi="Times New Roman"/>
          <w:sz w:val="28"/>
          <w:szCs w:val="28"/>
          <w:lang w:val="kk-KZ" w:eastAsia="ru-RU"/>
        </w:rPr>
        <w:t>ШЖШ</w:t>
      </w:r>
      <w:r w:rsidRPr="002540FE">
        <w:rPr>
          <w:rFonts w:ascii="Times New Roman" w:hAnsi="Times New Roman"/>
          <w:sz w:val="28"/>
          <w:szCs w:val="28"/>
          <w:vertAlign w:val="subscript"/>
          <w:lang w:val="kk-KZ" w:eastAsia="ru-RU"/>
        </w:rPr>
        <w:t xml:space="preserve">м.б </w:t>
      </w:r>
      <w:r w:rsidRPr="002540FE">
        <w:rPr>
          <w:rFonts w:ascii="Times New Roman" w:hAnsi="Times New Roman"/>
          <w:sz w:val="28"/>
          <w:szCs w:val="28"/>
          <w:lang w:val="kk-KZ" w:eastAsia="ru-RU"/>
        </w:rPr>
        <w:t>құрады,</w:t>
      </w:r>
      <w:r w:rsidRPr="002540FE">
        <w:rPr>
          <w:rFonts w:ascii="Times New Roman" w:hAnsi="Times New Roman"/>
          <w:color w:val="000000"/>
          <w:sz w:val="28"/>
          <w:szCs w:val="28"/>
          <w:lang w:val="kk-KZ" w:eastAsia="ru-RU"/>
        </w:rPr>
        <w:t xml:space="preserve"> </w:t>
      </w:r>
      <w:r w:rsidRPr="002540FE">
        <w:rPr>
          <w:rFonts w:ascii="Times New Roman" w:hAnsi="Times New Roman"/>
          <w:sz w:val="28"/>
          <w:szCs w:val="28"/>
          <w:lang w:val="kk-KZ" w:eastAsia="ru-RU"/>
        </w:rPr>
        <w:t>басқа</w:t>
      </w:r>
      <w:r w:rsidRPr="002540FE">
        <w:rPr>
          <w:rFonts w:ascii="Times New Roman" w:hAnsi="Times New Roman"/>
          <w:color w:val="000000"/>
          <w:sz w:val="28"/>
          <w:szCs w:val="28"/>
          <w:lang w:val="kk-KZ" w:eastAsia="ru-RU"/>
        </w:rPr>
        <w:t xml:space="preserve"> ластаушы заттар бойынша </w:t>
      </w:r>
      <w:r w:rsidRPr="002540FE">
        <w:rPr>
          <w:rFonts w:ascii="Times New Roman" w:hAnsi="Times New Roman"/>
          <w:sz w:val="28"/>
          <w:szCs w:val="28"/>
          <w:lang w:val="kk-KZ" w:eastAsia="ru-RU"/>
        </w:rPr>
        <w:t>ШЖШ-дан асып кету</w:t>
      </w:r>
      <w:r w:rsidR="00EB2DC8" w:rsidRPr="002540FE">
        <w:rPr>
          <w:rFonts w:ascii="Times New Roman" w:hAnsi="Times New Roman"/>
          <w:sz w:val="28"/>
          <w:szCs w:val="28"/>
          <w:lang w:val="kk-KZ" w:eastAsia="ru-RU"/>
        </w:rPr>
        <w:t>і</w:t>
      </w:r>
      <w:r w:rsidRPr="002540FE">
        <w:rPr>
          <w:rFonts w:ascii="Times New Roman" w:hAnsi="Times New Roman"/>
          <w:sz w:val="28"/>
          <w:szCs w:val="28"/>
          <w:lang w:val="kk-KZ" w:eastAsia="ru-RU"/>
        </w:rPr>
        <w:t xml:space="preserve"> байқалмады.</w:t>
      </w:r>
    </w:p>
    <w:p w14:paraId="5EFD30F1" w14:textId="6DD11742" w:rsidR="00067E69" w:rsidRPr="002540FE" w:rsidRDefault="00067E69" w:rsidP="00624EAB">
      <w:pPr>
        <w:ind w:firstLine="709"/>
        <w:jc w:val="both"/>
        <w:rPr>
          <w:rFonts w:ascii="Times New Roman" w:hAnsi="Times New Roman"/>
          <w:sz w:val="28"/>
          <w:szCs w:val="28"/>
          <w:lang w:val="kk-KZ"/>
        </w:rPr>
      </w:pPr>
      <w:r w:rsidRPr="002540FE">
        <w:rPr>
          <w:rFonts w:ascii="Times New Roman" w:hAnsi="Times New Roman"/>
          <w:sz w:val="28"/>
          <w:szCs w:val="28"/>
          <w:lang w:val="kk-KZ"/>
        </w:rPr>
        <w:lastRenderedPageBreak/>
        <w:t>Орташа тәуліктік нормативтер</w:t>
      </w:r>
      <w:r w:rsidR="00EB2DC8" w:rsidRPr="002540FE">
        <w:rPr>
          <w:rFonts w:ascii="Times New Roman" w:hAnsi="Times New Roman"/>
          <w:sz w:val="28"/>
          <w:szCs w:val="28"/>
          <w:lang w:val="kk-KZ"/>
        </w:rPr>
        <w:t xml:space="preserve"> </w:t>
      </w:r>
      <w:r w:rsidRPr="002540FE">
        <w:rPr>
          <w:rFonts w:ascii="Times New Roman" w:hAnsi="Times New Roman"/>
          <w:color w:val="000000"/>
          <w:sz w:val="28"/>
          <w:szCs w:val="28"/>
          <w:lang w:val="kk-KZ"/>
        </w:rPr>
        <w:t xml:space="preserve">ластаушы заттар бойынша </w:t>
      </w:r>
      <w:r w:rsidRPr="002540FE">
        <w:rPr>
          <w:rFonts w:ascii="Times New Roman" w:hAnsi="Times New Roman"/>
          <w:sz w:val="28"/>
          <w:szCs w:val="28"/>
          <w:lang w:val="kk-KZ"/>
        </w:rPr>
        <w:t>ШЖШ-дан асып кету</w:t>
      </w:r>
      <w:r w:rsidR="00EB2DC8" w:rsidRPr="002540FE">
        <w:rPr>
          <w:rFonts w:ascii="Times New Roman" w:hAnsi="Times New Roman"/>
          <w:sz w:val="28"/>
          <w:szCs w:val="28"/>
          <w:lang w:val="kk-KZ"/>
        </w:rPr>
        <w:t>і</w:t>
      </w:r>
      <w:r w:rsidRPr="002540FE">
        <w:rPr>
          <w:rFonts w:ascii="Times New Roman" w:hAnsi="Times New Roman"/>
          <w:sz w:val="28"/>
          <w:szCs w:val="28"/>
          <w:lang w:val="kk-KZ"/>
        </w:rPr>
        <w:t xml:space="preserve"> байқалмады.</w:t>
      </w:r>
    </w:p>
    <w:p w14:paraId="2248AA3F" w14:textId="45D0EC3F" w:rsidR="00F44894" w:rsidRPr="002540FE" w:rsidRDefault="00C0423A" w:rsidP="00DD4239">
      <w:pPr>
        <w:ind w:firstLine="567"/>
        <w:jc w:val="both"/>
        <w:rPr>
          <w:rFonts w:ascii="Times New Roman" w:hAnsi="Times New Roman"/>
          <w:sz w:val="28"/>
          <w:lang w:val="kk-KZ"/>
        </w:rPr>
      </w:pPr>
      <w:r w:rsidRPr="002540FE">
        <w:rPr>
          <w:rFonts w:ascii="Times New Roman" w:hAnsi="Times New Roman"/>
          <w:b/>
          <w:bCs/>
          <w:sz w:val="28"/>
          <w:lang w:val="kk-KZ"/>
        </w:rPr>
        <w:t>Экстремалды жоғары ластану және жоғары ластану (ЭЖЛ және ЖЛ) жағдайлары</w:t>
      </w:r>
      <w:r w:rsidR="00C867B5" w:rsidRPr="002540FE">
        <w:rPr>
          <w:rFonts w:ascii="Times New Roman" w:hAnsi="Times New Roman"/>
          <w:b/>
          <w:bCs/>
          <w:sz w:val="28"/>
          <w:lang w:val="kk-KZ"/>
        </w:rPr>
        <w:t>:</w:t>
      </w:r>
      <w:r w:rsidRPr="002540FE">
        <w:rPr>
          <w:rFonts w:ascii="Times New Roman" w:hAnsi="Times New Roman"/>
          <w:b/>
          <w:bCs/>
          <w:sz w:val="28"/>
          <w:lang w:val="kk-KZ"/>
        </w:rPr>
        <w:t xml:space="preserve"> </w:t>
      </w:r>
      <w:r w:rsidR="00C867B5" w:rsidRPr="002540FE">
        <w:rPr>
          <w:rFonts w:ascii="Times New Roman" w:hAnsi="Times New Roman"/>
          <w:sz w:val="28"/>
          <w:lang w:val="kk-KZ"/>
        </w:rPr>
        <w:t>ЖЛ</w:t>
      </w:r>
      <w:r w:rsidR="00F44894" w:rsidRPr="002540FE">
        <w:rPr>
          <w:rFonts w:ascii="Times New Roman" w:hAnsi="Times New Roman"/>
          <w:sz w:val="28"/>
          <w:lang w:val="kk-KZ"/>
        </w:rPr>
        <w:t xml:space="preserve"> (10 </w:t>
      </w:r>
      <w:r w:rsidR="00C867B5" w:rsidRPr="002540FE">
        <w:rPr>
          <w:rFonts w:ascii="Times New Roman" w:hAnsi="Times New Roman"/>
          <w:sz w:val="28"/>
          <w:lang w:val="kk-KZ"/>
        </w:rPr>
        <w:t>ШЖШ-дан жоғары</w:t>
      </w:r>
      <w:r w:rsidR="00F44894" w:rsidRPr="002540FE">
        <w:rPr>
          <w:rFonts w:ascii="Times New Roman" w:hAnsi="Times New Roman"/>
          <w:sz w:val="28"/>
          <w:lang w:val="kk-KZ"/>
        </w:rPr>
        <w:t xml:space="preserve">) </w:t>
      </w:r>
      <w:r w:rsidR="00C867B5" w:rsidRPr="002540FE">
        <w:rPr>
          <w:rFonts w:ascii="Times New Roman" w:hAnsi="Times New Roman"/>
          <w:sz w:val="28"/>
          <w:lang w:val="kk-KZ"/>
        </w:rPr>
        <w:t>және</w:t>
      </w:r>
      <w:r w:rsidR="00F44894" w:rsidRPr="002540FE">
        <w:rPr>
          <w:rFonts w:ascii="Times New Roman" w:hAnsi="Times New Roman"/>
          <w:sz w:val="28"/>
          <w:lang w:val="kk-KZ"/>
        </w:rPr>
        <w:t xml:space="preserve"> Э</w:t>
      </w:r>
      <w:r w:rsidR="00C867B5" w:rsidRPr="002540FE">
        <w:rPr>
          <w:rFonts w:ascii="Times New Roman" w:hAnsi="Times New Roman"/>
          <w:sz w:val="28"/>
          <w:lang w:val="kk-KZ"/>
        </w:rPr>
        <w:t>ЖЛ</w:t>
      </w:r>
      <w:r w:rsidR="00F44894" w:rsidRPr="002540FE">
        <w:rPr>
          <w:rFonts w:ascii="Times New Roman" w:hAnsi="Times New Roman"/>
          <w:sz w:val="28"/>
          <w:lang w:val="kk-KZ"/>
        </w:rPr>
        <w:t xml:space="preserve"> (50 </w:t>
      </w:r>
      <w:r w:rsidR="00C867B5" w:rsidRPr="002540FE">
        <w:rPr>
          <w:rFonts w:ascii="Times New Roman" w:hAnsi="Times New Roman"/>
          <w:sz w:val="28"/>
          <w:lang w:val="kk-KZ"/>
        </w:rPr>
        <w:t>ШЖШ-дан жоғары</w:t>
      </w:r>
      <w:r w:rsidR="00F44894" w:rsidRPr="002540FE">
        <w:rPr>
          <w:rFonts w:ascii="Times New Roman" w:hAnsi="Times New Roman"/>
          <w:sz w:val="28"/>
          <w:lang w:val="kk-KZ"/>
        </w:rPr>
        <w:t xml:space="preserve">) </w:t>
      </w:r>
      <w:r w:rsidR="00C867B5" w:rsidRPr="002540FE">
        <w:rPr>
          <w:rFonts w:ascii="Times New Roman" w:hAnsi="Times New Roman"/>
          <w:sz w:val="28"/>
          <w:lang w:val="kk-KZ"/>
        </w:rPr>
        <w:t>тіркелген жоқ</w:t>
      </w:r>
      <w:r w:rsidR="00F44894" w:rsidRPr="002540FE">
        <w:rPr>
          <w:rFonts w:ascii="Times New Roman" w:hAnsi="Times New Roman"/>
          <w:sz w:val="28"/>
          <w:lang w:val="kk-KZ"/>
        </w:rPr>
        <w:t>.</w:t>
      </w:r>
    </w:p>
    <w:p w14:paraId="3D863032" w14:textId="3815E634" w:rsidR="00CF4891" w:rsidRPr="002540FE" w:rsidRDefault="002A099E" w:rsidP="00DD4239">
      <w:pPr>
        <w:ind w:firstLine="567"/>
        <w:jc w:val="both"/>
        <w:rPr>
          <w:rFonts w:ascii="Times New Roman" w:hAnsi="Times New Roman"/>
          <w:sz w:val="28"/>
          <w:szCs w:val="28"/>
          <w:lang w:val="kk-KZ"/>
        </w:rPr>
      </w:pPr>
      <w:r w:rsidRPr="002540FE">
        <w:rPr>
          <w:rFonts w:ascii="Times New Roman" w:hAnsi="Times New Roman"/>
          <w:sz w:val="28"/>
          <w:szCs w:val="28"/>
          <w:lang w:val="kk-KZ"/>
        </w:rPr>
        <w:t>Нақты мәндер, сондай-ақ сапа нормативтерінен асып кету еселігі және асып кету жағдайларының саны 2-кестеде көрсетілген.</w:t>
      </w:r>
      <w:r w:rsidR="00C867B5" w:rsidRPr="002540FE">
        <w:rPr>
          <w:rFonts w:ascii="Times New Roman" w:hAnsi="Times New Roman"/>
          <w:sz w:val="28"/>
          <w:szCs w:val="28"/>
          <w:lang w:val="kk-KZ"/>
        </w:rPr>
        <w:t xml:space="preserve"> </w:t>
      </w:r>
    </w:p>
    <w:p w14:paraId="28FEF1FE" w14:textId="7BFC4567" w:rsidR="00CF4891" w:rsidRPr="002540FE" w:rsidRDefault="00C867B5" w:rsidP="00CF4891">
      <w:pPr>
        <w:autoSpaceDE w:val="0"/>
        <w:autoSpaceDN w:val="0"/>
        <w:adjustRightInd w:val="0"/>
        <w:spacing w:line="240" w:lineRule="atLeast"/>
        <w:ind w:firstLine="708"/>
        <w:jc w:val="right"/>
        <w:rPr>
          <w:rFonts w:ascii="Times New Roman" w:hAnsi="Times New Roman"/>
          <w:lang w:val="kk-KZ" w:eastAsia="ru-RU"/>
        </w:rPr>
      </w:pPr>
      <w:r w:rsidRPr="002540FE">
        <w:rPr>
          <w:rFonts w:ascii="Times New Roman" w:hAnsi="Times New Roman"/>
          <w:lang w:val="kk-KZ" w:eastAsia="ru-RU"/>
        </w:rPr>
        <w:t>2-кесте</w:t>
      </w:r>
    </w:p>
    <w:p w14:paraId="5796723E" w14:textId="20EF2105" w:rsidR="00CF4891" w:rsidRPr="002540FE" w:rsidRDefault="00C867B5" w:rsidP="00CF4891">
      <w:pPr>
        <w:autoSpaceDE w:val="0"/>
        <w:autoSpaceDN w:val="0"/>
        <w:adjustRightInd w:val="0"/>
        <w:spacing w:line="240" w:lineRule="atLeast"/>
        <w:jc w:val="center"/>
        <w:rPr>
          <w:rFonts w:ascii="Times New Roman" w:hAnsi="Times New Roman"/>
          <w:b/>
          <w:iCs/>
          <w:lang w:val="kk-KZ" w:eastAsia="ru-RU"/>
        </w:rPr>
      </w:pPr>
      <w:r w:rsidRPr="002540FE">
        <w:rPr>
          <w:rFonts w:ascii="Times New Roman" w:hAnsi="Times New Roman"/>
          <w:b/>
          <w:iCs/>
          <w:lang w:val="kk-KZ" w:eastAsia="ru-RU"/>
        </w:rPr>
        <w:t>Атмосфералық ауа ластануының сипаттамасы</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53"/>
        <w:gridCol w:w="29"/>
        <w:gridCol w:w="860"/>
        <w:gridCol w:w="1061"/>
        <w:gridCol w:w="937"/>
        <w:gridCol w:w="1048"/>
        <w:gridCol w:w="850"/>
        <w:gridCol w:w="524"/>
        <w:gridCol w:w="38"/>
        <w:gridCol w:w="702"/>
        <w:gridCol w:w="38"/>
        <w:gridCol w:w="756"/>
      </w:tblGrid>
      <w:tr w:rsidR="00CF4891" w:rsidRPr="002540FE" w14:paraId="3818700A" w14:textId="77777777" w:rsidTr="002956D0">
        <w:trPr>
          <w:trHeight w:val="493"/>
        </w:trPr>
        <w:tc>
          <w:tcPr>
            <w:tcW w:w="3182" w:type="dxa"/>
            <w:gridSpan w:val="2"/>
            <w:vMerge w:val="restart"/>
            <w:noWrap/>
            <w:vAlign w:val="center"/>
          </w:tcPr>
          <w:p w14:paraId="41A98D9D" w14:textId="06A15B6B" w:rsidR="00CF4891" w:rsidRPr="002540FE" w:rsidRDefault="007D349D" w:rsidP="007D349D">
            <w:pPr>
              <w:ind w:right="-105"/>
              <w:jc w:val="center"/>
              <w:rPr>
                <w:rFonts w:ascii="Times New Roman" w:hAnsi="Times New Roman"/>
                <w:b/>
                <w:bCs/>
                <w:lang w:val="kk-KZ" w:eastAsia="ru-RU"/>
              </w:rPr>
            </w:pPr>
            <w:r w:rsidRPr="002540FE">
              <w:rPr>
                <w:rFonts w:ascii="Times New Roman" w:hAnsi="Times New Roman"/>
                <w:b/>
                <w:bCs/>
                <w:lang w:val="kk-KZ" w:eastAsia="ru-RU"/>
              </w:rPr>
              <w:t>Қоспа</w:t>
            </w:r>
          </w:p>
        </w:tc>
        <w:tc>
          <w:tcPr>
            <w:tcW w:w="1921" w:type="dxa"/>
            <w:gridSpan w:val="2"/>
            <w:vAlign w:val="center"/>
          </w:tcPr>
          <w:p w14:paraId="20AA98C1" w14:textId="19C4DBCC" w:rsidR="00CF4891" w:rsidRPr="002540FE" w:rsidRDefault="00C867B5" w:rsidP="005E61F2">
            <w:pPr>
              <w:jc w:val="center"/>
              <w:rPr>
                <w:rFonts w:ascii="Times New Roman" w:hAnsi="Times New Roman"/>
                <w:b/>
                <w:bCs/>
                <w:lang w:eastAsia="ru-RU"/>
              </w:rPr>
            </w:pPr>
            <w:r w:rsidRPr="002540FE">
              <w:rPr>
                <w:rFonts w:ascii="Times New Roman" w:hAnsi="Times New Roman"/>
                <w:b/>
                <w:bCs/>
                <w:lang w:val="kk-KZ" w:eastAsia="ru-RU"/>
              </w:rPr>
              <w:t>Орташа шоғыр</w:t>
            </w:r>
          </w:p>
        </w:tc>
        <w:tc>
          <w:tcPr>
            <w:tcW w:w="1985" w:type="dxa"/>
            <w:gridSpan w:val="2"/>
            <w:vAlign w:val="center"/>
          </w:tcPr>
          <w:p w14:paraId="4BB2D9FD" w14:textId="5858DD13" w:rsidR="00CF4891" w:rsidRPr="002540FE" w:rsidRDefault="00C867B5" w:rsidP="005E61F2">
            <w:pPr>
              <w:ind w:left="-82" w:right="-85"/>
              <w:jc w:val="center"/>
              <w:rPr>
                <w:rFonts w:ascii="Times New Roman" w:hAnsi="Times New Roman"/>
                <w:b/>
                <w:bCs/>
                <w:lang w:eastAsia="ru-RU"/>
              </w:rPr>
            </w:pPr>
            <w:r w:rsidRPr="002540FE">
              <w:rPr>
                <w:rFonts w:ascii="Times New Roman" w:hAnsi="Times New Roman"/>
                <w:b/>
                <w:bCs/>
                <w:lang w:val="kk-KZ" w:eastAsia="ru-RU"/>
              </w:rPr>
              <w:t>Ең жоғарғы бір реттік шоғыр</w:t>
            </w:r>
          </w:p>
        </w:tc>
        <w:tc>
          <w:tcPr>
            <w:tcW w:w="850" w:type="dxa"/>
          </w:tcPr>
          <w:p w14:paraId="27618964" w14:textId="3DE78104" w:rsidR="00CF4891" w:rsidRPr="002540FE" w:rsidRDefault="00672ABA" w:rsidP="005E61F2">
            <w:pPr>
              <w:ind w:hanging="55"/>
              <w:jc w:val="center"/>
              <w:rPr>
                <w:rFonts w:ascii="Times New Roman" w:hAnsi="Times New Roman"/>
                <w:b/>
              </w:rPr>
            </w:pPr>
            <w:r w:rsidRPr="002540FE">
              <w:rPr>
                <w:rFonts w:ascii="Times New Roman" w:hAnsi="Times New Roman"/>
                <w:b/>
                <w:lang w:val="kk-KZ"/>
              </w:rPr>
              <w:t>ЕЖҚ</w:t>
            </w:r>
            <w:r w:rsidR="00CF4891" w:rsidRPr="002540FE">
              <w:rPr>
                <w:rFonts w:ascii="Times New Roman" w:hAnsi="Times New Roman"/>
                <w:b/>
              </w:rPr>
              <w:t xml:space="preserve"> </w:t>
            </w:r>
          </w:p>
        </w:tc>
        <w:tc>
          <w:tcPr>
            <w:tcW w:w="2058" w:type="dxa"/>
            <w:gridSpan w:val="5"/>
            <w:vAlign w:val="center"/>
          </w:tcPr>
          <w:p w14:paraId="63E089EF" w14:textId="24A8F326" w:rsidR="00CF4891" w:rsidRPr="002540FE" w:rsidRDefault="00672ABA" w:rsidP="005E61F2">
            <w:pPr>
              <w:ind w:right="87" w:hanging="55"/>
              <w:jc w:val="center"/>
              <w:rPr>
                <w:rFonts w:ascii="Times New Roman" w:hAnsi="Times New Roman"/>
                <w:b/>
                <w:bCs/>
                <w:spacing w:val="-20"/>
              </w:rPr>
            </w:pPr>
            <w:r w:rsidRPr="002540FE">
              <w:rPr>
                <w:rFonts w:ascii="Times New Roman" w:hAnsi="Times New Roman"/>
                <w:b/>
                <w:lang w:val="kk-KZ"/>
              </w:rPr>
              <w:t>ШЖШ арту жағдайларының саны</w:t>
            </w:r>
          </w:p>
        </w:tc>
      </w:tr>
      <w:tr w:rsidR="00672ABA" w:rsidRPr="002540FE" w14:paraId="27983298" w14:textId="77777777" w:rsidTr="002956D0">
        <w:trPr>
          <w:trHeight w:val="493"/>
        </w:trPr>
        <w:tc>
          <w:tcPr>
            <w:tcW w:w="3182" w:type="dxa"/>
            <w:gridSpan w:val="2"/>
            <w:vMerge/>
            <w:noWrap/>
            <w:vAlign w:val="center"/>
          </w:tcPr>
          <w:p w14:paraId="1C8EFDC9" w14:textId="77777777" w:rsidR="00672ABA" w:rsidRPr="002540FE" w:rsidRDefault="00672ABA" w:rsidP="00672ABA">
            <w:pPr>
              <w:jc w:val="center"/>
              <w:rPr>
                <w:rFonts w:ascii="Times New Roman" w:hAnsi="Times New Roman"/>
                <w:b/>
                <w:bCs/>
                <w:lang w:eastAsia="ru-RU"/>
              </w:rPr>
            </w:pPr>
          </w:p>
        </w:tc>
        <w:tc>
          <w:tcPr>
            <w:tcW w:w="860" w:type="dxa"/>
            <w:vAlign w:val="center"/>
          </w:tcPr>
          <w:p w14:paraId="34AACCCE" w14:textId="77777777" w:rsidR="00672ABA" w:rsidRPr="002540FE" w:rsidRDefault="00672ABA" w:rsidP="00672ABA">
            <w:pPr>
              <w:ind w:left="-80" w:right="-78"/>
              <w:jc w:val="center"/>
              <w:rPr>
                <w:rFonts w:ascii="Times New Roman" w:hAnsi="Times New Roman"/>
                <w:b/>
                <w:bCs/>
                <w:lang w:eastAsia="ru-RU"/>
              </w:rPr>
            </w:pPr>
            <w:r w:rsidRPr="002540FE">
              <w:rPr>
                <w:rFonts w:ascii="Times New Roman" w:hAnsi="Times New Roman"/>
                <w:b/>
                <w:bCs/>
                <w:lang w:eastAsia="ru-RU"/>
              </w:rPr>
              <w:t>мг/м</w:t>
            </w:r>
            <w:r w:rsidRPr="002540FE">
              <w:rPr>
                <w:rFonts w:ascii="Times New Roman" w:hAnsi="Times New Roman"/>
                <w:b/>
                <w:bCs/>
                <w:vertAlign w:val="superscript"/>
                <w:lang w:eastAsia="ru-RU"/>
              </w:rPr>
              <w:t>3</w:t>
            </w:r>
          </w:p>
        </w:tc>
        <w:tc>
          <w:tcPr>
            <w:tcW w:w="1061" w:type="dxa"/>
            <w:vAlign w:val="center"/>
          </w:tcPr>
          <w:p w14:paraId="177FCAF0" w14:textId="24427D77" w:rsidR="00672ABA" w:rsidRPr="002540FE" w:rsidRDefault="00672ABA" w:rsidP="00672ABA">
            <w:pPr>
              <w:ind w:left="-82" w:right="-78"/>
              <w:jc w:val="center"/>
              <w:rPr>
                <w:rFonts w:ascii="Times New Roman" w:hAnsi="Times New Roman"/>
                <w:b/>
                <w:bCs/>
                <w:lang w:eastAsia="ru-RU"/>
              </w:rPr>
            </w:pPr>
            <w:r w:rsidRPr="002540FE">
              <w:rPr>
                <w:rFonts w:ascii="Times New Roman" w:hAnsi="Times New Roman"/>
                <w:b/>
                <w:bCs/>
                <w:lang w:val="kk-KZ" w:eastAsia="ru-RU"/>
              </w:rPr>
              <w:t>ШЖШ</w:t>
            </w:r>
            <w:r w:rsidRPr="002540FE">
              <w:rPr>
                <w:rFonts w:ascii="Times New Roman" w:hAnsi="Times New Roman"/>
                <w:b/>
                <w:bCs/>
                <w:vertAlign w:val="subscript"/>
                <w:lang w:val="kk-KZ" w:eastAsia="ru-RU"/>
              </w:rPr>
              <w:t>о.т.</w:t>
            </w:r>
            <w:r w:rsidRPr="002540FE">
              <w:rPr>
                <w:rFonts w:ascii="Times New Roman" w:hAnsi="Times New Roman"/>
                <w:b/>
                <w:bCs/>
                <w:lang w:val="kk-KZ" w:eastAsia="ru-RU"/>
              </w:rPr>
              <w:t>асу еселігі</w:t>
            </w:r>
          </w:p>
        </w:tc>
        <w:tc>
          <w:tcPr>
            <w:tcW w:w="937" w:type="dxa"/>
            <w:vAlign w:val="center"/>
          </w:tcPr>
          <w:p w14:paraId="1C991356" w14:textId="77777777" w:rsidR="00672ABA" w:rsidRPr="002540FE" w:rsidRDefault="00672ABA" w:rsidP="00672ABA">
            <w:pPr>
              <w:ind w:left="-80" w:right="-78"/>
              <w:jc w:val="center"/>
              <w:rPr>
                <w:rFonts w:ascii="Times New Roman" w:hAnsi="Times New Roman"/>
                <w:b/>
                <w:bCs/>
                <w:lang w:eastAsia="ru-RU"/>
              </w:rPr>
            </w:pPr>
            <w:r w:rsidRPr="002540FE">
              <w:rPr>
                <w:rFonts w:ascii="Times New Roman" w:hAnsi="Times New Roman"/>
                <w:b/>
                <w:bCs/>
                <w:lang w:eastAsia="ru-RU"/>
              </w:rPr>
              <w:t>мг/м</w:t>
            </w:r>
            <w:r w:rsidRPr="002540FE">
              <w:rPr>
                <w:rFonts w:ascii="Times New Roman" w:hAnsi="Times New Roman"/>
                <w:b/>
                <w:bCs/>
                <w:vertAlign w:val="superscript"/>
                <w:lang w:eastAsia="ru-RU"/>
              </w:rPr>
              <w:t>3</w:t>
            </w:r>
          </w:p>
        </w:tc>
        <w:tc>
          <w:tcPr>
            <w:tcW w:w="1048" w:type="dxa"/>
            <w:vAlign w:val="center"/>
          </w:tcPr>
          <w:p w14:paraId="37877BEC" w14:textId="577658B2" w:rsidR="00672ABA" w:rsidRPr="002540FE" w:rsidRDefault="00672ABA" w:rsidP="00672ABA">
            <w:pPr>
              <w:ind w:left="-80" w:right="-78"/>
              <w:jc w:val="center"/>
              <w:rPr>
                <w:rFonts w:ascii="Times New Roman" w:hAnsi="Times New Roman"/>
                <w:b/>
                <w:bCs/>
                <w:lang w:eastAsia="ru-RU"/>
              </w:rPr>
            </w:pPr>
            <w:r w:rsidRPr="002540FE">
              <w:rPr>
                <w:rFonts w:ascii="Times New Roman" w:hAnsi="Times New Roman"/>
                <w:b/>
                <w:bCs/>
                <w:lang w:val="kk-KZ" w:eastAsia="ru-RU"/>
              </w:rPr>
              <w:t>ШЖШ</w:t>
            </w:r>
            <w:r w:rsidRPr="002540FE">
              <w:rPr>
                <w:rFonts w:ascii="Times New Roman" w:hAnsi="Times New Roman"/>
                <w:b/>
                <w:bCs/>
                <w:vertAlign w:val="subscript"/>
                <w:lang w:val="kk-KZ" w:eastAsia="ru-RU"/>
              </w:rPr>
              <w:t>м.б.</w:t>
            </w:r>
            <w:r w:rsidRPr="002540FE">
              <w:rPr>
                <w:rFonts w:ascii="Times New Roman" w:hAnsi="Times New Roman"/>
                <w:b/>
                <w:bCs/>
                <w:lang w:val="kk-KZ" w:eastAsia="ru-RU"/>
              </w:rPr>
              <w:t>асу еселігі</w:t>
            </w:r>
          </w:p>
        </w:tc>
        <w:tc>
          <w:tcPr>
            <w:tcW w:w="850" w:type="dxa"/>
          </w:tcPr>
          <w:p w14:paraId="63A9D09E" w14:textId="77777777" w:rsidR="00672ABA" w:rsidRPr="002540FE" w:rsidRDefault="00672ABA" w:rsidP="00672ABA">
            <w:pPr>
              <w:ind w:left="-80" w:right="-78"/>
              <w:jc w:val="center"/>
              <w:rPr>
                <w:rFonts w:ascii="Times New Roman" w:hAnsi="Times New Roman"/>
                <w:b/>
                <w:bCs/>
                <w:spacing w:val="-20"/>
              </w:rPr>
            </w:pPr>
            <w:r w:rsidRPr="002540FE">
              <w:rPr>
                <w:rFonts w:ascii="Times New Roman" w:hAnsi="Times New Roman"/>
                <w:b/>
              </w:rPr>
              <w:t>%</w:t>
            </w:r>
          </w:p>
        </w:tc>
        <w:tc>
          <w:tcPr>
            <w:tcW w:w="524" w:type="dxa"/>
            <w:vAlign w:val="center"/>
          </w:tcPr>
          <w:p w14:paraId="04B52CF8" w14:textId="34D04641" w:rsidR="00672ABA" w:rsidRPr="002540FE" w:rsidRDefault="00672ABA" w:rsidP="00672ABA">
            <w:pPr>
              <w:ind w:left="-80" w:right="-78"/>
              <w:jc w:val="center"/>
              <w:rPr>
                <w:rFonts w:ascii="Times New Roman" w:hAnsi="Times New Roman"/>
                <w:b/>
                <w:bCs/>
                <w:spacing w:val="-20"/>
              </w:rPr>
            </w:pPr>
            <w:r w:rsidRPr="002540FE">
              <w:rPr>
                <w:rFonts w:ascii="Times New Roman" w:hAnsi="Times New Roman"/>
                <w:b/>
                <w:bCs/>
                <w:spacing w:val="-20"/>
              </w:rPr>
              <w:t>&gt;ШЖШ</w:t>
            </w:r>
          </w:p>
        </w:tc>
        <w:tc>
          <w:tcPr>
            <w:tcW w:w="740" w:type="dxa"/>
            <w:gridSpan w:val="2"/>
            <w:vAlign w:val="center"/>
          </w:tcPr>
          <w:p w14:paraId="358AEB54" w14:textId="41372D38" w:rsidR="00672ABA" w:rsidRPr="002540FE" w:rsidRDefault="00672ABA" w:rsidP="00672ABA">
            <w:pPr>
              <w:ind w:left="-80" w:right="-78"/>
              <w:jc w:val="center"/>
              <w:rPr>
                <w:rFonts w:ascii="Times New Roman" w:hAnsi="Times New Roman"/>
                <w:b/>
                <w:bCs/>
                <w:spacing w:val="-20"/>
              </w:rPr>
            </w:pPr>
            <w:r w:rsidRPr="002540FE">
              <w:rPr>
                <w:rFonts w:ascii="Times New Roman" w:hAnsi="Times New Roman"/>
                <w:b/>
                <w:bCs/>
                <w:spacing w:val="-20"/>
              </w:rPr>
              <w:t xml:space="preserve">&gt;5 </w:t>
            </w:r>
            <w:r w:rsidRPr="002540FE">
              <w:rPr>
                <w:rFonts w:ascii="Times New Roman" w:hAnsi="Times New Roman"/>
                <w:b/>
                <w:bCs/>
                <w:spacing w:val="-20"/>
                <w:lang w:val="kk-KZ"/>
              </w:rPr>
              <w:t>ШЖШ</w:t>
            </w:r>
          </w:p>
        </w:tc>
        <w:tc>
          <w:tcPr>
            <w:tcW w:w="794" w:type="dxa"/>
            <w:gridSpan w:val="2"/>
            <w:vAlign w:val="center"/>
          </w:tcPr>
          <w:p w14:paraId="2D72C910" w14:textId="1C5F99B0" w:rsidR="00672ABA" w:rsidRPr="002540FE" w:rsidRDefault="00672ABA" w:rsidP="00672ABA">
            <w:pPr>
              <w:ind w:left="-80" w:right="-78" w:hanging="55"/>
              <w:jc w:val="center"/>
              <w:rPr>
                <w:rFonts w:ascii="Times New Roman" w:hAnsi="Times New Roman"/>
                <w:b/>
                <w:bCs/>
                <w:spacing w:val="-20"/>
              </w:rPr>
            </w:pPr>
            <w:r w:rsidRPr="002540FE">
              <w:rPr>
                <w:rFonts w:ascii="Times New Roman" w:hAnsi="Times New Roman"/>
                <w:b/>
                <w:bCs/>
                <w:spacing w:val="-20"/>
              </w:rPr>
              <w:t xml:space="preserve">&gt;10 </w:t>
            </w:r>
            <w:r w:rsidRPr="002540FE">
              <w:rPr>
                <w:rFonts w:ascii="Times New Roman" w:hAnsi="Times New Roman"/>
                <w:b/>
                <w:bCs/>
                <w:spacing w:val="-20"/>
                <w:lang w:val="kk-KZ"/>
              </w:rPr>
              <w:t>ШЖШ</w:t>
            </w:r>
          </w:p>
        </w:tc>
      </w:tr>
      <w:tr w:rsidR="00CF4891" w:rsidRPr="002540FE" w14:paraId="02610F59" w14:textId="77777777" w:rsidTr="00CF4891">
        <w:trPr>
          <w:trHeight w:val="291"/>
        </w:trPr>
        <w:tc>
          <w:tcPr>
            <w:tcW w:w="9996" w:type="dxa"/>
            <w:gridSpan w:val="12"/>
          </w:tcPr>
          <w:p w14:paraId="14D9CB83" w14:textId="0981CA2C" w:rsidR="00CF4891" w:rsidRPr="002540FE" w:rsidRDefault="00672ABA" w:rsidP="005E61F2">
            <w:pPr>
              <w:ind w:hanging="55"/>
              <w:jc w:val="center"/>
              <w:rPr>
                <w:rFonts w:ascii="Times New Roman" w:hAnsi="Times New Roman"/>
                <w:b/>
                <w:bCs/>
                <w:spacing w:val="-20"/>
                <w:lang w:val="kk-KZ"/>
              </w:rPr>
            </w:pPr>
            <w:r w:rsidRPr="002540FE">
              <w:rPr>
                <w:rFonts w:ascii="Times New Roman" w:hAnsi="Times New Roman"/>
                <w:b/>
                <w:lang w:val="kk-KZ" w:eastAsia="ru-RU"/>
              </w:rPr>
              <w:t>Орал қ.</w:t>
            </w:r>
          </w:p>
        </w:tc>
      </w:tr>
      <w:tr w:rsidR="005251A2" w:rsidRPr="002540FE" w14:paraId="7DAFD0B2" w14:textId="77777777" w:rsidTr="00E24061">
        <w:trPr>
          <w:trHeight w:val="94"/>
        </w:trPr>
        <w:tc>
          <w:tcPr>
            <w:tcW w:w="3153" w:type="dxa"/>
            <w:noWrap/>
            <w:vAlign w:val="center"/>
          </w:tcPr>
          <w:p w14:paraId="28A4CA94" w14:textId="3A021D83" w:rsidR="005251A2" w:rsidRPr="002540FE" w:rsidRDefault="005251A2" w:rsidP="005251A2">
            <w:pPr>
              <w:ind w:left="-52" w:right="-92"/>
              <w:rPr>
                <w:rFonts w:ascii="Times New Roman" w:hAnsi="Times New Roman"/>
              </w:rPr>
            </w:pPr>
            <w:r w:rsidRPr="002540FE">
              <w:rPr>
                <w:rFonts w:ascii="Times New Roman" w:hAnsi="Times New Roman"/>
                <w:lang w:val="kk-KZ"/>
              </w:rPr>
              <w:t>К</w:t>
            </w:r>
            <w:r w:rsidRPr="002540FE">
              <w:rPr>
                <w:rFonts w:ascii="Times New Roman" w:hAnsi="Times New Roman"/>
              </w:rPr>
              <w:t>үкірт диоксиді</w:t>
            </w:r>
          </w:p>
        </w:tc>
        <w:tc>
          <w:tcPr>
            <w:tcW w:w="889" w:type="dxa"/>
            <w:gridSpan w:val="2"/>
            <w:shd w:val="clear" w:color="000000" w:fill="FFFFFF"/>
            <w:vAlign w:val="center"/>
          </w:tcPr>
          <w:p w14:paraId="54FC5599" w14:textId="119EB644"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0,0133</w:t>
            </w:r>
          </w:p>
        </w:tc>
        <w:tc>
          <w:tcPr>
            <w:tcW w:w="1061" w:type="dxa"/>
            <w:shd w:val="clear" w:color="000000" w:fill="FFFFFF"/>
            <w:noWrap/>
            <w:vAlign w:val="center"/>
          </w:tcPr>
          <w:p w14:paraId="6F6CB382" w14:textId="26F7B0B3"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0,2665</w:t>
            </w:r>
          </w:p>
        </w:tc>
        <w:tc>
          <w:tcPr>
            <w:tcW w:w="937" w:type="dxa"/>
            <w:shd w:val="clear" w:color="000000" w:fill="FFFFFF"/>
            <w:noWrap/>
            <w:vAlign w:val="center"/>
          </w:tcPr>
          <w:p w14:paraId="382F75C4" w14:textId="1FA2F82E"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0,1002</w:t>
            </w:r>
          </w:p>
        </w:tc>
        <w:tc>
          <w:tcPr>
            <w:tcW w:w="1048" w:type="dxa"/>
            <w:shd w:val="clear" w:color="000000" w:fill="FFFFFF"/>
            <w:noWrap/>
            <w:vAlign w:val="center"/>
          </w:tcPr>
          <w:p w14:paraId="0FC5BDA4" w14:textId="0AA0C9AC"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0,2004</w:t>
            </w:r>
          </w:p>
        </w:tc>
        <w:tc>
          <w:tcPr>
            <w:tcW w:w="850" w:type="dxa"/>
            <w:shd w:val="clear" w:color="000000" w:fill="FFFFFF"/>
            <w:vAlign w:val="center"/>
          </w:tcPr>
          <w:p w14:paraId="30090376" w14:textId="329C0B57"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w:t>
            </w:r>
          </w:p>
        </w:tc>
        <w:tc>
          <w:tcPr>
            <w:tcW w:w="562" w:type="dxa"/>
            <w:gridSpan w:val="2"/>
            <w:shd w:val="clear" w:color="000000" w:fill="FFFFFF"/>
            <w:vAlign w:val="center"/>
          </w:tcPr>
          <w:p w14:paraId="64D69943" w14:textId="7076659C"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w:t>
            </w:r>
          </w:p>
        </w:tc>
        <w:tc>
          <w:tcPr>
            <w:tcW w:w="740" w:type="dxa"/>
            <w:gridSpan w:val="2"/>
            <w:shd w:val="clear" w:color="000000" w:fill="FFFFFF"/>
            <w:vAlign w:val="center"/>
          </w:tcPr>
          <w:p w14:paraId="17C27F8D" w14:textId="09250836" w:rsidR="005251A2" w:rsidRPr="003E0826" w:rsidRDefault="005251A2" w:rsidP="005251A2">
            <w:pPr>
              <w:jc w:val="center"/>
              <w:rPr>
                <w:rFonts w:ascii="Times New Roman" w:hAnsi="Times New Roman"/>
              </w:rPr>
            </w:pPr>
            <w:r w:rsidRPr="003E0826">
              <w:rPr>
                <w:rFonts w:ascii="Times New Roman" w:hAnsi="Times New Roman"/>
                <w:sz w:val="22"/>
                <w:szCs w:val="22"/>
              </w:rPr>
              <w:t>0</w:t>
            </w:r>
          </w:p>
        </w:tc>
        <w:tc>
          <w:tcPr>
            <w:tcW w:w="756" w:type="dxa"/>
            <w:shd w:val="clear" w:color="000000" w:fill="FFFFFF"/>
          </w:tcPr>
          <w:p w14:paraId="1BA40065" w14:textId="5DEC8051" w:rsidR="005251A2" w:rsidRPr="002540FE" w:rsidRDefault="005251A2" w:rsidP="005251A2">
            <w:pPr>
              <w:jc w:val="center"/>
              <w:rPr>
                <w:rFonts w:ascii="Times New Roman" w:hAnsi="Times New Roman"/>
              </w:rPr>
            </w:pPr>
          </w:p>
        </w:tc>
      </w:tr>
      <w:tr w:rsidR="005251A2" w:rsidRPr="002540FE" w14:paraId="234D77D3" w14:textId="77777777" w:rsidTr="00E24061">
        <w:trPr>
          <w:trHeight w:val="198"/>
        </w:trPr>
        <w:tc>
          <w:tcPr>
            <w:tcW w:w="3153" w:type="dxa"/>
            <w:noWrap/>
            <w:vAlign w:val="center"/>
          </w:tcPr>
          <w:p w14:paraId="5CE62ABB" w14:textId="60C9DB9A" w:rsidR="005251A2" w:rsidRPr="002540FE" w:rsidRDefault="005251A2" w:rsidP="005251A2">
            <w:pPr>
              <w:ind w:left="-52" w:right="-92"/>
              <w:rPr>
                <w:rFonts w:ascii="Times New Roman" w:hAnsi="Times New Roman"/>
              </w:rPr>
            </w:pPr>
            <w:r w:rsidRPr="002540FE">
              <w:rPr>
                <w:rFonts w:ascii="Times New Roman" w:hAnsi="Times New Roman"/>
                <w:lang w:val="kk-KZ"/>
              </w:rPr>
              <w:t>К</w:t>
            </w:r>
            <w:r w:rsidRPr="002540FE">
              <w:rPr>
                <w:rFonts w:ascii="Times New Roman" w:hAnsi="Times New Roman"/>
              </w:rPr>
              <w:t>өміртегі оксиді</w:t>
            </w:r>
          </w:p>
        </w:tc>
        <w:tc>
          <w:tcPr>
            <w:tcW w:w="889" w:type="dxa"/>
            <w:gridSpan w:val="2"/>
            <w:shd w:val="clear" w:color="000000" w:fill="FFFFFF"/>
            <w:vAlign w:val="center"/>
          </w:tcPr>
          <w:p w14:paraId="050241B2" w14:textId="06CC5999"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0,3158</w:t>
            </w:r>
          </w:p>
        </w:tc>
        <w:tc>
          <w:tcPr>
            <w:tcW w:w="1061" w:type="dxa"/>
            <w:shd w:val="clear" w:color="000000" w:fill="FFFFFF"/>
            <w:noWrap/>
            <w:vAlign w:val="center"/>
          </w:tcPr>
          <w:p w14:paraId="429F0382" w14:textId="5D5AE01E"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0,1053</w:t>
            </w:r>
          </w:p>
        </w:tc>
        <w:tc>
          <w:tcPr>
            <w:tcW w:w="937" w:type="dxa"/>
            <w:shd w:val="clear" w:color="000000" w:fill="FFFFFF"/>
            <w:noWrap/>
            <w:vAlign w:val="center"/>
          </w:tcPr>
          <w:p w14:paraId="695674C1" w14:textId="0A48196B"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5,0431</w:t>
            </w:r>
          </w:p>
        </w:tc>
        <w:tc>
          <w:tcPr>
            <w:tcW w:w="1048" w:type="dxa"/>
            <w:shd w:val="clear" w:color="000000" w:fill="FFFFFF"/>
            <w:noWrap/>
            <w:vAlign w:val="center"/>
          </w:tcPr>
          <w:p w14:paraId="34CA0AD9" w14:textId="2C6C2D09"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1,0086</w:t>
            </w:r>
          </w:p>
        </w:tc>
        <w:tc>
          <w:tcPr>
            <w:tcW w:w="850" w:type="dxa"/>
            <w:shd w:val="clear" w:color="000000" w:fill="FFFFFF"/>
            <w:vAlign w:val="center"/>
          </w:tcPr>
          <w:p w14:paraId="460EEE8A" w14:textId="576E87EC"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w:t>
            </w:r>
          </w:p>
        </w:tc>
        <w:tc>
          <w:tcPr>
            <w:tcW w:w="562" w:type="dxa"/>
            <w:gridSpan w:val="2"/>
            <w:shd w:val="clear" w:color="000000" w:fill="FFFFFF"/>
            <w:vAlign w:val="center"/>
          </w:tcPr>
          <w:p w14:paraId="45E1F774" w14:textId="1DC501BF"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1</w:t>
            </w:r>
          </w:p>
        </w:tc>
        <w:tc>
          <w:tcPr>
            <w:tcW w:w="740" w:type="dxa"/>
            <w:gridSpan w:val="2"/>
            <w:shd w:val="clear" w:color="000000" w:fill="FFFFFF"/>
            <w:vAlign w:val="center"/>
          </w:tcPr>
          <w:p w14:paraId="08DEF662" w14:textId="29E0C6A4"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w:t>
            </w:r>
          </w:p>
        </w:tc>
        <w:tc>
          <w:tcPr>
            <w:tcW w:w="756" w:type="dxa"/>
            <w:shd w:val="clear" w:color="000000" w:fill="FFFFFF"/>
          </w:tcPr>
          <w:p w14:paraId="6C9ECDE3" w14:textId="3F833D00" w:rsidR="005251A2" w:rsidRPr="002540FE" w:rsidRDefault="005251A2" w:rsidP="005251A2">
            <w:pPr>
              <w:jc w:val="center"/>
              <w:rPr>
                <w:rFonts w:ascii="Times New Roman" w:hAnsi="Times New Roman"/>
              </w:rPr>
            </w:pPr>
          </w:p>
        </w:tc>
      </w:tr>
      <w:tr w:rsidR="005251A2" w:rsidRPr="002540FE" w14:paraId="0BCADCF7" w14:textId="77777777" w:rsidTr="00E24061">
        <w:trPr>
          <w:trHeight w:val="78"/>
        </w:trPr>
        <w:tc>
          <w:tcPr>
            <w:tcW w:w="3153" w:type="dxa"/>
            <w:noWrap/>
            <w:vAlign w:val="center"/>
          </w:tcPr>
          <w:p w14:paraId="3D4AE41B" w14:textId="65EFC4C5" w:rsidR="005251A2" w:rsidRPr="002540FE" w:rsidRDefault="005251A2" w:rsidP="005251A2">
            <w:pPr>
              <w:ind w:left="-52" w:right="-92"/>
              <w:rPr>
                <w:rFonts w:ascii="Times New Roman" w:hAnsi="Times New Roman"/>
                <w:lang w:val="kk-KZ"/>
              </w:rPr>
            </w:pPr>
            <w:r w:rsidRPr="002540FE">
              <w:rPr>
                <w:rFonts w:ascii="Times New Roman" w:hAnsi="Times New Roman"/>
                <w:lang w:val="kk-KZ"/>
              </w:rPr>
              <w:t>Азот диоксиді</w:t>
            </w:r>
          </w:p>
        </w:tc>
        <w:tc>
          <w:tcPr>
            <w:tcW w:w="889" w:type="dxa"/>
            <w:gridSpan w:val="2"/>
            <w:shd w:val="clear" w:color="000000" w:fill="FFFFFF"/>
            <w:vAlign w:val="center"/>
          </w:tcPr>
          <w:p w14:paraId="7D1DBF7D" w14:textId="13958928"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0,0267</w:t>
            </w:r>
          </w:p>
        </w:tc>
        <w:tc>
          <w:tcPr>
            <w:tcW w:w="1061" w:type="dxa"/>
            <w:shd w:val="clear" w:color="000000" w:fill="FFFFFF"/>
            <w:noWrap/>
            <w:vAlign w:val="center"/>
          </w:tcPr>
          <w:p w14:paraId="79481CE3" w14:textId="38A58D4D"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0,6679</w:t>
            </w:r>
          </w:p>
        </w:tc>
        <w:tc>
          <w:tcPr>
            <w:tcW w:w="937" w:type="dxa"/>
            <w:shd w:val="clear" w:color="000000" w:fill="FFFFFF"/>
            <w:noWrap/>
            <w:vAlign w:val="center"/>
          </w:tcPr>
          <w:p w14:paraId="5E8921AE" w14:textId="741CF3C8"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0,2769</w:t>
            </w:r>
          </w:p>
        </w:tc>
        <w:tc>
          <w:tcPr>
            <w:tcW w:w="1048" w:type="dxa"/>
            <w:shd w:val="clear" w:color="000000" w:fill="FFFFFF"/>
            <w:noWrap/>
            <w:vAlign w:val="center"/>
          </w:tcPr>
          <w:p w14:paraId="4DDDFBBC" w14:textId="2DE1B8F4"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1,3845</w:t>
            </w:r>
          </w:p>
        </w:tc>
        <w:tc>
          <w:tcPr>
            <w:tcW w:w="850" w:type="dxa"/>
            <w:shd w:val="clear" w:color="000000" w:fill="FFFFFF"/>
            <w:vAlign w:val="center"/>
          </w:tcPr>
          <w:p w14:paraId="580F27DF" w14:textId="43EBE559"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w:t>
            </w:r>
          </w:p>
        </w:tc>
        <w:tc>
          <w:tcPr>
            <w:tcW w:w="562" w:type="dxa"/>
            <w:gridSpan w:val="2"/>
            <w:shd w:val="clear" w:color="000000" w:fill="FFFFFF"/>
            <w:vAlign w:val="center"/>
          </w:tcPr>
          <w:p w14:paraId="58798847" w14:textId="2EADFEC5"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13</w:t>
            </w:r>
          </w:p>
        </w:tc>
        <w:tc>
          <w:tcPr>
            <w:tcW w:w="740" w:type="dxa"/>
            <w:gridSpan w:val="2"/>
            <w:shd w:val="clear" w:color="000000" w:fill="FFFFFF"/>
            <w:vAlign w:val="center"/>
          </w:tcPr>
          <w:p w14:paraId="496DE5B5" w14:textId="64138FC0" w:rsidR="005251A2" w:rsidRPr="003E0826" w:rsidRDefault="005251A2" w:rsidP="005251A2">
            <w:pPr>
              <w:jc w:val="center"/>
              <w:rPr>
                <w:rFonts w:ascii="Times New Roman" w:hAnsi="Times New Roman"/>
                <w:lang w:val="en-US"/>
              </w:rPr>
            </w:pPr>
            <w:r w:rsidRPr="003E0826">
              <w:rPr>
                <w:rFonts w:ascii="Times New Roman" w:hAnsi="Times New Roman"/>
                <w:sz w:val="22"/>
                <w:szCs w:val="22"/>
              </w:rPr>
              <w:t>0</w:t>
            </w:r>
          </w:p>
        </w:tc>
        <w:tc>
          <w:tcPr>
            <w:tcW w:w="756" w:type="dxa"/>
            <w:shd w:val="clear" w:color="000000" w:fill="FFFFFF"/>
          </w:tcPr>
          <w:p w14:paraId="18122966" w14:textId="14D3869C" w:rsidR="005251A2" w:rsidRPr="002540FE" w:rsidRDefault="005251A2" w:rsidP="005251A2">
            <w:pPr>
              <w:jc w:val="center"/>
              <w:rPr>
                <w:rFonts w:ascii="Times New Roman" w:hAnsi="Times New Roman"/>
              </w:rPr>
            </w:pPr>
          </w:p>
        </w:tc>
      </w:tr>
      <w:tr w:rsidR="005251A2" w:rsidRPr="002540FE" w14:paraId="7C1EF413" w14:textId="77777777" w:rsidTr="00E24061">
        <w:trPr>
          <w:trHeight w:val="78"/>
        </w:trPr>
        <w:tc>
          <w:tcPr>
            <w:tcW w:w="3153" w:type="dxa"/>
            <w:noWrap/>
            <w:vAlign w:val="bottom"/>
          </w:tcPr>
          <w:p w14:paraId="008B97F9" w14:textId="5758E1F0" w:rsidR="005251A2" w:rsidRPr="002540FE" w:rsidRDefault="005251A2" w:rsidP="005251A2">
            <w:pPr>
              <w:ind w:left="-52" w:right="-92"/>
              <w:rPr>
                <w:rFonts w:ascii="Times New Roman" w:hAnsi="Times New Roman"/>
                <w:lang w:val="kk-KZ"/>
              </w:rPr>
            </w:pPr>
            <w:r w:rsidRPr="002540FE">
              <w:rPr>
                <w:rFonts w:ascii="Times New Roman" w:hAnsi="Times New Roman"/>
                <w:lang w:val="kk-KZ"/>
              </w:rPr>
              <w:t>Азот оксиді</w:t>
            </w:r>
          </w:p>
        </w:tc>
        <w:tc>
          <w:tcPr>
            <w:tcW w:w="889" w:type="dxa"/>
            <w:gridSpan w:val="2"/>
            <w:shd w:val="clear" w:color="000000" w:fill="FFFFFF"/>
            <w:vAlign w:val="center"/>
          </w:tcPr>
          <w:p w14:paraId="0651CD54" w14:textId="5D79A921"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0,0064</w:t>
            </w:r>
          </w:p>
        </w:tc>
        <w:tc>
          <w:tcPr>
            <w:tcW w:w="1061" w:type="dxa"/>
            <w:shd w:val="clear" w:color="000000" w:fill="FFFFFF"/>
            <w:noWrap/>
            <w:vAlign w:val="center"/>
          </w:tcPr>
          <w:p w14:paraId="0B3EC6E4" w14:textId="61580EF6"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0,1061</w:t>
            </w:r>
          </w:p>
        </w:tc>
        <w:tc>
          <w:tcPr>
            <w:tcW w:w="937" w:type="dxa"/>
            <w:shd w:val="clear" w:color="000000" w:fill="FFFFFF"/>
            <w:noWrap/>
            <w:vAlign w:val="center"/>
          </w:tcPr>
          <w:p w14:paraId="0260E0B9" w14:textId="44BDC2C4"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0,5304</w:t>
            </w:r>
          </w:p>
        </w:tc>
        <w:tc>
          <w:tcPr>
            <w:tcW w:w="1048" w:type="dxa"/>
            <w:shd w:val="clear" w:color="000000" w:fill="FFFFFF"/>
            <w:noWrap/>
            <w:vAlign w:val="center"/>
          </w:tcPr>
          <w:p w14:paraId="5999BCC7" w14:textId="0A3E1F43"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1,3260</w:t>
            </w:r>
          </w:p>
        </w:tc>
        <w:tc>
          <w:tcPr>
            <w:tcW w:w="850" w:type="dxa"/>
            <w:shd w:val="clear" w:color="000000" w:fill="FFFFFF"/>
            <w:vAlign w:val="center"/>
          </w:tcPr>
          <w:p w14:paraId="79EC0AB2" w14:textId="5B7C5FB7"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w:t>
            </w:r>
          </w:p>
        </w:tc>
        <w:tc>
          <w:tcPr>
            <w:tcW w:w="562" w:type="dxa"/>
            <w:gridSpan w:val="2"/>
            <w:shd w:val="clear" w:color="000000" w:fill="FFFFFF"/>
            <w:vAlign w:val="center"/>
          </w:tcPr>
          <w:p w14:paraId="6F634101" w14:textId="7F4EEDC3"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2</w:t>
            </w:r>
          </w:p>
        </w:tc>
        <w:tc>
          <w:tcPr>
            <w:tcW w:w="740" w:type="dxa"/>
            <w:gridSpan w:val="2"/>
            <w:shd w:val="clear" w:color="000000" w:fill="FFFFFF"/>
            <w:vAlign w:val="center"/>
          </w:tcPr>
          <w:p w14:paraId="4DC1A465" w14:textId="12044D66" w:rsidR="005251A2" w:rsidRPr="003E0826" w:rsidRDefault="005251A2" w:rsidP="005251A2">
            <w:pPr>
              <w:jc w:val="center"/>
              <w:rPr>
                <w:rFonts w:ascii="Times New Roman" w:hAnsi="Times New Roman"/>
              </w:rPr>
            </w:pPr>
            <w:r w:rsidRPr="003E0826">
              <w:rPr>
                <w:rFonts w:ascii="Times New Roman" w:hAnsi="Times New Roman"/>
                <w:sz w:val="22"/>
                <w:szCs w:val="22"/>
              </w:rPr>
              <w:t>0</w:t>
            </w:r>
          </w:p>
        </w:tc>
        <w:tc>
          <w:tcPr>
            <w:tcW w:w="756" w:type="dxa"/>
            <w:shd w:val="clear" w:color="000000" w:fill="FFFFFF"/>
          </w:tcPr>
          <w:p w14:paraId="18CC993A" w14:textId="489B3496" w:rsidR="005251A2" w:rsidRPr="002540FE" w:rsidRDefault="005251A2" w:rsidP="005251A2">
            <w:pPr>
              <w:jc w:val="center"/>
              <w:rPr>
                <w:rFonts w:ascii="Times New Roman" w:hAnsi="Times New Roman"/>
              </w:rPr>
            </w:pPr>
          </w:p>
        </w:tc>
      </w:tr>
      <w:tr w:rsidR="005251A2" w:rsidRPr="002540FE" w14:paraId="02724C7D" w14:textId="77777777" w:rsidTr="00E24061">
        <w:trPr>
          <w:trHeight w:val="78"/>
        </w:trPr>
        <w:tc>
          <w:tcPr>
            <w:tcW w:w="3153" w:type="dxa"/>
            <w:noWrap/>
            <w:vAlign w:val="bottom"/>
          </w:tcPr>
          <w:p w14:paraId="1A38F0CB" w14:textId="75ED10A7" w:rsidR="005251A2" w:rsidRPr="002540FE" w:rsidRDefault="005251A2" w:rsidP="005251A2">
            <w:pPr>
              <w:ind w:left="-52" w:right="-92"/>
              <w:rPr>
                <w:rFonts w:ascii="Times New Roman" w:hAnsi="Times New Roman"/>
              </w:rPr>
            </w:pPr>
            <w:r w:rsidRPr="002540FE">
              <w:rPr>
                <w:rFonts w:ascii="Times New Roman" w:hAnsi="Times New Roman"/>
              </w:rPr>
              <w:t>Озон</w:t>
            </w:r>
          </w:p>
        </w:tc>
        <w:tc>
          <w:tcPr>
            <w:tcW w:w="889" w:type="dxa"/>
            <w:gridSpan w:val="2"/>
            <w:shd w:val="clear" w:color="000000" w:fill="FFFFFF"/>
            <w:vAlign w:val="center"/>
          </w:tcPr>
          <w:p w14:paraId="157A4EC6" w14:textId="63F55129"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0,0257</w:t>
            </w:r>
          </w:p>
        </w:tc>
        <w:tc>
          <w:tcPr>
            <w:tcW w:w="1061" w:type="dxa"/>
            <w:shd w:val="clear" w:color="000000" w:fill="FFFFFF"/>
            <w:noWrap/>
            <w:vAlign w:val="center"/>
          </w:tcPr>
          <w:p w14:paraId="102CD028" w14:textId="4A15DE01"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0,8576</w:t>
            </w:r>
          </w:p>
        </w:tc>
        <w:tc>
          <w:tcPr>
            <w:tcW w:w="937" w:type="dxa"/>
            <w:shd w:val="clear" w:color="000000" w:fill="FFFFFF"/>
            <w:noWrap/>
            <w:vAlign w:val="center"/>
          </w:tcPr>
          <w:p w14:paraId="223A5A49" w14:textId="4DFEB4A6"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0,0432</w:t>
            </w:r>
          </w:p>
        </w:tc>
        <w:tc>
          <w:tcPr>
            <w:tcW w:w="1048" w:type="dxa"/>
            <w:shd w:val="clear" w:color="000000" w:fill="FFFFFF"/>
            <w:noWrap/>
            <w:vAlign w:val="center"/>
          </w:tcPr>
          <w:p w14:paraId="33A66E7F" w14:textId="275EAACD"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0,2700</w:t>
            </w:r>
          </w:p>
        </w:tc>
        <w:tc>
          <w:tcPr>
            <w:tcW w:w="850" w:type="dxa"/>
            <w:shd w:val="clear" w:color="000000" w:fill="FFFFFF"/>
            <w:vAlign w:val="center"/>
          </w:tcPr>
          <w:p w14:paraId="12E9DF06" w14:textId="133DA072"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w:t>
            </w:r>
          </w:p>
        </w:tc>
        <w:tc>
          <w:tcPr>
            <w:tcW w:w="562" w:type="dxa"/>
            <w:gridSpan w:val="2"/>
            <w:shd w:val="clear" w:color="000000" w:fill="FFFFFF"/>
            <w:vAlign w:val="center"/>
          </w:tcPr>
          <w:p w14:paraId="311D9756" w14:textId="5D5B2BAB"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w:t>
            </w:r>
          </w:p>
        </w:tc>
        <w:tc>
          <w:tcPr>
            <w:tcW w:w="740" w:type="dxa"/>
            <w:gridSpan w:val="2"/>
            <w:shd w:val="clear" w:color="000000" w:fill="FFFFFF"/>
            <w:vAlign w:val="center"/>
          </w:tcPr>
          <w:p w14:paraId="574393E2" w14:textId="0DA726E6" w:rsidR="005251A2" w:rsidRPr="003E0826" w:rsidRDefault="005251A2" w:rsidP="005251A2">
            <w:pPr>
              <w:jc w:val="center"/>
              <w:rPr>
                <w:rFonts w:ascii="Times New Roman" w:hAnsi="Times New Roman"/>
                <w:lang w:eastAsia="ru-RU"/>
              </w:rPr>
            </w:pPr>
            <w:r w:rsidRPr="003E0826">
              <w:rPr>
                <w:rFonts w:ascii="Times New Roman" w:hAnsi="Times New Roman"/>
                <w:sz w:val="22"/>
                <w:szCs w:val="22"/>
              </w:rPr>
              <w:t>0</w:t>
            </w:r>
          </w:p>
        </w:tc>
        <w:tc>
          <w:tcPr>
            <w:tcW w:w="756" w:type="dxa"/>
            <w:shd w:val="clear" w:color="000000" w:fill="FFFFFF"/>
          </w:tcPr>
          <w:p w14:paraId="568D368B" w14:textId="2E493CF2" w:rsidR="005251A2" w:rsidRPr="002540FE" w:rsidRDefault="005251A2" w:rsidP="005251A2">
            <w:pPr>
              <w:jc w:val="center"/>
              <w:rPr>
                <w:rFonts w:ascii="Times New Roman" w:hAnsi="Times New Roman"/>
              </w:rPr>
            </w:pPr>
          </w:p>
        </w:tc>
      </w:tr>
      <w:tr w:rsidR="005251A2" w:rsidRPr="002540FE" w14:paraId="56100D9B" w14:textId="77777777" w:rsidTr="00E24061">
        <w:trPr>
          <w:trHeight w:val="78"/>
        </w:trPr>
        <w:tc>
          <w:tcPr>
            <w:tcW w:w="3153" w:type="dxa"/>
            <w:noWrap/>
            <w:vAlign w:val="bottom"/>
          </w:tcPr>
          <w:p w14:paraId="4A866AF9" w14:textId="7DE3784D" w:rsidR="005251A2" w:rsidRPr="002540FE" w:rsidRDefault="005251A2" w:rsidP="005251A2">
            <w:pPr>
              <w:ind w:left="-52" w:right="-92"/>
              <w:rPr>
                <w:rFonts w:ascii="Times New Roman" w:hAnsi="Times New Roman"/>
                <w:lang w:val="kk-KZ"/>
              </w:rPr>
            </w:pPr>
            <w:r w:rsidRPr="002540FE">
              <w:rPr>
                <w:rFonts w:ascii="Times New Roman" w:hAnsi="Times New Roman"/>
                <w:lang w:val="kk-KZ"/>
              </w:rPr>
              <w:t>Күкіртті сутегі</w:t>
            </w:r>
          </w:p>
        </w:tc>
        <w:tc>
          <w:tcPr>
            <w:tcW w:w="889" w:type="dxa"/>
            <w:gridSpan w:val="2"/>
            <w:shd w:val="clear" w:color="000000" w:fill="FFFFFF"/>
            <w:vAlign w:val="center"/>
          </w:tcPr>
          <w:p w14:paraId="21C2A5DB" w14:textId="7827B3AF"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0,0023</w:t>
            </w:r>
          </w:p>
        </w:tc>
        <w:tc>
          <w:tcPr>
            <w:tcW w:w="1061" w:type="dxa"/>
            <w:shd w:val="clear" w:color="000000" w:fill="FFFFFF"/>
            <w:noWrap/>
            <w:vAlign w:val="center"/>
          </w:tcPr>
          <w:p w14:paraId="43617C67" w14:textId="7B672450" w:rsidR="005251A2" w:rsidRPr="003E0826" w:rsidRDefault="005251A2" w:rsidP="005251A2">
            <w:pPr>
              <w:jc w:val="center"/>
              <w:rPr>
                <w:rFonts w:ascii="Times New Roman" w:hAnsi="Times New Roman"/>
              </w:rPr>
            </w:pPr>
            <w:r w:rsidRPr="003E0826">
              <w:rPr>
                <w:rFonts w:ascii="Times New Roman" w:hAnsi="Times New Roman"/>
                <w:sz w:val="22"/>
                <w:szCs w:val="22"/>
              </w:rPr>
              <w:t> </w:t>
            </w:r>
          </w:p>
        </w:tc>
        <w:tc>
          <w:tcPr>
            <w:tcW w:w="937" w:type="dxa"/>
            <w:shd w:val="clear" w:color="000000" w:fill="FFFFFF"/>
            <w:noWrap/>
            <w:vAlign w:val="center"/>
          </w:tcPr>
          <w:p w14:paraId="0DEE5DF4" w14:textId="0EDAC8EF"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0,0534</w:t>
            </w:r>
          </w:p>
        </w:tc>
        <w:tc>
          <w:tcPr>
            <w:tcW w:w="1048" w:type="dxa"/>
            <w:shd w:val="clear" w:color="000000" w:fill="FFFFFF"/>
            <w:noWrap/>
            <w:vAlign w:val="center"/>
          </w:tcPr>
          <w:p w14:paraId="0C9707A6" w14:textId="1604800E"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6,6750</w:t>
            </w:r>
          </w:p>
        </w:tc>
        <w:tc>
          <w:tcPr>
            <w:tcW w:w="850" w:type="dxa"/>
            <w:shd w:val="clear" w:color="000000" w:fill="FFFFFF"/>
            <w:vAlign w:val="center"/>
          </w:tcPr>
          <w:p w14:paraId="190D3304" w14:textId="3DAAC3CC"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2</w:t>
            </w:r>
          </w:p>
        </w:tc>
        <w:tc>
          <w:tcPr>
            <w:tcW w:w="562" w:type="dxa"/>
            <w:gridSpan w:val="2"/>
            <w:shd w:val="clear" w:color="000000" w:fill="FFFFFF"/>
            <w:vAlign w:val="center"/>
          </w:tcPr>
          <w:p w14:paraId="2A6ACD69" w14:textId="62F7D792"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109</w:t>
            </w:r>
          </w:p>
        </w:tc>
        <w:tc>
          <w:tcPr>
            <w:tcW w:w="740" w:type="dxa"/>
            <w:gridSpan w:val="2"/>
            <w:shd w:val="clear" w:color="000000" w:fill="FFFFFF"/>
            <w:vAlign w:val="center"/>
          </w:tcPr>
          <w:p w14:paraId="5E570E62" w14:textId="5915F918"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2</w:t>
            </w:r>
          </w:p>
        </w:tc>
        <w:tc>
          <w:tcPr>
            <w:tcW w:w="756" w:type="dxa"/>
            <w:shd w:val="clear" w:color="000000" w:fill="FFFFFF"/>
          </w:tcPr>
          <w:p w14:paraId="4CCFAC41" w14:textId="651C3300" w:rsidR="005251A2" w:rsidRPr="002540FE" w:rsidRDefault="005251A2" w:rsidP="005251A2">
            <w:pPr>
              <w:jc w:val="center"/>
              <w:rPr>
                <w:rFonts w:ascii="Times New Roman" w:hAnsi="Times New Roman"/>
                <w:lang w:val="kk-KZ"/>
              </w:rPr>
            </w:pPr>
          </w:p>
        </w:tc>
      </w:tr>
      <w:tr w:rsidR="005251A2" w:rsidRPr="002540FE" w14:paraId="6C631372" w14:textId="77777777" w:rsidTr="00E24061">
        <w:trPr>
          <w:trHeight w:val="86"/>
        </w:trPr>
        <w:tc>
          <w:tcPr>
            <w:tcW w:w="3153" w:type="dxa"/>
            <w:noWrap/>
            <w:vAlign w:val="center"/>
          </w:tcPr>
          <w:p w14:paraId="40E6E4E6" w14:textId="6C745FD1" w:rsidR="005251A2" w:rsidRPr="002540FE" w:rsidRDefault="005251A2" w:rsidP="005251A2">
            <w:pPr>
              <w:ind w:left="-52" w:right="-92"/>
              <w:rPr>
                <w:rFonts w:ascii="Times New Roman" w:hAnsi="Times New Roman"/>
              </w:rPr>
            </w:pPr>
            <w:r w:rsidRPr="002540FE">
              <w:rPr>
                <w:rFonts w:ascii="Times New Roman" w:hAnsi="Times New Roman"/>
              </w:rPr>
              <w:t>Аммиак</w:t>
            </w:r>
          </w:p>
        </w:tc>
        <w:tc>
          <w:tcPr>
            <w:tcW w:w="889" w:type="dxa"/>
            <w:gridSpan w:val="2"/>
            <w:shd w:val="clear" w:color="000000" w:fill="FFFFFF"/>
            <w:vAlign w:val="center"/>
          </w:tcPr>
          <w:p w14:paraId="74E8337A" w14:textId="54060025"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0,0053</w:t>
            </w:r>
          </w:p>
        </w:tc>
        <w:tc>
          <w:tcPr>
            <w:tcW w:w="1061" w:type="dxa"/>
            <w:shd w:val="clear" w:color="000000" w:fill="FFFFFF"/>
            <w:noWrap/>
            <w:vAlign w:val="center"/>
          </w:tcPr>
          <w:p w14:paraId="0B0BCD0E" w14:textId="1420D9D2"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0,1328</w:t>
            </w:r>
          </w:p>
        </w:tc>
        <w:tc>
          <w:tcPr>
            <w:tcW w:w="937" w:type="dxa"/>
            <w:shd w:val="clear" w:color="000000" w:fill="FFFFFF"/>
            <w:noWrap/>
            <w:vAlign w:val="center"/>
          </w:tcPr>
          <w:p w14:paraId="5EC63DC5" w14:textId="7EB983CF"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0,0187</w:t>
            </w:r>
          </w:p>
        </w:tc>
        <w:tc>
          <w:tcPr>
            <w:tcW w:w="1048" w:type="dxa"/>
            <w:shd w:val="clear" w:color="000000" w:fill="FFFFFF"/>
            <w:noWrap/>
            <w:vAlign w:val="center"/>
          </w:tcPr>
          <w:p w14:paraId="763C846E" w14:textId="3603040F" w:rsidR="005251A2" w:rsidRPr="003E0826" w:rsidRDefault="005251A2" w:rsidP="005251A2">
            <w:pPr>
              <w:jc w:val="center"/>
              <w:rPr>
                <w:rFonts w:ascii="Times New Roman" w:hAnsi="Times New Roman"/>
                <w:lang w:val="kk-KZ"/>
              </w:rPr>
            </w:pPr>
            <w:r w:rsidRPr="003E0826">
              <w:rPr>
                <w:rFonts w:ascii="Times New Roman" w:hAnsi="Times New Roman"/>
                <w:sz w:val="22"/>
                <w:szCs w:val="22"/>
              </w:rPr>
              <w:t>0,0935</w:t>
            </w:r>
          </w:p>
        </w:tc>
        <w:tc>
          <w:tcPr>
            <w:tcW w:w="850" w:type="dxa"/>
            <w:shd w:val="clear" w:color="000000" w:fill="FFFFFF"/>
            <w:vAlign w:val="center"/>
          </w:tcPr>
          <w:p w14:paraId="0AB17650" w14:textId="4A06D3CA" w:rsidR="005251A2" w:rsidRPr="003E0826" w:rsidRDefault="005251A2" w:rsidP="005251A2">
            <w:pPr>
              <w:jc w:val="center"/>
              <w:rPr>
                <w:rFonts w:ascii="Times New Roman" w:hAnsi="Times New Roman"/>
              </w:rPr>
            </w:pPr>
            <w:r w:rsidRPr="003E0826">
              <w:rPr>
                <w:rFonts w:ascii="Times New Roman" w:hAnsi="Times New Roman"/>
                <w:sz w:val="22"/>
                <w:szCs w:val="22"/>
              </w:rPr>
              <w:t>0</w:t>
            </w:r>
          </w:p>
        </w:tc>
        <w:tc>
          <w:tcPr>
            <w:tcW w:w="562" w:type="dxa"/>
            <w:gridSpan w:val="2"/>
            <w:shd w:val="clear" w:color="000000" w:fill="FFFFFF"/>
            <w:vAlign w:val="center"/>
          </w:tcPr>
          <w:p w14:paraId="55148266" w14:textId="7742A174" w:rsidR="005251A2" w:rsidRPr="003E0826" w:rsidRDefault="005251A2" w:rsidP="005251A2">
            <w:pPr>
              <w:jc w:val="center"/>
              <w:rPr>
                <w:rFonts w:ascii="Times New Roman" w:hAnsi="Times New Roman"/>
                <w:lang w:val="en-US"/>
              </w:rPr>
            </w:pPr>
            <w:r w:rsidRPr="003E0826">
              <w:rPr>
                <w:rFonts w:ascii="Times New Roman" w:hAnsi="Times New Roman"/>
                <w:sz w:val="22"/>
                <w:szCs w:val="22"/>
              </w:rPr>
              <w:t>0</w:t>
            </w:r>
          </w:p>
        </w:tc>
        <w:tc>
          <w:tcPr>
            <w:tcW w:w="740" w:type="dxa"/>
            <w:gridSpan w:val="2"/>
            <w:shd w:val="clear" w:color="000000" w:fill="FFFFFF"/>
            <w:vAlign w:val="center"/>
          </w:tcPr>
          <w:p w14:paraId="0EDB6AC2" w14:textId="5238CF16" w:rsidR="005251A2" w:rsidRPr="003E0826" w:rsidRDefault="005251A2" w:rsidP="005251A2">
            <w:pPr>
              <w:jc w:val="center"/>
              <w:rPr>
                <w:rFonts w:ascii="Times New Roman" w:hAnsi="Times New Roman"/>
                <w:lang w:val="en-US"/>
              </w:rPr>
            </w:pPr>
            <w:r w:rsidRPr="003E0826">
              <w:rPr>
                <w:rFonts w:ascii="Times New Roman" w:hAnsi="Times New Roman"/>
                <w:sz w:val="22"/>
                <w:szCs w:val="22"/>
              </w:rPr>
              <w:t>0</w:t>
            </w:r>
          </w:p>
        </w:tc>
        <w:tc>
          <w:tcPr>
            <w:tcW w:w="756" w:type="dxa"/>
            <w:shd w:val="clear" w:color="000000" w:fill="FFFFFF"/>
          </w:tcPr>
          <w:p w14:paraId="129B56F1" w14:textId="15428881" w:rsidR="005251A2" w:rsidRPr="002540FE" w:rsidRDefault="005251A2" w:rsidP="005251A2">
            <w:pPr>
              <w:jc w:val="center"/>
              <w:rPr>
                <w:rFonts w:ascii="Times New Roman" w:hAnsi="Times New Roman"/>
              </w:rPr>
            </w:pPr>
          </w:p>
        </w:tc>
      </w:tr>
    </w:tbl>
    <w:p w14:paraId="4A4B53B2" w14:textId="2CD045DD" w:rsidR="00684E64" w:rsidRDefault="00684E64" w:rsidP="00684E64">
      <w:pPr>
        <w:jc w:val="both"/>
        <w:rPr>
          <w:rFonts w:ascii="Times New Roman" w:hAnsi="Times New Roman"/>
          <w:b/>
          <w:sz w:val="28"/>
          <w:szCs w:val="28"/>
          <w:lang w:val="kk-KZ"/>
        </w:rPr>
      </w:pPr>
    </w:p>
    <w:p w14:paraId="3F648F24" w14:textId="77777777" w:rsidR="00E24061" w:rsidRPr="00DD4239" w:rsidRDefault="00E24061" w:rsidP="00E24061">
      <w:pPr>
        <w:jc w:val="both"/>
        <w:rPr>
          <w:rFonts w:ascii="Times New Roman" w:hAnsi="Times New Roman"/>
          <w:b/>
          <w:sz w:val="28"/>
          <w:szCs w:val="28"/>
          <w:lang w:val="kk-KZ"/>
        </w:rPr>
      </w:pPr>
      <w:r>
        <w:rPr>
          <w:rFonts w:ascii="Times New Roman" w:hAnsi="Times New Roman"/>
          <w:b/>
          <w:sz w:val="28"/>
          <w:szCs w:val="28"/>
          <w:lang w:val="kk-KZ"/>
        </w:rPr>
        <w:t>Атмосфералық ауа сапасының экспедициялық өлшемдерінің нәтижелері</w:t>
      </w:r>
    </w:p>
    <w:p w14:paraId="0FD41EE3" w14:textId="77777777" w:rsidR="00E24061" w:rsidRPr="00A971A4" w:rsidRDefault="00E24061" w:rsidP="00E24061">
      <w:pPr>
        <w:jc w:val="right"/>
        <w:rPr>
          <w:rFonts w:ascii="Times New Roman" w:hAnsi="Times New Roman"/>
          <w:lang w:val="kk-KZ" w:eastAsia="ru-RU"/>
        </w:rPr>
      </w:pPr>
      <w:r>
        <w:rPr>
          <w:rFonts w:ascii="Times New Roman" w:hAnsi="Times New Roman"/>
          <w:lang w:val="kk-KZ" w:eastAsia="ru-RU"/>
        </w:rPr>
        <w:t>3</w:t>
      </w:r>
      <w:r w:rsidRPr="00A971A4">
        <w:rPr>
          <w:rFonts w:ascii="Times New Roman" w:hAnsi="Times New Roman"/>
          <w:lang w:val="kk-KZ" w:eastAsia="ru-RU"/>
        </w:rPr>
        <w:t>-кесте</w:t>
      </w:r>
    </w:p>
    <w:p w14:paraId="57B1B6E4" w14:textId="77777777" w:rsidR="00E24061" w:rsidRDefault="00E24061" w:rsidP="00E24061">
      <w:pPr>
        <w:jc w:val="center"/>
        <w:rPr>
          <w:rFonts w:ascii="Times New Roman" w:hAnsi="Times New Roman"/>
          <w:lang w:val="kk-KZ" w:eastAsia="ru-RU"/>
        </w:rPr>
      </w:pPr>
      <w:r w:rsidRPr="00A075D4">
        <w:rPr>
          <w:rFonts w:ascii="Times New Roman" w:hAnsi="Times New Roman"/>
          <w:lang w:val="kk-KZ" w:eastAsia="ru-RU"/>
        </w:rPr>
        <w:t>Орал қаласының бақылау деректері бойынша ластаушы заттардың максималды шоғыры</w:t>
      </w:r>
    </w:p>
    <w:p w14:paraId="57C22D28" w14:textId="77777777" w:rsidR="00E24061" w:rsidRDefault="00E24061" w:rsidP="00E24061">
      <w:pPr>
        <w:jc w:val="center"/>
        <w:rPr>
          <w:rFonts w:ascii="Times New Roman" w:hAnsi="Times New Roman"/>
          <w:lang w:val="kk-KZ" w:eastAsia="ru-RU"/>
        </w:rPr>
      </w:pP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2268"/>
        <w:gridCol w:w="2090"/>
      </w:tblGrid>
      <w:tr w:rsidR="00E24061" w:rsidRPr="0034612E" w14:paraId="1CBA5D54" w14:textId="77777777" w:rsidTr="00E24061">
        <w:trPr>
          <w:trHeight w:hRule="exact" w:val="284"/>
          <w:jc w:val="center"/>
        </w:trPr>
        <w:tc>
          <w:tcPr>
            <w:tcW w:w="4751" w:type="dxa"/>
            <w:vMerge w:val="restart"/>
            <w:vAlign w:val="center"/>
          </w:tcPr>
          <w:p w14:paraId="4F4B39B0" w14:textId="77777777" w:rsidR="00E24061" w:rsidRPr="0034612E" w:rsidRDefault="00E24061" w:rsidP="00E24061">
            <w:pPr>
              <w:jc w:val="center"/>
              <w:rPr>
                <w:rFonts w:ascii="Times New Roman" w:hAnsi="Times New Roman"/>
                <w:lang w:eastAsia="ru-RU"/>
              </w:rPr>
            </w:pPr>
            <w:r w:rsidRPr="0034612E">
              <w:rPr>
                <w:rFonts w:ascii="Times New Roman" w:hAnsi="Times New Roman"/>
                <w:b/>
                <w:bCs/>
                <w:lang w:eastAsia="ru-RU"/>
              </w:rPr>
              <w:t>Определяемые примеси</w:t>
            </w:r>
          </w:p>
        </w:tc>
        <w:tc>
          <w:tcPr>
            <w:tcW w:w="4358" w:type="dxa"/>
            <w:gridSpan w:val="2"/>
            <w:vAlign w:val="center"/>
          </w:tcPr>
          <w:p w14:paraId="13F0ECD5" w14:textId="77777777" w:rsidR="00E24061" w:rsidRPr="0034612E" w:rsidRDefault="00E24061" w:rsidP="00E24061">
            <w:pPr>
              <w:jc w:val="center"/>
              <w:rPr>
                <w:rFonts w:ascii="Times New Roman" w:hAnsi="Times New Roman"/>
                <w:b/>
                <w:lang w:val="kk-KZ" w:eastAsia="ru-RU"/>
              </w:rPr>
            </w:pPr>
            <w:r w:rsidRPr="0034612E">
              <w:rPr>
                <w:rFonts w:ascii="Times New Roman" w:hAnsi="Times New Roman"/>
                <w:b/>
                <w:lang w:val="kk-KZ" w:eastAsia="ru-RU"/>
              </w:rPr>
              <w:t>Точки</w:t>
            </w:r>
            <w:r w:rsidRPr="0034612E">
              <w:rPr>
                <w:rFonts w:ascii="Times New Roman" w:hAnsi="Times New Roman"/>
                <w:b/>
                <w:lang w:eastAsia="ru-RU"/>
              </w:rPr>
              <w:t xml:space="preserve"> отбора</w:t>
            </w:r>
          </w:p>
        </w:tc>
      </w:tr>
      <w:tr w:rsidR="00E24061" w:rsidRPr="0034612E" w14:paraId="10237092" w14:textId="77777777" w:rsidTr="00E24061">
        <w:trPr>
          <w:trHeight w:hRule="exact" w:val="284"/>
          <w:jc w:val="center"/>
        </w:trPr>
        <w:tc>
          <w:tcPr>
            <w:tcW w:w="4751" w:type="dxa"/>
            <w:vMerge/>
            <w:vAlign w:val="center"/>
          </w:tcPr>
          <w:p w14:paraId="349B30F7" w14:textId="77777777" w:rsidR="00E24061" w:rsidRPr="0034612E" w:rsidRDefault="00E24061" w:rsidP="00E24061">
            <w:pPr>
              <w:jc w:val="both"/>
              <w:rPr>
                <w:rFonts w:ascii="Times New Roman" w:hAnsi="Times New Roman"/>
                <w:b/>
                <w:bCs/>
                <w:lang w:eastAsia="ru-RU"/>
              </w:rPr>
            </w:pPr>
          </w:p>
        </w:tc>
        <w:tc>
          <w:tcPr>
            <w:tcW w:w="4358" w:type="dxa"/>
            <w:gridSpan w:val="2"/>
            <w:vAlign w:val="center"/>
          </w:tcPr>
          <w:p w14:paraId="40B23837" w14:textId="77777777" w:rsidR="00E24061" w:rsidRPr="0034612E" w:rsidRDefault="00E24061" w:rsidP="00E24061">
            <w:pPr>
              <w:jc w:val="center"/>
              <w:rPr>
                <w:rFonts w:ascii="Times New Roman" w:hAnsi="Times New Roman"/>
                <w:b/>
                <w:lang w:val="kk-KZ" w:eastAsia="ru-RU"/>
              </w:rPr>
            </w:pPr>
            <w:r w:rsidRPr="0034612E">
              <w:rPr>
                <w:rFonts w:ascii="Times New Roman" w:hAnsi="Times New Roman"/>
                <w:b/>
                <w:lang w:val="kk-KZ" w:eastAsia="ru-RU"/>
              </w:rPr>
              <w:t>№1</w:t>
            </w:r>
          </w:p>
        </w:tc>
      </w:tr>
      <w:tr w:rsidR="00E24061" w:rsidRPr="0034612E" w14:paraId="64C880D5" w14:textId="77777777" w:rsidTr="00E24061">
        <w:trPr>
          <w:trHeight w:hRule="exact" w:val="284"/>
          <w:jc w:val="center"/>
        </w:trPr>
        <w:tc>
          <w:tcPr>
            <w:tcW w:w="4751" w:type="dxa"/>
            <w:vMerge/>
            <w:vAlign w:val="center"/>
          </w:tcPr>
          <w:p w14:paraId="3AA25BAB" w14:textId="77777777" w:rsidR="00E24061" w:rsidRPr="0034612E" w:rsidRDefault="00E24061" w:rsidP="00E24061">
            <w:pPr>
              <w:jc w:val="both"/>
              <w:rPr>
                <w:rFonts w:ascii="Times New Roman" w:hAnsi="Times New Roman"/>
                <w:b/>
                <w:bCs/>
                <w:lang w:eastAsia="ru-RU"/>
              </w:rPr>
            </w:pPr>
          </w:p>
        </w:tc>
        <w:tc>
          <w:tcPr>
            <w:tcW w:w="2268" w:type="dxa"/>
            <w:vAlign w:val="center"/>
          </w:tcPr>
          <w:p w14:paraId="01A385AB" w14:textId="77777777" w:rsidR="00E24061" w:rsidRPr="0034612E" w:rsidRDefault="00E24061" w:rsidP="00E24061">
            <w:pPr>
              <w:widowControl w:val="0"/>
              <w:tabs>
                <w:tab w:val="left" w:pos="6804"/>
                <w:tab w:val="left" w:pos="8647"/>
              </w:tabs>
              <w:jc w:val="center"/>
              <w:rPr>
                <w:rFonts w:ascii="Times New Roman" w:hAnsi="Times New Roman"/>
                <w:b/>
                <w:spacing w:val="-20"/>
                <w:vertAlign w:val="subscript"/>
                <w:lang w:eastAsia="ru-RU"/>
              </w:rPr>
            </w:pPr>
            <w:r w:rsidRPr="0034612E">
              <w:rPr>
                <w:rFonts w:ascii="Times New Roman" w:hAnsi="Times New Roman"/>
                <w:b/>
                <w:spacing w:val="-20"/>
                <w:lang w:eastAsia="ru-RU"/>
              </w:rPr>
              <w:t>q</w:t>
            </w:r>
            <w:r w:rsidRPr="0034612E">
              <w:rPr>
                <w:rFonts w:ascii="Times New Roman" w:hAnsi="Times New Roman"/>
                <w:b/>
                <w:bCs/>
                <w:vertAlign w:val="subscript"/>
                <w:lang w:eastAsia="ru-RU"/>
              </w:rPr>
              <w:t>м.р.</w:t>
            </w:r>
            <w:r w:rsidRPr="0034612E">
              <w:rPr>
                <w:rFonts w:ascii="Times New Roman" w:hAnsi="Times New Roman"/>
                <w:b/>
                <w:spacing w:val="-20"/>
                <w:lang w:eastAsia="ru-RU"/>
              </w:rPr>
              <w:t>мг/м</w:t>
            </w:r>
            <w:r w:rsidRPr="0034612E">
              <w:rPr>
                <w:rFonts w:ascii="Times New Roman" w:hAnsi="Times New Roman"/>
                <w:b/>
                <w:spacing w:val="-20"/>
                <w:vertAlign w:val="superscript"/>
                <w:lang w:eastAsia="ru-RU"/>
              </w:rPr>
              <w:t>3</w:t>
            </w:r>
          </w:p>
        </w:tc>
        <w:tc>
          <w:tcPr>
            <w:tcW w:w="2090" w:type="dxa"/>
            <w:vAlign w:val="center"/>
          </w:tcPr>
          <w:p w14:paraId="794B9CBA" w14:textId="77777777" w:rsidR="00E24061" w:rsidRPr="0034612E" w:rsidRDefault="00E24061" w:rsidP="00E24061">
            <w:pPr>
              <w:widowControl w:val="0"/>
              <w:tabs>
                <w:tab w:val="left" w:pos="6804"/>
                <w:tab w:val="left" w:pos="8647"/>
              </w:tabs>
              <w:jc w:val="center"/>
              <w:rPr>
                <w:rFonts w:ascii="Times New Roman" w:hAnsi="Times New Roman"/>
                <w:b/>
                <w:spacing w:val="-20"/>
                <w:lang w:eastAsia="ru-RU"/>
              </w:rPr>
            </w:pPr>
            <w:r w:rsidRPr="0034612E">
              <w:rPr>
                <w:rFonts w:ascii="Times New Roman" w:hAnsi="Times New Roman"/>
                <w:b/>
                <w:spacing w:val="-20"/>
                <w:lang w:eastAsia="ru-RU"/>
              </w:rPr>
              <w:t>q</w:t>
            </w:r>
            <w:r w:rsidRPr="0034612E">
              <w:rPr>
                <w:rFonts w:ascii="Times New Roman" w:hAnsi="Times New Roman"/>
                <w:b/>
                <w:bCs/>
                <w:vertAlign w:val="subscript"/>
                <w:lang w:eastAsia="ru-RU"/>
              </w:rPr>
              <w:t>м.р.</w:t>
            </w:r>
            <w:r w:rsidRPr="0034612E">
              <w:rPr>
                <w:rFonts w:ascii="Times New Roman" w:hAnsi="Times New Roman"/>
                <w:b/>
                <w:spacing w:val="-20"/>
                <w:lang w:eastAsia="ru-RU"/>
              </w:rPr>
              <w:t>/ПДК</w:t>
            </w:r>
          </w:p>
        </w:tc>
      </w:tr>
      <w:tr w:rsidR="00E24061" w:rsidRPr="0034612E" w14:paraId="3B8A90A5" w14:textId="77777777" w:rsidTr="00E24061">
        <w:trPr>
          <w:trHeight w:hRule="exact" w:val="284"/>
          <w:jc w:val="center"/>
        </w:trPr>
        <w:tc>
          <w:tcPr>
            <w:tcW w:w="4751" w:type="dxa"/>
            <w:vAlign w:val="center"/>
          </w:tcPr>
          <w:p w14:paraId="7B035B18" w14:textId="77777777" w:rsidR="00E24061" w:rsidRPr="0034612E" w:rsidRDefault="00E24061" w:rsidP="00E24061">
            <w:pPr>
              <w:jc w:val="both"/>
              <w:rPr>
                <w:rFonts w:ascii="Times New Roman" w:hAnsi="Times New Roman"/>
                <w:lang w:val="kk-KZ" w:eastAsia="ru-RU"/>
              </w:rPr>
            </w:pPr>
            <w:r w:rsidRPr="00A971A4">
              <w:rPr>
                <w:rFonts w:ascii="Times New Roman" w:hAnsi="Times New Roman"/>
                <w:lang w:val="kk-KZ" w:eastAsia="ru-RU"/>
              </w:rPr>
              <w:t>РМ-10 қалқыма бөлшектері</w:t>
            </w:r>
          </w:p>
        </w:tc>
        <w:tc>
          <w:tcPr>
            <w:tcW w:w="2268" w:type="dxa"/>
            <w:vAlign w:val="bottom"/>
          </w:tcPr>
          <w:p w14:paraId="411D67BF"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0,0671</w:t>
            </w:r>
          </w:p>
          <w:p w14:paraId="4ACAA141" w14:textId="35E8DAC4" w:rsidR="00E24061" w:rsidRPr="0074403D" w:rsidRDefault="00E24061" w:rsidP="00E24061">
            <w:pPr>
              <w:jc w:val="center"/>
              <w:rPr>
                <w:rFonts w:ascii="Times New Roman" w:hAnsi="Times New Roman"/>
                <w:color w:val="000000"/>
              </w:rPr>
            </w:pPr>
          </w:p>
        </w:tc>
        <w:tc>
          <w:tcPr>
            <w:tcW w:w="2090" w:type="dxa"/>
            <w:vAlign w:val="bottom"/>
          </w:tcPr>
          <w:p w14:paraId="4E0F8452"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0,2237</w:t>
            </w:r>
          </w:p>
          <w:p w14:paraId="5A990611" w14:textId="2021DC5C" w:rsidR="00E24061" w:rsidRPr="0074403D" w:rsidRDefault="00E24061" w:rsidP="00E24061">
            <w:pPr>
              <w:jc w:val="center"/>
              <w:rPr>
                <w:rFonts w:ascii="Times New Roman" w:hAnsi="Times New Roman"/>
                <w:color w:val="000000"/>
              </w:rPr>
            </w:pPr>
          </w:p>
        </w:tc>
      </w:tr>
      <w:tr w:rsidR="00E24061" w:rsidRPr="0034612E" w14:paraId="363EE65C" w14:textId="77777777" w:rsidTr="00E24061">
        <w:trPr>
          <w:trHeight w:hRule="exact" w:val="284"/>
          <w:jc w:val="center"/>
        </w:trPr>
        <w:tc>
          <w:tcPr>
            <w:tcW w:w="4751" w:type="dxa"/>
            <w:vAlign w:val="bottom"/>
          </w:tcPr>
          <w:p w14:paraId="4DDBD4F2" w14:textId="77777777" w:rsidR="00E24061" w:rsidRPr="0034612E" w:rsidRDefault="00E24061" w:rsidP="00E24061">
            <w:pPr>
              <w:jc w:val="both"/>
              <w:rPr>
                <w:rFonts w:ascii="Times New Roman" w:hAnsi="Times New Roman"/>
                <w:lang w:eastAsia="ru-RU"/>
              </w:rPr>
            </w:pPr>
            <w:r w:rsidRPr="00A971A4">
              <w:rPr>
                <w:rFonts w:ascii="Times New Roman" w:hAnsi="Times New Roman"/>
                <w:lang w:val="kk-KZ" w:eastAsia="ru-RU"/>
              </w:rPr>
              <w:t>Күкірт диоксиді</w:t>
            </w:r>
          </w:p>
        </w:tc>
        <w:tc>
          <w:tcPr>
            <w:tcW w:w="2268" w:type="dxa"/>
            <w:vAlign w:val="bottom"/>
          </w:tcPr>
          <w:p w14:paraId="6AA51B71"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0,0138</w:t>
            </w:r>
          </w:p>
          <w:p w14:paraId="05851AF0" w14:textId="445421E5" w:rsidR="00E24061" w:rsidRPr="0074403D" w:rsidRDefault="00E24061" w:rsidP="00E24061">
            <w:pPr>
              <w:jc w:val="center"/>
              <w:rPr>
                <w:rFonts w:ascii="Times New Roman" w:hAnsi="Times New Roman"/>
                <w:color w:val="000000"/>
              </w:rPr>
            </w:pPr>
          </w:p>
        </w:tc>
        <w:tc>
          <w:tcPr>
            <w:tcW w:w="2090" w:type="dxa"/>
            <w:vAlign w:val="bottom"/>
          </w:tcPr>
          <w:p w14:paraId="27D16587"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0,0276</w:t>
            </w:r>
          </w:p>
          <w:p w14:paraId="5E67268D" w14:textId="5B1AA24E" w:rsidR="00E24061" w:rsidRPr="0074403D" w:rsidRDefault="00E24061" w:rsidP="00E24061">
            <w:pPr>
              <w:jc w:val="center"/>
              <w:rPr>
                <w:rFonts w:ascii="Times New Roman" w:hAnsi="Times New Roman"/>
                <w:color w:val="000000"/>
              </w:rPr>
            </w:pPr>
          </w:p>
        </w:tc>
      </w:tr>
      <w:tr w:rsidR="00E24061" w:rsidRPr="0034612E" w14:paraId="7624D609" w14:textId="77777777" w:rsidTr="00E24061">
        <w:trPr>
          <w:trHeight w:hRule="exact" w:val="284"/>
          <w:jc w:val="center"/>
        </w:trPr>
        <w:tc>
          <w:tcPr>
            <w:tcW w:w="4751" w:type="dxa"/>
            <w:vAlign w:val="bottom"/>
          </w:tcPr>
          <w:p w14:paraId="261829EB" w14:textId="77777777" w:rsidR="00E24061" w:rsidRPr="0034612E" w:rsidRDefault="00E24061" w:rsidP="00E24061">
            <w:pPr>
              <w:jc w:val="both"/>
              <w:rPr>
                <w:rFonts w:ascii="Times New Roman" w:hAnsi="Times New Roman"/>
                <w:lang w:eastAsia="ru-RU"/>
              </w:rPr>
            </w:pPr>
            <w:r w:rsidRPr="00A971A4">
              <w:rPr>
                <w:rFonts w:ascii="Times New Roman" w:hAnsi="Times New Roman"/>
                <w:lang w:val="kk-KZ" w:eastAsia="ru-RU"/>
              </w:rPr>
              <w:t>Көміртегі оксиді</w:t>
            </w:r>
          </w:p>
        </w:tc>
        <w:tc>
          <w:tcPr>
            <w:tcW w:w="2268" w:type="dxa"/>
            <w:vAlign w:val="bottom"/>
          </w:tcPr>
          <w:p w14:paraId="0FB7DF3E"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1,6111</w:t>
            </w:r>
          </w:p>
          <w:p w14:paraId="080CF5B0" w14:textId="2730A1B2" w:rsidR="00E24061" w:rsidRPr="0074403D" w:rsidRDefault="00E24061" w:rsidP="00E24061">
            <w:pPr>
              <w:jc w:val="center"/>
              <w:rPr>
                <w:rFonts w:ascii="Times New Roman" w:hAnsi="Times New Roman"/>
                <w:color w:val="000000"/>
              </w:rPr>
            </w:pPr>
          </w:p>
        </w:tc>
        <w:tc>
          <w:tcPr>
            <w:tcW w:w="2090" w:type="dxa"/>
            <w:vAlign w:val="bottom"/>
          </w:tcPr>
          <w:p w14:paraId="2D045714"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0,3222</w:t>
            </w:r>
          </w:p>
          <w:p w14:paraId="743A2831" w14:textId="1BFBFC22" w:rsidR="00E24061" w:rsidRPr="0074403D" w:rsidRDefault="00E24061" w:rsidP="00E24061">
            <w:pPr>
              <w:jc w:val="center"/>
              <w:rPr>
                <w:rFonts w:ascii="Times New Roman" w:hAnsi="Times New Roman"/>
                <w:color w:val="000000"/>
              </w:rPr>
            </w:pPr>
          </w:p>
        </w:tc>
      </w:tr>
      <w:tr w:rsidR="00E24061" w:rsidRPr="0034612E" w14:paraId="06819C9C" w14:textId="77777777" w:rsidTr="00E24061">
        <w:trPr>
          <w:trHeight w:hRule="exact" w:val="284"/>
          <w:jc w:val="center"/>
        </w:trPr>
        <w:tc>
          <w:tcPr>
            <w:tcW w:w="4751" w:type="dxa"/>
            <w:vAlign w:val="bottom"/>
          </w:tcPr>
          <w:p w14:paraId="7E340962" w14:textId="77777777" w:rsidR="00E24061" w:rsidRPr="0034612E" w:rsidRDefault="00E24061" w:rsidP="00E24061">
            <w:pPr>
              <w:jc w:val="both"/>
              <w:rPr>
                <w:rFonts w:ascii="Times New Roman" w:hAnsi="Times New Roman"/>
                <w:lang w:eastAsia="ru-RU"/>
              </w:rPr>
            </w:pPr>
            <w:r w:rsidRPr="00A971A4">
              <w:rPr>
                <w:rFonts w:ascii="Times New Roman" w:hAnsi="Times New Roman"/>
                <w:lang w:val="kk-KZ" w:eastAsia="ru-RU"/>
              </w:rPr>
              <w:t>Азот диоксиді</w:t>
            </w:r>
          </w:p>
        </w:tc>
        <w:tc>
          <w:tcPr>
            <w:tcW w:w="2268" w:type="dxa"/>
            <w:vAlign w:val="bottom"/>
          </w:tcPr>
          <w:p w14:paraId="3F80E36C"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0,0460</w:t>
            </w:r>
          </w:p>
          <w:p w14:paraId="2D58E705" w14:textId="1A8D72FC" w:rsidR="00E24061" w:rsidRPr="0074403D" w:rsidRDefault="00E24061" w:rsidP="00E24061">
            <w:pPr>
              <w:jc w:val="center"/>
              <w:rPr>
                <w:rFonts w:ascii="Times New Roman" w:hAnsi="Times New Roman"/>
                <w:color w:val="000000"/>
              </w:rPr>
            </w:pPr>
          </w:p>
        </w:tc>
        <w:tc>
          <w:tcPr>
            <w:tcW w:w="2090" w:type="dxa"/>
            <w:vAlign w:val="bottom"/>
          </w:tcPr>
          <w:p w14:paraId="226DE517"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0,2300</w:t>
            </w:r>
          </w:p>
          <w:p w14:paraId="46A36C61" w14:textId="4EA170B6" w:rsidR="00E24061" w:rsidRPr="0074403D" w:rsidRDefault="00E24061" w:rsidP="00E24061">
            <w:pPr>
              <w:jc w:val="center"/>
              <w:rPr>
                <w:rFonts w:ascii="Times New Roman" w:hAnsi="Times New Roman"/>
                <w:color w:val="000000"/>
              </w:rPr>
            </w:pPr>
          </w:p>
        </w:tc>
      </w:tr>
      <w:tr w:rsidR="00E24061" w:rsidRPr="0034612E" w14:paraId="08EC76DB" w14:textId="77777777" w:rsidTr="00E24061">
        <w:trPr>
          <w:trHeight w:hRule="exact" w:val="284"/>
          <w:jc w:val="center"/>
        </w:trPr>
        <w:tc>
          <w:tcPr>
            <w:tcW w:w="4751" w:type="dxa"/>
            <w:vAlign w:val="bottom"/>
          </w:tcPr>
          <w:p w14:paraId="3561B835" w14:textId="77777777" w:rsidR="00E24061" w:rsidRPr="0034612E" w:rsidRDefault="00E24061" w:rsidP="00E24061">
            <w:pPr>
              <w:jc w:val="both"/>
              <w:rPr>
                <w:rFonts w:ascii="Times New Roman" w:hAnsi="Times New Roman"/>
                <w:lang w:eastAsia="ru-RU"/>
              </w:rPr>
            </w:pPr>
            <w:r w:rsidRPr="00A971A4">
              <w:rPr>
                <w:rFonts w:ascii="Times New Roman" w:hAnsi="Times New Roman"/>
                <w:lang w:val="kk-KZ" w:eastAsia="ru-RU"/>
              </w:rPr>
              <w:t>Азот оксиді</w:t>
            </w:r>
          </w:p>
        </w:tc>
        <w:tc>
          <w:tcPr>
            <w:tcW w:w="2268" w:type="dxa"/>
            <w:vAlign w:val="bottom"/>
          </w:tcPr>
          <w:p w14:paraId="5AF05A67"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0,0245</w:t>
            </w:r>
          </w:p>
          <w:p w14:paraId="00E49130" w14:textId="6CFA5734" w:rsidR="00E24061" w:rsidRPr="0074403D" w:rsidRDefault="00E24061" w:rsidP="00E24061">
            <w:pPr>
              <w:jc w:val="center"/>
              <w:rPr>
                <w:rFonts w:ascii="Times New Roman" w:hAnsi="Times New Roman"/>
                <w:color w:val="000000"/>
              </w:rPr>
            </w:pPr>
          </w:p>
        </w:tc>
        <w:tc>
          <w:tcPr>
            <w:tcW w:w="2090" w:type="dxa"/>
            <w:vAlign w:val="bottom"/>
          </w:tcPr>
          <w:p w14:paraId="28F6C6A6"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0,0613</w:t>
            </w:r>
          </w:p>
          <w:p w14:paraId="5BA2A04C" w14:textId="51C90CA4" w:rsidR="00E24061" w:rsidRPr="0074403D" w:rsidRDefault="00E24061" w:rsidP="00E24061">
            <w:pPr>
              <w:jc w:val="center"/>
              <w:rPr>
                <w:rFonts w:ascii="Times New Roman" w:hAnsi="Times New Roman"/>
                <w:color w:val="000000"/>
              </w:rPr>
            </w:pPr>
          </w:p>
        </w:tc>
      </w:tr>
      <w:tr w:rsidR="00E24061" w:rsidRPr="0034612E" w14:paraId="7261DF91" w14:textId="77777777" w:rsidTr="00E24061">
        <w:trPr>
          <w:trHeight w:hRule="exact" w:val="284"/>
          <w:jc w:val="center"/>
        </w:trPr>
        <w:tc>
          <w:tcPr>
            <w:tcW w:w="4751" w:type="dxa"/>
            <w:vAlign w:val="bottom"/>
          </w:tcPr>
          <w:p w14:paraId="72985612" w14:textId="77777777" w:rsidR="00E24061" w:rsidRPr="0034612E" w:rsidRDefault="00E24061" w:rsidP="00E24061">
            <w:pPr>
              <w:jc w:val="both"/>
              <w:rPr>
                <w:rFonts w:ascii="Times New Roman" w:hAnsi="Times New Roman"/>
                <w:lang w:eastAsia="ru-RU"/>
              </w:rPr>
            </w:pPr>
            <w:r w:rsidRPr="00A971A4">
              <w:rPr>
                <w:rFonts w:ascii="Times New Roman" w:hAnsi="Times New Roman"/>
                <w:lang w:val="kk-KZ" w:eastAsia="ru-RU"/>
              </w:rPr>
              <w:t>Күкіртті сутегі</w:t>
            </w:r>
          </w:p>
        </w:tc>
        <w:tc>
          <w:tcPr>
            <w:tcW w:w="2268" w:type="dxa"/>
            <w:vAlign w:val="bottom"/>
          </w:tcPr>
          <w:p w14:paraId="1FF462EF"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0,0045</w:t>
            </w:r>
          </w:p>
          <w:p w14:paraId="592AD850" w14:textId="1E2F8455" w:rsidR="00E24061" w:rsidRPr="0074403D" w:rsidRDefault="00E24061" w:rsidP="00E24061">
            <w:pPr>
              <w:jc w:val="center"/>
              <w:rPr>
                <w:rFonts w:ascii="Times New Roman" w:hAnsi="Times New Roman"/>
                <w:color w:val="000000"/>
              </w:rPr>
            </w:pPr>
          </w:p>
        </w:tc>
        <w:tc>
          <w:tcPr>
            <w:tcW w:w="2090" w:type="dxa"/>
            <w:vAlign w:val="bottom"/>
          </w:tcPr>
          <w:p w14:paraId="5279AB66"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0,5600</w:t>
            </w:r>
          </w:p>
          <w:p w14:paraId="5BB964EE" w14:textId="7D842B2F" w:rsidR="00E24061" w:rsidRPr="0074403D" w:rsidRDefault="00E24061" w:rsidP="00E24061">
            <w:pPr>
              <w:jc w:val="center"/>
              <w:rPr>
                <w:rFonts w:ascii="Times New Roman" w:hAnsi="Times New Roman"/>
                <w:color w:val="000000"/>
              </w:rPr>
            </w:pPr>
          </w:p>
        </w:tc>
      </w:tr>
      <w:tr w:rsidR="00E24061" w:rsidRPr="0034612E" w14:paraId="3994E53F" w14:textId="77777777" w:rsidTr="00E24061">
        <w:trPr>
          <w:trHeight w:hRule="exact" w:val="284"/>
          <w:jc w:val="center"/>
        </w:trPr>
        <w:tc>
          <w:tcPr>
            <w:tcW w:w="4751" w:type="dxa"/>
            <w:vAlign w:val="bottom"/>
          </w:tcPr>
          <w:p w14:paraId="2FCAA71A" w14:textId="77777777" w:rsidR="00E24061" w:rsidRPr="0034612E" w:rsidRDefault="00E24061" w:rsidP="00E24061">
            <w:pPr>
              <w:jc w:val="both"/>
              <w:rPr>
                <w:rFonts w:ascii="Times New Roman" w:hAnsi="Times New Roman"/>
                <w:lang w:val="kk-KZ" w:eastAsia="ru-RU"/>
              </w:rPr>
            </w:pPr>
            <w:r w:rsidRPr="00A971A4">
              <w:rPr>
                <w:rFonts w:ascii="Times New Roman" w:hAnsi="Times New Roman"/>
                <w:lang w:val="kk-KZ" w:eastAsia="ru-RU"/>
              </w:rPr>
              <w:t>Көмірсуте</w:t>
            </w:r>
            <w:r>
              <w:rPr>
                <w:rFonts w:ascii="Times New Roman" w:hAnsi="Times New Roman"/>
                <w:lang w:val="kk-KZ" w:eastAsia="ru-RU"/>
              </w:rPr>
              <w:t>ктер</w:t>
            </w:r>
          </w:p>
        </w:tc>
        <w:tc>
          <w:tcPr>
            <w:tcW w:w="2268" w:type="dxa"/>
            <w:vAlign w:val="bottom"/>
          </w:tcPr>
          <w:p w14:paraId="4E309DB8"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15,3850</w:t>
            </w:r>
          </w:p>
          <w:p w14:paraId="0C7959CE" w14:textId="20B155AD" w:rsidR="00E24061" w:rsidRPr="0074403D" w:rsidRDefault="00E24061" w:rsidP="00E24061">
            <w:pPr>
              <w:jc w:val="center"/>
              <w:rPr>
                <w:rFonts w:ascii="Times New Roman" w:hAnsi="Times New Roman"/>
                <w:color w:val="000000"/>
              </w:rPr>
            </w:pPr>
          </w:p>
        </w:tc>
        <w:tc>
          <w:tcPr>
            <w:tcW w:w="2090" w:type="dxa"/>
            <w:vAlign w:val="bottom"/>
          </w:tcPr>
          <w:p w14:paraId="2676E0A5" w14:textId="77777777" w:rsidR="00E24061" w:rsidRPr="0074403D" w:rsidRDefault="00E24061" w:rsidP="00E24061">
            <w:pPr>
              <w:jc w:val="center"/>
              <w:rPr>
                <w:rFonts w:ascii="Times New Roman" w:hAnsi="Times New Roman"/>
                <w:color w:val="000000"/>
              </w:rPr>
            </w:pPr>
          </w:p>
        </w:tc>
      </w:tr>
      <w:tr w:rsidR="00E24061" w:rsidRPr="0034612E" w14:paraId="28219765" w14:textId="77777777" w:rsidTr="00E24061">
        <w:trPr>
          <w:trHeight w:hRule="exact" w:val="284"/>
          <w:jc w:val="center"/>
        </w:trPr>
        <w:tc>
          <w:tcPr>
            <w:tcW w:w="4751" w:type="dxa"/>
            <w:vAlign w:val="bottom"/>
          </w:tcPr>
          <w:p w14:paraId="202B6A6B" w14:textId="77777777" w:rsidR="00E24061" w:rsidRPr="0034612E" w:rsidRDefault="00E24061" w:rsidP="00E24061">
            <w:pPr>
              <w:jc w:val="both"/>
              <w:rPr>
                <w:rFonts w:ascii="Times New Roman" w:hAnsi="Times New Roman"/>
                <w:lang w:val="kk-KZ" w:eastAsia="ru-RU"/>
              </w:rPr>
            </w:pPr>
            <w:r w:rsidRPr="00A971A4">
              <w:rPr>
                <w:rFonts w:ascii="Times New Roman" w:hAnsi="Times New Roman"/>
                <w:lang w:val="kk-KZ" w:eastAsia="ru-RU"/>
              </w:rPr>
              <w:t>Аммиак</w:t>
            </w:r>
          </w:p>
        </w:tc>
        <w:tc>
          <w:tcPr>
            <w:tcW w:w="2268" w:type="dxa"/>
            <w:vAlign w:val="bottom"/>
          </w:tcPr>
          <w:p w14:paraId="6790229A"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0,0130</w:t>
            </w:r>
          </w:p>
          <w:p w14:paraId="3C9E5E1E" w14:textId="3A1F8DCF" w:rsidR="00E24061" w:rsidRPr="0074403D" w:rsidRDefault="00E24061" w:rsidP="00E24061">
            <w:pPr>
              <w:jc w:val="center"/>
              <w:rPr>
                <w:rFonts w:ascii="Times New Roman" w:hAnsi="Times New Roman"/>
                <w:color w:val="000000"/>
              </w:rPr>
            </w:pPr>
          </w:p>
        </w:tc>
        <w:tc>
          <w:tcPr>
            <w:tcW w:w="2090" w:type="dxa"/>
            <w:vAlign w:val="bottom"/>
          </w:tcPr>
          <w:p w14:paraId="65F5214F" w14:textId="77777777" w:rsidR="00E24061" w:rsidRPr="00BA18EB" w:rsidRDefault="00E24061" w:rsidP="00E24061">
            <w:pPr>
              <w:jc w:val="center"/>
              <w:rPr>
                <w:rFonts w:ascii="Times New Roman" w:hAnsi="Times New Roman"/>
                <w:bCs/>
                <w:lang w:eastAsia="ru-RU"/>
              </w:rPr>
            </w:pPr>
            <w:r w:rsidRPr="00BA18EB">
              <w:rPr>
                <w:rFonts w:ascii="Times New Roman" w:hAnsi="Times New Roman"/>
                <w:bCs/>
              </w:rPr>
              <w:t>0,0650</w:t>
            </w:r>
          </w:p>
          <w:p w14:paraId="228D772C" w14:textId="1F8C5712" w:rsidR="00E24061" w:rsidRPr="0074403D" w:rsidRDefault="00E24061" w:rsidP="00E24061">
            <w:pPr>
              <w:jc w:val="center"/>
              <w:rPr>
                <w:rFonts w:ascii="Times New Roman" w:hAnsi="Times New Roman"/>
                <w:color w:val="000000"/>
              </w:rPr>
            </w:pPr>
          </w:p>
        </w:tc>
      </w:tr>
      <w:tr w:rsidR="00E24061" w:rsidRPr="0034612E" w14:paraId="548AB06D" w14:textId="77777777" w:rsidTr="00E24061">
        <w:trPr>
          <w:trHeight w:hRule="exact" w:val="284"/>
          <w:jc w:val="center"/>
        </w:trPr>
        <w:tc>
          <w:tcPr>
            <w:tcW w:w="4751" w:type="dxa"/>
            <w:vAlign w:val="bottom"/>
          </w:tcPr>
          <w:p w14:paraId="2BB9D150" w14:textId="77777777" w:rsidR="00E24061" w:rsidRPr="0034612E" w:rsidRDefault="00E24061" w:rsidP="00E24061">
            <w:pPr>
              <w:jc w:val="both"/>
              <w:rPr>
                <w:rFonts w:ascii="Times New Roman" w:hAnsi="Times New Roman"/>
                <w:lang w:eastAsia="ru-RU"/>
              </w:rPr>
            </w:pPr>
            <w:r w:rsidRPr="00A971A4">
              <w:rPr>
                <w:rFonts w:ascii="Times New Roman" w:hAnsi="Times New Roman"/>
                <w:lang w:eastAsia="ru-RU"/>
              </w:rPr>
              <w:t>Формальдегид</w:t>
            </w:r>
          </w:p>
        </w:tc>
        <w:tc>
          <w:tcPr>
            <w:tcW w:w="2268" w:type="dxa"/>
          </w:tcPr>
          <w:p w14:paraId="129FB8D1" w14:textId="437A93E4" w:rsidR="00E24061" w:rsidRPr="0074403D" w:rsidRDefault="00E24061" w:rsidP="00E24061">
            <w:pPr>
              <w:jc w:val="center"/>
              <w:rPr>
                <w:rFonts w:ascii="Times New Roman" w:hAnsi="Times New Roman"/>
                <w:color w:val="000000"/>
              </w:rPr>
            </w:pPr>
            <w:r>
              <w:rPr>
                <w:rFonts w:ascii="Times New Roman" w:hAnsi="Times New Roman"/>
                <w:color w:val="000000"/>
              </w:rPr>
              <w:t>0</w:t>
            </w:r>
          </w:p>
        </w:tc>
        <w:tc>
          <w:tcPr>
            <w:tcW w:w="2090" w:type="dxa"/>
          </w:tcPr>
          <w:p w14:paraId="1481D9BC" w14:textId="1C0D5701" w:rsidR="00E24061" w:rsidRPr="0074403D" w:rsidRDefault="00E24061" w:rsidP="00E24061">
            <w:pPr>
              <w:jc w:val="center"/>
              <w:rPr>
                <w:rFonts w:ascii="Times New Roman" w:hAnsi="Times New Roman"/>
                <w:color w:val="000000"/>
              </w:rPr>
            </w:pPr>
            <w:r>
              <w:rPr>
                <w:rFonts w:ascii="Times New Roman" w:hAnsi="Times New Roman"/>
                <w:color w:val="000000"/>
              </w:rPr>
              <w:t>0</w:t>
            </w:r>
          </w:p>
        </w:tc>
      </w:tr>
      <w:tr w:rsidR="00E24061" w:rsidRPr="0034612E" w14:paraId="7F9CC2F1" w14:textId="77777777" w:rsidTr="00E24061">
        <w:trPr>
          <w:trHeight w:hRule="exact" w:val="284"/>
          <w:jc w:val="center"/>
        </w:trPr>
        <w:tc>
          <w:tcPr>
            <w:tcW w:w="4751" w:type="dxa"/>
            <w:vAlign w:val="bottom"/>
          </w:tcPr>
          <w:p w14:paraId="679F291A" w14:textId="77777777" w:rsidR="00E24061" w:rsidRPr="0034612E" w:rsidRDefault="00E24061" w:rsidP="00E24061">
            <w:pPr>
              <w:jc w:val="both"/>
              <w:rPr>
                <w:rFonts w:ascii="Times New Roman" w:hAnsi="Times New Roman"/>
                <w:lang w:eastAsia="ru-RU"/>
              </w:rPr>
            </w:pPr>
            <w:r w:rsidRPr="00A971A4">
              <w:rPr>
                <w:rFonts w:ascii="Times New Roman" w:hAnsi="Times New Roman"/>
                <w:lang w:val="kk-KZ" w:eastAsia="ru-RU"/>
              </w:rPr>
              <w:t>Бензол</w:t>
            </w:r>
          </w:p>
        </w:tc>
        <w:tc>
          <w:tcPr>
            <w:tcW w:w="2268" w:type="dxa"/>
          </w:tcPr>
          <w:p w14:paraId="5FF8ACAD" w14:textId="2096E436" w:rsidR="00E24061" w:rsidRPr="0074403D" w:rsidRDefault="00E24061" w:rsidP="00E24061">
            <w:pPr>
              <w:jc w:val="center"/>
              <w:rPr>
                <w:rFonts w:ascii="Times New Roman" w:hAnsi="Times New Roman"/>
                <w:color w:val="000000"/>
              </w:rPr>
            </w:pPr>
            <w:r w:rsidRPr="0048445B">
              <w:rPr>
                <w:rFonts w:ascii="Times New Roman" w:hAnsi="Times New Roman"/>
                <w:color w:val="000000"/>
              </w:rPr>
              <w:t>0</w:t>
            </w:r>
          </w:p>
        </w:tc>
        <w:tc>
          <w:tcPr>
            <w:tcW w:w="2090" w:type="dxa"/>
          </w:tcPr>
          <w:p w14:paraId="620547B5" w14:textId="20C6AACE" w:rsidR="00E24061" w:rsidRPr="0074403D" w:rsidRDefault="00E24061" w:rsidP="00E24061">
            <w:pPr>
              <w:jc w:val="center"/>
              <w:rPr>
                <w:rFonts w:ascii="Times New Roman" w:hAnsi="Times New Roman"/>
                <w:color w:val="000000"/>
              </w:rPr>
            </w:pPr>
            <w:r w:rsidRPr="0048445B">
              <w:rPr>
                <w:rFonts w:ascii="Times New Roman" w:hAnsi="Times New Roman"/>
                <w:color w:val="000000"/>
              </w:rPr>
              <w:t>0</w:t>
            </w:r>
          </w:p>
        </w:tc>
      </w:tr>
    </w:tbl>
    <w:p w14:paraId="3BEF8FBD" w14:textId="77777777" w:rsidR="00E24061" w:rsidRDefault="00E24061" w:rsidP="00E24061">
      <w:pPr>
        <w:jc w:val="both"/>
        <w:rPr>
          <w:rFonts w:ascii="Times New Roman" w:hAnsi="Times New Roman"/>
          <w:sz w:val="28"/>
          <w:szCs w:val="28"/>
          <w:lang w:val="kk-KZ"/>
        </w:rPr>
      </w:pPr>
    </w:p>
    <w:p w14:paraId="706A069F" w14:textId="77777777" w:rsidR="00E24061" w:rsidRPr="00DD4239" w:rsidRDefault="00E24061" w:rsidP="00E24061">
      <w:pPr>
        <w:ind w:firstLine="600"/>
        <w:jc w:val="both"/>
        <w:rPr>
          <w:rFonts w:ascii="Times New Roman" w:hAnsi="Times New Roman"/>
          <w:sz w:val="28"/>
          <w:szCs w:val="28"/>
          <w:lang w:val="kk-KZ"/>
        </w:rPr>
      </w:pPr>
      <w:r>
        <w:rPr>
          <w:rFonts w:ascii="Times New Roman" w:hAnsi="Times New Roman"/>
          <w:sz w:val="28"/>
          <w:szCs w:val="28"/>
          <w:lang w:val="kk-KZ"/>
        </w:rPr>
        <w:t>Л</w:t>
      </w:r>
      <w:r w:rsidRPr="00FA7E9A">
        <w:rPr>
          <w:rFonts w:ascii="Times New Roman" w:hAnsi="Times New Roman"/>
          <w:sz w:val="28"/>
          <w:szCs w:val="28"/>
          <w:lang w:val="kk-KZ"/>
        </w:rPr>
        <w:t>астаушы заттар</w:t>
      </w:r>
      <w:r>
        <w:rPr>
          <w:rFonts w:ascii="Times New Roman" w:hAnsi="Times New Roman"/>
          <w:sz w:val="28"/>
          <w:szCs w:val="28"/>
          <w:lang w:val="kk-KZ"/>
        </w:rPr>
        <w:t>дың максималды бір-реттік шоғы</w:t>
      </w:r>
      <w:r w:rsidRPr="00EA33EA">
        <w:rPr>
          <w:rFonts w:ascii="Times New Roman" w:hAnsi="Times New Roman"/>
          <w:sz w:val="28"/>
          <w:szCs w:val="28"/>
          <w:lang w:val="kk-KZ"/>
        </w:rPr>
        <w:t>ры</w:t>
      </w:r>
      <w:r w:rsidRPr="00FA7E9A">
        <w:rPr>
          <w:rFonts w:ascii="Times New Roman" w:hAnsi="Times New Roman"/>
          <w:sz w:val="28"/>
          <w:szCs w:val="28"/>
          <w:lang w:val="kk-KZ"/>
        </w:rPr>
        <w:t xml:space="preserve"> </w:t>
      </w:r>
      <w:r>
        <w:rPr>
          <w:rFonts w:ascii="Times New Roman" w:hAnsi="Times New Roman"/>
          <w:sz w:val="28"/>
          <w:szCs w:val="28"/>
          <w:lang w:val="kk-KZ"/>
        </w:rPr>
        <w:t>рұқсат етілген нормасынан</w:t>
      </w:r>
      <w:r w:rsidRPr="00FA7E9A">
        <w:rPr>
          <w:rFonts w:ascii="Times New Roman" w:hAnsi="Times New Roman"/>
          <w:sz w:val="28"/>
          <w:szCs w:val="28"/>
          <w:lang w:val="kk-KZ"/>
        </w:rPr>
        <w:t xml:space="preserve"> аспады</w:t>
      </w:r>
      <w:r w:rsidRPr="00A6131F">
        <w:rPr>
          <w:rStyle w:val="FontStyle204"/>
          <w:sz w:val="28"/>
          <w:szCs w:val="28"/>
          <w:lang w:val="kk-KZ"/>
        </w:rPr>
        <w:t xml:space="preserve"> </w:t>
      </w:r>
    </w:p>
    <w:p w14:paraId="4D150707" w14:textId="77777777" w:rsidR="00E24061" w:rsidRPr="002540FE" w:rsidRDefault="00E24061" w:rsidP="00684E64">
      <w:pPr>
        <w:jc w:val="both"/>
        <w:rPr>
          <w:rFonts w:ascii="Times New Roman" w:hAnsi="Times New Roman"/>
          <w:b/>
          <w:sz w:val="28"/>
          <w:szCs w:val="28"/>
          <w:lang w:val="kk-KZ"/>
        </w:rPr>
      </w:pPr>
    </w:p>
    <w:p w14:paraId="54168A1F" w14:textId="06380451" w:rsidR="00CF4891" w:rsidRPr="002540FE" w:rsidRDefault="00C04F6B" w:rsidP="00DD3BF4">
      <w:pPr>
        <w:ind w:firstLine="567"/>
        <w:jc w:val="both"/>
        <w:rPr>
          <w:rFonts w:ascii="Times New Roman" w:hAnsi="Times New Roman"/>
          <w:b/>
          <w:bCs/>
          <w:sz w:val="28"/>
          <w:lang w:val="kk-KZ"/>
        </w:rPr>
      </w:pPr>
      <w:r w:rsidRPr="002540FE">
        <w:rPr>
          <w:rFonts w:ascii="Times New Roman" w:hAnsi="Times New Roman"/>
          <w:b/>
          <w:bCs/>
          <w:sz w:val="28"/>
          <w:lang w:val="kk-KZ"/>
        </w:rPr>
        <w:t>Қор</w:t>
      </w:r>
      <w:r w:rsidR="00672ABA" w:rsidRPr="002540FE">
        <w:rPr>
          <w:rFonts w:ascii="Times New Roman" w:hAnsi="Times New Roman"/>
          <w:b/>
          <w:bCs/>
          <w:sz w:val="28"/>
          <w:lang w:val="kk-KZ"/>
        </w:rPr>
        <w:t>ытынды</w:t>
      </w:r>
      <w:r w:rsidR="00F44894" w:rsidRPr="002540FE">
        <w:rPr>
          <w:rFonts w:ascii="Times New Roman" w:hAnsi="Times New Roman"/>
          <w:b/>
          <w:bCs/>
          <w:sz w:val="28"/>
          <w:lang w:val="kk-KZ"/>
        </w:rPr>
        <w:t>:</w:t>
      </w:r>
    </w:p>
    <w:p w14:paraId="5A47D8CA" w14:textId="675090D1" w:rsidR="00111A04" w:rsidRDefault="00672ABA" w:rsidP="003E0826">
      <w:pPr>
        <w:ind w:firstLine="567"/>
        <w:jc w:val="both"/>
        <w:rPr>
          <w:rFonts w:ascii="Times New Roman" w:hAnsi="Times New Roman"/>
          <w:sz w:val="28"/>
          <w:szCs w:val="28"/>
          <w:lang w:val="kk-KZ"/>
        </w:rPr>
      </w:pPr>
      <w:r w:rsidRPr="002540FE">
        <w:rPr>
          <w:rFonts w:ascii="Times New Roman" w:hAnsi="Times New Roman"/>
          <w:sz w:val="28"/>
          <w:szCs w:val="28"/>
          <w:lang w:val="kk-KZ"/>
        </w:rPr>
        <w:t xml:space="preserve">Соңғы бес жылда атмосфералық ауа ластануының деңгейі </w:t>
      </w:r>
      <w:r w:rsidR="003E0826">
        <w:rPr>
          <w:rFonts w:ascii="Times New Roman" w:hAnsi="Times New Roman"/>
          <w:sz w:val="28"/>
          <w:szCs w:val="28"/>
          <w:lang w:val="kk-KZ"/>
        </w:rPr>
        <w:t>мамыр</w:t>
      </w:r>
      <w:r w:rsidR="008320B7" w:rsidRPr="002540FE">
        <w:rPr>
          <w:rFonts w:ascii="Times New Roman" w:hAnsi="Times New Roman"/>
          <w:sz w:val="28"/>
          <w:szCs w:val="28"/>
          <w:lang w:val="kk-KZ"/>
        </w:rPr>
        <w:t>д</w:t>
      </w:r>
      <w:r w:rsidR="00DF7FBC" w:rsidRPr="002540FE">
        <w:rPr>
          <w:rFonts w:ascii="Times New Roman" w:hAnsi="Times New Roman"/>
          <w:sz w:val="28"/>
          <w:szCs w:val="28"/>
          <w:lang w:val="kk-KZ"/>
        </w:rPr>
        <w:t>а</w:t>
      </w:r>
      <w:r w:rsidRPr="002540FE">
        <w:rPr>
          <w:rFonts w:ascii="Times New Roman" w:hAnsi="Times New Roman"/>
          <w:sz w:val="28"/>
          <w:szCs w:val="28"/>
          <w:lang w:val="kk-KZ"/>
        </w:rPr>
        <w:t xml:space="preserve"> келесі жағдайда өзгеріп отырған</w:t>
      </w:r>
      <w:r w:rsidR="006F297B" w:rsidRPr="002540FE">
        <w:rPr>
          <w:rFonts w:ascii="Times New Roman" w:hAnsi="Times New Roman"/>
          <w:sz w:val="28"/>
          <w:szCs w:val="28"/>
          <w:lang w:val="kk-KZ"/>
        </w:rPr>
        <w:t>:</w:t>
      </w:r>
    </w:p>
    <w:p w14:paraId="5B81318E" w14:textId="33D53B2F" w:rsidR="00E24061" w:rsidRDefault="00E24061" w:rsidP="003C4F8A">
      <w:pPr>
        <w:pStyle w:val="Style19"/>
        <w:widowControl/>
        <w:spacing w:line="240" w:lineRule="auto"/>
        <w:ind w:firstLine="0"/>
        <w:jc w:val="center"/>
        <w:rPr>
          <w:rFonts w:ascii="Times New Roman" w:hAnsi="Times New Roman"/>
          <w:sz w:val="28"/>
          <w:szCs w:val="28"/>
          <w:lang w:val="kk-KZ"/>
        </w:rPr>
      </w:pPr>
      <w:r>
        <w:rPr>
          <w:noProof/>
        </w:rPr>
        <w:lastRenderedPageBreak/>
        <w:drawing>
          <wp:inline distT="0" distB="0" distL="0" distR="0" wp14:anchorId="164C3F3C" wp14:editId="5356482E">
            <wp:extent cx="4572000" cy="2762250"/>
            <wp:effectExtent l="0" t="0" r="0" b="0"/>
            <wp:docPr id="1" name="Диаграмма 1">
              <a:extLst xmlns:a="http://schemas.openxmlformats.org/drawingml/2006/main">
                <a:ext uri="{FF2B5EF4-FFF2-40B4-BE49-F238E27FC236}">
                  <a16:creationId xmlns:a16="http://schemas.microsoft.com/office/drawing/2014/main" id="{A7475926-80C3-4D8A-A173-107EE84F8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7C468E" w14:textId="77777777" w:rsidR="00E24061" w:rsidRPr="002540FE" w:rsidRDefault="00E24061" w:rsidP="003C4F8A">
      <w:pPr>
        <w:pStyle w:val="Style19"/>
        <w:widowControl/>
        <w:spacing w:line="240" w:lineRule="auto"/>
        <w:ind w:firstLine="0"/>
        <w:jc w:val="center"/>
        <w:rPr>
          <w:rFonts w:ascii="Times New Roman" w:hAnsi="Times New Roman"/>
          <w:sz w:val="28"/>
          <w:szCs w:val="28"/>
          <w:lang w:val="kk-KZ"/>
        </w:rPr>
      </w:pPr>
    </w:p>
    <w:p w14:paraId="2C383D00" w14:textId="22B17D76" w:rsidR="0000336E" w:rsidRPr="0089555D" w:rsidRDefault="00386AB8" w:rsidP="0089555D">
      <w:pPr>
        <w:ind w:firstLine="709"/>
        <w:jc w:val="both"/>
        <w:rPr>
          <w:rFonts w:ascii="Times New Roman" w:hAnsi="Times New Roman"/>
          <w:color w:val="000000"/>
          <w:sz w:val="28"/>
          <w:szCs w:val="28"/>
          <w:lang w:val="kk-KZ"/>
        </w:rPr>
      </w:pPr>
      <w:r w:rsidRPr="002540FE">
        <w:rPr>
          <w:rFonts w:ascii="Times New Roman" w:hAnsi="Times New Roman"/>
          <w:sz w:val="28"/>
          <w:szCs w:val="28"/>
          <w:lang w:val="kk-KZ"/>
        </w:rPr>
        <w:t xml:space="preserve">Графиктен көріп отырғанымыздай, </w:t>
      </w:r>
      <w:r w:rsidR="00E24061">
        <w:rPr>
          <w:rFonts w:ascii="Times New Roman" w:hAnsi="Times New Roman"/>
          <w:sz w:val="28"/>
          <w:szCs w:val="28"/>
          <w:lang w:val="kk-KZ"/>
        </w:rPr>
        <w:t>мамыр</w:t>
      </w:r>
      <w:r w:rsidRPr="002540FE">
        <w:rPr>
          <w:rFonts w:ascii="Times New Roman" w:hAnsi="Times New Roman"/>
          <w:sz w:val="28"/>
          <w:szCs w:val="28"/>
          <w:lang w:val="kk-KZ"/>
        </w:rPr>
        <w:t xml:space="preserve"> айында соңғы бес жылда Орал қаласының атмосфералы</w:t>
      </w:r>
      <w:r w:rsidR="006439B8" w:rsidRPr="002540FE">
        <w:rPr>
          <w:rFonts w:ascii="Times New Roman" w:hAnsi="Times New Roman"/>
          <w:sz w:val="28"/>
          <w:szCs w:val="28"/>
          <w:lang w:val="kk-KZ"/>
        </w:rPr>
        <w:t xml:space="preserve">қ ауасының ластану деңгейі </w:t>
      </w:r>
      <w:r w:rsidR="0000336E" w:rsidRPr="002540FE">
        <w:rPr>
          <w:rFonts w:ascii="Times New Roman" w:hAnsi="Times New Roman"/>
          <w:color w:val="000000"/>
          <w:sz w:val="28"/>
          <w:szCs w:val="28"/>
          <w:lang w:val="kk-KZ"/>
        </w:rPr>
        <w:t xml:space="preserve">2022 жыл </w:t>
      </w:r>
      <w:r w:rsidR="00E24061" w:rsidRPr="003E0826">
        <w:rPr>
          <w:rFonts w:ascii="Times New Roman" w:hAnsi="Times New Roman"/>
          <w:b/>
          <w:i/>
          <w:color w:val="000000"/>
          <w:sz w:val="28"/>
          <w:szCs w:val="28"/>
          <w:lang w:val="kk-KZ"/>
        </w:rPr>
        <w:t>жоғары</w:t>
      </w:r>
      <w:r w:rsidR="0000336E" w:rsidRPr="002540FE">
        <w:rPr>
          <w:rFonts w:ascii="Times New Roman" w:hAnsi="Times New Roman"/>
          <w:color w:val="000000"/>
          <w:sz w:val="28"/>
          <w:szCs w:val="28"/>
          <w:lang w:val="kk-KZ"/>
        </w:rPr>
        <w:t xml:space="preserve"> деп </w:t>
      </w:r>
      <w:r w:rsidR="000A365B" w:rsidRPr="002540FE">
        <w:rPr>
          <w:rFonts w:ascii="Times New Roman" w:hAnsi="Times New Roman"/>
          <w:color w:val="000000"/>
          <w:sz w:val="28"/>
          <w:szCs w:val="28"/>
          <w:lang w:val="kk-KZ"/>
        </w:rPr>
        <w:t>бағаланды</w:t>
      </w:r>
      <w:r w:rsidR="0000336E" w:rsidRPr="002540FE">
        <w:rPr>
          <w:rFonts w:ascii="Times New Roman" w:hAnsi="Times New Roman"/>
          <w:color w:val="000000"/>
          <w:sz w:val="28"/>
          <w:szCs w:val="28"/>
          <w:lang w:val="kk-KZ"/>
        </w:rPr>
        <w:t>.</w:t>
      </w:r>
    </w:p>
    <w:p w14:paraId="1D6F0DBF" w14:textId="77777777" w:rsidR="009605C3" w:rsidRPr="002540FE" w:rsidRDefault="009605C3" w:rsidP="00C743A7">
      <w:pPr>
        <w:pStyle w:val="Style19"/>
        <w:widowControl/>
        <w:spacing w:line="240" w:lineRule="auto"/>
        <w:ind w:firstLine="709"/>
        <w:rPr>
          <w:rStyle w:val="FontStyle204"/>
          <w:b/>
          <w:sz w:val="28"/>
          <w:szCs w:val="28"/>
          <w:lang w:val="kk-KZ"/>
        </w:rPr>
      </w:pPr>
    </w:p>
    <w:p w14:paraId="04322D02" w14:textId="0E779A81" w:rsidR="00C743A7" w:rsidRPr="002540FE" w:rsidRDefault="004C5A36" w:rsidP="00C743A7">
      <w:pPr>
        <w:pStyle w:val="Style19"/>
        <w:widowControl/>
        <w:spacing w:line="240" w:lineRule="auto"/>
        <w:ind w:firstLine="709"/>
        <w:rPr>
          <w:rStyle w:val="FontStyle204"/>
          <w:sz w:val="28"/>
          <w:szCs w:val="28"/>
          <w:lang w:val="kk-KZ"/>
        </w:rPr>
      </w:pPr>
      <w:r w:rsidRPr="002540FE">
        <w:rPr>
          <w:rStyle w:val="FontStyle204"/>
          <w:b/>
          <w:sz w:val="28"/>
          <w:szCs w:val="28"/>
          <w:lang w:val="kk-KZ"/>
        </w:rPr>
        <w:t>3</w:t>
      </w:r>
      <w:r w:rsidR="00C743A7" w:rsidRPr="002540FE">
        <w:rPr>
          <w:rStyle w:val="FontStyle204"/>
          <w:b/>
          <w:sz w:val="28"/>
          <w:szCs w:val="28"/>
          <w:lang w:val="kk-KZ"/>
        </w:rPr>
        <w:t>.</w:t>
      </w:r>
      <w:r w:rsidR="00C743A7" w:rsidRPr="002540FE">
        <w:rPr>
          <w:rStyle w:val="FontStyle204"/>
          <w:sz w:val="28"/>
          <w:szCs w:val="28"/>
          <w:lang w:val="kk-KZ"/>
        </w:rPr>
        <w:t xml:space="preserve"> </w:t>
      </w:r>
      <w:r w:rsidR="00C743A7" w:rsidRPr="002540FE">
        <w:rPr>
          <w:rStyle w:val="FontStyle204"/>
          <w:b/>
          <w:sz w:val="28"/>
          <w:szCs w:val="28"/>
          <w:lang w:val="kk-KZ"/>
        </w:rPr>
        <w:t xml:space="preserve">Ақсай қаласы </w:t>
      </w:r>
      <w:r w:rsidR="00C743A7" w:rsidRPr="002540FE">
        <w:rPr>
          <w:rFonts w:ascii="Times New Roman" w:hAnsi="Times New Roman"/>
          <w:b/>
          <w:sz w:val="28"/>
          <w:szCs w:val="28"/>
          <w:lang w:val="kk-KZ"/>
        </w:rPr>
        <w:t>атмосфералық ауа сапасының мониторингі.</w:t>
      </w:r>
    </w:p>
    <w:p w14:paraId="13F54B6B" w14:textId="6771D128" w:rsidR="00C743A7" w:rsidRPr="002540FE" w:rsidRDefault="00C743A7" w:rsidP="00C743A7">
      <w:pPr>
        <w:pStyle w:val="Style19"/>
        <w:widowControl/>
        <w:spacing w:line="240" w:lineRule="auto"/>
        <w:ind w:firstLine="709"/>
        <w:rPr>
          <w:rStyle w:val="FontStyle204"/>
          <w:sz w:val="28"/>
          <w:szCs w:val="28"/>
          <w:lang w:val="kk-KZ"/>
        </w:rPr>
      </w:pPr>
      <w:r w:rsidRPr="002540FE">
        <w:rPr>
          <w:rStyle w:val="FontStyle204"/>
          <w:sz w:val="28"/>
          <w:szCs w:val="28"/>
          <w:lang w:val="kk-KZ"/>
        </w:rPr>
        <w:t>Ақсай қ. аумағындағы атмо</w:t>
      </w:r>
      <w:r w:rsidR="00C04F6B" w:rsidRPr="002540FE">
        <w:rPr>
          <w:rStyle w:val="FontStyle204"/>
          <w:sz w:val="28"/>
          <w:szCs w:val="28"/>
          <w:lang w:val="kk-KZ"/>
        </w:rPr>
        <w:t>сфералық ауа жай-күйін бақылау 2</w:t>
      </w:r>
      <w:r w:rsidRPr="002540FE">
        <w:rPr>
          <w:rStyle w:val="FontStyle204"/>
          <w:sz w:val="28"/>
          <w:szCs w:val="28"/>
          <w:lang w:val="kk-KZ"/>
        </w:rPr>
        <w:t xml:space="preserve"> автоматтық стан</w:t>
      </w:r>
      <w:r w:rsidR="00A6131F" w:rsidRPr="002540FE">
        <w:rPr>
          <w:rStyle w:val="FontStyle204"/>
          <w:sz w:val="28"/>
          <w:szCs w:val="28"/>
          <w:lang w:val="kk-KZ"/>
        </w:rPr>
        <w:t>цияларда жүргізіледі (1 Қосымша</w:t>
      </w:r>
      <w:r w:rsidRPr="002540FE">
        <w:rPr>
          <w:rStyle w:val="FontStyle204"/>
          <w:sz w:val="28"/>
          <w:szCs w:val="28"/>
          <w:lang w:val="kk-KZ"/>
        </w:rPr>
        <w:t>).</w:t>
      </w:r>
    </w:p>
    <w:p w14:paraId="31548C50" w14:textId="61007350" w:rsidR="000A365B" w:rsidRPr="002540FE" w:rsidRDefault="00C04F6B" w:rsidP="000A365B">
      <w:pPr>
        <w:pStyle w:val="af6"/>
        <w:ind w:firstLine="709"/>
        <w:jc w:val="both"/>
        <w:rPr>
          <w:rStyle w:val="FontStyle204"/>
          <w:sz w:val="28"/>
          <w:szCs w:val="28"/>
          <w:lang w:val="kk-KZ"/>
        </w:rPr>
      </w:pPr>
      <w:r w:rsidRPr="002540FE">
        <w:rPr>
          <w:rStyle w:val="FontStyle204"/>
          <w:sz w:val="28"/>
          <w:szCs w:val="28"/>
          <w:lang w:val="kk-KZ"/>
        </w:rPr>
        <w:t>Жалпы қ</w:t>
      </w:r>
      <w:r w:rsidR="00C743A7" w:rsidRPr="002540FE">
        <w:rPr>
          <w:rStyle w:val="FontStyle204"/>
          <w:sz w:val="28"/>
          <w:szCs w:val="28"/>
          <w:lang w:val="kk-KZ"/>
        </w:rPr>
        <w:t>алада 7 көрсеткіш</w:t>
      </w:r>
      <w:r w:rsidRPr="002540FE">
        <w:rPr>
          <w:rStyle w:val="FontStyle204"/>
          <w:sz w:val="28"/>
          <w:szCs w:val="28"/>
          <w:lang w:val="kk-KZ"/>
        </w:rPr>
        <w:t>ке дейін</w:t>
      </w:r>
      <w:r w:rsidR="00C743A7" w:rsidRPr="002540FE">
        <w:rPr>
          <w:rStyle w:val="FontStyle204"/>
          <w:sz w:val="28"/>
          <w:szCs w:val="28"/>
          <w:lang w:val="kk-KZ"/>
        </w:rPr>
        <w:t xml:space="preserve"> анықталады</w:t>
      </w:r>
      <w:r w:rsidR="00C743A7" w:rsidRPr="002540FE">
        <w:rPr>
          <w:rFonts w:ascii="Times New Roman" w:hAnsi="Times New Roman"/>
          <w:sz w:val="28"/>
          <w:szCs w:val="28"/>
          <w:lang w:val="kk-KZ"/>
        </w:rPr>
        <w:t xml:space="preserve">: </w:t>
      </w:r>
      <w:r w:rsidR="00C743A7" w:rsidRPr="002540FE">
        <w:rPr>
          <w:rFonts w:ascii="Times New Roman" w:hAnsi="Times New Roman"/>
          <w:i/>
          <w:sz w:val="28"/>
          <w:szCs w:val="28"/>
          <w:lang w:val="kk-KZ"/>
        </w:rPr>
        <w:t>1</w:t>
      </w:r>
      <w:r w:rsidR="00C743A7" w:rsidRPr="002540FE">
        <w:rPr>
          <w:rFonts w:ascii="Times New Roman" w:hAnsi="Times New Roman"/>
          <w:i/>
          <w:iCs/>
          <w:sz w:val="28"/>
          <w:szCs w:val="28"/>
          <w:lang w:val="kk-KZ"/>
        </w:rPr>
        <w:t xml:space="preserve">) </w:t>
      </w:r>
      <w:r w:rsidR="000A365B" w:rsidRPr="002540FE">
        <w:rPr>
          <w:rFonts w:ascii="Times New Roman" w:hAnsi="Times New Roman"/>
          <w:i/>
          <w:iCs/>
          <w:sz w:val="28"/>
          <w:szCs w:val="28"/>
          <w:lang w:val="kk-KZ"/>
        </w:rPr>
        <w:t>күкірт диоксиді</w:t>
      </w:r>
      <w:r w:rsidR="00C743A7" w:rsidRPr="002540FE">
        <w:rPr>
          <w:rFonts w:ascii="Times New Roman" w:hAnsi="Times New Roman"/>
          <w:i/>
          <w:iCs/>
          <w:sz w:val="28"/>
          <w:szCs w:val="28"/>
          <w:lang w:val="kk-KZ"/>
        </w:rPr>
        <w:t>; 2)</w:t>
      </w:r>
      <w:r w:rsidR="000A365B" w:rsidRPr="002540FE">
        <w:rPr>
          <w:rFonts w:ascii="Times New Roman" w:hAnsi="Times New Roman"/>
          <w:i/>
          <w:iCs/>
          <w:sz w:val="28"/>
          <w:szCs w:val="28"/>
          <w:lang w:val="kk-KZ"/>
        </w:rPr>
        <w:t xml:space="preserve"> көміртегі оксиді;</w:t>
      </w:r>
      <w:r w:rsidR="00C743A7" w:rsidRPr="002540FE">
        <w:rPr>
          <w:rFonts w:ascii="Times New Roman" w:hAnsi="Times New Roman"/>
          <w:i/>
          <w:iCs/>
          <w:sz w:val="28"/>
          <w:szCs w:val="28"/>
          <w:lang w:val="kk-KZ"/>
        </w:rPr>
        <w:t xml:space="preserve"> 3)</w:t>
      </w:r>
      <w:r w:rsidR="000A365B" w:rsidRPr="002540FE">
        <w:rPr>
          <w:rFonts w:ascii="Times New Roman" w:hAnsi="Times New Roman"/>
          <w:i/>
          <w:iCs/>
          <w:sz w:val="28"/>
          <w:szCs w:val="28"/>
          <w:lang w:val="kk-KZ"/>
        </w:rPr>
        <w:t xml:space="preserve"> азот диоксиді;</w:t>
      </w:r>
      <w:r w:rsidR="00C743A7" w:rsidRPr="002540FE">
        <w:rPr>
          <w:rFonts w:ascii="Times New Roman" w:hAnsi="Times New Roman"/>
          <w:i/>
          <w:iCs/>
          <w:sz w:val="28"/>
          <w:szCs w:val="28"/>
          <w:lang w:val="kk-KZ"/>
        </w:rPr>
        <w:t xml:space="preserve"> 4) </w:t>
      </w:r>
      <w:r w:rsidR="000A365B" w:rsidRPr="002540FE">
        <w:rPr>
          <w:rFonts w:ascii="Times New Roman" w:hAnsi="Times New Roman"/>
          <w:i/>
          <w:iCs/>
          <w:sz w:val="28"/>
          <w:szCs w:val="28"/>
          <w:lang w:val="kk-KZ"/>
        </w:rPr>
        <w:t xml:space="preserve">азот оксиді; </w:t>
      </w:r>
      <w:r w:rsidR="00C743A7" w:rsidRPr="002540FE">
        <w:rPr>
          <w:rFonts w:ascii="Times New Roman" w:hAnsi="Times New Roman"/>
          <w:i/>
          <w:iCs/>
          <w:sz w:val="28"/>
          <w:szCs w:val="28"/>
          <w:lang w:val="kk-KZ"/>
        </w:rPr>
        <w:t>5)</w:t>
      </w:r>
      <w:r w:rsidR="000A365B" w:rsidRPr="002540FE">
        <w:rPr>
          <w:rFonts w:ascii="Times New Roman" w:hAnsi="Times New Roman"/>
          <w:i/>
          <w:iCs/>
          <w:sz w:val="28"/>
          <w:szCs w:val="28"/>
          <w:lang w:val="kk-KZ"/>
        </w:rPr>
        <w:t xml:space="preserve"> озон;</w:t>
      </w:r>
      <w:r w:rsidR="00C743A7" w:rsidRPr="002540FE">
        <w:rPr>
          <w:rFonts w:ascii="Times New Roman" w:hAnsi="Times New Roman"/>
          <w:i/>
          <w:iCs/>
          <w:sz w:val="28"/>
          <w:szCs w:val="28"/>
          <w:lang w:val="kk-KZ"/>
        </w:rPr>
        <w:t xml:space="preserve"> 6)</w:t>
      </w:r>
      <w:r w:rsidR="000A365B" w:rsidRPr="002540FE">
        <w:rPr>
          <w:rFonts w:ascii="Times New Roman" w:hAnsi="Times New Roman"/>
          <w:i/>
          <w:iCs/>
          <w:sz w:val="28"/>
          <w:szCs w:val="28"/>
          <w:lang w:val="kk-KZ"/>
        </w:rPr>
        <w:t xml:space="preserve"> күкіртті сутегі</w:t>
      </w:r>
      <w:r w:rsidR="00C743A7" w:rsidRPr="002540FE">
        <w:rPr>
          <w:rFonts w:ascii="Times New Roman" w:hAnsi="Times New Roman"/>
          <w:i/>
          <w:iCs/>
          <w:sz w:val="28"/>
          <w:szCs w:val="28"/>
          <w:lang w:val="kk-KZ"/>
        </w:rPr>
        <w:t xml:space="preserve"> 7)</w:t>
      </w:r>
      <w:r w:rsidR="000A365B" w:rsidRPr="002540FE">
        <w:rPr>
          <w:rFonts w:ascii="Times New Roman" w:hAnsi="Times New Roman"/>
          <w:i/>
          <w:iCs/>
          <w:sz w:val="28"/>
          <w:szCs w:val="28"/>
          <w:lang w:val="kk-KZ"/>
        </w:rPr>
        <w:t xml:space="preserve"> аммиак</w:t>
      </w:r>
      <w:r w:rsidR="00C743A7" w:rsidRPr="002540FE">
        <w:rPr>
          <w:rFonts w:ascii="Times New Roman" w:hAnsi="Times New Roman"/>
          <w:i/>
          <w:sz w:val="28"/>
          <w:szCs w:val="28"/>
          <w:lang w:val="kk-KZ"/>
        </w:rPr>
        <w:t>.</w:t>
      </w:r>
      <w:r w:rsidR="000A365B" w:rsidRPr="002540FE">
        <w:rPr>
          <w:rStyle w:val="FontStyle204"/>
          <w:sz w:val="28"/>
          <w:szCs w:val="28"/>
          <w:lang w:val="kk-KZ"/>
        </w:rPr>
        <w:t xml:space="preserve"> </w:t>
      </w:r>
    </w:p>
    <w:p w14:paraId="4E60E0C5" w14:textId="220B88B0" w:rsidR="00F31BF1" w:rsidRPr="002540FE" w:rsidRDefault="00C743A7" w:rsidP="007F450F">
      <w:pPr>
        <w:pStyle w:val="Style19"/>
        <w:widowControl/>
        <w:spacing w:line="240" w:lineRule="auto"/>
        <w:ind w:firstLine="709"/>
        <w:rPr>
          <w:rStyle w:val="FontStyle204"/>
          <w:sz w:val="28"/>
          <w:szCs w:val="28"/>
          <w:lang w:val="kk-KZ"/>
        </w:rPr>
      </w:pPr>
      <w:r w:rsidRPr="002540FE">
        <w:rPr>
          <w:rStyle w:val="FontStyle204"/>
          <w:sz w:val="28"/>
          <w:szCs w:val="28"/>
          <w:lang w:val="kk-KZ"/>
        </w:rPr>
        <w:t>Әрбір бекеттің орналасқан орында</w:t>
      </w:r>
      <w:r w:rsidR="00F614E3" w:rsidRPr="002540FE">
        <w:rPr>
          <w:rStyle w:val="FontStyle204"/>
          <w:sz w:val="28"/>
          <w:szCs w:val="28"/>
          <w:lang w:val="kk-KZ"/>
        </w:rPr>
        <w:t>ры мен анықталатын көрсеткіштер тізімі туралы ақпарат</w:t>
      </w:r>
      <w:r w:rsidR="00B71EF6" w:rsidRPr="002540FE">
        <w:rPr>
          <w:rStyle w:val="FontStyle204"/>
          <w:sz w:val="28"/>
          <w:szCs w:val="28"/>
          <w:lang w:val="kk-KZ"/>
        </w:rPr>
        <w:t xml:space="preserve"> 5</w:t>
      </w:r>
      <w:r w:rsidRPr="002540FE">
        <w:rPr>
          <w:rStyle w:val="FontStyle204"/>
          <w:sz w:val="28"/>
          <w:szCs w:val="28"/>
          <w:lang w:val="kk-KZ"/>
        </w:rPr>
        <w:t>-кестеде ұсынылған.</w:t>
      </w:r>
    </w:p>
    <w:p w14:paraId="7F6B4241" w14:textId="5E8A8CCC" w:rsidR="00C743A7" w:rsidRPr="002540FE" w:rsidRDefault="00B71EF6" w:rsidP="00C743A7">
      <w:pPr>
        <w:shd w:val="clear" w:color="auto" w:fill="FFFFFF"/>
        <w:jc w:val="right"/>
        <w:rPr>
          <w:rFonts w:ascii="Times New Roman" w:hAnsi="Times New Roman"/>
          <w:lang w:val="kk-KZ"/>
        </w:rPr>
      </w:pPr>
      <w:r w:rsidRPr="002540FE">
        <w:rPr>
          <w:rFonts w:ascii="Times New Roman" w:hAnsi="Times New Roman"/>
          <w:lang w:val="kk-KZ"/>
        </w:rPr>
        <w:t>5</w:t>
      </w:r>
      <w:r w:rsidR="00C743A7" w:rsidRPr="002540FE">
        <w:rPr>
          <w:rFonts w:ascii="Times New Roman" w:hAnsi="Times New Roman"/>
          <w:lang w:val="kk-KZ"/>
        </w:rPr>
        <w:t>-кесте</w:t>
      </w:r>
    </w:p>
    <w:p w14:paraId="50D9A36F" w14:textId="55941639" w:rsidR="00C743A7" w:rsidRPr="002540FE" w:rsidRDefault="00F614E3" w:rsidP="00C743A7">
      <w:pPr>
        <w:pStyle w:val="Style100"/>
        <w:widowControl/>
        <w:shd w:val="clear" w:color="auto" w:fill="FFFFFF"/>
        <w:spacing w:line="240" w:lineRule="atLeast"/>
        <w:ind w:firstLine="708"/>
        <w:jc w:val="center"/>
        <w:rPr>
          <w:rStyle w:val="FontStyle201"/>
          <w:b/>
          <w:i w:val="0"/>
          <w:iCs/>
          <w:lang w:val="kk-KZ"/>
        </w:rPr>
      </w:pPr>
      <w:r w:rsidRPr="002540FE">
        <w:rPr>
          <w:rStyle w:val="FontStyle201"/>
          <w:b/>
          <w:i w:val="0"/>
          <w:iCs/>
          <w:lang w:val="kk-KZ"/>
        </w:rPr>
        <w:t>Ақсай қ. б</w:t>
      </w:r>
      <w:r w:rsidR="00C743A7" w:rsidRPr="002540FE">
        <w:rPr>
          <w:rStyle w:val="FontStyle201"/>
          <w:b/>
          <w:i w:val="0"/>
          <w:iCs/>
          <w:lang w:val="kk-KZ"/>
        </w:rPr>
        <w:t>ақылау бекеттерінің орналасу орны мен анықталатын қоспалар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843"/>
        <w:gridCol w:w="1418"/>
        <w:gridCol w:w="3827"/>
      </w:tblGrid>
      <w:tr w:rsidR="00C743A7" w:rsidRPr="002540FE" w14:paraId="250665E1" w14:textId="77777777" w:rsidTr="00CD39C9">
        <w:tc>
          <w:tcPr>
            <w:tcW w:w="1242" w:type="dxa"/>
            <w:vAlign w:val="center"/>
          </w:tcPr>
          <w:p w14:paraId="2959C316" w14:textId="1BB89F94" w:rsidR="00C743A7" w:rsidRPr="002540FE" w:rsidRDefault="00C743A7" w:rsidP="00C743A7">
            <w:pPr>
              <w:jc w:val="center"/>
              <w:outlineLvl w:val="1"/>
              <w:rPr>
                <w:rFonts w:ascii="Times New Roman" w:hAnsi="Times New Roman"/>
                <w:b/>
              </w:rPr>
            </w:pPr>
            <w:r w:rsidRPr="002540FE">
              <w:rPr>
                <w:rFonts w:ascii="Times New Roman" w:hAnsi="Times New Roman"/>
                <w:b/>
                <w:lang w:val="kk-KZ"/>
              </w:rPr>
              <w:t>Бекет нөмірі</w:t>
            </w:r>
          </w:p>
        </w:tc>
        <w:tc>
          <w:tcPr>
            <w:tcW w:w="1276" w:type="dxa"/>
            <w:vAlign w:val="center"/>
          </w:tcPr>
          <w:p w14:paraId="739DDD35" w14:textId="58A4B77E" w:rsidR="00C743A7" w:rsidRPr="002540FE" w:rsidRDefault="00C743A7" w:rsidP="00C743A7">
            <w:pPr>
              <w:jc w:val="center"/>
              <w:outlineLvl w:val="1"/>
              <w:rPr>
                <w:rFonts w:ascii="Times New Roman" w:hAnsi="Times New Roman"/>
                <w:b/>
              </w:rPr>
            </w:pPr>
            <w:r w:rsidRPr="002540FE">
              <w:rPr>
                <w:rFonts w:ascii="Times New Roman" w:hAnsi="Times New Roman"/>
                <w:b/>
                <w:lang w:val="kk-KZ"/>
              </w:rPr>
              <w:t>Сынама мерзімі</w:t>
            </w:r>
          </w:p>
        </w:tc>
        <w:tc>
          <w:tcPr>
            <w:tcW w:w="1843" w:type="dxa"/>
            <w:vAlign w:val="center"/>
          </w:tcPr>
          <w:p w14:paraId="0A3C3FA1" w14:textId="6B90B78A" w:rsidR="00C743A7" w:rsidRPr="002540FE" w:rsidRDefault="00C743A7" w:rsidP="00C743A7">
            <w:pPr>
              <w:jc w:val="center"/>
              <w:outlineLvl w:val="1"/>
              <w:rPr>
                <w:rFonts w:ascii="Times New Roman" w:hAnsi="Times New Roman"/>
                <w:b/>
              </w:rPr>
            </w:pPr>
            <w:r w:rsidRPr="002540FE">
              <w:rPr>
                <w:rFonts w:ascii="Times New Roman" w:hAnsi="Times New Roman"/>
                <w:b/>
                <w:lang w:val="kk-KZ"/>
              </w:rPr>
              <w:t>Бақылау жүргізу</w:t>
            </w:r>
          </w:p>
        </w:tc>
        <w:tc>
          <w:tcPr>
            <w:tcW w:w="1418" w:type="dxa"/>
            <w:vAlign w:val="center"/>
          </w:tcPr>
          <w:p w14:paraId="4461C341" w14:textId="45B775AF" w:rsidR="00C743A7" w:rsidRPr="002540FE" w:rsidRDefault="00C743A7" w:rsidP="00C743A7">
            <w:pPr>
              <w:jc w:val="center"/>
              <w:outlineLvl w:val="1"/>
              <w:rPr>
                <w:rFonts w:ascii="Times New Roman" w:hAnsi="Times New Roman"/>
                <w:b/>
              </w:rPr>
            </w:pPr>
            <w:r w:rsidRPr="002540FE">
              <w:rPr>
                <w:rFonts w:ascii="Times New Roman" w:hAnsi="Times New Roman"/>
                <w:b/>
                <w:lang w:val="kk-KZ"/>
              </w:rPr>
              <w:t>Бекет мекен-жайы</w:t>
            </w:r>
          </w:p>
        </w:tc>
        <w:tc>
          <w:tcPr>
            <w:tcW w:w="3827" w:type="dxa"/>
            <w:vAlign w:val="center"/>
          </w:tcPr>
          <w:p w14:paraId="758C5E31" w14:textId="3DD1A096" w:rsidR="00C743A7" w:rsidRPr="002540FE" w:rsidRDefault="00C743A7" w:rsidP="00C743A7">
            <w:pPr>
              <w:jc w:val="center"/>
              <w:outlineLvl w:val="1"/>
              <w:rPr>
                <w:rFonts w:ascii="Times New Roman" w:hAnsi="Times New Roman"/>
                <w:b/>
              </w:rPr>
            </w:pPr>
            <w:r w:rsidRPr="002540FE">
              <w:rPr>
                <w:rFonts w:ascii="Times New Roman" w:hAnsi="Times New Roman"/>
                <w:b/>
                <w:lang w:val="kk-KZ"/>
              </w:rPr>
              <w:t>Анықталатын қоспалар</w:t>
            </w:r>
          </w:p>
        </w:tc>
      </w:tr>
      <w:tr w:rsidR="00C743A7" w:rsidRPr="002540FE" w14:paraId="62FCB525" w14:textId="77777777" w:rsidTr="00CD39C9">
        <w:tc>
          <w:tcPr>
            <w:tcW w:w="1242" w:type="dxa"/>
            <w:vAlign w:val="center"/>
          </w:tcPr>
          <w:p w14:paraId="017F27C2" w14:textId="77777777" w:rsidR="00C743A7" w:rsidRPr="002540FE" w:rsidRDefault="00C743A7" w:rsidP="00C743A7">
            <w:pPr>
              <w:jc w:val="center"/>
              <w:outlineLvl w:val="1"/>
              <w:rPr>
                <w:rFonts w:ascii="Times New Roman" w:hAnsi="Times New Roman"/>
              </w:rPr>
            </w:pPr>
            <w:r w:rsidRPr="002540FE">
              <w:rPr>
                <w:rFonts w:ascii="Times New Roman" w:hAnsi="Times New Roman"/>
              </w:rPr>
              <w:t>4</w:t>
            </w:r>
          </w:p>
        </w:tc>
        <w:tc>
          <w:tcPr>
            <w:tcW w:w="1276" w:type="dxa"/>
            <w:vAlign w:val="center"/>
          </w:tcPr>
          <w:p w14:paraId="0624E7BD" w14:textId="217FD9EF" w:rsidR="00C743A7" w:rsidRPr="002540FE" w:rsidRDefault="00C743A7" w:rsidP="00C743A7">
            <w:pPr>
              <w:jc w:val="center"/>
              <w:outlineLvl w:val="1"/>
              <w:rPr>
                <w:rFonts w:ascii="Times New Roman" w:hAnsi="Times New Roman"/>
              </w:rPr>
            </w:pPr>
            <w:r w:rsidRPr="002540FE">
              <w:rPr>
                <w:rFonts w:ascii="Times New Roman" w:hAnsi="Times New Roman"/>
                <w:lang w:val="kk-KZ"/>
              </w:rPr>
              <w:t>әр 20 минут сайын</w:t>
            </w:r>
          </w:p>
        </w:tc>
        <w:tc>
          <w:tcPr>
            <w:tcW w:w="1843" w:type="dxa"/>
            <w:vAlign w:val="center"/>
          </w:tcPr>
          <w:p w14:paraId="50DB0238" w14:textId="2FAE8413" w:rsidR="00C743A7" w:rsidRPr="002540FE" w:rsidRDefault="00C743A7" w:rsidP="00C743A7">
            <w:pPr>
              <w:jc w:val="center"/>
              <w:outlineLvl w:val="1"/>
              <w:rPr>
                <w:rFonts w:ascii="Times New Roman" w:hAnsi="Times New Roman"/>
              </w:rPr>
            </w:pPr>
            <w:r w:rsidRPr="002540FE">
              <w:rPr>
                <w:rFonts w:ascii="Times New Roman" w:hAnsi="Times New Roman"/>
                <w:lang w:val="kk-KZ"/>
              </w:rPr>
              <w:t>үзіліссіз</w:t>
            </w:r>
            <w:r w:rsidR="00F614E3" w:rsidRPr="002540FE">
              <w:rPr>
                <w:rFonts w:ascii="Times New Roman" w:hAnsi="Times New Roman"/>
              </w:rPr>
              <w:t xml:space="preserve"> реж</w:t>
            </w:r>
            <w:r w:rsidR="00F614E3" w:rsidRPr="002540FE">
              <w:rPr>
                <w:rFonts w:ascii="Times New Roman" w:hAnsi="Times New Roman"/>
                <w:lang w:val="kk-KZ"/>
              </w:rPr>
              <w:t>і</w:t>
            </w:r>
            <w:r w:rsidRPr="002540FE">
              <w:rPr>
                <w:rFonts w:ascii="Times New Roman" w:hAnsi="Times New Roman"/>
              </w:rPr>
              <w:t>м</w:t>
            </w:r>
            <w:r w:rsidRPr="002540FE">
              <w:rPr>
                <w:rFonts w:ascii="Times New Roman" w:hAnsi="Times New Roman"/>
                <w:lang w:val="kk-KZ"/>
              </w:rPr>
              <w:t>де</w:t>
            </w:r>
          </w:p>
        </w:tc>
        <w:tc>
          <w:tcPr>
            <w:tcW w:w="1418" w:type="dxa"/>
            <w:vAlign w:val="center"/>
          </w:tcPr>
          <w:p w14:paraId="7CF10B65" w14:textId="67E72D5A" w:rsidR="00C743A7" w:rsidRPr="002540FE" w:rsidRDefault="00C743A7" w:rsidP="00C743A7">
            <w:pPr>
              <w:jc w:val="center"/>
              <w:outlineLvl w:val="1"/>
              <w:rPr>
                <w:rFonts w:ascii="Times New Roman" w:hAnsi="Times New Roman"/>
              </w:rPr>
            </w:pPr>
            <w:r w:rsidRPr="002540FE">
              <w:rPr>
                <w:rStyle w:val="FontStyle204"/>
                <w:lang w:val="kk-KZ"/>
              </w:rPr>
              <w:t>Утвинская көшесі, 17</w:t>
            </w:r>
          </w:p>
        </w:tc>
        <w:tc>
          <w:tcPr>
            <w:tcW w:w="3827" w:type="dxa"/>
            <w:vAlign w:val="center"/>
          </w:tcPr>
          <w:p w14:paraId="464F159B" w14:textId="62C2D3B8" w:rsidR="000A365B" w:rsidRPr="002540FE" w:rsidRDefault="000A365B" w:rsidP="000A365B">
            <w:pPr>
              <w:pStyle w:val="49"/>
              <w:jc w:val="both"/>
              <w:rPr>
                <w:lang w:val="kk-KZ"/>
              </w:rPr>
            </w:pPr>
            <w:r w:rsidRPr="002540FE">
              <w:rPr>
                <w:lang w:val="kk-KZ"/>
              </w:rPr>
              <w:t xml:space="preserve">азот диоксиді, </w:t>
            </w:r>
            <w:r w:rsidR="00C743A7" w:rsidRPr="002540FE">
              <w:rPr>
                <w:lang w:val="kk-KZ"/>
              </w:rPr>
              <w:t>күкірт диоксиді, а</w:t>
            </w:r>
            <w:r w:rsidR="009A3A90" w:rsidRPr="002540FE">
              <w:rPr>
                <w:lang w:val="kk-KZ"/>
              </w:rPr>
              <w:t xml:space="preserve">зот оксиді, </w:t>
            </w:r>
            <w:r w:rsidRPr="002540FE">
              <w:rPr>
                <w:lang w:val="kk-KZ"/>
              </w:rPr>
              <w:t xml:space="preserve">көміртегі оксиді, </w:t>
            </w:r>
            <w:r w:rsidR="009A3A90" w:rsidRPr="002540FE">
              <w:rPr>
                <w:lang w:val="kk-KZ"/>
              </w:rPr>
              <w:t xml:space="preserve"> озон</w:t>
            </w:r>
            <w:r w:rsidR="00C743A7" w:rsidRPr="002540FE">
              <w:rPr>
                <w:lang w:val="kk-KZ"/>
              </w:rPr>
              <w:t xml:space="preserve">, </w:t>
            </w:r>
            <w:r w:rsidRPr="002540FE">
              <w:rPr>
                <w:lang w:val="kk-KZ"/>
              </w:rPr>
              <w:t>күкірт сутегі, аммиак.</w:t>
            </w:r>
          </w:p>
        </w:tc>
      </w:tr>
    </w:tbl>
    <w:p w14:paraId="1E7B9C5B" w14:textId="77777777" w:rsidR="00EB47AE" w:rsidRPr="002540FE" w:rsidRDefault="00EB47AE" w:rsidP="005B1ED1">
      <w:pPr>
        <w:pStyle w:val="Style19"/>
        <w:widowControl/>
        <w:spacing w:line="240" w:lineRule="auto"/>
        <w:ind w:firstLine="0"/>
        <w:rPr>
          <w:rFonts w:ascii="Times New Roman" w:hAnsi="Times New Roman"/>
          <w:b/>
          <w:sz w:val="28"/>
          <w:szCs w:val="28"/>
          <w:lang w:val="kk-KZ"/>
        </w:rPr>
      </w:pPr>
    </w:p>
    <w:p w14:paraId="72DAD7D4" w14:textId="7179FE64" w:rsidR="007D349D" w:rsidRPr="002540FE" w:rsidRDefault="007D349D" w:rsidP="005B1ED1">
      <w:pPr>
        <w:pStyle w:val="Style19"/>
        <w:widowControl/>
        <w:spacing w:line="240" w:lineRule="auto"/>
        <w:ind w:firstLine="0"/>
        <w:rPr>
          <w:rFonts w:ascii="Times New Roman" w:hAnsi="Times New Roman"/>
          <w:b/>
          <w:sz w:val="28"/>
          <w:szCs w:val="28"/>
          <w:lang w:val="kk-KZ"/>
        </w:rPr>
      </w:pPr>
      <w:r w:rsidRPr="002540FE">
        <w:rPr>
          <w:rFonts w:ascii="Times New Roman" w:hAnsi="Times New Roman"/>
          <w:b/>
          <w:sz w:val="28"/>
          <w:szCs w:val="28"/>
          <w:lang w:val="kk-KZ"/>
        </w:rPr>
        <w:t>Ақсай қаласы</w:t>
      </w:r>
      <w:r w:rsidR="00F614E3" w:rsidRPr="002540FE">
        <w:rPr>
          <w:rFonts w:ascii="Times New Roman" w:hAnsi="Times New Roman"/>
          <w:b/>
          <w:sz w:val="28"/>
          <w:szCs w:val="28"/>
          <w:lang w:val="kk-KZ"/>
        </w:rPr>
        <w:t xml:space="preserve">  бойынша </w:t>
      </w:r>
      <w:r w:rsidRPr="002540FE">
        <w:rPr>
          <w:rFonts w:ascii="Times New Roman" w:hAnsi="Times New Roman"/>
          <w:sz w:val="28"/>
          <w:szCs w:val="28"/>
          <w:lang w:val="kk-KZ"/>
        </w:rPr>
        <w:t xml:space="preserve"> </w:t>
      </w:r>
      <w:r w:rsidRPr="002540FE">
        <w:rPr>
          <w:rFonts w:ascii="Times New Roman" w:hAnsi="Times New Roman"/>
          <w:b/>
          <w:sz w:val="28"/>
          <w:szCs w:val="28"/>
          <w:lang w:val="kk-KZ"/>
        </w:rPr>
        <w:t>202</w:t>
      </w:r>
      <w:r w:rsidR="00D423CF" w:rsidRPr="002540FE">
        <w:rPr>
          <w:rFonts w:ascii="Times New Roman" w:hAnsi="Times New Roman"/>
          <w:b/>
          <w:sz w:val="28"/>
          <w:szCs w:val="28"/>
          <w:lang w:val="kk-KZ"/>
        </w:rPr>
        <w:t>2</w:t>
      </w:r>
      <w:r w:rsidRPr="002540FE">
        <w:rPr>
          <w:rFonts w:ascii="Times New Roman" w:hAnsi="Times New Roman"/>
          <w:sz w:val="28"/>
          <w:szCs w:val="28"/>
          <w:lang w:val="kk-KZ"/>
        </w:rPr>
        <w:t xml:space="preserve"> </w:t>
      </w:r>
      <w:r w:rsidR="009E3A36" w:rsidRPr="002540FE">
        <w:rPr>
          <w:rFonts w:ascii="Times New Roman" w:hAnsi="Times New Roman"/>
          <w:b/>
          <w:bCs/>
          <w:sz w:val="28"/>
          <w:szCs w:val="28"/>
          <w:lang w:val="kk-KZ"/>
        </w:rPr>
        <w:t>ж.</w:t>
      </w:r>
      <w:r w:rsidR="008320B7" w:rsidRPr="002540FE">
        <w:rPr>
          <w:rFonts w:ascii="Times New Roman" w:hAnsi="Times New Roman"/>
          <w:b/>
          <w:bCs/>
          <w:sz w:val="28"/>
          <w:szCs w:val="28"/>
          <w:lang w:val="kk-KZ"/>
        </w:rPr>
        <w:t>наурыз</w:t>
      </w:r>
      <w:r w:rsidR="009E3A36" w:rsidRPr="002540FE">
        <w:rPr>
          <w:rFonts w:ascii="Times New Roman" w:hAnsi="Times New Roman"/>
          <w:b/>
          <w:bCs/>
          <w:sz w:val="28"/>
          <w:szCs w:val="28"/>
          <w:lang w:val="kk-KZ"/>
        </w:rPr>
        <w:t xml:space="preserve"> </w:t>
      </w:r>
      <w:r w:rsidR="003E0826">
        <w:rPr>
          <w:rFonts w:ascii="Times New Roman" w:hAnsi="Times New Roman"/>
          <w:b/>
          <w:bCs/>
          <w:sz w:val="28"/>
          <w:szCs w:val="28"/>
          <w:lang w:val="kk-KZ"/>
        </w:rPr>
        <w:t>мамыр</w:t>
      </w:r>
      <w:r w:rsidRPr="002540FE">
        <w:rPr>
          <w:rFonts w:ascii="Times New Roman" w:hAnsi="Times New Roman"/>
          <w:b/>
          <w:bCs/>
          <w:sz w:val="28"/>
          <w:szCs w:val="28"/>
          <w:lang w:val="kk-KZ"/>
        </w:rPr>
        <w:t xml:space="preserve"> айындағы атмосфералық ауа сапасы мониторингінің нәтижелері</w:t>
      </w:r>
      <w:r w:rsidRPr="002540FE">
        <w:rPr>
          <w:rFonts w:ascii="Times New Roman" w:hAnsi="Times New Roman"/>
          <w:b/>
          <w:sz w:val="28"/>
          <w:szCs w:val="28"/>
          <w:lang w:val="kk-KZ"/>
        </w:rPr>
        <w:t>.</w:t>
      </w:r>
    </w:p>
    <w:p w14:paraId="4EC5C136" w14:textId="1F18B53B" w:rsidR="00154350" w:rsidRPr="002540FE" w:rsidRDefault="007D349D" w:rsidP="00154350">
      <w:pPr>
        <w:ind w:firstLine="567"/>
        <w:jc w:val="both"/>
        <w:rPr>
          <w:rFonts w:ascii="Times New Roman" w:hAnsi="Times New Roman"/>
          <w:sz w:val="28"/>
          <w:szCs w:val="28"/>
          <w:lang w:val="kk-KZ"/>
        </w:rPr>
      </w:pPr>
      <w:r w:rsidRPr="002540FE">
        <w:rPr>
          <w:rFonts w:ascii="Times New Roman" w:hAnsi="Times New Roman"/>
          <w:sz w:val="28"/>
          <w:szCs w:val="28"/>
          <w:lang w:val="kk-KZ"/>
        </w:rPr>
        <w:t>Бақылау желілері нәтижелері бойынша Ақсай қ. атмосфералық ауасы</w:t>
      </w:r>
      <w:r w:rsidR="00F614E3" w:rsidRPr="002540FE">
        <w:rPr>
          <w:rFonts w:ascii="Times New Roman" w:hAnsi="Times New Roman"/>
          <w:sz w:val="28"/>
          <w:szCs w:val="28"/>
          <w:lang w:val="kk-KZ"/>
        </w:rPr>
        <w:t>ның ластану</w:t>
      </w:r>
      <w:r w:rsidRPr="002540FE">
        <w:rPr>
          <w:rFonts w:ascii="Times New Roman" w:hAnsi="Times New Roman"/>
          <w:sz w:val="28"/>
          <w:szCs w:val="28"/>
          <w:lang w:val="kk-KZ"/>
        </w:rPr>
        <w:t xml:space="preserve"> деңгейі </w:t>
      </w:r>
      <w:r w:rsidR="003E0826">
        <w:rPr>
          <w:rFonts w:ascii="Times New Roman" w:hAnsi="Times New Roman"/>
          <w:b/>
          <w:i/>
          <w:sz w:val="28"/>
          <w:szCs w:val="28"/>
          <w:lang w:val="kk-KZ"/>
        </w:rPr>
        <w:t>жоғары</w:t>
      </w:r>
      <w:r w:rsidRPr="002540FE">
        <w:rPr>
          <w:rFonts w:ascii="Times New Roman" w:hAnsi="Times New Roman"/>
          <w:sz w:val="28"/>
          <w:szCs w:val="28"/>
          <w:lang w:val="kk-KZ"/>
        </w:rPr>
        <w:t xml:space="preserve"> деп бағаланды, яғни СИ=</w:t>
      </w:r>
      <w:r w:rsidR="003E0826">
        <w:rPr>
          <w:rFonts w:ascii="Times New Roman" w:hAnsi="Times New Roman"/>
          <w:sz w:val="28"/>
          <w:szCs w:val="28"/>
          <w:lang w:val="kk-KZ"/>
        </w:rPr>
        <w:t>5,3</w:t>
      </w:r>
      <w:r w:rsidR="003E0826" w:rsidRPr="00B461B9">
        <w:rPr>
          <w:rFonts w:ascii="Times New Roman" w:hAnsi="Times New Roman"/>
          <w:sz w:val="28"/>
          <w:szCs w:val="28"/>
          <w:lang w:val="kk-KZ"/>
        </w:rPr>
        <w:t xml:space="preserve"> </w:t>
      </w:r>
      <w:r w:rsidRPr="002540FE">
        <w:rPr>
          <w:rFonts w:ascii="Times New Roman" w:hAnsi="Times New Roman"/>
          <w:sz w:val="28"/>
          <w:szCs w:val="28"/>
          <w:lang w:val="kk-KZ"/>
        </w:rPr>
        <w:t xml:space="preserve"> (</w:t>
      </w:r>
      <w:r w:rsidR="003E0826">
        <w:rPr>
          <w:rFonts w:ascii="Times New Roman" w:hAnsi="Times New Roman"/>
          <w:sz w:val="28"/>
          <w:szCs w:val="28"/>
          <w:lang w:val="kk-KZ"/>
        </w:rPr>
        <w:t>жоғары</w:t>
      </w:r>
      <w:r w:rsidR="009A3A90" w:rsidRPr="002540FE">
        <w:rPr>
          <w:rFonts w:ascii="Times New Roman" w:hAnsi="Times New Roman"/>
          <w:sz w:val="28"/>
          <w:szCs w:val="28"/>
          <w:lang w:val="kk-KZ"/>
        </w:rPr>
        <w:t xml:space="preserve"> деңгей</w:t>
      </w:r>
      <w:r w:rsidRPr="002540FE">
        <w:rPr>
          <w:rFonts w:ascii="Times New Roman" w:hAnsi="Times New Roman"/>
          <w:sz w:val="28"/>
          <w:szCs w:val="28"/>
          <w:lang w:val="kk-KZ"/>
        </w:rPr>
        <w:t>), ЕЖҚ=</w:t>
      </w:r>
      <w:r w:rsidR="00ED653B" w:rsidRPr="002540FE">
        <w:rPr>
          <w:rFonts w:ascii="Times New Roman" w:hAnsi="Times New Roman"/>
          <w:sz w:val="28"/>
          <w:szCs w:val="28"/>
          <w:lang w:val="kk-KZ"/>
        </w:rPr>
        <w:t>0</w:t>
      </w:r>
      <w:r w:rsidRPr="002540FE">
        <w:rPr>
          <w:rFonts w:ascii="Times New Roman" w:hAnsi="Times New Roman"/>
          <w:sz w:val="28"/>
          <w:szCs w:val="28"/>
          <w:lang w:val="kk-KZ"/>
        </w:rPr>
        <w:t>% (</w:t>
      </w:r>
      <w:r w:rsidR="00ED653B" w:rsidRPr="002540FE">
        <w:rPr>
          <w:rFonts w:ascii="Times New Roman" w:hAnsi="Times New Roman"/>
          <w:sz w:val="28"/>
          <w:szCs w:val="28"/>
          <w:lang w:val="kk-KZ"/>
        </w:rPr>
        <w:t>төменгі</w:t>
      </w:r>
      <w:r w:rsidR="00F025F0" w:rsidRPr="002540FE">
        <w:rPr>
          <w:rFonts w:ascii="Times New Roman" w:hAnsi="Times New Roman"/>
          <w:sz w:val="28"/>
          <w:szCs w:val="28"/>
          <w:lang w:val="kk-KZ"/>
        </w:rPr>
        <w:t>і</w:t>
      </w:r>
      <w:r w:rsidRPr="002540FE">
        <w:rPr>
          <w:rFonts w:ascii="Times New Roman" w:hAnsi="Times New Roman"/>
          <w:sz w:val="28"/>
          <w:szCs w:val="28"/>
          <w:lang w:val="kk-KZ"/>
        </w:rPr>
        <w:t>)</w:t>
      </w:r>
      <w:r w:rsidR="000A365B" w:rsidRPr="002540FE">
        <w:rPr>
          <w:rFonts w:ascii="Times New Roman" w:hAnsi="Times New Roman"/>
          <w:sz w:val="28"/>
          <w:szCs w:val="28"/>
          <w:lang w:val="kk-KZ"/>
        </w:rPr>
        <w:t xml:space="preserve"> </w:t>
      </w:r>
      <w:r w:rsidRPr="002540FE">
        <w:rPr>
          <w:rFonts w:ascii="Times New Roman" w:hAnsi="Times New Roman"/>
          <w:sz w:val="28"/>
          <w:szCs w:val="28"/>
          <w:lang w:val="kk-KZ"/>
        </w:rPr>
        <w:t>деп анықталды.</w:t>
      </w:r>
    </w:p>
    <w:p w14:paraId="0C88755F" w14:textId="79F88AD7" w:rsidR="00154350" w:rsidRPr="002540FE" w:rsidRDefault="00154350" w:rsidP="00154350">
      <w:pPr>
        <w:ind w:firstLine="567"/>
        <w:jc w:val="both"/>
        <w:rPr>
          <w:rFonts w:ascii="Times New Roman" w:hAnsi="Times New Roman"/>
          <w:sz w:val="28"/>
          <w:szCs w:val="28"/>
          <w:lang w:val="kk-KZ"/>
        </w:rPr>
      </w:pPr>
      <w:r w:rsidRPr="002540FE">
        <w:rPr>
          <w:rFonts w:ascii="Times New Roman" w:hAnsi="Times New Roman"/>
          <w:sz w:val="28"/>
          <w:szCs w:val="28"/>
          <w:lang w:val="kk-KZ" w:eastAsia="ru-RU"/>
        </w:rPr>
        <w:t xml:space="preserve">Ең жоғары бір реттік шоғырларды: күкірт сутегі – </w:t>
      </w:r>
      <w:r w:rsidR="003E0826" w:rsidRPr="003E0826">
        <w:rPr>
          <w:rFonts w:ascii="Times New Roman" w:hAnsi="Times New Roman"/>
          <w:sz w:val="28"/>
          <w:szCs w:val="28"/>
          <w:lang w:val="kk-KZ"/>
        </w:rPr>
        <w:t xml:space="preserve">5,28 </w:t>
      </w:r>
      <w:r w:rsidRPr="002540FE">
        <w:rPr>
          <w:rFonts w:ascii="Times New Roman" w:hAnsi="Times New Roman"/>
          <w:sz w:val="28"/>
          <w:szCs w:val="28"/>
          <w:lang w:val="kk-KZ" w:eastAsia="ru-RU"/>
        </w:rPr>
        <w:t>ШЖШ</w:t>
      </w:r>
      <w:r w:rsidRPr="002540FE">
        <w:rPr>
          <w:rFonts w:ascii="Times New Roman" w:hAnsi="Times New Roman"/>
          <w:sz w:val="28"/>
          <w:szCs w:val="28"/>
          <w:vertAlign w:val="subscript"/>
          <w:lang w:val="kk-KZ" w:eastAsia="ru-RU"/>
        </w:rPr>
        <w:t xml:space="preserve">м.б </w:t>
      </w:r>
      <w:r w:rsidRPr="002540FE">
        <w:rPr>
          <w:rFonts w:ascii="Times New Roman" w:hAnsi="Times New Roman"/>
          <w:sz w:val="28"/>
          <w:szCs w:val="28"/>
          <w:lang w:val="kk-KZ" w:eastAsia="ru-RU"/>
        </w:rPr>
        <w:t>құрады,</w:t>
      </w:r>
      <w:r w:rsidRPr="002540FE">
        <w:rPr>
          <w:rFonts w:ascii="Times New Roman" w:hAnsi="Times New Roman"/>
          <w:color w:val="000000"/>
          <w:sz w:val="28"/>
          <w:szCs w:val="28"/>
          <w:lang w:val="kk-KZ" w:eastAsia="ru-RU"/>
        </w:rPr>
        <w:t xml:space="preserve"> </w:t>
      </w:r>
      <w:r w:rsidRPr="002540FE">
        <w:rPr>
          <w:rFonts w:ascii="Times New Roman" w:hAnsi="Times New Roman"/>
          <w:sz w:val="28"/>
          <w:szCs w:val="28"/>
          <w:lang w:val="kk-KZ" w:eastAsia="ru-RU"/>
        </w:rPr>
        <w:t>басқа</w:t>
      </w:r>
      <w:r w:rsidRPr="002540FE">
        <w:rPr>
          <w:rFonts w:ascii="Times New Roman" w:hAnsi="Times New Roman"/>
          <w:color w:val="000000"/>
          <w:sz w:val="28"/>
          <w:szCs w:val="28"/>
          <w:lang w:val="kk-KZ" w:eastAsia="ru-RU"/>
        </w:rPr>
        <w:t xml:space="preserve"> ластаушы заттар бойынша </w:t>
      </w:r>
      <w:r w:rsidRPr="002540FE">
        <w:rPr>
          <w:rFonts w:ascii="Times New Roman" w:hAnsi="Times New Roman"/>
          <w:sz w:val="28"/>
          <w:szCs w:val="28"/>
          <w:lang w:val="kk-KZ" w:eastAsia="ru-RU"/>
        </w:rPr>
        <w:t>ШЖШ-дан асып кету байқалмады.</w:t>
      </w:r>
    </w:p>
    <w:p w14:paraId="7B116193" w14:textId="6DBF5937" w:rsidR="00154350" w:rsidRPr="002540FE" w:rsidRDefault="00154350" w:rsidP="003F2914">
      <w:pPr>
        <w:ind w:firstLine="709"/>
        <w:jc w:val="both"/>
        <w:rPr>
          <w:rFonts w:ascii="Times New Roman" w:hAnsi="Times New Roman"/>
          <w:sz w:val="28"/>
          <w:szCs w:val="28"/>
          <w:lang w:val="kk-KZ"/>
        </w:rPr>
      </w:pPr>
      <w:r w:rsidRPr="002540FE">
        <w:rPr>
          <w:rFonts w:ascii="Times New Roman" w:hAnsi="Times New Roman"/>
          <w:sz w:val="28"/>
          <w:szCs w:val="28"/>
          <w:lang w:val="kk-KZ"/>
        </w:rPr>
        <w:t xml:space="preserve">Орташа тәуліктік нормативтер бойынша: озоннан – </w:t>
      </w:r>
      <w:r w:rsidR="003E0826" w:rsidRPr="003E0826">
        <w:rPr>
          <w:rFonts w:ascii="Times New Roman" w:hAnsi="Times New Roman"/>
          <w:sz w:val="28"/>
          <w:szCs w:val="28"/>
          <w:lang w:val="kk-KZ"/>
        </w:rPr>
        <w:t xml:space="preserve">1,12 </w:t>
      </w:r>
      <w:r w:rsidRPr="002540FE">
        <w:rPr>
          <w:rFonts w:ascii="Times New Roman" w:hAnsi="Times New Roman"/>
          <w:sz w:val="28"/>
          <w:szCs w:val="28"/>
          <w:lang w:val="kk-KZ"/>
        </w:rPr>
        <w:t>ШЖШ</w:t>
      </w:r>
      <w:r w:rsidRPr="002540FE">
        <w:rPr>
          <w:rFonts w:ascii="Times New Roman" w:hAnsi="Times New Roman"/>
          <w:sz w:val="28"/>
          <w:szCs w:val="28"/>
          <w:vertAlign w:val="subscript"/>
          <w:lang w:val="kk-KZ"/>
        </w:rPr>
        <w:t xml:space="preserve">о.т., </w:t>
      </w:r>
      <w:r w:rsidRPr="002540FE">
        <w:rPr>
          <w:rFonts w:ascii="Times New Roman" w:hAnsi="Times New Roman"/>
          <w:color w:val="000000"/>
          <w:sz w:val="28"/>
          <w:szCs w:val="28"/>
          <w:lang w:val="kk-KZ"/>
        </w:rPr>
        <w:t xml:space="preserve">басқа ластаушы заттар бойынша </w:t>
      </w:r>
      <w:r w:rsidRPr="002540FE">
        <w:rPr>
          <w:rFonts w:ascii="Times New Roman" w:hAnsi="Times New Roman"/>
          <w:sz w:val="28"/>
          <w:szCs w:val="28"/>
          <w:lang w:val="kk-KZ"/>
        </w:rPr>
        <w:t>ШЖШ-дан асып кету байқалмады.</w:t>
      </w:r>
    </w:p>
    <w:p w14:paraId="3AD1B244" w14:textId="70F0D6D4" w:rsidR="00812EF5" w:rsidRPr="002540FE" w:rsidRDefault="00C743A7" w:rsidP="003F2914">
      <w:pPr>
        <w:ind w:firstLine="567"/>
        <w:jc w:val="both"/>
        <w:rPr>
          <w:rFonts w:ascii="Times New Roman" w:hAnsi="Times New Roman"/>
          <w:sz w:val="28"/>
          <w:lang w:val="kk-KZ"/>
        </w:rPr>
      </w:pPr>
      <w:r w:rsidRPr="002540FE">
        <w:rPr>
          <w:rFonts w:ascii="Times New Roman" w:hAnsi="Times New Roman"/>
          <w:b/>
          <w:bCs/>
          <w:sz w:val="28"/>
          <w:lang w:val="kk-KZ"/>
        </w:rPr>
        <w:lastRenderedPageBreak/>
        <w:t xml:space="preserve">Экстремалды жоғары ластану және жоғары ластану (ЭЖЛ және ЖЛ) жағдайлары: </w:t>
      </w:r>
      <w:r w:rsidRPr="002540FE">
        <w:rPr>
          <w:rFonts w:ascii="Times New Roman" w:hAnsi="Times New Roman"/>
          <w:sz w:val="28"/>
          <w:lang w:val="kk-KZ"/>
        </w:rPr>
        <w:t>ЖЛ (10 ШЖШ-дан жоғары) және ЭЖЛ (50 ШЖШ-дан жоғары) тіркелген жоқ.</w:t>
      </w:r>
    </w:p>
    <w:p w14:paraId="04818C67" w14:textId="15E5D173" w:rsidR="00616554" w:rsidRPr="002540FE" w:rsidRDefault="00F614E3" w:rsidP="00DD4239">
      <w:pPr>
        <w:ind w:firstLine="567"/>
        <w:jc w:val="both"/>
        <w:rPr>
          <w:rFonts w:ascii="Times New Roman" w:hAnsi="Times New Roman"/>
          <w:sz w:val="28"/>
          <w:szCs w:val="28"/>
          <w:lang w:val="kk-KZ"/>
        </w:rPr>
      </w:pPr>
      <w:r w:rsidRPr="002540FE">
        <w:rPr>
          <w:rFonts w:ascii="Times New Roman" w:hAnsi="Times New Roman"/>
          <w:sz w:val="28"/>
          <w:szCs w:val="28"/>
          <w:lang w:val="kk-KZ"/>
        </w:rPr>
        <w:t xml:space="preserve">Нақты </w:t>
      </w:r>
      <w:r w:rsidR="007D349D" w:rsidRPr="002540FE">
        <w:rPr>
          <w:rFonts w:ascii="Times New Roman" w:hAnsi="Times New Roman"/>
          <w:sz w:val="28"/>
          <w:szCs w:val="28"/>
          <w:lang w:val="kk-KZ"/>
        </w:rPr>
        <w:t>мәндері, сондай-ақ ШЖШ жағдайларының сапасы мен с</w:t>
      </w:r>
      <w:r w:rsidRPr="002540FE">
        <w:rPr>
          <w:rFonts w:ascii="Times New Roman" w:hAnsi="Times New Roman"/>
          <w:sz w:val="28"/>
          <w:szCs w:val="28"/>
          <w:lang w:val="kk-KZ"/>
        </w:rPr>
        <w:t>анының шекті нормативтер</w:t>
      </w:r>
      <w:r w:rsidR="007D349D" w:rsidRPr="002540FE">
        <w:rPr>
          <w:rFonts w:ascii="Times New Roman" w:hAnsi="Times New Roman"/>
          <w:sz w:val="28"/>
          <w:szCs w:val="28"/>
          <w:lang w:val="kk-KZ"/>
        </w:rPr>
        <w:t xml:space="preserve"> еселігі </w:t>
      </w:r>
      <w:r w:rsidR="00B71EF6" w:rsidRPr="002540FE">
        <w:rPr>
          <w:rFonts w:ascii="Times New Roman" w:hAnsi="Times New Roman"/>
          <w:sz w:val="28"/>
          <w:szCs w:val="28"/>
          <w:lang w:val="kk-KZ"/>
        </w:rPr>
        <w:t>6</w:t>
      </w:r>
      <w:r w:rsidR="007D349D" w:rsidRPr="002540FE">
        <w:rPr>
          <w:rFonts w:ascii="Times New Roman" w:hAnsi="Times New Roman"/>
          <w:sz w:val="28"/>
          <w:szCs w:val="28"/>
          <w:lang w:val="kk-KZ"/>
        </w:rPr>
        <w:t xml:space="preserve">-кестеде көрсетілген. </w:t>
      </w:r>
      <w:r w:rsidRPr="002540FE">
        <w:rPr>
          <w:rFonts w:ascii="Times New Roman" w:hAnsi="Times New Roman"/>
          <w:sz w:val="28"/>
          <w:szCs w:val="28"/>
          <w:lang w:val="kk-KZ"/>
        </w:rPr>
        <w:t xml:space="preserve"> </w:t>
      </w:r>
    </w:p>
    <w:p w14:paraId="6FC23897" w14:textId="47B74A68" w:rsidR="007D349D" w:rsidRPr="002540FE" w:rsidRDefault="00B71EF6" w:rsidP="007D349D">
      <w:pPr>
        <w:autoSpaceDE w:val="0"/>
        <w:autoSpaceDN w:val="0"/>
        <w:adjustRightInd w:val="0"/>
        <w:spacing w:line="240" w:lineRule="atLeast"/>
        <w:ind w:firstLine="708"/>
        <w:jc w:val="right"/>
        <w:rPr>
          <w:rFonts w:ascii="Times New Roman" w:hAnsi="Times New Roman"/>
          <w:lang w:val="kk-KZ" w:eastAsia="ru-RU"/>
        </w:rPr>
      </w:pPr>
      <w:r w:rsidRPr="002540FE">
        <w:rPr>
          <w:rFonts w:ascii="Times New Roman" w:hAnsi="Times New Roman"/>
          <w:lang w:val="kk-KZ" w:eastAsia="ru-RU"/>
        </w:rPr>
        <w:t>6</w:t>
      </w:r>
      <w:r w:rsidR="007D349D" w:rsidRPr="002540FE">
        <w:rPr>
          <w:rFonts w:ascii="Times New Roman" w:hAnsi="Times New Roman"/>
          <w:lang w:val="kk-KZ" w:eastAsia="ru-RU"/>
        </w:rPr>
        <w:t>-кесте</w:t>
      </w:r>
    </w:p>
    <w:p w14:paraId="0901E009" w14:textId="77777777" w:rsidR="007D349D" w:rsidRPr="002540FE" w:rsidRDefault="007D349D" w:rsidP="007D349D">
      <w:pPr>
        <w:autoSpaceDE w:val="0"/>
        <w:autoSpaceDN w:val="0"/>
        <w:adjustRightInd w:val="0"/>
        <w:spacing w:line="240" w:lineRule="atLeast"/>
        <w:jc w:val="center"/>
        <w:rPr>
          <w:rFonts w:ascii="Times New Roman" w:hAnsi="Times New Roman"/>
          <w:b/>
          <w:iCs/>
          <w:lang w:val="kk-KZ" w:eastAsia="ru-RU"/>
        </w:rPr>
      </w:pPr>
      <w:r w:rsidRPr="002540FE">
        <w:rPr>
          <w:rFonts w:ascii="Times New Roman" w:hAnsi="Times New Roman"/>
          <w:b/>
          <w:iCs/>
          <w:lang w:val="kk-KZ" w:eastAsia="ru-RU"/>
        </w:rPr>
        <w:t>Атмосфералық ауа ластануының сипаттамасы</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53"/>
        <w:gridCol w:w="29"/>
        <w:gridCol w:w="860"/>
        <w:gridCol w:w="1061"/>
        <w:gridCol w:w="937"/>
        <w:gridCol w:w="1048"/>
        <w:gridCol w:w="630"/>
        <w:gridCol w:w="24"/>
        <w:gridCol w:w="720"/>
        <w:gridCol w:w="38"/>
        <w:gridCol w:w="702"/>
        <w:gridCol w:w="38"/>
        <w:gridCol w:w="756"/>
      </w:tblGrid>
      <w:tr w:rsidR="00FF3DEB" w:rsidRPr="002540FE" w14:paraId="6800A885" w14:textId="77777777" w:rsidTr="00CD39C9">
        <w:trPr>
          <w:trHeight w:val="493"/>
        </w:trPr>
        <w:tc>
          <w:tcPr>
            <w:tcW w:w="3182" w:type="dxa"/>
            <w:gridSpan w:val="2"/>
            <w:vMerge w:val="restart"/>
            <w:noWrap/>
            <w:vAlign w:val="center"/>
          </w:tcPr>
          <w:p w14:paraId="5445A1AC" w14:textId="4F7E1882" w:rsidR="00FF3DEB" w:rsidRPr="002540FE" w:rsidRDefault="00FF3DEB" w:rsidP="00FF3DEB">
            <w:pPr>
              <w:ind w:right="-105"/>
              <w:jc w:val="center"/>
              <w:rPr>
                <w:rFonts w:ascii="Times New Roman" w:hAnsi="Times New Roman"/>
                <w:b/>
                <w:bCs/>
                <w:lang w:val="kk-KZ" w:eastAsia="ru-RU"/>
              </w:rPr>
            </w:pPr>
            <w:r w:rsidRPr="002540FE">
              <w:rPr>
                <w:rFonts w:ascii="Times New Roman" w:hAnsi="Times New Roman"/>
                <w:b/>
                <w:bCs/>
                <w:lang w:val="kk-KZ" w:eastAsia="ru-RU"/>
              </w:rPr>
              <w:t>Қоспа</w:t>
            </w:r>
          </w:p>
        </w:tc>
        <w:tc>
          <w:tcPr>
            <w:tcW w:w="1921" w:type="dxa"/>
            <w:gridSpan w:val="2"/>
            <w:vAlign w:val="center"/>
          </w:tcPr>
          <w:p w14:paraId="0E581BE7" w14:textId="26BFFF5B" w:rsidR="00FF3DEB" w:rsidRPr="002540FE" w:rsidRDefault="00FF3DEB" w:rsidP="00FF3DEB">
            <w:pPr>
              <w:jc w:val="center"/>
              <w:rPr>
                <w:rFonts w:ascii="Times New Roman" w:hAnsi="Times New Roman"/>
                <w:b/>
                <w:bCs/>
                <w:lang w:eastAsia="ru-RU"/>
              </w:rPr>
            </w:pPr>
            <w:r w:rsidRPr="002540FE">
              <w:rPr>
                <w:rFonts w:ascii="Times New Roman" w:hAnsi="Times New Roman"/>
                <w:b/>
                <w:bCs/>
                <w:lang w:val="kk-KZ" w:eastAsia="ru-RU"/>
              </w:rPr>
              <w:t>Орташа шоғыр</w:t>
            </w:r>
          </w:p>
        </w:tc>
        <w:tc>
          <w:tcPr>
            <w:tcW w:w="1985" w:type="dxa"/>
            <w:gridSpan w:val="2"/>
            <w:vAlign w:val="center"/>
          </w:tcPr>
          <w:p w14:paraId="65332D48" w14:textId="490B9EC1" w:rsidR="00FF3DEB" w:rsidRPr="002540FE" w:rsidRDefault="00FF3DEB" w:rsidP="00FF3DEB">
            <w:pPr>
              <w:ind w:left="-82" w:right="-85"/>
              <w:jc w:val="center"/>
              <w:rPr>
                <w:rFonts w:ascii="Times New Roman" w:hAnsi="Times New Roman"/>
                <w:b/>
                <w:bCs/>
                <w:lang w:eastAsia="ru-RU"/>
              </w:rPr>
            </w:pPr>
            <w:r w:rsidRPr="00FF3DEB">
              <w:rPr>
                <w:rFonts w:ascii="Times New Roman" w:hAnsi="Times New Roman"/>
                <w:b/>
                <w:bCs/>
                <w:lang w:val="kk-KZ" w:eastAsia="ru-RU"/>
              </w:rPr>
              <w:t>Ең жоғарғы бір реттік шоғыр</w:t>
            </w:r>
          </w:p>
        </w:tc>
        <w:tc>
          <w:tcPr>
            <w:tcW w:w="630" w:type="dxa"/>
          </w:tcPr>
          <w:p w14:paraId="775CFE1E" w14:textId="15608F13" w:rsidR="00FF3DEB" w:rsidRPr="002540FE" w:rsidRDefault="00FF3DEB" w:rsidP="00FF3DEB">
            <w:pPr>
              <w:ind w:hanging="55"/>
              <w:jc w:val="center"/>
              <w:rPr>
                <w:rFonts w:ascii="Times New Roman" w:hAnsi="Times New Roman"/>
                <w:b/>
              </w:rPr>
            </w:pPr>
            <w:r w:rsidRPr="00FF3DEB">
              <w:rPr>
                <w:rFonts w:ascii="Times New Roman" w:hAnsi="Times New Roman"/>
                <w:b/>
                <w:lang w:val="kk-KZ"/>
              </w:rPr>
              <w:t>ЕЖҚ</w:t>
            </w:r>
            <w:r w:rsidRPr="002540FE">
              <w:rPr>
                <w:rFonts w:ascii="Times New Roman" w:hAnsi="Times New Roman"/>
                <w:b/>
              </w:rPr>
              <w:t xml:space="preserve"> </w:t>
            </w:r>
          </w:p>
        </w:tc>
        <w:tc>
          <w:tcPr>
            <w:tcW w:w="2278" w:type="dxa"/>
            <w:gridSpan w:val="6"/>
            <w:vAlign w:val="center"/>
          </w:tcPr>
          <w:p w14:paraId="458DB25E" w14:textId="038C79B4" w:rsidR="00FF3DEB" w:rsidRPr="002540FE" w:rsidRDefault="00FF3DEB" w:rsidP="00FF3DEB">
            <w:pPr>
              <w:ind w:right="87" w:hanging="55"/>
              <w:jc w:val="center"/>
              <w:rPr>
                <w:rFonts w:ascii="Times New Roman" w:hAnsi="Times New Roman"/>
                <w:b/>
                <w:bCs/>
                <w:spacing w:val="-20"/>
              </w:rPr>
            </w:pPr>
            <w:r w:rsidRPr="002540FE">
              <w:rPr>
                <w:rFonts w:ascii="Times New Roman" w:hAnsi="Times New Roman"/>
                <w:b/>
                <w:lang w:val="kk-KZ"/>
              </w:rPr>
              <w:t>ШЖШ арту жағдайларының саны</w:t>
            </w:r>
          </w:p>
        </w:tc>
      </w:tr>
      <w:tr w:rsidR="00FF3DEB" w:rsidRPr="002540FE" w14:paraId="60447A76" w14:textId="77777777" w:rsidTr="00757650">
        <w:trPr>
          <w:trHeight w:val="493"/>
        </w:trPr>
        <w:tc>
          <w:tcPr>
            <w:tcW w:w="3182" w:type="dxa"/>
            <w:gridSpan w:val="2"/>
            <w:vMerge/>
            <w:noWrap/>
            <w:vAlign w:val="center"/>
          </w:tcPr>
          <w:p w14:paraId="7C4DF77D" w14:textId="77777777" w:rsidR="00FF3DEB" w:rsidRPr="002540FE" w:rsidRDefault="00FF3DEB" w:rsidP="00FF3DEB">
            <w:pPr>
              <w:jc w:val="center"/>
              <w:rPr>
                <w:rFonts w:ascii="Times New Roman" w:hAnsi="Times New Roman"/>
                <w:b/>
                <w:bCs/>
                <w:lang w:eastAsia="ru-RU"/>
              </w:rPr>
            </w:pPr>
          </w:p>
        </w:tc>
        <w:tc>
          <w:tcPr>
            <w:tcW w:w="860" w:type="dxa"/>
            <w:vAlign w:val="center"/>
          </w:tcPr>
          <w:p w14:paraId="561C7C4E" w14:textId="464E04EE" w:rsidR="00FF3DEB" w:rsidRPr="002540FE" w:rsidRDefault="00FF3DEB" w:rsidP="00FF3DEB">
            <w:pPr>
              <w:ind w:left="-80" w:right="-78"/>
              <w:jc w:val="center"/>
              <w:rPr>
                <w:rFonts w:ascii="Times New Roman" w:hAnsi="Times New Roman"/>
                <w:b/>
                <w:bCs/>
                <w:lang w:eastAsia="ru-RU"/>
              </w:rPr>
            </w:pPr>
            <w:r w:rsidRPr="00FF3DEB">
              <w:rPr>
                <w:rFonts w:ascii="Times New Roman" w:hAnsi="Times New Roman"/>
                <w:b/>
                <w:bCs/>
                <w:lang w:eastAsia="ru-RU"/>
              </w:rPr>
              <w:t>мг/м3</w:t>
            </w:r>
          </w:p>
        </w:tc>
        <w:tc>
          <w:tcPr>
            <w:tcW w:w="1061" w:type="dxa"/>
            <w:vAlign w:val="center"/>
          </w:tcPr>
          <w:p w14:paraId="1DD9ACF5" w14:textId="3900A685" w:rsidR="00FF3DEB" w:rsidRPr="002540FE" w:rsidRDefault="00FF3DEB" w:rsidP="00FF3DEB">
            <w:pPr>
              <w:ind w:left="-82" w:right="-78"/>
              <w:jc w:val="center"/>
              <w:rPr>
                <w:rFonts w:ascii="Times New Roman" w:hAnsi="Times New Roman"/>
                <w:b/>
                <w:bCs/>
                <w:lang w:eastAsia="ru-RU"/>
              </w:rPr>
            </w:pPr>
            <w:r w:rsidRPr="00FF3DEB">
              <w:rPr>
                <w:rFonts w:ascii="Times New Roman" w:hAnsi="Times New Roman"/>
                <w:b/>
                <w:bCs/>
                <w:lang w:val="kk-KZ" w:eastAsia="ru-RU"/>
              </w:rPr>
              <w:t>ШЖШо.т.</w:t>
            </w:r>
            <w:r>
              <w:rPr>
                <w:rFonts w:ascii="Times New Roman" w:hAnsi="Times New Roman"/>
                <w:b/>
                <w:bCs/>
                <w:lang w:val="kk-KZ" w:eastAsia="ru-RU"/>
              </w:rPr>
              <w:t xml:space="preserve"> </w:t>
            </w:r>
            <w:r w:rsidRPr="00FF3DEB">
              <w:rPr>
                <w:rFonts w:ascii="Times New Roman" w:hAnsi="Times New Roman"/>
                <w:b/>
                <w:bCs/>
                <w:lang w:val="kk-KZ" w:eastAsia="ru-RU"/>
              </w:rPr>
              <w:t>асу еселігі</w:t>
            </w:r>
          </w:p>
        </w:tc>
        <w:tc>
          <w:tcPr>
            <w:tcW w:w="937" w:type="dxa"/>
          </w:tcPr>
          <w:p w14:paraId="501356F2" w14:textId="77777777" w:rsidR="00FF3DEB" w:rsidRDefault="00FF3DEB" w:rsidP="00FF3DEB">
            <w:pPr>
              <w:ind w:left="-80" w:right="-78"/>
              <w:jc w:val="center"/>
              <w:rPr>
                <w:rFonts w:ascii="Times New Roman" w:hAnsi="Times New Roman"/>
                <w:b/>
              </w:rPr>
            </w:pPr>
          </w:p>
          <w:p w14:paraId="42CCE6B4" w14:textId="0BAEE852" w:rsidR="00FF3DEB" w:rsidRPr="002540FE" w:rsidRDefault="00FF3DEB" w:rsidP="00FF3DEB">
            <w:pPr>
              <w:ind w:left="-80" w:right="-78"/>
              <w:jc w:val="center"/>
              <w:rPr>
                <w:rFonts w:ascii="Times New Roman" w:hAnsi="Times New Roman"/>
                <w:b/>
                <w:bCs/>
                <w:lang w:eastAsia="ru-RU"/>
              </w:rPr>
            </w:pPr>
            <w:r w:rsidRPr="00FF3DEB">
              <w:rPr>
                <w:rFonts w:ascii="Times New Roman" w:hAnsi="Times New Roman"/>
                <w:b/>
              </w:rPr>
              <w:t>мг/м3</w:t>
            </w:r>
          </w:p>
        </w:tc>
        <w:tc>
          <w:tcPr>
            <w:tcW w:w="1048" w:type="dxa"/>
            <w:vAlign w:val="center"/>
          </w:tcPr>
          <w:p w14:paraId="49BB6DF8" w14:textId="6DD18400" w:rsidR="00FF3DEB" w:rsidRPr="002540FE" w:rsidRDefault="00FF3DEB" w:rsidP="00FF3DEB">
            <w:pPr>
              <w:ind w:left="-80" w:right="-78"/>
              <w:jc w:val="center"/>
              <w:rPr>
                <w:rFonts w:ascii="Times New Roman" w:hAnsi="Times New Roman"/>
                <w:b/>
                <w:bCs/>
                <w:lang w:eastAsia="ru-RU"/>
              </w:rPr>
            </w:pPr>
            <w:r w:rsidRPr="00FF3DEB">
              <w:rPr>
                <w:rFonts w:ascii="Times New Roman" w:hAnsi="Times New Roman"/>
                <w:b/>
                <w:bCs/>
                <w:spacing w:val="-20"/>
              </w:rPr>
              <w:t>ШЖШм.б.асу еселігі</w:t>
            </w:r>
          </w:p>
        </w:tc>
        <w:tc>
          <w:tcPr>
            <w:tcW w:w="630" w:type="dxa"/>
            <w:vAlign w:val="center"/>
          </w:tcPr>
          <w:p w14:paraId="3676901F" w14:textId="70DAC33B" w:rsidR="00FF3DEB" w:rsidRPr="002540FE" w:rsidRDefault="00FF3DEB" w:rsidP="00FF3DEB">
            <w:pPr>
              <w:ind w:left="-80" w:right="-78"/>
              <w:jc w:val="center"/>
              <w:rPr>
                <w:rFonts w:ascii="Times New Roman" w:hAnsi="Times New Roman"/>
                <w:b/>
                <w:bCs/>
                <w:spacing w:val="-20"/>
              </w:rPr>
            </w:pPr>
            <w:r w:rsidRPr="00FF3DEB">
              <w:rPr>
                <w:rFonts w:ascii="Times New Roman" w:hAnsi="Times New Roman"/>
                <w:b/>
                <w:bCs/>
                <w:spacing w:val="-20"/>
              </w:rPr>
              <w:t>%</w:t>
            </w:r>
          </w:p>
        </w:tc>
        <w:tc>
          <w:tcPr>
            <w:tcW w:w="744" w:type="dxa"/>
            <w:gridSpan w:val="2"/>
            <w:vAlign w:val="center"/>
          </w:tcPr>
          <w:p w14:paraId="7D83C49B" w14:textId="3E351AAB" w:rsidR="00FF3DEB" w:rsidRPr="002540FE" w:rsidRDefault="00FF3DEB" w:rsidP="00FF3DEB">
            <w:pPr>
              <w:ind w:left="-80" w:right="-78"/>
              <w:jc w:val="center"/>
              <w:rPr>
                <w:rFonts w:ascii="Times New Roman" w:hAnsi="Times New Roman"/>
                <w:b/>
                <w:bCs/>
                <w:spacing w:val="-20"/>
              </w:rPr>
            </w:pPr>
            <w:r w:rsidRPr="002540FE">
              <w:rPr>
                <w:rFonts w:ascii="Times New Roman" w:hAnsi="Times New Roman"/>
                <w:b/>
                <w:bCs/>
                <w:spacing w:val="-20"/>
              </w:rPr>
              <w:t>&gt;ШЖШ</w:t>
            </w:r>
          </w:p>
        </w:tc>
        <w:tc>
          <w:tcPr>
            <w:tcW w:w="740" w:type="dxa"/>
            <w:gridSpan w:val="2"/>
            <w:vAlign w:val="center"/>
          </w:tcPr>
          <w:p w14:paraId="431A7C39" w14:textId="3F695EDB" w:rsidR="00FF3DEB" w:rsidRPr="002540FE" w:rsidRDefault="00FF3DEB" w:rsidP="00FF3DEB">
            <w:pPr>
              <w:ind w:left="-80" w:right="-78"/>
              <w:jc w:val="center"/>
              <w:rPr>
                <w:rFonts w:ascii="Times New Roman" w:hAnsi="Times New Roman"/>
                <w:b/>
                <w:bCs/>
                <w:spacing w:val="-20"/>
              </w:rPr>
            </w:pPr>
            <w:r w:rsidRPr="002540FE">
              <w:rPr>
                <w:rFonts w:ascii="Times New Roman" w:hAnsi="Times New Roman"/>
                <w:b/>
                <w:bCs/>
                <w:lang w:eastAsia="ru-RU"/>
              </w:rPr>
              <w:t>мг/м</w:t>
            </w:r>
            <w:r w:rsidRPr="002540FE">
              <w:rPr>
                <w:rFonts w:ascii="Times New Roman" w:hAnsi="Times New Roman"/>
                <w:b/>
                <w:bCs/>
                <w:vertAlign w:val="superscript"/>
                <w:lang w:eastAsia="ru-RU"/>
              </w:rPr>
              <w:t>3</w:t>
            </w:r>
          </w:p>
        </w:tc>
        <w:tc>
          <w:tcPr>
            <w:tcW w:w="794" w:type="dxa"/>
            <w:gridSpan w:val="2"/>
            <w:vAlign w:val="center"/>
          </w:tcPr>
          <w:p w14:paraId="6A1C71BE" w14:textId="7A01F308" w:rsidR="00FF3DEB" w:rsidRPr="002540FE" w:rsidRDefault="00FF3DEB" w:rsidP="00FF3DEB">
            <w:pPr>
              <w:ind w:left="-80" w:right="-78" w:hanging="55"/>
              <w:jc w:val="center"/>
              <w:rPr>
                <w:rFonts w:ascii="Times New Roman" w:hAnsi="Times New Roman"/>
                <w:b/>
                <w:bCs/>
                <w:spacing w:val="-20"/>
              </w:rPr>
            </w:pPr>
            <w:r w:rsidRPr="002540FE">
              <w:rPr>
                <w:rFonts w:ascii="Times New Roman" w:hAnsi="Times New Roman"/>
                <w:b/>
                <w:bCs/>
                <w:lang w:val="kk-KZ" w:eastAsia="ru-RU"/>
              </w:rPr>
              <w:t>ШЖШ</w:t>
            </w:r>
            <w:r w:rsidRPr="002540FE">
              <w:rPr>
                <w:rFonts w:ascii="Times New Roman" w:hAnsi="Times New Roman"/>
                <w:b/>
                <w:bCs/>
                <w:vertAlign w:val="subscript"/>
                <w:lang w:val="kk-KZ" w:eastAsia="ru-RU"/>
              </w:rPr>
              <w:t>м.б.</w:t>
            </w:r>
            <w:r w:rsidRPr="002540FE">
              <w:rPr>
                <w:rFonts w:ascii="Times New Roman" w:hAnsi="Times New Roman"/>
                <w:b/>
                <w:bCs/>
                <w:lang w:val="kk-KZ" w:eastAsia="ru-RU"/>
              </w:rPr>
              <w:t>асу еселігі</w:t>
            </w:r>
          </w:p>
        </w:tc>
      </w:tr>
      <w:tr w:rsidR="00FF3DEB" w:rsidRPr="002540FE" w14:paraId="28D1D195" w14:textId="77777777" w:rsidTr="00CD39C9">
        <w:trPr>
          <w:trHeight w:val="291"/>
        </w:trPr>
        <w:tc>
          <w:tcPr>
            <w:tcW w:w="9996" w:type="dxa"/>
            <w:gridSpan w:val="13"/>
          </w:tcPr>
          <w:p w14:paraId="3E1AE50C" w14:textId="7E70C7E1" w:rsidR="00FF3DEB" w:rsidRPr="002540FE" w:rsidRDefault="00FF3DEB" w:rsidP="00FF3DEB">
            <w:pPr>
              <w:ind w:hanging="55"/>
              <w:jc w:val="center"/>
              <w:rPr>
                <w:rFonts w:ascii="Times New Roman" w:hAnsi="Times New Roman"/>
                <w:b/>
                <w:bCs/>
                <w:spacing w:val="-20"/>
                <w:lang w:val="kk-KZ"/>
              </w:rPr>
            </w:pPr>
            <w:r w:rsidRPr="002540FE">
              <w:rPr>
                <w:rFonts w:ascii="Times New Roman" w:hAnsi="Times New Roman"/>
                <w:b/>
                <w:lang w:val="kk-KZ" w:eastAsia="ru-RU"/>
              </w:rPr>
              <w:t>Ақсай қ.</w:t>
            </w:r>
          </w:p>
        </w:tc>
      </w:tr>
      <w:tr w:rsidR="00FF3DEB" w:rsidRPr="002540FE" w14:paraId="0DCB9ADD" w14:textId="77777777" w:rsidTr="00827A39">
        <w:trPr>
          <w:trHeight w:val="198"/>
        </w:trPr>
        <w:tc>
          <w:tcPr>
            <w:tcW w:w="3153" w:type="dxa"/>
            <w:noWrap/>
            <w:vAlign w:val="center"/>
          </w:tcPr>
          <w:p w14:paraId="418BE966" w14:textId="7481723F" w:rsidR="00FF3DEB" w:rsidRPr="002540FE" w:rsidRDefault="00FF3DEB" w:rsidP="00FF3DEB">
            <w:pPr>
              <w:ind w:left="-52" w:right="-92"/>
              <w:rPr>
                <w:rFonts w:ascii="Times New Roman" w:hAnsi="Times New Roman"/>
              </w:rPr>
            </w:pPr>
            <w:r w:rsidRPr="002540FE">
              <w:rPr>
                <w:rFonts w:ascii="Times New Roman" w:hAnsi="Times New Roman"/>
                <w:lang w:val="kk-KZ"/>
              </w:rPr>
              <w:t>К</w:t>
            </w:r>
            <w:r w:rsidRPr="002540FE">
              <w:rPr>
                <w:rFonts w:ascii="Times New Roman" w:hAnsi="Times New Roman"/>
              </w:rPr>
              <w:t>үкірт диоксиді</w:t>
            </w:r>
          </w:p>
        </w:tc>
        <w:tc>
          <w:tcPr>
            <w:tcW w:w="889" w:type="dxa"/>
            <w:gridSpan w:val="2"/>
            <w:shd w:val="clear" w:color="000000" w:fill="FFFFFF"/>
            <w:vAlign w:val="center"/>
          </w:tcPr>
          <w:p w14:paraId="2F85B7DC" w14:textId="0EDC16CE"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0,0119</w:t>
            </w:r>
          </w:p>
        </w:tc>
        <w:tc>
          <w:tcPr>
            <w:tcW w:w="1061" w:type="dxa"/>
            <w:shd w:val="clear" w:color="000000" w:fill="FFFFFF"/>
            <w:noWrap/>
            <w:vAlign w:val="center"/>
          </w:tcPr>
          <w:p w14:paraId="37EB498A" w14:textId="010ED0F9"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0,2374</w:t>
            </w:r>
          </w:p>
        </w:tc>
        <w:tc>
          <w:tcPr>
            <w:tcW w:w="937" w:type="dxa"/>
            <w:shd w:val="clear" w:color="000000" w:fill="FFFFFF"/>
            <w:noWrap/>
            <w:vAlign w:val="center"/>
          </w:tcPr>
          <w:p w14:paraId="58710C12" w14:textId="5DC56092"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0,1281</w:t>
            </w:r>
          </w:p>
        </w:tc>
        <w:tc>
          <w:tcPr>
            <w:tcW w:w="1048" w:type="dxa"/>
            <w:shd w:val="clear" w:color="000000" w:fill="FFFFFF"/>
            <w:noWrap/>
            <w:vAlign w:val="center"/>
          </w:tcPr>
          <w:p w14:paraId="03E8FFAF" w14:textId="1B49B15F"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0,2562</w:t>
            </w:r>
          </w:p>
        </w:tc>
        <w:tc>
          <w:tcPr>
            <w:tcW w:w="654" w:type="dxa"/>
            <w:gridSpan w:val="2"/>
            <w:shd w:val="clear" w:color="000000" w:fill="FFFFFF"/>
            <w:vAlign w:val="center"/>
          </w:tcPr>
          <w:p w14:paraId="1CA59AB1" w14:textId="5B2057FD"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w:t>
            </w:r>
          </w:p>
        </w:tc>
        <w:tc>
          <w:tcPr>
            <w:tcW w:w="758" w:type="dxa"/>
            <w:gridSpan w:val="2"/>
            <w:shd w:val="clear" w:color="000000" w:fill="FFFFFF"/>
            <w:vAlign w:val="center"/>
          </w:tcPr>
          <w:p w14:paraId="182C4208" w14:textId="5DD21EE6"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w:t>
            </w:r>
          </w:p>
        </w:tc>
        <w:tc>
          <w:tcPr>
            <w:tcW w:w="740" w:type="dxa"/>
            <w:gridSpan w:val="2"/>
            <w:shd w:val="clear" w:color="000000" w:fill="FFFFFF"/>
            <w:vAlign w:val="center"/>
          </w:tcPr>
          <w:p w14:paraId="74EDFC8D" w14:textId="60F84FD2" w:rsidR="00FF3DEB" w:rsidRPr="002540FE" w:rsidRDefault="00FF3DEB" w:rsidP="00FF3DEB">
            <w:pPr>
              <w:jc w:val="center"/>
              <w:rPr>
                <w:rFonts w:ascii="Times New Roman" w:hAnsi="Times New Roman"/>
                <w:lang w:val="kk-KZ"/>
              </w:rPr>
            </w:pPr>
            <w:r w:rsidRPr="00205483">
              <w:rPr>
                <w:rFonts w:ascii="Times New Roman" w:hAnsi="Times New Roman"/>
                <w:sz w:val="22"/>
                <w:szCs w:val="22"/>
              </w:rPr>
              <w:t>0</w:t>
            </w:r>
          </w:p>
        </w:tc>
        <w:tc>
          <w:tcPr>
            <w:tcW w:w="756" w:type="dxa"/>
            <w:shd w:val="clear" w:color="000000" w:fill="FFFFFF"/>
          </w:tcPr>
          <w:p w14:paraId="68FEB0A5" w14:textId="08AC6BA2" w:rsidR="00FF3DEB" w:rsidRPr="002540FE" w:rsidRDefault="00FF3DEB" w:rsidP="00FF3DEB">
            <w:pPr>
              <w:jc w:val="center"/>
              <w:rPr>
                <w:rFonts w:ascii="Times New Roman" w:hAnsi="Times New Roman"/>
              </w:rPr>
            </w:pPr>
          </w:p>
        </w:tc>
      </w:tr>
      <w:tr w:rsidR="00FF3DEB" w:rsidRPr="002540FE" w14:paraId="13BA45C3" w14:textId="77777777" w:rsidTr="00827A39">
        <w:trPr>
          <w:trHeight w:val="78"/>
        </w:trPr>
        <w:tc>
          <w:tcPr>
            <w:tcW w:w="3153" w:type="dxa"/>
            <w:noWrap/>
            <w:vAlign w:val="center"/>
          </w:tcPr>
          <w:p w14:paraId="5700B97F" w14:textId="5FF7D108" w:rsidR="00FF3DEB" w:rsidRPr="002540FE" w:rsidRDefault="00FF3DEB" w:rsidP="00FF3DEB">
            <w:pPr>
              <w:ind w:left="-52" w:right="-92"/>
              <w:rPr>
                <w:rFonts w:ascii="Times New Roman" w:hAnsi="Times New Roman"/>
              </w:rPr>
            </w:pPr>
            <w:r w:rsidRPr="002540FE">
              <w:rPr>
                <w:rFonts w:ascii="Times New Roman" w:hAnsi="Times New Roman"/>
                <w:lang w:val="kk-KZ"/>
              </w:rPr>
              <w:t>К</w:t>
            </w:r>
            <w:r w:rsidRPr="002540FE">
              <w:rPr>
                <w:rFonts w:ascii="Times New Roman" w:hAnsi="Times New Roman"/>
              </w:rPr>
              <w:t>өміртегі оксиді</w:t>
            </w:r>
          </w:p>
        </w:tc>
        <w:tc>
          <w:tcPr>
            <w:tcW w:w="889" w:type="dxa"/>
            <w:gridSpan w:val="2"/>
            <w:shd w:val="clear" w:color="000000" w:fill="FFFFFF"/>
            <w:vAlign w:val="center"/>
          </w:tcPr>
          <w:p w14:paraId="51D9133B" w14:textId="7815ECD3"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0,3053</w:t>
            </w:r>
          </w:p>
        </w:tc>
        <w:tc>
          <w:tcPr>
            <w:tcW w:w="1061" w:type="dxa"/>
            <w:shd w:val="clear" w:color="000000" w:fill="FFFFFF"/>
            <w:noWrap/>
            <w:vAlign w:val="center"/>
          </w:tcPr>
          <w:p w14:paraId="0FC38CF6" w14:textId="25B99BC6"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0,1018</w:t>
            </w:r>
          </w:p>
        </w:tc>
        <w:tc>
          <w:tcPr>
            <w:tcW w:w="937" w:type="dxa"/>
            <w:shd w:val="clear" w:color="000000" w:fill="FFFFFF"/>
            <w:noWrap/>
            <w:vAlign w:val="center"/>
          </w:tcPr>
          <w:p w14:paraId="5C037AA1" w14:textId="11E3B981"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1,2532</w:t>
            </w:r>
          </w:p>
        </w:tc>
        <w:tc>
          <w:tcPr>
            <w:tcW w:w="1048" w:type="dxa"/>
            <w:shd w:val="clear" w:color="000000" w:fill="FFFFFF"/>
            <w:noWrap/>
            <w:vAlign w:val="center"/>
          </w:tcPr>
          <w:p w14:paraId="0C845459" w14:textId="6A05FC00"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0,2506</w:t>
            </w:r>
          </w:p>
        </w:tc>
        <w:tc>
          <w:tcPr>
            <w:tcW w:w="654" w:type="dxa"/>
            <w:gridSpan w:val="2"/>
            <w:shd w:val="clear" w:color="000000" w:fill="FFFFFF"/>
            <w:vAlign w:val="center"/>
          </w:tcPr>
          <w:p w14:paraId="4BA49659" w14:textId="05737348"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w:t>
            </w:r>
          </w:p>
        </w:tc>
        <w:tc>
          <w:tcPr>
            <w:tcW w:w="758" w:type="dxa"/>
            <w:gridSpan w:val="2"/>
            <w:shd w:val="clear" w:color="000000" w:fill="FFFFFF"/>
            <w:vAlign w:val="center"/>
          </w:tcPr>
          <w:p w14:paraId="0428C122" w14:textId="3E63738E"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w:t>
            </w:r>
          </w:p>
        </w:tc>
        <w:tc>
          <w:tcPr>
            <w:tcW w:w="740" w:type="dxa"/>
            <w:gridSpan w:val="2"/>
            <w:shd w:val="clear" w:color="000000" w:fill="FFFFFF"/>
            <w:vAlign w:val="center"/>
          </w:tcPr>
          <w:p w14:paraId="2A85DEF0" w14:textId="0854DBEA" w:rsidR="00FF3DEB" w:rsidRPr="002540FE" w:rsidRDefault="00FF3DEB" w:rsidP="00FF3DEB">
            <w:pPr>
              <w:jc w:val="center"/>
              <w:rPr>
                <w:rFonts w:ascii="Times New Roman" w:hAnsi="Times New Roman"/>
                <w:lang w:val="en-US"/>
              </w:rPr>
            </w:pPr>
            <w:r w:rsidRPr="00205483">
              <w:rPr>
                <w:rFonts w:ascii="Times New Roman" w:hAnsi="Times New Roman"/>
                <w:sz w:val="22"/>
                <w:szCs w:val="22"/>
              </w:rPr>
              <w:t>0</w:t>
            </w:r>
          </w:p>
        </w:tc>
        <w:tc>
          <w:tcPr>
            <w:tcW w:w="756" w:type="dxa"/>
            <w:shd w:val="clear" w:color="000000" w:fill="FFFFFF"/>
          </w:tcPr>
          <w:p w14:paraId="6CC66FC2" w14:textId="750FE25B" w:rsidR="00FF3DEB" w:rsidRPr="002540FE" w:rsidRDefault="00FF3DEB" w:rsidP="00FF3DEB">
            <w:pPr>
              <w:jc w:val="center"/>
              <w:rPr>
                <w:rFonts w:ascii="Times New Roman" w:hAnsi="Times New Roman"/>
              </w:rPr>
            </w:pPr>
          </w:p>
        </w:tc>
      </w:tr>
      <w:tr w:rsidR="00FF3DEB" w:rsidRPr="002540FE" w14:paraId="7A9B42F3" w14:textId="77777777" w:rsidTr="00827A39">
        <w:trPr>
          <w:trHeight w:val="78"/>
        </w:trPr>
        <w:tc>
          <w:tcPr>
            <w:tcW w:w="3153" w:type="dxa"/>
            <w:noWrap/>
            <w:vAlign w:val="center"/>
          </w:tcPr>
          <w:p w14:paraId="6C130D0C" w14:textId="4583E82F" w:rsidR="00FF3DEB" w:rsidRPr="002540FE" w:rsidRDefault="00FF3DEB" w:rsidP="00FF3DEB">
            <w:pPr>
              <w:ind w:left="-52" w:right="-92"/>
              <w:rPr>
                <w:rFonts w:ascii="Times New Roman" w:hAnsi="Times New Roman"/>
              </w:rPr>
            </w:pPr>
            <w:r w:rsidRPr="002540FE">
              <w:rPr>
                <w:rFonts w:ascii="Times New Roman" w:hAnsi="Times New Roman"/>
                <w:lang w:val="kk-KZ"/>
              </w:rPr>
              <w:t>Азот диоксиді</w:t>
            </w:r>
          </w:p>
        </w:tc>
        <w:tc>
          <w:tcPr>
            <w:tcW w:w="889" w:type="dxa"/>
            <w:gridSpan w:val="2"/>
            <w:shd w:val="clear" w:color="000000" w:fill="FFFFFF"/>
            <w:vAlign w:val="center"/>
          </w:tcPr>
          <w:p w14:paraId="31E882F1" w14:textId="2A7B6FB7"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0,0014</w:t>
            </w:r>
          </w:p>
        </w:tc>
        <w:tc>
          <w:tcPr>
            <w:tcW w:w="1061" w:type="dxa"/>
            <w:shd w:val="clear" w:color="000000" w:fill="FFFFFF"/>
            <w:noWrap/>
            <w:vAlign w:val="center"/>
          </w:tcPr>
          <w:p w14:paraId="3FF41B83" w14:textId="405D6C10"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0,0352</w:t>
            </w:r>
          </w:p>
        </w:tc>
        <w:tc>
          <w:tcPr>
            <w:tcW w:w="937" w:type="dxa"/>
            <w:shd w:val="clear" w:color="000000" w:fill="FFFFFF"/>
            <w:noWrap/>
            <w:vAlign w:val="center"/>
          </w:tcPr>
          <w:p w14:paraId="12D040C4" w14:textId="4B0DF118"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0,0561</w:t>
            </w:r>
          </w:p>
        </w:tc>
        <w:tc>
          <w:tcPr>
            <w:tcW w:w="1048" w:type="dxa"/>
            <w:shd w:val="clear" w:color="000000" w:fill="FFFFFF"/>
            <w:noWrap/>
            <w:vAlign w:val="center"/>
          </w:tcPr>
          <w:p w14:paraId="5A516051" w14:textId="6BD800BC"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0,2805</w:t>
            </w:r>
          </w:p>
        </w:tc>
        <w:tc>
          <w:tcPr>
            <w:tcW w:w="654" w:type="dxa"/>
            <w:gridSpan w:val="2"/>
            <w:shd w:val="clear" w:color="000000" w:fill="FFFFFF"/>
            <w:vAlign w:val="center"/>
          </w:tcPr>
          <w:p w14:paraId="7EE8D758" w14:textId="394F0698"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w:t>
            </w:r>
          </w:p>
        </w:tc>
        <w:tc>
          <w:tcPr>
            <w:tcW w:w="758" w:type="dxa"/>
            <w:gridSpan w:val="2"/>
            <w:shd w:val="clear" w:color="000000" w:fill="FFFFFF"/>
            <w:vAlign w:val="center"/>
          </w:tcPr>
          <w:p w14:paraId="459A3597" w14:textId="100473C6"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w:t>
            </w:r>
          </w:p>
        </w:tc>
        <w:tc>
          <w:tcPr>
            <w:tcW w:w="740" w:type="dxa"/>
            <w:gridSpan w:val="2"/>
            <w:shd w:val="clear" w:color="000000" w:fill="FFFFFF"/>
            <w:vAlign w:val="center"/>
          </w:tcPr>
          <w:p w14:paraId="4806CDFA" w14:textId="15DA25E2" w:rsidR="00FF3DEB" w:rsidRPr="002540FE" w:rsidRDefault="00FF3DEB" w:rsidP="00FF3DEB">
            <w:pPr>
              <w:jc w:val="center"/>
              <w:rPr>
                <w:rFonts w:ascii="Times New Roman" w:hAnsi="Times New Roman"/>
              </w:rPr>
            </w:pPr>
            <w:r w:rsidRPr="00205483">
              <w:rPr>
                <w:rFonts w:ascii="Times New Roman" w:hAnsi="Times New Roman"/>
                <w:sz w:val="22"/>
                <w:szCs w:val="22"/>
              </w:rPr>
              <w:t>0</w:t>
            </w:r>
          </w:p>
        </w:tc>
        <w:tc>
          <w:tcPr>
            <w:tcW w:w="756" w:type="dxa"/>
            <w:shd w:val="clear" w:color="000000" w:fill="FFFFFF"/>
          </w:tcPr>
          <w:p w14:paraId="4818CDC8" w14:textId="4A4AA8E9" w:rsidR="00FF3DEB" w:rsidRPr="002540FE" w:rsidRDefault="00FF3DEB" w:rsidP="00FF3DEB">
            <w:pPr>
              <w:jc w:val="center"/>
              <w:rPr>
                <w:rFonts w:ascii="Times New Roman" w:hAnsi="Times New Roman"/>
              </w:rPr>
            </w:pPr>
          </w:p>
        </w:tc>
      </w:tr>
      <w:tr w:rsidR="00FF3DEB" w:rsidRPr="002540FE" w14:paraId="2CB2AC89" w14:textId="77777777" w:rsidTr="00827A39">
        <w:trPr>
          <w:trHeight w:val="78"/>
        </w:trPr>
        <w:tc>
          <w:tcPr>
            <w:tcW w:w="3153" w:type="dxa"/>
            <w:noWrap/>
            <w:vAlign w:val="bottom"/>
          </w:tcPr>
          <w:p w14:paraId="3164678E" w14:textId="751AB32B" w:rsidR="00FF3DEB" w:rsidRPr="002540FE" w:rsidRDefault="00FF3DEB" w:rsidP="00FF3DEB">
            <w:pPr>
              <w:ind w:left="-52" w:right="-92"/>
              <w:rPr>
                <w:rFonts w:ascii="Times New Roman" w:hAnsi="Times New Roman"/>
              </w:rPr>
            </w:pPr>
            <w:r w:rsidRPr="002540FE">
              <w:rPr>
                <w:rFonts w:ascii="Times New Roman" w:hAnsi="Times New Roman"/>
                <w:lang w:val="kk-KZ"/>
              </w:rPr>
              <w:t>Азот оксиді</w:t>
            </w:r>
          </w:p>
        </w:tc>
        <w:tc>
          <w:tcPr>
            <w:tcW w:w="889" w:type="dxa"/>
            <w:gridSpan w:val="2"/>
            <w:shd w:val="clear" w:color="000000" w:fill="FFFFFF"/>
            <w:vAlign w:val="center"/>
          </w:tcPr>
          <w:p w14:paraId="73E56F0D" w14:textId="3822974C"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0,0011</w:t>
            </w:r>
          </w:p>
        </w:tc>
        <w:tc>
          <w:tcPr>
            <w:tcW w:w="1061" w:type="dxa"/>
            <w:shd w:val="clear" w:color="000000" w:fill="FFFFFF"/>
            <w:noWrap/>
            <w:vAlign w:val="center"/>
          </w:tcPr>
          <w:p w14:paraId="43E235F7" w14:textId="4F815DC3"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0,0180</w:t>
            </w:r>
          </w:p>
        </w:tc>
        <w:tc>
          <w:tcPr>
            <w:tcW w:w="937" w:type="dxa"/>
            <w:shd w:val="clear" w:color="000000" w:fill="FFFFFF"/>
            <w:noWrap/>
            <w:vAlign w:val="center"/>
          </w:tcPr>
          <w:p w14:paraId="583D2277" w14:textId="0A64A7BB"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0,0123</w:t>
            </w:r>
          </w:p>
        </w:tc>
        <w:tc>
          <w:tcPr>
            <w:tcW w:w="1048" w:type="dxa"/>
            <w:shd w:val="clear" w:color="000000" w:fill="FFFFFF"/>
            <w:noWrap/>
            <w:vAlign w:val="center"/>
          </w:tcPr>
          <w:p w14:paraId="3C6011FD" w14:textId="150EE910"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0,0308</w:t>
            </w:r>
          </w:p>
        </w:tc>
        <w:tc>
          <w:tcPr>
            <w:tcW w:w="654" w:type="dxa"/>
            <w:gridSpan w:val="2"/>
            <w:shd w:val="clear" w:color="000000" w:fill="FFFFFF"/>
            <w:vAlign w:val="center"/>
          </w:tcPr>
          <w:p w14:paraId="4C9ED9D2" w14:textId="0F09AE4D"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w:t>
            </w:r>
          </w:p>
        </w:tc>
        <w:tc>
          <w:tcPr>
            <w:tcW w:w="758" w:type="dxa"/>
            <w:gridSpan w:val="2"/>
            <w:shd w:val="clear" w:color="000000" w:fill="FFFFFF"/>
            <w:vAlign w:val="center"/>
          </w:tcPr>
          <w:p w14:paraId="05172F00" w14:textId="50BC6373" w:rsidR="00FF3DEB" w:rsidRPr="003E0826" w:rsidRDefault="00FF3DEB" w:rsidP="00FF3DEB">
            <w:pPr>
              <w:jc w:val="center"/>
              <w:rPr>
                <w:rFonts w:ascii="Times New Roman" w:hAnsi="Times New Roman"/>
                <w:lang w:val="kk-KZ"/>
              </w:rPr>
            </w:pPr>
            <w:r w:rsidRPr="00205483">
              <w:rPr>
                <w:rFonts w:ascii="Times New Roman" w:hAnsi="Times New Roman"/>
                <w:sz w:val="22"/>
                <w:szCs w:val="22"/>
              </w:rPr>
              <w:t>0</w:t>
            </w:r>
          </w:p>
        </w:tc>
        <w:tc>
          <w:tcPr>
            <w:tcW w:w="740" w:type="dxa"/>
            <w:gridSpan w:val="2"/>
            <w:shd w:val="clear" w:color="000000" w:fill="FFFFFF"/>
            <w:vAlign w:val="center"/>
          </w:tcPr>
          <w:p w14:paraId="6572C114" w14:textId="66401DD9" w:rsidR="00FF3DEB" w:rsidRPr="002540FE" w:rsidRDefault="00FF3DEB" w:rsidP="00FF3DEB">
            <w:pPr>
              <w:jc w:val="center"/>
              <w:rPr>
                <w:rFonts w:ascii="Times New Roman" w:hAnsi="Times New Roman"/>
              </w:rPr>
            </w:pPr>
            <w:r w:rsidRPr="00205483">
              <w:rPr>
                <w:rFonts w:ascii="Times New Roman" w:hAnsi="Times New Roman"/>
                <w:sz w:val="22"/>
                <w:szCs w:val="22"/>
              </w:rPr>
              <w:t>0</w:t>
            </w:r>
          </w:p>
        </w:tc>
        <w:tc>
          <w:tcPr>
            <w:tcW w:w="756" w:type="dxa"/>
            <w:shd w:val="clear" w:color="000000" w:fill="FFFFFF"/>
          </w:tcPr>
          <w:p w14:paraId="7E66114D" w14:textId="2E223316" w:rsidR="00FF3DEB" w:rsidRPr="002540FE" w:rsidRDefault="00FF3DEB" w:rsidP="00FF3DEB">
            <w:pPr>
              <w:jc w:val="center"/>
              <w:rPr>
                <w:rFonts w:ascii="Times New Roman" w:hAnsi="Times New Roman"/>
              </w:rPr>
            </w:pPr>
          </w:p>
        </w:tc>
      </w:tr>
      <w:tr w:rsidR="00FF3DEB" w:rsidRPr="002540FE" w14:paraId="4BC9A078" w14:textId="77777777" w:rsidTr="00827A39">
        <w:trPr>
          <w:trHeight w:val="78"/>
        </w:trPr>
        <w:tc>
          <w:tcPr>
            <w:tcW w:w="3153" w:type="dxa"/>
            <w:noWrap/>
            <w:vAlign w:val="bottom"/>
          </w:tcPr>
          <w:p w14:paraId="56C6A62D" w14:textId="1C5862F2" w:rsidR="00FF3DEB" w:rsidRPr="002540FE" w:rsidRDefault="00FF3DEB" w:rsidP="00FF3DEB">
            <w:pPr>
              <w:ind w:left="-52" w:right="-92"/>
              <w:rPr>
                <w:rFonts w:ascii="Times New Roman" w:hAnsi="Times New Roman"/>
              </w:rPr>
            </w:pPr>
            <w:r w:rsidRPr="002540FE">
              <w:rPr>
                <w:rFonts w:ascii="Times New Roman" w:hAnsi="Times New Roman"/>
              </w:rPr>
              <w:t>Озон</w:t>
            </w:r>
          </w:p>
        </w:tc>
        <w:tc>
          <w:tcPr>
            <w:tcW w:w="889" w:type="dxa"/>
            <w:gridSpan w:val="2"/>
            <w:shd w:val="clear" w:color="000000" w:fill="FFFFFF"/>
            <w:vAlign w:val="center"/>
          </w:tcPr>
          <w:p w14:paraId="1DE1EEBB" w14:textId="7C4C09FE" w:rsidR="00FF3DEB" w:rsidRPr="003E0826" w:rsidRDefault="00FF3DEB" w:rsidP="00FF3DEB">
            <w:pPr>
              <w:jc w:val="center"/>
              <w:rPr>
                <w:rFonts w:ascii="Times New Roman" w:hAnsi="Times New Roman"/>
              </w:rPr>
            </w:pPr>
            <w:r w:rsidRPr="00205483">
              <w:rPr>
                <w:rFonts w:ascii="Times New Roman" w:hAnsi="Times New Roman"/>
                <w:sz w:val="22"/>
                <w:szCs w:val="22"/>
              </w:rPr>
              <w:t>0,0337</w:t>
            </w:r>
          </w:p>
        </w:tc>
        <w:tc>
          <w:tcPr>
            <w:tcW w:w="1061" w:type="dxa"/>
            <w:shd w:val="clear" w:color="000000" w:fill="FFFFFF"/>
            <w:noWrap/>
            <w:vAlign w:val="center"/>
          </w:tcPr>
          <w:p w14:paraId="7F90425D" w14:textId="7F8F9BA7" w:rsidR="00FF3DEB" w:rsidRPr="003E0826" w:rsidRDefault="00FF3DEB" w:rsidP="00FF3DEB">
            <w:pPr>
              <w:jc w:val="center"/>
              <w:rPr>
                <w:rFonts w:ascii="Times New Roman" w:hAnsi="Times New Roman"/>
              </w:rPr>
            </w:pPr>
            <w:r w:rsidRPr="00205483">
              <w:rPr>
                <w:rFonts w:ascii="Times New Roman" w:hAnsi="Times New Roman"/>
                <w:sz w:val="22"/>
                <w:szCs w:val="22"/>
              </w:rPr>
              <w:t>1,1231</w:t>
            </w:r>
          </w:p>
        </w:tc>
        <w:tc>
          <w:tcPr>
            <w:tcW w:w="937" w:type="dxa"/>
            <w:shd w:val="clear" w:color="000000" w:fill="FFFFFF"/>
            <w:noWrap/>
            <w:vAlign w:val="center"/>
          </w:tcPr>
          <w:p w14:paraId="5C4EE018" w14:textId="7073ADEC" w:rsidR="00FF3DEB" w:rsidRPr="003E0826" w:rsidRDefault="00FF3DEB" w:rsidP="00FF3DEB">
            <w:pPr>
              <w:jc w:val="center"/>
              <w:rPr>
                <w:rFonts w:ascii="Times New Roman" w:hAnsi="Times New Roman"/>
              </w:rPr>
            </w:pPr>
            <w:r w:rsidRPr="00205483">
              <w:rPr>
                <w:rFonts w:ascii="Times New Roman" w:hAnsi="Times New Roman"/>
                <w:sz w:val="22"/>
                <w:szCs w:val="22"/>
              </w:rPr>
              <w:t>0,0768</w:t>
            </w:r>
          </w:p>
        </w:tc>
        <w:tc>
          <w:tcPr>
            <w:tcW w:w="1048" w:type="dxa"/>
            <w:shd w:val="clear" w:color="000000" w:fill="FFFFFF"/>
            <w:noWrap/>
            <w:vAlign w:val="center"/>
          </w:tcPr>
          <w:p w14:paraId="58F7F1BA" w14:textId="6EE87DD3" w:rsidR="00FF3DEB" w:rsidRPr="003E0826" w:rsidRDefault="00FF3DEB" w:rsidP="00FF3DEB">
            <w:pPr>
              <w:jc w:val="center"/>
              <w:rPr>
                <w:rFonts w:ascii="Times New Roman" w:hAnsi="Times New Roman"/>
              </w:rPr>
            </w:pPr>
            <w:r w:rsidRPr="00205483">
              <w:rPr>
                <w:rFonts w:ascii="Times New Roman" w:hAnsi="Times New Roman"/>
                <w:sz w:val="22"/>
                <w:szCs w:val="22"/>
              </w:rPr>
              <w:t>0,4800</w:t>
            </w:r>
          </w:p>
        </w:tc>
        <w:tc>
          <w:tcPr>
            <w:tcW w:w="654" w:type="dxa"/>
            <w:gridSpan w:val="2"/>
            <w:shd w:val="clear" w:color="000000" w:fill="FFFFFF"/>
            <w:vAlign w:val="bottom"/>
          </w:tcPr>
          <w:p w14:paraId="3B0153D2" w14:textId="1414E09E" w:rsidR="00FF3DEB" w:rsidRPr="003E0826" w:rsidRDefault="00FF3DEB" w:rsidP="00FF3DEB">
            <w:pPr>
              <w:jc w:val="center"/>
              <w:rPr>
                <w:rFonts w:ascii="Times New Roman" w:hAnsi="Times New Roman"/>
                <w:color w:val="000000"/>
              </w:rPr>
            </w:pPr>
            <w:r w:rsidRPr="00205483">
              <w:rPr>
                <w:rFonts w:ascii="Times New Roman" w:hAnsi="Times New Roman"/>
                <w:color w:val="000000"/>
                <w:sz w:val="22"/>
                <w:szCs w:val="22"/>
              </w:rPr>
              <w:t>0</w:t>
            </w:r>
          </w:p>
        </w:tc>
        <w:tc>
          <w:tcPr>
            <w:tcW w:w="758" w:type="dxa"/>
            <w:gridSpan w:val="2"/>
            <w:shd w:val="clear" w:color="000000" w:fill="FFFFFF"/>
            <w:vAlign w:val="center"/>
          </w:tcPr>
          <w:p w14:paraId="3CF984AB" w14:textId="2E462212" w:rsidR="00FF3DEB" w:rsidRPr="003E0826" w:rsidRDefault="00FF3DEB" w:rsidP="00FF3DEB">
            <w:pPr>
              <w:jc w:val="center"/>
              <w:rPr>
                <w:rFonts w:ascii="Times New Roman" w:hAnsi="Times New Roman"/>
                <w:color w:val="000000"/>
              </w:rPr>
            </w:pPr>
            <w:r w:rsidRPr="00205483">
              <w:rPr>
                <w:rFonts w:ascii="Times New Roman" w:hAnsi="Times New Roman"/>
                <w:color w:val="000000"/>
                <w:sz w:val="22"/>
                <w:szCs w:val="22"/>
              </w:rPr>
              <w:t>0</w:t>
            </w:r>
          </w:p>
        </w:tc>
        <w:tc>
          <w:tcPr>
            <w:tcW w:w="740" w:type="dxa"/>
            <w:gridSpan w:val="2"/>
            <w:shd w:val="clear" w:color="000000" w:fill="FFFFFF"/>
            <w:vAlign w:val="bottom"/>
          </w:tcPr>
          <w:p w14:paraId="4B6364BE" w14:textId="5395D6F1" w:rsidR="00FF3DEB" w:rsidRPr="002540FE" w:rsidRDefault="00FF3DEB" w:rsidP="00FF3DEB">
            <w:pPr>
              <w:jc w:val="center"/>
              <w:rPr>
                <w:rFonts w:ascii="Times New Roman" w:hAnsi="Times New Roman"/>
              </w:rPr>
            </w:pPr>
            <w:r w:rsidRPr="00205483">
              <w:rPr>
                <w:rFonts w:ascii="Times New Roman" w:hAnsi="Times New Roman"/>
                <w:color w:val="000000"/>
                <w:sz w:val="22"/>
                <w:szCs w:val="22"/>
              </w:rPr>
              <w:t>0</w:t>
            </w:r>
          </w:p>
        </w:tc>
        <w:tc>
          <w:tcPr>
            <w:tcW w:w="756" w:type="dxa"/>
            <w:shd w:val="clear" w:color="000000" w:fill="FFFFFF"/>
          </w:tcPr>
          <w:p w14:paraId="3F1CB7F2" w14:textId="77777777" w:rsidR="00FF3DEB" w:rsidRPr="002540FE" w:rsidRDefault="00FF3DEB" w:rsidP="00FF3DEB">
            <w:pPr>
              <w:jc w:val="center"/>
              <w:rPr>
                <w:rFonts w:ascii="Times New Roman" w:hAnsi="Times New Roman"/>
              </w:rPr>
            </w:pPr>
          </w:p>
        </w:tc>
      </w:tr>
      <w:tr w:rsidR="00FF3DEB" w:rsidRPr="002540FE" w14:paraId="2E916ED7" w14:textId="77777777" w:rsidTr="00827A39">
        <w:trPr>
          <w:trHeight w:val="78"/>
        </w:trPr>
        <w:tc>
          <w:tcPr>
            <w:tcW w:w="3153" w:type="dxa"/>
            <w:noWrap/>
            <w:vAlign w:val="bottom"/>
          </w:tcPr>
          <w:p w14:paraId="53762328" w14:textId="05D8AE2B" w:rsidR="00FF3DEB" w:rsidRPr="002540FE" w:rsidRDefault="00FF3DEB" w:rsidP="00FF3DEB">
            <w:pPr>
              <w:ind w:left="-52" w:right="-92"/>
              <w:rPr>
                <w:rFonts w:ascii="Times New Roman" w:hAnsi="Times New Roman"/>
              </w:rPr>
            </w:pPr>
            <w:r w:rsidRPr="002540FE">
              <w:rPr>
                <w:rFonts w:ascii="Times New Roman" w:hAnsi="Times New Roman"/>
                <w:lang w:val="kk-KZ"/>
              </w:rPr>
              <w:t>Күкіртті сутегі</w:t>
            </w:r>
          </w:p>
        </w:tc>
        <w:tc>
          <w:tcPr>
            <w:tcW w:w="889" w:type="dxa"/>
            <w:gridSpan w:val="2"/>
            <w:shd w:val="clear" w:color="000000" w:fill="FFFFFF"/>
            <w:vAlign w:val="center"/>
          </w:tcPr>
          <w:p w14:paraId="762F992F" w14:textId="2C51D68F" w:rsidR="00FF3DEB" w:rsidRPr="003E0826" w:rsidRDefault="00FF3DEB" w:rsidP="00FF3DEB">
            <w:pPr>
              <w:jc w:val="center"/>
              <w:rPr>
                <w:rFonts w:ascii="Times New Roman" w:hAnsi="Times New Roman"/>
              </w:rPr>
            </w:pPr>
            <w:r w:rsidRPr="00205483">
              <w:rPr>
                <w:rFonts w:ascii="Times New Roman" w:hAnsi="Times New Roman"/>
                <w:sz w:val="22"/>
                <w:szCs w:val="22"/>
              </w:rPr>
              <w:t>0,0005</w:t>
            </w:r>
          </w:p>
        </w:tc>
        <w:tc>
          <w:tcPr>
            <w:tcW w:w="1061" w:type="dxa"/>
            <w:shd w:val="clear" w:color="000000" w:fill="FFFFFF"/>
            <w:noWrap/>
            <w:vAlign w:val="center"/>
          </w:tcPr>
          <w:p w14:paraId="1B14903F" w14:textId="6C991CE0" w:rsidR="00FF3DEB" w:rsidRPr="003E0826" w:rsidRDefault="00FF3DEB" w:rsidP="00FF3DEB">
            <w:pPr>
              <w:jc w:val="center"/>
              <w:rPr>
                <w:rFonts w:ascii="Times New Roman" w:hAnsi="Times New Roman"/>
              </w:rPr>
            </w:pPr>
            <w:r w:rsidRPr="00205483">
              <w:rPr>
                <w:rFonts w:ascii="Times New Roman" w:hAnsi="Times New Roman"/>
                <w:sz w:val="22"/>
                <w:szCs w:val="22"/>
              </w:rPr>
              <w:t> </w:t>
            </w:r>
          </w:p>
        </w:tc>
        <w:tc>
          <w:tcPr>
            <w:tcW w:w="937" w:type="dxa"/>
            <w:shd w:val="clear" w:color="000000" w:fill="FFFFFF"/>
            <w:noWrap/>
            <w:vAlign w:val="center"/>
          </w:tcPr>
          <w:p w14:paraId="7EEE7136" w14:textId="1257B7E7" w:rsidR="00FF3DEB" w:rsidRPr="003E0826" w:rsidRDefault="00FF3DEB" w:rsidP="00FF3DEB">
            <w:pPr>
              <w:jc w:val="center"/>
              <w:rPr>
                <w:rFonts w:ascii="Times New Roman" w:hAnsi="Times New Roman"/>
              </w:rPr>
            </w:pPr>
            <w:r w:rsidRPr="00205483">
              <w:rPr>
                <w:rFonts w:ascii="Times New Roman" w:hAnsi="Times New Roman"/>
                <w:sz w:val="22"/>
                <w:szCs w:val="22"/>
              </w:rPr>
              <w:t>0,0423</w:t>
            </w:r>
          </w:p>
        </w:tc>
        <w:tc>
          <w:tcPr>
            <w:tcW w:w="1048" w:type="dxa"/>
            <w:shd w:val="clear" w:color="000000" w:fill="FFFFFF"/>
            <w:noWrap/>
            <w:vAlign w:val="center"/>
          </w:tcPr>
          <w:p w14:paraId="1C7A2AE4" w14:textId="35AA9514" w:rsidR="00FF3DEB" w:rsidRPr="003E0826" w:rsidRDefault="00FF3DEB" w:rsidP="00FF3DEB">
            <w:pPr>
              <w:jc w:val="center"/>
              <w:rPr>
                <w:rFonts w:ascii="Times New Roman" w:hAnsi="Times New Roman"/>
              </w:rPr>
            </w:pPr>
            <w:r w:rsidRPr="00205483">
              <w:rPr>
                <w:rFonts w:ascii="Times New Roman" w:hAnsi="Times New Roman"/>
                <w:sz w:val="22"/>
                <w:szCs w:val="22"/>
              </w:rPr>
              <w:t>5,2875</w:t>
            </w:r>
          </w:p>
        </w:tc>
        <w:tc>
          <w:tcPr>
            <w:tcW w:w="654" w:type="dxa"/>
            <w:gridSpan w:val="2"/>
            <w:shd w:val="clear" w:color="000000" w:fill="FFFFFF"/>
            <w:vAlign w:val="bottom"/>
          </w:tcPr>
          <w:p w14:paraId="15CC337D" w14:textId="04133C5C" w:rsidR="00FF3DEB" w:rsidRPr="003E0826" w:rsidRDefault="00FF3DEB" w:rsidP="00FF3DEB">
            <w:pPr>
              <w:jc w:val="center"/>
              <w:rPr>
                <w:rFonts w:ascii="Times New Roman" w:hAnsi="Times New Roman"/>
                <w:color w:val="000000"/>
              </w:rPr>
            </w:pPr>
            <w:r w:rsidRPr="00205483">
              <w:rPr>
                <w:rFonts w:ascii="Times New Roman" w:hAnsi="Times New Roman"/>
                <w:color w:val="000000"/>
                <w:sz w:val="22"/>
                <w:szCs w:val="22"/>
              </w:rPr>
              <w:t>0</w:t>
            </w:r>
          </w:p>
        </w:tc>
        <w:tc>
          <w:tcPr>
            <w:tcW w:w="758" w:type="dxa"/>
            <w:gridSpan w:val="2"/>
            <w:shd w:val="clear" w:color="000000" w:fill="FFFFFF"/>
            <w:vAlign w:val="center"/>
          </w:tcPr>
          <w:p w14:paraId="55E000E6" w14:textId="0E235FA4" w:rsidR="00FF3DEB" w:rsidRPr="003E0826" w:rsidRDefault="00FF3DEB" w:rsidP="00FF3DEB">
            <w:pPr>
              <w:jc w:val="center"/>
              <w:rPr>
                <w:rFonts w:ascii="Times New Roman" w:hAnsi="Times New Roman"/>
                <w:color w:val="000000"/>
              </w:rPr>
            </w:pPr>
            <w:r w:rsidRPr="00205483">
              <w:rPr>
                <w:rFonts w:ascii="Times New Roman" w:hAnsi="Times New Roman"/>
                <w:sz w:val="22"/>
                <w:szCs w:val="22"/>
              </w:rPr>
              <w:t>6</w:t>
            </w:r>
          </w:p>
        </w:tc>
        <w:tc>
          <w:tcPr>
            <w:tcW w:w="740" w:type="dxa"/>
            <w:gridSpan w:val="2"/>
            <w:shd w:val="clear" w:color="000000" w:fill="FFFFFF"/>
            <w:vAlign w:val="center"/>
          </w:tcPr>
          <w:p w14:paraId="0D8F6421" w14:textId="7E18D8BD" w:rsidR="00FF3DEB" w:rsidRPr="002540FE" w:rsidRDefault="00FF3DEB" w:rsidP="00FF3DEB">
            <w:pPr>
              <w:jc w:val="center"/>
              <w:rPr>
                <w:rFonts w:ascii="Times New Roman" w:hAnsi="Times New Roman"/>
              </w:rPr>
            </w:pPr>
            <w:r w:rsidRPr="00205483">
              <w:rPr>
                <w:rFonts w:ascii="Times New Roman" w:hAnsi="Times New Roman"/>
                <w:sz w:val="22"/>
                <w:szCs w:val="22"/>
              </w:rPr>
              <w:t>1</w:t>
            </w:r>
          </w:p>
        </w:tc>
        <w:tc>
          <w:tcPr>
            <w:tcW w:w="756" w:type="dxa"/>
            <w:shd w:val="clear" w:color="000000" w:fill="FFFFFF"/>
          </w:tcPr>
          <w:p w14:paraId="51010108" w14:textId="77777777" w:rsidR="00FF3DEB" w:rsidRPr="002540FE" w:rsidRDefault="00FF3DEB" w:rsidP="00FF3DEB">
            <w:pPr>
              <w:jc w:val="center"/>
              <w:rPr>
                <w:rFonts w:ascii="Times New Roman" w:hAnsi="Times New Roman"/>
              </w:rPr>
            </w:pPr>
          </w:p>
        </w:tc>
      </w:tr>
      <w:tr w:rsidR="00FF3DEB" w:rsidRPr="002540FE" w14:paraId="3208AB85" w14:textId="77777777" w:rsidTr="00827A39">
        <w:trPr>
          <w:trHeight w:val="78"/>
        </w:trPr>
        <w:tc>
          <w:tcPr>
            <w:tcW w:w="3153" w:type="dxa"/>
            <w:noWrap/>
            <w:vAlign w:val="center"/>
          </w:tcPr>
          <w:p w14:paraId="1AF4337A" w14:textId="649E4956" w:rsidR="00FF3DEB" w:rsidRPr="002540FE" w:rsidRDefault="00FF3DEB" w:rsidP="00FF3DEB">
            <w:pPr>
              <w:ind w:left="-52" w:right="-92"/>
              <w:rPr>
                <w:rFonts w:ascii="Times New Roman" w:hAnsi="Times New Roman"/>
              </w:rPr>
            </w:pPr>
            <w:r w:rsidRPr="002540FE">
              <w:rPr>
                <w:rFonts w:ascii="Times New Roman" w:hAnsi="Times New Roman"/>
              </w:rPr>
              <w:t>Аммиак</w:t>
            </w:r>
          </w:p>
        </w:tc>
        <w:tc>
          <w:tcPr>
            <w:tcW w:w="889" w:type="dxa"/>
            <w:gridSpan w:val="2"/>
            <w:shd w:val="clear" w:color="000000" w:fill="FFFFFF"/>
            <w:vAlign w:val="center"/>
          </w:tcPr>
          <w:p w14:paraId="25678100" w14:textId="18D29A97" w:rsidR="00FF3DEB" w:rsidRPr="003E0826" w:rsidRDefault="00FF3DEB" w:rsidP="00FF3DEB">
            <w:pPr>
              <w:jc w:val="center"/>
              <w:rPr>
                <w:rFonts w:ascii="Times New Roman" w:hAnsi="Times New Roman"/>
              </w:rPr>
            </w:pPr>
            <w:r w:rsidRPr="00205483">
              <w:rPr>
                <w:rFonts w:ascii="Times New Roman" w:hAnsi="Times New Roman"/>
                <w:sz w:val="22"/>
                <w:szCs w:val="22"/>
              </w:rPr>
              <w:t>0,0032</w:t>
            </w:r>
          </w:p>
        </w:tc>
        <w:tc>
          <w:tcPr>
            <w:tcW w:w="1061" w:type="dxa"/>
            <w:shd w:val="clear" w:color="000000" w:fill="FFFFFF"/>
            <w:noWrap/>
            <w:vAlign w:val="center"/>
          </w:tcPr>
          <w:p w14:paraId="0ECCA0E3" w14:textId="144E9E3C" w:rsidR="00FF3DEB" w:rsidRPr="003E0826" w:rsidRDefault="00FF3DEB" w:rsidP="00FF3DEB">
            <w:pPr>
              <w:jc w:val="center"/>
              <w:rPr>
                <w:rFonts w:ascii="Times New Roman" w:hAnsi="Times New Roman"/>
              </w:rPr>
            </w:pPr>
            <w:r w:rsidRPr="00205483">
              <w:rPr>
                <w:rFonts w:ascii="Times New Roman" w:hAnsi="Times New Roman"/>
                <w:sz w:val="22"/>
                <w:szCs w:val="22"/>
              </w:rPr>
              <w:t>0,0809</w:t>
            </w:r>
          </w:p>
        </w:tc>
        <w:tc>
          <w:tcPr>
            <w:tcW w:w="937" w:type="dxa"/>
            <w:shd w:val="clear" w:color="000000" w:fill="FFFFFF"/>
            <w:noWrap/>
            <w:vAlign w:val="center"/>
          </w:tcPr>
          <w:p w14:paraId="5B44EDAB" w14:textId="0AD4F0A1" w:rsidR="00FF3DEB" w:rsidRPr="003E0826" w:rsidRDefault="00FF3DEB" w:rsidP="00FF3DEB">
            <w:pPr>
              <w:jc w:val="center"/>
              <w:rPr>
                <w:rFonts w:ascii="Times New Roman" w:hAnsi="Times New Roman"/>
              </w:rPr>
            </w:pPr>
            <w:r w:rsidRPr="00205483">
              <w:rPr>
                <w:rFonts w:ascii="Times New Roman" w:hAnsi="Times New Roman"/>
                <w:sz w:val="22"/>
                <w:szCs w:val="22"/>
              </w:rPr>
              <w:t>0,0084</w:t>
            </w:r>
          </w:p>
        </w:tc>
        <w:tc>
          <w:tcPr>
            <w:tcW w:w="1048" w:type="dxa"/>
            <w:shd w:val="clear" w:color="000000" w:fill="FFFFFF"/>
            <w:noWrap/>
            <w:vAlign w:val="center"/>
          </w:tcPr>
          <w:p w14:paraId="7E5EA4B7" w14:textId="344517EA" w:rsidR="00FF3DEB" w:rsidRPr="003E0826" w:rsidRDefault="00FF3DEB" w:rsidP="00FF3DEB">
            <w:pPr>
              <w:jc w:val="center"/>
              <w:rPr>
                <w:rFonts w:ascii="Times New Roman" w:hAnsi="Times New Roman"/>
              </w:rPr>
            </w:pPr>
            <w:r w:rsidRPr="00205483">
              <w:rPr>
                <w:rFonts w:ascii="Times New Roman" w:hAnsi="Times New Roman"/>
                <w:sz w:val="22"/>
                <w:szCs w:val="22"/>
              </w:rPr>
              <w:t>0,0420</w:t>
            </w:r>
          </w:p>
        </w:tc>
        <w:tc>
          <w:tcPr>
            <w:tcW w:w="654" w:type="dxa"/>
            <w:gridSpan w:val="2"/>
            <w:shd w:val="clear" w:color="000000" w:fill="FFFFFF"/>
            <w:vAlign w:val="bottom"/>
          </w:tcPr>
          <w:p w14:paraId="0FE1FA64" w14:textId="4AF36561" w:rsidR="00FF3DEB" w:rsidRPr="003E0826" w:rsidRDefault="00FF3DEB" w:rsidP="00FF3DEB">
            <w:pPr>
              <w:jc w:val="center"/>
              <w:rPr>
                <w:rFonts w:ascii="Times New Roman" w:hAnsi="Times New Roman"/>
                <w:color w:val="000000"/>
              </w:rPr>
            </w:pPr>
            <w:r w:rsidRPr="00205483">
              <w:rPr>
                <w:rFonts w:ascii="Times New Roman" w:hAnsi="Times New Roman"/>
                <w:color w:val="000000"/>
                <w:sz w:val="22"/>
                <w:szCs w:val="22"/>
              </w:rPr>
              <w:t>0</w:t>
            </w:r>
          </w:p>
        </w:tc>
        <w:tc>
          <w:tcPr>
            <w:tcW w:w="758" w:type="dxa"/>
            <w:gridSpan w:val="2"/>
            <w:shd w:val="clear" w:color="000000" w:fill="FFFFFF"/>
            <w:vAlign w:val="center"/>
          </w:tcPr>
          <w:p w14:paraId="6B4F962F" w14:textId="693DC1FF" w:rsidR="00FF3DEB" w:rsidRPr="003E0826" w:rsidRDefault="00FF3DEB" w:rsidP="00FF3DEB">
            <w:pPr>
              <w:jc w:val="center"/>
              <w:rPr>
                <w:rFonts w:ascii="Times New Roman" w:hAnsi="Times New Roman"/>
                <w:color w:val="000000"/>
              </w:rPr>
            </w:pPr>
            <w:r w:rsidRPr="00205483">
              <w:rPr>
                <w:rFonts w:ascii="Times New Roman" w:hAnsi="Times New Roman"/>
                <w:sz w:val="22"/>
                <w:szCs w:val="22"/>
              </w:rPr>
              <w:t>0</w:t>
            </w:r>
          </w:p>
        </w:tc>
        <w:tc>
          <w:tcPr>
            <w:tcW w:w="740" w:type="dxa"/>
            <w:gridSpan w:val="2"/>
            <w:shd w:val="clear" w:color="000000" w:fill="FFFFFF"/>
            <w:vAlign w:val="center"/>
          </w:tcPr>
          <w:p w14:paraId="67416A54" w14:textId="01484DB3" w:rsidR="00FF3DEB" w:rsidRPr="002540FE" w:rsidRDefault="00FF3DEB" w:rsidP="00FF3DEB">
            <w:pPr>
              <w:jc w:val="center"/>
              <w:rPr>
                <w:rFonts w:ascii="Times New Roman" w:hAnsi="Times New Roman"/>
              </w:rPr>
            </w:pPr>
            <w:r w:rsidRPr="00205483">
              <w:rPr>
                <w:rFonts w:ascii="Times New Roman" w:hAnsi="Times New Roman"/>
                <w:sz w:val="22"/>
                <w:szCs w:val="22"/>
              </w:rPr>
              <w:t>0</w:t>
            </w:r>
          </w:p>
        </w:tc>
        <w:tc>
          <w:tcPr>
            <w:tcW w:w="756" w:type="dxa"/>
            <w:shd w:val="clear" w:color="000000" w:fill="FFFFFF"/>
          </w:tcPr>
          <w:p w14:paraId="53991006" w14:textId="77777777" w:rsidR="00FF3DEB" w:rsidRPr="002540FE" w:rsidRDefault="00FF3DEB" w:rsidP="00FF3DEB">
            <w:pPr>
              <w:jc w:val="center"/>
              <w:rPr>
                <w:rFonts w:ascii="Times New Roman" w:hAnsi="Times New Roman"/>
              </w:rPr>
            </w:pPr>
          </w:p>
        </w:tc>
      </w:tr>
    </w:tbl>
    <w:p w14:paraId="038B244C" w14:textId="5D067856" w:rsidR="00930EE6" w:rsidRPr="002540FE" w:rsidRDefault="00930EE6" w:rsidP="003F2914">
      <w:pPr>
        <w:jc w:val="both"/>
        <w:rPr>
          <w:rFonts w:ascii="Times New Roman" w:hAnsi="Times New Roman"/>
          <w:sz w:val="28"/>
          <w:szCs w:val="28"/>
        </w:rPr>
      </w:pPr>
    </w:p>
    <w:p w14:paraId="5352B4EB" w14:textId="77777777" w:rsidR="007D349D" w:rsidRPr="002540FE" w:rsidRDefault="007D349D" w:rsidP="007D349D">
      <w:pPr>
        <w:ind w:firstLine="567"/>
        <w:jc w:val="both"/>
        <w:rPr>
          <w:rFonts w:ascii="Times New Roman" w:hAnsi="Times New Roman"/>
          <w:b/>
          <w:bCs/>
          <w:sz w:val="28"/>
        </w:rPr>
      </w:pPr>
      <w:r w:rsidRPr="002540FE">
        <w:rPr>
          <w:rFonts w:ascii="Times New Roman" w:hAnsi="Times New Roman"/>
          <w:b/>
          <w:bCs/>
          <w:sz w:val="28"/>
          <w:lang w:val="kk-KZ"/>
        </w:rPr>
        <w:t>Қорытытынды</w:t>
      </w:r>
      <w:r w:rsidRPr="002540FE">
        <w:rPr>
          <w:rFonts w:ascii="Times New Roman" w:hAnsi="Times New Roman"/>
          <w:b/>
          <w:bCs/>
          <w:sz w:val="28"/>
        </w:rPr>
        <w:t>:</w:t>
      </w:r>
    </w:p>
    <w:p w14:paraId="26F387DE" w14:textId="7DEBF9B2" w:rsidR="007D349D" w:rsidRPr="002540FE" w:rsidRDefault="007D349D" w:rsidP="007D349D">
      <w:pPr>
        <w:ind w:firstLine="567"/>
        <w:jc w:val="both"/>
        <w:rPr>
          <w:rFonts w:ascii="Times New Roman" w:hAnsi="Times New Roman"/>
          <w:sz w:val="28"/>
          <w:szCs w:val="28"/>
        </w:rPr>
      </w:pPr>
      <w:r w:rsidRPr="002540FE">
        <w:rPr>
          <w:rFonts w:ascii="Times New Roman" w:hAnsi="Times New Roman"/>
          <w:sz w:val="28"/>
          <w:szCs w:val="28"/>
          <w:lang w:val="kk-KZ"/>
        </w:rPr>
        <w:t xml:space="preserve">Соңғы бес жылда атмосфералық ауа ластануының деңгейі </w:t>
      </w:r>
      <w:r w:rsidR="00DD50BF">
        <w:rPr>
          <w:rFonts w:ascii="Times New Roman" w:hAnsi="Times New Roman"/>
          <w:sz w:val="28"/>
          <w:szCs w:val="28"/>
          <w:lang w:val="kk-KZ"/>
        </w:rPr>
        <w:t>мамыр</w:t>
      </w:r>
      <w:r w:rsidR="00EB47AE" w:rsidRPr="002540FE">
        <w:rPr>
          <w:rFonts w:ascii="Times New Roman" w:hAnsi="Times New Roman"/>
          <w:sz w:val="28"/>
          <w:szCs w:val="28"/>
          <w:lang w:val="kk-KZ"/>
        </w:rPr>
        <w:t>д</w:t>
      </w:r>
      <w:r w:rsidR="003F2914" w:rsidRPr="002540FE">
        <w:rPr>
          <w:rFonts w:ascii="Times New Roman" w:hAnsi="Times New Roman"/>
          <w:sz w:val="28"/>
          <w:szCs w:val="28"/>
          <w:lang w:val="kk-KZ"/>
        </w:rPr>
        <w:t>а</w:t>
      </w:r>
      <w:r w:rsidRPr="002540FE">
        <w:rPr>
          <w:rFonts w:ascii="Times New Roman" w:hAnsi="Times New Roman"/>
          <w:sz w:val="28"/>
          <w:szCs w:val="28"/>
          <w:lang w:val="kk-KZ"/>
        </w:rPr>
        <w:t xml:space="preserve"> келесі жағдайда өзгеріп отырған</w:t>
      </w:r>
      <w:r w:rsidRPr="002540FE">
        <w:rPr>
          <w:rFonts w:ascii="Times New Roman" w:hAnsi="Times New Roman"/>
          <w:sz w:val="28"/>
          <w:szCs w:val="28"/>
        </w:rPr>
        <w:t>:</w:t>
      </w:r>
    </w:p>
    <w:p w14:paraId="4562D79B" w14:textId="79695F7A" w:rsidR="00ED653B" w:rsidRDefault="00ED653B" w:rsidP="000F3B54">
      <w:pPr>
        <w:ind w:firstLine="567"/>
        <w:jc w:val="center"/>
        <w:rPr>
          <w:rFonts w:ascii="Times New Roman" w:hAnsi="Times New Roman"/>
          <w:sz w:val="28"/>
          <w:szCs w:val="28"/>
          <w:lang w:val="kk-KZ"/>
        </w:rPr>
      </w:pPr>
    </w:p>
    <w:p w14:paraId="0BD35993" w14:textId="30D10DB1" w:rsidR="00ED653B" w:rsidRPr="002540FE" w:rsidRDefault="00DD50BF" w:rsidP="00DD50BF">
      <w:pPr>
        <w:ind w:firstLine="567"/>
        <w:jc w:val="center"/>
        <w:rPr>
          <w:rFonts w:ascii="Times New Roman" w:hAnsi="Times New Roman"/>
          <w:sz w:val="28"/>
          <w:szCs w:val="28"/>
          <w:lang w:val="kk-KZ"/>
        </w:rPr>
      </w:pPr>
      <w:r>
        <w:rPr>
          <w:noProof/>
          <w:lang w:eastAsia="ru-RU"/>
        </w:rPr>
        <w:drawing>
          <wp:inline distT="0" distB="0" distL="0" distR="0" wp14:anchorId="00C80273" wp14:editId="77E9B9AC">
            <wp:extent cx="4572000" cy="2762250"/>
            <wp:effectExtent l="0" t="0" r="0" b="0"/>
            <wp:docPr id="6" name="Диаграмма 6">
              <a:extLst xmlns:a="http://schemas.openxmlformats.org/drawingml/2006/main">
                <a:ext uri="{FF2B5EF4-FFF2-40B4-BE49-F238E27FC236}">
                  <a16:creationId xmlns:a16="http://schemas.microsoft.com/office/drawing/2014/main" id="{A7475926-80C3-4D8A-A173-107EE84F8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0A8F87" w14:textId="77777777" w:rsidR="00ED653B" w:rsidRPr="002540FE" w:rsidRDefault="00ED653B" w:rsidP="000F3B54">
      <w:pPr>
        <w:ind w:firstLine="567"/>
        <w:jc w:val="center"/>
        <w:rPr>
          <w:rFonts w:ascii="Times New Roman" w:hAnsi="Times New Roman"/>
          <w:sz w:val="28"/>
          <w:szCs w:val="28"/>
          <w:lang w:val="kk-KZ"/>
        </w:rPr>
      </w:pPr>
    </w:p>
    <w:p w14:paraId="56346CB3" w14:textId="4A61F58C" w:rsidR="008141AD" w:rsidRPr="002540FE" w:rsidRDefault="00386AB8" w:rsidP="008141AD">
      <w:pPr>
        <w:ind w:firstLine="567"/>
        <w:jc w:val="both"/>
        <w:rPr>
          <w:rFonts w:ascii="Times New Roman" w:hAnsi="Times New Roman"/>
          <w:color w:val="FF0000"/>
          <w:sz w:val="28"/>
          <w:szCs w:val="28"/>
          <w:lang w:val="kk-KZ"/>
        </w:rPr>
      </w:pPr>
      <w:r w:rsidRPr="002540FE">
        <w:rPr>
          <w:rFonts w:ascii="Times New Roman" w:hAnsi="Times New Roman"/>
          <w:sz w:val="28"/>
          <w:szCs w:val="28"/>
          <w:lang w:val="kk-KZ"/>
        </w:rPr>
        <w:t xml:space="preserve">Графиктен көріп отырғанымыздай, </w:t>
      </w:r>
      <w:r w:rsidR="00DD50BF">
        <w:rPr>
          <w:rFonts w:ascii="Times New Roman" w:hAnsi="Times New Roman"/>
          <w:sz w:val="28"/>
          <w:szCs w:val="28"/>
          <w:lang w:val="kk-KZ"/>
        </w:rPr>
        <w:t>мамыр</w:t>
      </w:r>
      <w:r w:rsidR="000F6404" w:rsidRPr="002540FE">
        <w:rPr>
          <w:rFonts w:ascii="Times New Roman" w:hAnsi="Times New Roman"/>
          <w:sz w:val="28"/>
          <w:szCs w:val="28"/>
          <w:lang w:val="kk-KZ"/>
        </w:rPr>
        <w:t xml:space="preserve"> </w:t>
      </w:r>
      <w:r w:rsidRPr="002540FE">
        <w:rPr>
          <w:rFonts w:ascii="Times New Roman" w:hAnsi="Times New Roman"/>
          <w:sz w:val="28"/>
          <w:szCs w:val="28"/>
          <w:lang w:val="kk-KZ"/>
        </w:rPr>
        <w:t>айында соңғы бес жылда Ақсай қаласының атмосфералық ауасының ласта</w:t>
      </w:r>
      <w:r w:rsidR="008141AD" w:rsidRPr="002540FE">
        <w:rPr>
          <w:rFonts w:ascii="Times New Roman" w:hAnsi="Times New Roman"/>
          <w:sz w:val="28"/>
          <w:szCs w:val="28"/>
          <w:lang w:val="kk-KZ"/>
        </w:rPr>
        <w:t xml:space="preserve">ну деңгейі </w:t>
      </w:r>
      <w:r w:rsidR="00DD50BF">
        <w:rPr>
          <w:rFonts w:ascii="Times New Roman" w:hAnsi="Times New Roman"/>
          <w:sz w:val="28"/>
          <w:szCs w:val="28"/>
          <w:lang w:val="kk-KZ"/>
        </w:rPr>
        <w:t>жоғары</w:t>
      </w:r>
      <w:r w:rsidR="008141AD" w:rsidRPr="002540FE">
        <w:rPr>
          <w:rFonts w:ascii="Times New Roman" w:hAnsi="Times New Roman"/>
          <w:sz w:val="28"/>
          <w:szCs w:val="28"/>
          <w:lang w:val="kk-KZ"/>
        </w:rPr>
        <w:t xml:space="preserve"> деп бағаланады</w:t>
      </w:r>
      <w:r w:rsidR="008320B7" w:rsidRPr="002540FE">
        <w:rPr>
          <w:rFonts w:ascii="Times New Roman" w:hAnsi="Times New Roman"/>
          <w:sz w:val="28"/>
          <w:szCs w:val="28"/>
          <w:lang w:val="kk-KZ"/>
        </w:rPr>
        <w:t>.</w:t>
      </w:r>
    </w:p>
    <w:p w14:paraId="6E73E16E" w14:textId="37929300" w:rsidR="00DD50BF" w:rsidRPr="002540FE" w:rsidRDefault="00DD50BF" w:rsidP="008141AD">
      <w:pPr>
        <w:rPr>
          <w:rFonts w:ascii="Times New Roman" w:hAnsi="Times New Roman"/>
          <w:b/>
          <w:sz w:val="28"/>
          <w:szCs w:val="28"/>
          <w:lang w:val="kk-KZ"/>
        </w:rPr>
      </w:pPr>
    </w:p>
    <w:p w14:paraId="5CA3F727" w14:textId="2853680D" w:rsidR="00B71EF6" w:rsidRPr="002540FE" w:rsidRDefault="00B71EF6" w:rsidP="00B71EF6">
      <w:pPr>
        <w:pStyle w:val="Style19"/>
        <w:widowControl/>
        <w:spacing w:line="240" w:lineRule="auto"/>
        <w:ind w:firstLine="709"/>
        <w:rPr>
          <w:rStyle w:val="FontStyle204"/>
          <w:sz w:val="28"/>
          <w:szCs w:val="28"/>
          <w:lang w:val="kk-KZ"/>
        </w:rPr>
      </w:pPr>
      <w:r w:rsidRPr="002540FE">
        <w:rPr>
          <w:rStyle w:val="FontStyle204"/>
          <w:b/>
          <w:sz w:val="28"/>
          <w:szCs w:val="28"/>
          <w:lang w:val="kk-KZ"/>
        </w:rPr>
        <w:t xml:space="preserve">Бөрлі ауылы </w:t>
      </w:r>
      <w:r w:rsidRPr="002540FE">
        <w:rPr>
          <w:rFonts w:ascii="Times New Roman" w:hAnsi="Times New Roman"/>
          <w:b/>
          <w:sz w:val="28"/>
          <w:szCs w:val="28"/>
          <w:lang w:val="kk-KZ"/>
        </w:rPr>
        <w:t>атмосфералық ауа сапасының мониторингі.</w:t>
      </w:r>
    </w:p>
    <w:p w14:paraId="194D7181" w14:textId="5D8750A9" w:rsidR="00B71EF6" w:rsidRPr="002540FE" w:rsidRDefault="00B71EF6" w:rsidP="00B71EF6">
      <w:pPr>
        <w:pStyle w:val="Style19"/>
        <w:widowControl/>
        <w:spacing w:line="240" w:lineRule="auto"/>
        <w:ind w:firstLine="709"/>
        <w:rPr>
          <w:rStyle w:val="FontStyle204"/>
          <w:sz w:val="28"/>
          <w:szCs w:val="28"/>
          <w:lang w:val="kk-KZ"/>
        </w:rPr>
      </w:pPr>
      <w:r w:rsidRPr="002540FE">
        <w:rPr>
          <w:rStyle w:val="FontStyle204"/>
          <w:sz w:val="28"/>
          <w:szCs w:val="28"/>
          <w:lang w:val="kk-KZ"/>
        </w:rPr>
        <w:t>Бөрлі а. аумағындағы атмо</w:t>
      </w:r>
      <w:r w:rsidR="00532DBF" w:rsidRPr="002540FE">
        <w:rPr>
          <w:rStyle w:val="FontStyle204"/>
          <w:sz w:val="28"/>
          <w:szCs w:val="28"/>
          <w:lang w:val="kk-KZ"/>
        </w:rPr>
        <w:t>сфералық ауа жай-күйін бақылау 1</w:t>
      </w:r>
      <w:r w:rsidRPr="002540FE">
        <w:rPr>
          <w:rStyle w:val="FontStyle204"/>
          <w:sz w:val="28"/>
          <w:szCs w:val="28"/>
          <w:lang w:val="kk-KZ"/>
        </w:rPr>
        <w:t xml:space="preserve"> автоматтық станцияларда жүргізіледі (1 Қосымша).</w:t>
      </w:r>
    </w:p>
    <w:p w14:paraId="2E353721" w14:textId="6A727D61" w:rsidR="008141AD" w:rsidRPr="002540FE" w:rsidRDefault="00B71EF6" w:rsidP="00147D8F">
      <w:pPr>
        <w:pStyle w:val="af6"/>
        <w:ind w:firstLine="709"/>
        <w:jc w:val="both"/>
        <w:rPr>
          <w:rFonts w:ascii="Times New Roman" w:hAnsi="Times New Roman"/>
          <w:i/>
          <w:sz w:val="28"/>
          <w:szCs w:val="28"/>
          <w:lang w:val="kk-KZ"/>
        </w:rPr>
      </w:pPr>
      <w:r w:rsidRPr="002540FE">
        <w:rPr>
          <w:rStyle w:val="FontStyle204"/>
          <w:sz w:val="28"/>
          <w:szCs w:val="28"/>
          <w:lang w:val="kk-KZ"/>
        </w:rPr>
        <w:lastRenderedPageBreak/>
        <w:t>Жалпы қалада 7 көрсеткішке дейін анықталады</w:t>
      </w:r>
      <w:r w:rsidRPr="002540FE">
        <w:rPr>
          <w:rFonts w:ascii="Times New Roman" w:hAnsi="Times New Roman"/>
          <w:sz w:val="28"/>
          <w:szCs w:val="28"/>
          <w:lang w:val="kk-KZ"/>
        </w:rPr>
        <w:t xml:space="preserve">: </w:t>
      </w:r>
      <w:r w:rsidRPr="002540FE">
        <w:rPr>
          <w:rFonts w:ascii="Times New Roman" w:hAnsi="Times New Roman"/>
          <w:i/>
          <w:sz w:val="28"/>
          <w:szCs w:val="28"/>
          <w:lang w:val="kk-KZ"/>
        </w:rPr>
        <w:t>1</w:t>
      </w:r>
      <w:r w:rsidRPr="002540FE">
        <w:rPr>
          <w:rFonts w:ascii="Times New Roman" w:hAnsi="Times New Roman"/>
          <w:i/>
          <w:iCs/>
          <w:sz w:val="28"/>
          <w:szCs w:val="28"/>
          <w:lang w:val="kk-KZ"/>
        </w:rPr>
        <w:t>)</w:t>
      </w:r>
      <w:r w:rsidR="008141AD" w:rsidRPr="002540FE">
        <w:rPr>
          <w:rFonts w:ascii="Times New Roman" w:hAnsi="Times New Roman"/>
          <w:i/>
          <w:iCs/>
          <w:sz w:val="28"/>
          <w:szCs w:val="28"/>
          <w:lang w:val="kk-KZ"/>
        </w:rPr>
        <w:t xml:space="preserve"> күкірт диоксиді;</w:t>
      </w:r>
      <w:r w:rsidRPr="002540FE">
        <w:rPr>
          <w:rFonts w:ascii="Times New Roman" w:hAnsi="Times New Roman"/>
          <w:i/>
          <w:iCs/>
          <w:sz w:val="28"/>
          <w:szCs w:val="28"/>
          <w:lang w:val="kk-KZ"/>
        </w:rPr>
        <w:t xml:space="preserve"> 2)</w:t>
      </w:r>
      <w:r w:rsidR="008141AD" w:rsidRPr="002540FE">
        <w:rPr>
          <w:rFonts w:ascii="Times New Roman" w:hAnsi="Times New Roman"/>
          <w:i/>
          <w:iCs/>
          <w:sz w:val="28"/>
          <w:szCs w:val="28"/>
          <w:lang w:val="kk-KZ"/>
        </w:rPr>
        <w:t xml:space="preserve"> азот диоксиді;</w:t>
      </w:r>
      <w:r w:rsidRPr="002540FE">
        <w:rPr>
          <w:rFonts w:ascii="Times New Roman" w:hAnsi="Times New Roman"/>
          <w:i/>
          <w:iCs/>
          <w:sz w:val="28"/>
          <w:szCs w:val="28"/>
          <w:lang w:val="kk-KZ"/>
        </w:rPr>
        <w:t xml:space="preserve"> 3)</w:t>
      </w:r>
      <w:r w:rsidR="00147D8F" w:rsidRPr="002540FE">
        <w:rPr>
          <w:rFonts w:ascii="Times New Roman" w:hAnsi="Times New Roman"/>
          <w:i/>
          <w:iCs/>
          <w:sz w:val="28"/>
          <w:szCs w:val="28"/>
          <w:lang w:val="kk-KZ"/>
        </w:rPr>
        <w:t xml:space="preserve"> азот оксиді; </w:t>
      </w:r>
      <w:r w:rsidRPr="002540FE">
        <w:rPr>
          <w:rFonts w:ascii="Times New Roman" w:hAnsi="Times New Roman"/>
          <w:i/>
          <w:iCs/>
          <w:sz w:val="28"/>
          <w:szCs w:val="28"/>
          <w:lang w:val="kk-KZ"/>
        </w:rPr>
        <w:t xml:space="preserve"> 4)</w:t>
      </w:r>
      <w:r w:rsidR="00147D8F" w:rsidRPr="002540FE">
        <w:rPr>
          <w:rFonts w:ascii="Times New Roman" w:hAnsi="Times New Roman"/>
          <w:i/>
          <w:iCs/>
          <w:sz w:val="28"/>
          <w:szCs w:val="28"/>
          <w:lang w:val="kk-KZ"/>
        </w:rPr>
        <w:t xml:space="preserve"> ) озон; </w:t>
      </w:r>
      <w:r w:rsidRPr="002540FE">
        <w:rPr>
          <w:rFonts w:ascii="Times New Roman" w:hAnsi="Times New Roman"/>
          <w:i/>
          <w:iCs/>
          <w:sz w:val="28"/>
          <w:szCs w:val="28"/>
          <w:lang w:val="kk-KZ"/>
        </w:rPr>
        <w:t>5</w:t>
      </w:r>
      <w:r w:rsidR="00147D8F" w:rsidRPr="002540FE">
        <w:rPr>
          <w:rFonts w:ascii="Times New Roman" w:hAnsi="Times New Roman"/>
          <w:i/>
          <w:iCs/>
          <w:sz w:val="28"/>
          <w:szCs w:val="28"/>
          <w:lang w:val="kk-KZ"/>
        </w:rPr>
        <w:t>) күкіртті сутегі</w:t>
      </w:r>
      <w:r w:rsidR="00147D8F" w:rsidRPr="002540FE">
        <w:rPr>
          <w:rFonts w:ascii="Times New Roman" w:hAnsi="Times New Roman"/>
          <w:i/>
          <w:sz w:val="28"/>
          <w:szCs w:val="28"/>
          <w:lang w:val="kk-KZ"/>
        </w:rPr>
        <w:t>.</w:t>
      </w:r>
    </w:p>
    <w:p w14:paraId="14186EE3" w14:textId="74B06659" w:rsidR="00B71EF6" w:rsidRPr="002540FE" w:rsidRDefault="00B71EF6" w:rsidP="00B71EF6">
      <w:pPr>
        <w:pStyle w:val="Style19"/>
        <w:widowControl/>
        <w:spacing w:line="240" w:lineRule="auto"/>
        <w:ind w:firstLine="709"/>
        <w:rPr>
          <w:rStyle w:val="FontStyle204"/>
          <w:sz w:val="28"/>
          <w:szCs w:val="28"/>
          <w:lang w:val="kk-KZ"/>
        </w:rPr>
      </w:pPr>
      <w:r w:rsidRPr="002540FE">
        <w:rPr>
          <w:rStyle w:val="FontStyle204"/>
          <w:sz w:val="28"/>
          <w:szCs w:val="28"/>
          <w:lang w:val="kk-KZ"/>
        </w:rPr>
        <w:t>Әрбір бекеттің орналасқан орындары мен анықталатын көрсеткіштер тізімі туралы ақпарат 7-кестеде ұсынылған.</w:t>
      </w:r>
    </w:p>
    <w:p w14:paraId="0862B8CF" w14:textId="6566680D" w:rsidR="00B71EF6" w:rsidRPr="002540FE" w:rsidRDefault="00B71EF6" w:rsidP="00B71EF6">
      <w:pPr>
        <w:shd w:val="clear" w:color="auto" w:fill="FFFFFF"/>
        <w:jc w:val="right"/>
        <w:rPr>
          <w:rFonts w:ascii="Times New Roman" w:hAnsi="Times New Roman"/>
          <w:lang w:val="kk-KZ"/>
        </w:rPr>
      </w:pPr>
      <w:r w:rsidRPr="002540FE">
        <w:rPr>
          <w:rFonts w:ascii="Times New Roman" w:hAnsi="Times New Roman"/>
          <w:lang w:val="kk-KZ"/>
        </w:rPr>
        <w:t>7-кесте</w:t>
      </w:r>
    </w:p>
    <w:p w14:paraId="4E589578" w14:textId="62DDA159" w:rsidR="00B71EF6" w:rsidRPr="002540FE" w:rsidRDefault="00B71EF6" w:rsidP="00B71EF6">
      <w:pPr>
        <w:pStyle w:val="Style100"/>
        <w:widowControl/>
        <w:shd w:val="clear" w:color="auto" w:fill="FFFFFF"/>
        <w:spacing w:line="240" w:lineRule="atLeast"/>
        <w:ind w:firstLine="708"/>
        <w:jc w:val="center"/>
        <w:rPr>
          <w:rStyle w:val="FontStyle201"/>
          <w:b/>
          <w:i w:val="0"/>
          <w:iCs/>
          <w:lang w:val="kk-KZ"/>
        </w:rPr>
      </w:pPr>
      <w:r w:rsidRPr="002540FE">
        <w:rPr>
          <w:rStyle w:val="FontStyle201"/>
          <w:b/>
          <w:i w:val="0"/>
          <w:iCs/>
          <w:lang w:val="kk-KZ"/>
        </w:rPr>
        <w:t>Бөрлі а. бақылау бекеттерінің орналасу орны мен анықталатын қоспалар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843"/>
        <w:gridCol w:w="1418"/>
        <w:gridCol w:w="3827"/>
      </w:tblGrid>
      <w:tr w:rsidR="00B71EF6" w:rsidRPr="002540FE" w14:paraId="1316C307" w14:textId="77777777" w:rsidTr="00FF1F1F">
        <w:tc>
          <w:tcPr>
            <w:tcW w:w="1242" w:type="dxa"/>
            <w:vAlign w:val="center"/>
          </w:tcPr>
          <w:p w14:paraId="376B063E" w14:textId="77777777" w:rsidR="00B71EF6" w:rsidRPr="002540FE" w:rsidRDefault="00B71EF6" w:rsidP="00FF1F1F">
            <w:pPr>
              <w:jc w:val="center"/>
              <w:outlineLvl w:val="1"/>
              <w:rPr>
                <w:rFonts w:ascii="Times New Roman" w:hAnsi="Times New Roman"/>
                <w:b/>
              </w:rPr>
            </w:pPr>
            <w:r w:rsidRPr="002540FE">
              <w:rPr>
                <w:rFonts w:ascii="Times New Roman" w:hAnsi="Times New Roman"/>
                <w:b/>
                <w:lang w:val="kk-KZ"/>
              </w:rPr>
              <w:t>Бекет нөмірі</w:t>
            </w:r>
          </w:p>
        </w:tc>
        <w:tc>
          <w:tcPr>
            <w:tcW w:w="1276" w:type="dxa"/>
            <w:vAlign w:val="center"/>
          </w:tcPr>
          <w:p w14:paraId="1FDB56B6" w14:textId="77777777" w:rsidR="00B71EF6" w:rsidRPr="002540FE" w:rsidRDefault="00B71EF6" w:rsidP="00FF1F1F">
            <w:pPr>
              <w:jc w:val="center"/>
              <w:outlineLvl w:val="1"/>
              <w:rPr>
                <w:rFonts w:ascii="Times New Roman" w:hAnsi="Times New Roman"/>
                <w:b/>
              </w:rPr>
            </w:pPr>
            <w:r w:rsidRPr="002540FE">
              <w:rPr>
                <w:rFonts w:ascii="Times New Roman" w:hAnsi="Times New Roman"/>
                <w:b/>
                <w:lang w:val="kk-KZ"/>
              </w:rPr>
              <w:t>Сынама мерзімі</w:t>
            </w:r>
          </w:p>
        </w:tc>
        <w:tc>
          <w:tcPr>
            <w:tcW w:w="1843" w:type="dxa"/>
            <w:vAlign w:val="center"/>
          </w:tcPr>
          <w:p w14:paraId="3C9A43F5" w14:textId="77777777" w:rsidR="00B71EF6" w:rsidRPr="002540FE" w:rsidRDefault="00B71EF6" w:rsidP="00FF1F1F">
            <w:pPr>
              <w:jc w:val="center"/>
              <w:outlineLvl w:val="1"/>
              <w:rPr>
                <w:rFonts w:ascii="Times New Roman" w:hAnsi="Times New Roman"/>
                <w:b/>
              </w:rPr>
            </w:pPr>
            <w:r w:rsidRPr="002540FE">
              <w:rPr>
                <w:rFonts w:ascii="Times New Roman" w:hAnsi="Times New Roman"/>
                <w:b/>
                <w:lang w:val="kk-KZ"/>
              </w:rPr>
              <w:t>Бақылау жүргізу</w:t>
            </w:r>
          </w:p>
        </w:tc>
        <w:tc>
          <w:tcPr>
            <w:tcW w:w="1418" w:type="dxa"/>
            <w:vAlign w:val="center"/>
          </w:tcPr>
          <w:p w14:paraId="052DDE8E" w14:textId="77777777" w:rsidR="00B71EF6" w:rsidRPr="002540FE" w:rsidRDefault="00B71EF6" w:rsidP="00FF1F1F">
            <w:pPr>
              <w:jc w:val="center"/>
              <w:outlineLvl w:val="1"/>
              <w:rPr>
                <w:rFonts w:ascii="Times New Roman" w:hAnsi="Times New Roman"/>
                <w:b/>
              </w:rPr>
            </w:pPr>
            <w:r w:rsidRPr="002540FE">
              <w:rPr>
                <w:rFonts w:ascii="Times New Roman" w:hAnsi="Times New Roman"/>
                <w:b/>
                <w:lang w:val="kk-KZ"/>
              </w:rPr>
              <w:t>Бекет мекен-жайы</w:t>
            </w:r>
          </w:p>
        </w:tc>
        <w:tc>
          <w:tcPr>
            <w:tcW w:w="3827" w:type="dxa"/>
            <w:vAlign w:val="center"/>
          </w:tcPr>
          <w:p w14:paraId="4BBFAB2D" w14:textId="77777777" w:rsidR="00B71EF6" w:rsidRPr="002540FE" w:rsidRDefault="00B71EF6" w:rsidP="00FF1F1F">
            <w:pPr>
              <w:jc w:val="center"/>
              <w:outlineLvl w:val="1"/>
              <w:rPr>
                <w:rFonts w:ascii="Times New Roman" w:hAnsi="Times New Roman"/>
                <w:b/>
              </w:rPr>
            </w:pPr>
            <w:r w:rsidRPr="002540FE">
              <w:rPr>
                <w:rFonts w:ascii="Times New Roman" w:hAnsi="Times New Roman"/>
                <w:b/>
                <w:lang w:val="kk-KZ"/>
              </w:rPr>
              <w:t>Анықталатын қоспалар</w:t>
            </w:r>
          </w:p>
        </w:tc>
      </w:tr>
      <w:tr w:rsidR="00B71EF6" w:rsidRPr="002540FE" w14:paraId="63ECD49D" w14:textId="77777777" w:rsidTr="00FF1F1F">
        <w:tc>
          <w:tcPr>
            <w:tcW w:w="1242" w:type="dxa"/>
            <w:vAlign w:val="center"/>
          </w:tcPr>
          <w:p w14:paraId="6B44A9AC" w14:textId="77777777" w:rsidR="00B71EF6" w:rsidRPr="002540FE" w:rsidRDefault="00B71EF6" w:rsidP="00FF1F1F">
            <w:pPr>
              <w:jc w:val="center"/>
              <w:outlineLvl w:val="1"/>
              <w:rPr>
                <w:rFonts w:ascii="Times New Roman" w:hAnsi="Times New Roman"/>
              </w:rPr>
            </w:pPr>
            <w:r w:rsidRPr="002540FE">
              <w:rPr>
                <w:rFonts w:ascii="Times New Roman" w:hAnsi="Times New Roman"/>
              </w:rPr>
              <w:t>4</w:t>
            </w:r>
          </w:p>
        </w:tc>
        <w:tc>
          <w:tcPr>
            <w:tcW w:w="1276" w:type="dxa"/>
            <w:vAlign w:val="center"/>
          </w:tcPr>
          <w:p w14:paraId="442E2C49" w14:textId="77777777" w:rsidR="00B71EF6" w:rsidRPr="002540FE" w:rsidRDefault="00B71EF6" w:rsidP="00FF1F1F">
            <w:pPr>
              <w:jc w:val="center"/>
              <w:outlineLvl w:val="1"/>
              <w:rPr>
                <w:rFonts w:ascii="Times New Roman" w:hAnsi="Times New Roman"/>
              </w:rPr>
            </w:pPr>
            <w:r w:rsidRPr="002540FE">
              <w:rPr>
                <w:rFonts w:ascii="Times New Roman" w:hAnsi="Times New Roman"/>
                <w:lang w:val="kk-KZ"/>
              </w:rPr>
              <w:t>әр 20 минут сайын</w:t>
            </w:r>
          </w:p>
        </w:tc>
        <w:tc>
          <w:tcPr>
            <w:tcW w:w="1843" w:type="dxa"/>
            <w:vAlign w:val="center"/>
          </w:tcPr>
          <w:p w14:paraId="3A65CFA6" w14:textId="77777777" w:rsidR="00B71EF6" w:rsidRPr="002540FE" w:rsidRDefault="00B71EF6" w:rsidP="00FF1F1F">
            <w:pPr>
              <w:jc w:val="center"/>
              <w:outlineLvl w:val="1"/>
              <w:rPr>
                <w:rFonts w:ascii="Times New Roman" w:hAnsi="Times New Roman"/>
              </w:rPr>
            </w:pPr>
            <w:r w:rsidRPr="002540FE">
              <w:rPr>
                <w:rFonts w:ascii="Times New Roman" w:hAnsi="Times New Roman"/>
                <w:lang w:val="kk-KZ"/>
              </w:rPr>
              <w:t>үзіліссіз</w:t>
            </w:r>
            <w:r w:rsidRPr="002540FE">
              <w:rPr>
                <w:rFonts w:ascii="Times New Roman" w:hAnsi="Times New Roman"/>
              </w:rPr>
              <w:t xml:space="preserve"> реж</w:t>
            </w:r>
            <w:r w:rsidRPr="002540FE">
              <w:rPr>
                <w:rFonts w:ascii="Times New Roman" w:hAnsi="Times New Roman"/>
                <w:lang w:val="kk-KZ"/>
              </w:rPr>
              <w:t>і</w:t>
            </w:r>
            <w:r w:rsidRPr="002540FE">
              <w:rPr>
                <w:rFonts w:ascii="Times New Roman" w:hAnsi="Times New Roman"/>
              </w:rPr>
              <w:t>м</w:t>
            </w:r>
            <w:r w:rsidRPr="002540FE">
              <w:rPr>
                <w:rFonts w:ascii="Times New Roman" w:hAnsi="Times New Roman"/>
                <w:lang w:val="kk-KZ"/>
              </w:rPr>
              <w:t>де</w:t>
            </w:r>
          </w:p>
        </w:tc>
        <w:tc>
          <w:tcPr>
            <w:tcW w:w="1418" w:type="dxa"/>
            <w:vAlign w:val="center"/>
          </w:tcPr>
          <w:p w14:paraId="6EDBF90E" w14:textId="26AF7C12" w:rsidR="00B71EF6" w:rsidRPr="002540FE" w:rsidRDefault="00FF1F1F" w:rsidP="00FF1F1F">
            <w:pPr>
              <w:jc w:val="center"/>
              <w:outlineLvl w:val="1"/>
              <w:rPr>
                <w:rFonts w:ascii="Times New Roman" w:hAnsi="Times New Roman"/>
              </w:rPr>
            </w:pPr>
            <w:r w:rsidRPr="002540FE">
              <w:rPr>
                <w:rStyle w:val="FontStyle201"/>
                <w:lang w:val="kk-KZ"/>
              </w:rPr>
              <w:t>Чапаева</w:t>
            </w:r>
            <w:r w:rsidRPr="002540FE">
              <w:rPr>
                <w:rStyle w:val="FontStyle201"/>
              </w:rPr>
              <w:t xml:space="preserve">, </w:t>
            </w:r>
            <w:r w:rsidR="00B71EF6" w:rsidRPr="002540FE">
              <w:rPr>
                <w:rStyle w:val="FontStyle204"/>
                <w:lang w:val="kk-KZ"/>
              </w:rPr>
              <w:t xml:space="preserve">көшесі, </w:t>
            </w:r>
            <w:r w:rsidRPr="002540FE">
              <w:rPr>
                <w:rStyle w:val="FontStyle201"/>
              </w:rPr>
              <w:t>14/2</w:t>
            </w:r>
          </w:p>
        </w:tc>
        <w:tc>
          <w:tcPr>
            <w:tcW w:w="3827" w:type="dxa"/>
            <w:vAlign w:val="center"/>
          </w:tcPr>
          <w:p w14:paraId="07EE818E" w14:textId="3205223F" w:rsidR="00147D8F" w:rsidRPr="002540FE" w:rsidRDefault="00B71EF6" w:rsidP="00B71EF6">
            <w:pPr>
              <w:pStyle w:val="49"/>
              <w:jc w:val="both"/>
              <w:rPr>
                <w:iCs/>
                <w:lang w:val="kk-KZ"/>
              </w:rPr>
            </w:pPr>
            <w:r w:rsidRPr="002540FE">
              <w:rPr>
                <w:lang w:val="kk-KZ"/>
              </w:rPr>
              <w:t>азот диоксиді,</w:t>
            </w:r>
            <w:r w:rsidR="00147D8F" w:rsidRPr="002540FE">
              <w:rPr>
                <w:lang w:val="kk-KZ"/>
              </w:rPr>
              <w:t xml:space="preserve"> күкірт диоксиді, азот оксиді,</w:t>
            </w:r>
            <w:r w:rsidRPr="002540FE">
              <w:rPr>
                <w:lang w:val="kk-KZ"/>
              </w:rPr>
              <w:t xml:space="preserve"> озон, </w:t>
            </w:r>
            <w:r w:rsidRPr="002540FE">
              <w:rPr>
                <w:iCs/>
                <w:lang w:val="kk-KZ"/>
              </w:rPr>
              <w:t>күкіртті сутегі.</w:t>
            </w:r>
          </w:p>
        </w:tc>
      </w:tr>
    </w:tbl>
    <w:p w14:paraId="2BC54EB2" w14:textId="5FF158AC" w:rsidR="00F71788" w:rsidRPr="002540FE" w:rsidRDefault="00F71788" w:rsidP="00B71EF6">
      <w:pPr>
        <w:pStyle w:val="Style19"/>
        <w:widowControl/>
        <w:spacing w:line="240" w:lineRule="auto"/>
        <w:ind w:firstLine="0"/>
        <w:rPr>
          <w:rFonts w:ascii="Times New Roman" w:hAnsi="Times New Roman"/>
          <w:b/>
          <w:sz w:val="28"/>
          <w:szCs w:val="28"/>
          <w:lang w:val="kk-KZ"/>
        </w:rPr>
      </w:pPr>
    </w:p>
    <w:p w14:paraId="5996FA77" w14:textId="70118EE0" w:rsidR="00B71EF6" w:rsidRPr="002540FE" w:rsidRDefault="00B71EF6" w:rsidP="00B71EF6">
      <w:pPr>
        <w:pStyle w:val="Style19"/>
        <w:widowControl/>
        <w:spacing w:line="240" w:lineRule="auto"/>
        <w:ind w:firstLine="0"/>
        <w:rPr>
          <w:rFonts w:ascii="Times New Roman" w:hAnsi="Times New Roman"/>
          <w:b/>
          <w:sz w:val="28"/>
          <w:szCs w:val="28"/>
          <w:lang w:val="kk-KZ"/>
        </w:rPr>
      </w:pPr>
      <w:r w:rsidRPr="002540FE">
        <w:rPr>
          <w:rFonts w:ascii="Times New Roman" w:hAnsi="Times New Roman"/>
          <w:b/>
          <w:sz w:val="28"/>
          <w:szCs w:val="28"/>
          <w:lang w:val="kk-KZ"/>
        </w:rPr>
        <w:t xml:space="preserve">Бөрлі а. бойынша </w:t>
      </w:r>
      <w:r w:rsidRPr="002540FE">
        <w:rPr>
          <w:rFonts w:ascii="Times New Roman" w:hAnsi="Times New Roman"/>
          <w:sz w:val="28"/>
          <w:szCs w:val="28"/>
          <w:lang w:val="kk-KZ"/>
        </w:rPr>
        <w:t xml:space="preserve"> </w:t>
      </w:r>
      <w:r w:rsidRPr="002540FE">
        <w:rPr>
          <w:rFonts w:ascii="Times New Roman" w:hAnsi="Times New Roman"/>
          <w:b/>
          <w:sz w:val="28"/>
          <w:szCs w:val="28"/>
          <w:lang w:val="kk-KZ"/>
        </w:rPr>
        <w:t>202</w:t>
      </w:r>
      <w:r w:rsidR="00D423CF" w:rsidRPr="002540FE">
        <w:rPr>
          <w:rFonts w:ascii="Times New Roman" w:hAnsi="Times New Roman"/>
          <w:b/>
          <w:sz w:val="28"/>
          <w:szCs w:val="28"/>
          <w:lang w:val="kk-KZ"/>
        </w:rPr>
        <w:t>2</w:t>
      </w:r>
      <w:r w:rsidRPr="002540FE">
        <w:rPr>
          <w:rFonts w:ascii="Times New Roman" w:hAnsi="Times New Roman"/>
          <w:sz w:val="28"/>
          <w:szCs w:val="28"/>
          <w:lang w:val="kk-KZ"/>
        </w:rPr>
        <w:t xml:space="preserve"> </w:t>
      </w:r>
      <w:r w:rsidR="00FF1F1F" w:rsidRPr="002540FE">
        <w:rPr>
          <w:rFonts w:ascii="Times New Roman" w:hAnsi="Times New Roman"/>
          <w:b/>
          <w:bCs/>
          <w:sz w:val="28"/>
          <w:szCs w:val="28"/>
          <w:lang w:val="kk-KZ"/>
        </w:rPr>
        <w:t xml:space="preserve">ж. </w:t>
      </w:r>
      <w:r w:rsidR="00DD50BF">
        <w:rPr>
          <w:rFonts w:ascii="Times New Roman" w:hAnsi="Times New Roman"/>
          <w:b/>
          <w:bCs/>
          <w:sz w:val="28"/>
          <w:szCs w:val="28"/>
          <w:lang w:val="kk-KZ"/>
        </w:rPr>
        <w:t>мамыр</w:t>
      </w:r>
      <w:r w:rsidRPr="002540FE">
        <w:rPr>
          <w:rFonts w:ascii="Times New Roman" w:hAnsi="Times New Roman"/>
          <w:b/>
          <w:bCs/>
          <w:sz w:val="28"/>
          <w:szCs w:val="28"/>
          <w:lang w:val="kk-KZ"/>
        </w:rPr>
        <w:t xml:space="preserve"> айындағы атмосфералық ауа сапасы мониторингінің нәтижелері</w:t>
      </w:r>
      <w:r w:rsidRPr="002540FE">
        <w:rPr>
          <w:rFonts w:ascii="Times New Roman" w:hAnsi="Times New Roman"/>
          <w:b/>
          <w:sz w:val="28"/>
          <w:szCs w:val="28"/>
          <w:lang w:val="kk-KZ"/>
        </w:rPr>
        <w:t>.</w:t>
      </w:r>
    </w:p>
    <w:p w14:paraId="10138A97" w14:textId="24C0A5DC" w:rsidR="00B71EF6" w:rsidRPr="002540FE" w:rsidRDefault="00B71EF6" w:rsidP="00B71EF6">
      <w:pPr>
        <w:ind w:firstLine="567"/>
        <w:jc w:val="both"/>
        <w:rPr>
          <w:rFonts w:ascii="Times New Roman" w:hAnsi="Times New Roman"/>
          <w:sz w:val="28"/>
          <w:szCs w:val="28"/>
          <w:lang w:val="kk-KZ"/>
        </w:rPr>
      </w:pPr>
      <w:r w:rsidRPr="002540FE">
        <w:rPr>
          <w:rFonts w:ascii="Times New Roman" w:hAnsi="Times New Roman"/>
          <w:sz w:val="28"/>
          <w:szCs w:val="28"/>
          <w:lang w:val="kk-KZ"/>
        </w:rPr>
        <w:t xml:space="preserve">Бақылау желілері нәтижелері бойынша </w:t>
      </w:r>
      <w:r w:rsidRPr="002540FE">
        <w:rPr>
          <w:rStyle w:val="FontStyle204"/>
          <w:sz w:val="28"/>
          <w:szCs w:val="28"/>
          <w:lang w:val="kk-KZ"/>
        </w:rPr>
        <w:t>Бөрлі а</w:t>
      </w:r>
      <w:r w:rsidRPr="002540FE">
        <w:rPr>
          <w:rFonts w:ascii="Times New Roman" w:hAnsi="Times New Roman"/>
          <w:sz w:val="28"/>
          <w:szCs w:val="28"/>
          <w:lang w:val="kk-KZ"/>
        </w:rPr>
        <w:t xml:space="preserve"> атмосфералық ауасының ластану деңгейі </w:t>
      </w:r>
      <w:r w:rsidR="00DD50BF">
        <w:rPr>
          <w:rFonts w:ascii="Times New Roman" w:hAnsi="Times New Roman"/>
          <w:b/>
          <w:i/>
          <w:sz w:val="28"/>
          <w:szCs w:val="28"/>
          <w:lang w:val="kk-KZ"/>
        </w:rPr>
        <w:t>көтеріңкі</w:t>
      </w:r>
      <w:r w:rsidRPr="002540FE">
        <w:rPr>
          <w:rFonts w:ascii="Times New Roman" w:hAnsi="Times New Roman"/>
          <w:sz w:val="28"/>
          <w:szCs w:val="28"/>
          <w:lang w:val="kk-KZ"/>
        </w:rPr>
        <w:t xml:space="preserve"> деп бағаланды, яғни СИ=</w:t>
      </w:r>
      <w:r w:rsidR="00DD50BF">
        <w:rPr>
          <w:rFonts w:ascii="Times New Roman" w:hAnsi="Times New Roman"/>
          <w:sz w:val="28"/>
          <w:szCs w:val="28"/>
          <w:lang w:val="kk-KZ"/>
        </w:rPr>
        <w:t>2</w:t>
      </w:r>
      <w:r w:rsidRPr="002540FE">
        <w:rPr>
          <w:rFonts w:ascii="Times New Roman" w:hAnsi="Times New Roman"/>
          <w:sz w:val="28"/>
          <w:szCs w:val="28"/>
          <w:lang w:val="kk-KZ"/>
        </w:rPr>
        <w:t xml:space="preserve"> (</w:t>
      </w:r>
      <w:r w:rsidR="008320B7" w:rsidRPr="002540FE">
        <w:rPr>
          <w:rFonts w:ascii="Times New Roman" w:hAnsi="Times New Roman"/>
          <w:sz w:val="28"/>
          <w:szCs w:val="28"/>
          <w:lang w:val="kk-KZ"/>
        </w:rPr>
        <w:t>көтеріңк</w:t>
      </w:r>
      <w:r w:rsidR="00F025F0" w:rsidRPr="002540FE">
        <w:rPr>
          <w:rFonts w:ascii="Times New Roman" w:hAnsi="Times New Roman"/>
          <w:sz w:val="28"/>
          <w:szCs w:val="28"/>
          <w:lang w:val="kk-KZ"/>
        </w:rPr>
        <w:t>і</w:t>
      </w:r>
      <w:r w:rsidRPr="002540FE">
        <w:rPr>
          <w:rFonts w:ascii="Times New Roman" w:hAnsi="Times New Roman"/>
          <w:sz w:val="28"/>
          <w:szCs w:val="28"/>
          <w:lang w:val="kk-KZ"/>
        </w:rPr>
        <w:t xml:space="preserve"> деңгей), ЕЖҚ=</w:t>
      </w:r>
      <w:r w:rsidR="00934373">
        <w:rPr>
          <w:rFonts w:ascii="Times New Roman" w:hAnsi="Times New Roman"/>
          <w:sz w:val="28"/>
          <w:szCs w:val="28"/>
          <w:lang w:val="kk-KZ"/>
        </w:rPr>
        <w:t>0</w:t>
      </w:r>
      <w:r w:rsidRPr="002540FE">
        <w:rPr>
          <w:rFonts w:ascii="Times New Roman" w:hAnsi="Times New Roman"/>
          <w:sz w:val="28"/>
          <w:szCs w:val="28"/>
          <w:lang w:val="kk-KZ"/>
        </w:rPr>
        <w:t>% (</w:t>
      </w:r>
      <w:r w:rsidR="00F025F0" w:rsidRPr="002540FE">
        <w:rPr>
          <w:rFonts w:ascii="Times New Roman" w:hAnsi="Times New Roman"/>
          <w:sz w:val="28"/>
          <w:szCs w:val="28"/>
          <w:lang w:val="kk-KZ"/>
        </w:rPr>
        <w:t>көтеріңк</w:t>
      </w:r>
      <w:r w:rsidRPr="002540FE">
        <w:rPr>
          <w:rFonts w:ascii="Times New Roman" w:hAnsi="Times New Roman"/>
          <w:sz w:val="28"/>
          <w:szCs w:val="28"/>
          <w:lang w:val="kk-KZ"/>
        </w:rPr>
        <w:t>і)</w:t>
      </w:r>
      <w:r w:rsidR="00C15ED2" w:rsidRPr="002540FE">
        <w:rPr>
          <w:rFonts w:ascii="Times New Roman" w:hAnsi="Times New Roman"/>
          <w:sz w:val="28"/>
          <w:szCs w:val="28"/>
          <w:lang w:val="kk-KZ"/>
        </w:rPr>
        <w:t xml:space="preserve"> </w:t>
      </w:r>
      <w:r w:rsidR="008320B7" w:rsidRPr="002540FE">
        <w:rPr>
          <w:rFonts w:ascii="Times New Roman" w:hAnsi="Times New Roman"/>
          <w:color w:val="000000"/>
          <w:sz w:val="28"/>
          <w:szCs w:val="28"/>
          <w:lang w:val="kk-KZ"/>
        </w:rPr>
        <w:t>азот диоксиді</w:t>
      </w:r>
      <w:r w:rsidR="00C15ED2" w:rsidRPr="002540FE">
        <w:rPr>
          <w:rFonts w:ascii="Times New Roman" w:hAnsi="Times New Roman"/>
          <w:color w:val="000000"/>
          <w:sz w:val="28"/>
          <w:szCs w:val="28"/>
          <w:lang w:val="kk-KZ"/>
        </w:rPr>
        <w:t xml:space="preserve"> бойынша</w:t>
      </w:r>
      <w:r w:rsidRPr="002540FE">
        <w:rPr>
          <w:rFonts w:ascii="Times New Roman" w:hAnsi="Times New Roman"/>
          <w:sz w:val="28"/>
          <w:szCs w:val="28"/>
          <w:lang w:val="kk-KZ"/>
        </w:rPr>
        <w:t xml:space="preserve"> деп анықталды.</w:t>
      </w:r>
      <w:r w:rsidR="00C15ED2" w:rsidRPr="002540FE">
        <w:rPr>
          <w:rFonts w:ascii="Arial" w:hAnsi="Arial" w:cs="Arial"/>
          <w:color w:val="000000"/>
          <w:sz w:val="20"/>
          <w:szCs w:val="20"/>
          <w:lang w:val="kk-KZ"/>
        </w:rPr>
        <w:t xml:space="preserve"> </w:t>
      </w:r>
    </w:p>
    <w:p w14:paraId="54644F2E" w14:textId="7013C10D" w:rsidR="008320B7" w:rsidRPr="002540FE" w:rsidRDefault="008320B7" w:rsidP="008320B7">
      <w:pPr>
        <w:ind w:firstLine="567"/>
        <w:jc w:val="both"/>
        <w:rPr>
          <w:rFonts w:ascii="Times New Roman" w:hAnsi="Times New Roman"/>
          <w:sz w:val="28"/>
          <w:szCs w:val="28"/>
          <w:lang w:val="kk-KZ"/>
        </w:rPr>
      </w:pPr>
      <w:r w:rsidRPr="002540FE">
        <w:rPr>
          <w:rFonts w:ascii="Times New Roman" w:hAnsi="Times New Roman"/>
          <w:sz w:val="28"/>
          <w:szCs w:val="28"/>
          <w:lang w:val="kk-KZ" w:eastAsia="ru-RU"/>
        </w:rPr>
        <w:t>Ең жоғары бір реттік</w:t>
      </w:r>
      <w:r w:rsidR="00934373">
        <w:rPr>
          <w:rFonts w:ascii="Times New Roman" w:hAnsi="Times New Roman"/>
          <w:sz w:val="28"/>
          <w:szCs w:val="28"/>
          <w:lang w:val="kk-KZ" w:eastAsia="ru-RU"/>
        </w:rPr>
        <w:t xml:space="preserve"> шоғырларды: азот диоксиді – 1,68</w:t>
      </w:r>
      <w:r w:rsidRPr="002540FE">
        <w:rPr>
          <w:rFonts w:ascii="Times New Roman" w:hAnsi="Times New Roman"/>
          <w:sz w:val="28"/>
          <w:szCs w:val="28"/>
          <w:lang w:val="kk-KZ" w:eastAsia="ru-RU"/>
        </w:rPr>
        <w:t xml:space="preserve"> ШЖШ</w:t>
      </w:r>
      <w:r w:rsidRPr="002540FE">
        <w:rPr>
          <w:rFonts w:ascii="Times New Roman" w:hAnsi="Times New Roman"/>
          <w:sz w:val="28"/>
          <w:szCs w:val="28"/>
          <w:vertAlign w:val="subscript"/>
          <w:lang w:val="kk-KZ" w:eastAsia="ru-RU"/>
        </w:rPr>
        <w:t xml:space="preserve">м.б </w:t>
      </w:r>
      <w:r w:rsidRPr="002540FE">
        <w:rPr>
          <w:rFonts w:ascii="Times New Roman" w:hAnsi="Times New Roman"/>
          <w:sz w:val="28"/>
          <w:szCs w:val="28"/>
          <w:lang w:val="kk-KZ" w:eastAsia="ru-RU"/>
        </w:rPr>
        <w:t>құрады,</w:t>
      </w:r>
      <w:r w:rsidRPr="002540FE">
        <w:rPr>
          <w:rFonts w:ascii="Times New Roman" w:hAnsi="Times New Roman"/>
          <w:color w:val="000000"/>
          <w:sz w:val="28"/>
          <w:szCs w:val="28"/>
          <w:lang w:val="kk-KZ" w:eastAsia="ru-RU"/>
        </w:rPr>
        <w:t xml:space="preserve"> </w:t>
      </w:r>
      <w:r w:rsidRPr="002540FE">
        <w:rPr>
          <w:rFonts w:ascii="Times New Roman" w:hAnsi="Times New Roman"/>
          <w:sz w:val="28"/>
          <w:szCs w:val="28"/>
          <w:lang w:val="kk-KZ" w:eastAsia="ru-RU"/>
        </w:rPr>
        <w:t>басқа</w:t>
      </w:r>
      <w:r w:rsidRPr="002540FE">
        <w:rPr>
          <w:rFonts w:ascii="Times New Roman" w:hAnsi="Times New Roman"/>
          <w:color w:val="000000"/>
          <w:sz w:val="28"/>
          <w:szCs w:val="28"/>
          <w:lang w:val="kk-KZ" w:eastAsia="ru-RU"/>
        </w:rPr>
        <w:t xml:space="preserve"> ластаушы заттар бойынша </w:t>
      </w:r>
      <w:r w:rsidRPr="002540FE">
        <w:rPr>
          <w:rFonts w:ascii="Times New Roman" w:hAnsi="Times New Roman"/>
          <w:sz w:val="28"/>
          <w:szCs w:val="28"/>
          <w:lang w:val="kk-KZ" w:eastAsia="ru-RU"/>
        </w:rPr>
        <w:t>ШЖШ-дан асып кету байқалмады.</w:t>
      </w:r>
    </w:p>
    <w:p w14:paraId="273E6E41" w14:textId="20CEC3FB" w:rsidR="008320B7" w:rsidRPr="002540FE" w:rsidRDefault="008320B7" w:rsidP="008320B7">
      <w:pPr>
        <w:ind w:firstLine="709"/>
        <w:jc w:val="both"/>
        <w:rPr>
          <w:rFonts w:ascii="Times New Roman" w:hAnsi="Times New Roman"/>
          <w:sz w:val="28"/>
          <w:szCs w:val="28"/>
          <w:lang w:val="kk-KZ"/>
        </w:rPr>
      </w:pPr>
      <w:r w:rsidRPr="002540FE">
        <w:rPr>
          <w:rFonts w:ascii="Times New Roman" w:hAnsi="Times New Roman"/>
          <w:sz w:val="28"/>
          <w:szCs w:val="28"/>
          <w:lang w:val="kk-KZ"/>
        </w:rPr>
        <w:t xml:space="preserve">Орташа тәуліктік нормативтер </w:t>
      </w:r>
      <w:r w:rsidRPr="002540FE">
        <w:rPr>
          <w:rFonts w:ascii="Times New Roman" w:hAnsi="Times New Roman"/>
          <w:color w:val="000000"/>
          <w:sz w:val="28"/>
          <w:szCs w:val="28"/>
          <w:lang w:val="kk-KZ"/>
        </w:rPr>
        <w:t xml:space="preserve">ластаушы заттар бойынша </w:t>
      </w:r>
      <w:r w:rsidRPr="002540FE">
        <w:rPr>
          <w:rFonts w:ascii="Times New Roman" w:hAnsi="Times New Roman"/>
          <w:sz w:val="28"/>
          <w:szCs w:val="28"/>
          <w:lang w:val="kk-KZ"/>
        </w:rPr>
        <w:t>ШЖШ-дан асып кетуі байқалмады.</w:t>
      </w:r>
    </w:p>
    <w:p w14:paraId="40169AB4" w14:textId="6187C386" w:rsidR="00B71EF6" w:rsidRPr="002540FE" w:rsidRDefault="00B71EF6" w:rsidP="00DD4239">
      <w:pPr>
        <w:ind w:firstLine="567"/>
        <w:jc w:val="both"/>
        <w:rPr>
          <w:rFonts w:ascii="Times New Roman" w:hAnsi="Times New Roman"/>
          <w:sz w:val="28"/>
          <w:lang w:val="kk-KZ"/>
        </w:rPr>
      </w:pPr>
      <w:r w:rsidRPr="002540FE">
        <w:rPr>
          <w:rFonts w:ascii="Times New Roman" w:hAnsi="Times New Roman"/>
          <w:b/>
          <w:bCs/>
          <w:sz w:val="28"/>
          <w:lang w:val="kk-KZ"/>
        </w:rPr>
        <w:t xml:space="preserve">Экстремалды жоғары ластану және жоғары ластану (ЭЖЛ және ЖЛ) жағдайлары: </w:t>
      </w:r>
      <w:r w:rsidRPr="002540FE">
        <w:rPr>
          <w:rFonts w:ascii="Times New Roman" w:hAnsi="Times New Roman"/>
          <w:sz w:val="28"/>
          <w:lang w:val="kk-KZ"/>
        </w:rPr>
        <w:t>ЖЛ (10 ШЖШ-дан жоғары) және ЭЖЛ (50 ШЖШ-дан жоғары) тіркелген жоқ.</w:t>
      </w:r>
    </w:p>
    <w:p w14:paraId="4894EB3C" w14:textId="00C5818C" w:rsidR="00B71EF6" w:rsidRPr="002540FE" w:rsidRDefault="00B71EF6" w:rsidP="00DD4239">
      <w:pPr>
        <w:ind w:firstLine="567"/>
        <w:jc w:val="both"/>
        <w:rPr>
          <w:rFonts w:ascii="Times New Roman" w:hAnsi="Times New Roman"/>
          <w:sz w:val="28"/>
          <w:szCs w:val="28"/>
          <w:lang w:val="kk-KZ"/>
        </w:rPr>
      </w:pPr>
      <w:r w:rsidRPr="002540FE">
        <w:rPr>
          <w:rFonts w:ascii="Times New Roman" w:hAnsi="Times New Roman"/>
          <w:sz w:val="28"/>
          <w:szCs w:val="28"/>
          <w:lang w:val="kk-KZ"/>
        </w:rPr>
        <w:t xml:space="preserve">Нақты мәндері, сондай-ақ ШЖШ жағдайларының сапасы мен санының шекті нормативтер еселігі 8-кестеде көрсетілген.  </w:t>
      </w:r>
    </w:p>
    <w:p w14:paraId="1411282E" w14:textId="1E1823E7" w:rsidR="00B71EF6" w:rsidRPr="002540FE" w:rsidRDefault="00B71EF6" w:rsidP="00B71EF6">
      <w:pPr>
        <w:autoSpaceDE w:val="0"/>
        <w:autoSpaceDN w:val="0"/>
        <w:adjustRightInd w:val="0"/>
        <w:spacing w:line="240" w:lineRule="atLeast"/>
        <w:ind w:firstLine="708"/>
        <w:jc w:val="right"/>
        <w:rPr>
          <w:rFonts w:ascii="Times New Roman" w:hAnsi="Times New Roman"/>
          <w:lang w:val="kk-KZ" w:eastAsia="ru-RU"/>
        </w:rPr>
      </w:pPr>
      <w:r w:rsidRPr="002540FE">
        <w:rPr>
          <w:rFonts w:ascii="Times New Roman" w:hAnsi="Times New Roman"/>
          <w:lang w:val="kk-KZ" w:eastAsia="ru-RU"/>
        </w:rPr>
        <w:t>8-кесте</w:t>
      </w:r>
    </w:p>
    <w:p w14:paraId="713F15D8" w14:textId="77777777" w:rsidR="00B71EF6" w:rsidRPr="002540FE" w:rsidRDefault="00B71EF6" w:rsidP="00B71EF6">
      <w:pPr>
        <w:autoSpaceDE w:val="0"/>
        <w:autoSpaceDN w:val="0"/>
        <w:adjustRightInd w:val="0"/>
        <w:spacing w:line="240" w:lineRule="atLeast"/>
        <w:jc w:val="center"/>
        <w:rPr>
          <w:rFonts w:ascii="Times New Roman" w:hAnsi="Times New Roman"/>
          <w:b/>
          <w:iCs/>
          <w:lang w:val="kk-KZ" w:eastAsia="ru-RU"/>
        </w:rPr>
      </w:pPr>
      <w:r w:rsidRPr="002540FE">
        <w:rPr>
          <w:rFonts w:ascii="Times New Roman" w:hAnsi="Times New Roman"/>
          <w:b/>
          <w:iCs/>
          <w:lang w:val="kk-KZ" w:eastAsia="ru-RU"/>
        </w:rPr>
        <w:t>Атмосфералық ауа ластануының сипаттамасы</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53"/>
        <w:gridCol w:w="29"/>
        <w:gridCol w:w="860"/>
        <w:gridCol w:w="1061"/>
        <w:gridCol w:w="937"/>
        <w:gridCol w:w="1048"/>
        <w:gridCol w:w="630"/>
        <w:gridCol w:w="24"/>
        <w:gridCol w:w="720"/>
        <w:gridCol w:w="38"/>
        <w:gridCol w:w="702"/>
        <w:gridCol w:w="38"/>
        <w:gridCol w:w="756"/>
      </w:tblGrid>
      <w:tr w:rsidR="00B71EF6" w:rsidRPr="002540FE" w14:paraId="24E4979F" w14:textId="77777777" w:rsidTr="00FF1F1F">
        <w:trPr>
          <w:trHeight w:val="493"/>
        </w:trPr>
        <w:tc>
          <w:tcPr>
            <w:tcW w:w="3182" w:type="dxa"/>
            <w:gridSpan w:val="2"/>
            <w:vMerge w:val="restart"/>
            <w:noWrap/>
            <w:vAlign w:val="center"/>
          </w:tcPr>
          <w:p w14:paraId="1C35F4F5" w14:textId="77777777" w:rsidR="00B71EF6" w:rsidRPr="002540FE" w:rsidRDefault="00B71EF6" w:rsidP="00FF1F1F">
            <w:pPr>
              <w:ind w:right="-105"/>
              <w:jc w:val="center"/>
              <w:rPr>
                <w:rFonts w:ascii="Times New Roman" w:hAnsi="Times New Roman"/>
                <w:b/>
                <w:bCs/>
                <w:lang w:val="kk-KZ" w:eastAsia="ru-RU"/>
              </w:rPr>
            </w:pPr>
            <w:r w:rsidRPr="002540FE">
              <w:rPr>
                <w:rFonts w:ascii="Times New Roman" w:hAnsi="Times New Roman"/>
                <w:b/>
                <w:bCs/>
                <w:lang w:val="kk-KZ" w:eastAsia="ru-RU"/>
              </w:rPr>
              <w:t>Қоспа</w:t>
            </w:r>
          </w:p>
        </w:tc>
        <w:tc>
          <w:tcPr>
            <w:tcW w:w="1921" w:type="dxa"/>
            <w:gridSpan w:val="2"/>
            <w:vAlign w:val="center"/>
          </w:tcPr>
          <w:p w14:paraId="5D032DA6" w14:textId="77777777" w:rsidR="00B71EF6" w:rsidRPr="002540FE" w:rsidRDefault="00B71EF6" w:rsidP="00FF1F1F">
            <w:pPr>
              <w:jc w:val="center"/>
              <w:rPr>
                <w:rFonts w:ascii="Times New Roman" w:hAnsi="Times New Roman"/>
                <w:b/>
                <w:bCs/>
                <w:lang w:eastAsia="ru-RU"/>
              </w:rPr>
            </w:pPr>
            <w:r w:rsidRPr="002540FE">
              <w:rPr>
                <w:rFonts w:ascii="Times New Roman" w:hAnsi="Times New Roman"/>
                <w:b/>
                <w:bCs/>
                <w:lang w:val="kk-KZ" w:eastAsia="ru-RU"/>
              </w:rPr>
              <w:t>Орташа шоғыр</w:t>
            </w:r>
          </w:p>
        </w:tc>
        <w:tc>
          <w:tcPr>
            <w:tcW w:w="1985" w:type="dxa"/>
            <w:gridSpan w:val="2"/>
            <w:vAlign w:val="center"/>
          </w:tcPr>
          <w:p w14:paraId="5DFB208E" w14:textId="77777777" w:rsidR="00B71EF6" w:rsidRPr="002540FE" w:rsidRDefault="00B71EF6" w:rsidP="00FF1F1F">
            <w:pPr>
              <w:ind w:left="-82" w:right="-85"/>
              <w:jc w:val="center"/>
              <w:rPr>
                <w:rFonts w:ascii="Times New Roman" w:hAnsi="Times New Roman"/>
                <w:b/>
                <w:bCs/>
                <w:lang w:eastAsia="ru-RU"/>
              </w:rPr>
            </w:pPr>
            <w:r w:rsidRPr="002540FE">
              <w:rPr>
                <w:rFonts w:ascii="Times New Roman" w:hAnsi="Times New Roman"/>
                <w:b/>
                <w:bCs/>
                <w:lang w:val="kk-KZ" w:eastAsia="ru-RU"/>
              </w:rPr>
              <w:t>Ең жоғарғы бір реттік шоғыр</w:t>
            </w:r>
          </w:p>
        </w:tc>
        <w:tc>
          <w:tcPr>
            <w:tcW w:w="630" w:type="dxa"/>
          </w:tcPr>
          <w:p w14:paraId="061CCCF8" w14:textId="77777777" w:rsidR="00B71EF6" w:rsidRPr="002540FE" w:rsidRDefault="00B71EF6" w:rsidP="00FF1F1F">
            <w:pPr>
              <w:ind w:hanging="55"/>
              <w:jc w:val="center"/>
              <w:rPr>
                <w:rFonts w:ascii="Times New Roman" w:hAnsi="Times New Roman"/>
                <w:b/>
              </w:rPr>
            </w:pPr>
            <w:r w:rsidRPr="002540FE">
              <w:rPr>
                <w:rFonts w:ascii="Times New Roman" w:hAnsi="Times New Roman"/>
                <w:b/>
                <w:lang w:val="kk-KZ"/>
              </w:rPr>
              <w:t>ЕЖҚ</w:t>
            </w:r>
            <w:r w:rsidRPr="002540FE">
              <w:rPr>
                <w:rFonts w:ascii="Times New Roman" w:hAnsi="Times New Roman"/>
                <w:b/>
              </w:rPr>
              <w:t xml:space="preserve"> </w:t>
            </w:r>
          </w:p>
        </w:tc>
        <w:tc>
          <w:tcPr>
            <w:tcW w:w="2278" w:type="dxa"/>
            <w:gridSpan w:val="6"/>
            <w:vAlign w:val="center"/>
          </w:tcPr>
          <w:p w14:paraId="19EFF05B" w14:textId="77777777" w:rsidR="00B71EF6" w:rsidRPr="002540FE" w:rsidRDefault="00B71EF6" w:rsidP="00FF1F1F">
            <w:pPr>
              <w:ind w:right="87" w:hanging="55"/>
              <w:jc w:val="center"/>
              <w:rPr>
                <w:rFonts w:ascii="Times New Roman" w:hAnsi="Times New Roman"/>
                <w:b/>
                <w:bCs/>
                <w:spacing w:val="-20"/>
              </w:rPr>
            </w:pPr>
            <w:r w:rsidRPr="002540FE">
              <w:rPr>
                <w:rFonts w:ascii="Times New Roman" w:hAnsi="Times New Roman"/>
                <w:b/>
                <w:lang w:val="kk-KZ"/>
              </w:rPr>
              <w:t>ШЖШ арту жағдайларының саны</w:t>
            </w:r>
          </w:p>
        </w:tc>
      </w:tr>
      <w:tr w:rsidR="00B71EF6" w:rsidRPr="002540FE" w14:paraId="75D3D67F" w14:textId="77777777" w:rsidTr="00FF1F1F">
        <w:trPr>
          <w:trHeight w:val="493"/>
        </w:trPr>
        <w:tc>
          <w:tcPr>
            <w:tcW w:w="3182" w:type="dxa"/>
            <w:gridSpan w:val="2"/>
            <w:vMerge/>
            <w:noWrap/>
            <w:vAlign w:val="center"/>
          </w:tcPr>
          <w:p w14:paraId="709969F4" w14:textId="77777777" w:rsidR="00B71EF6" w:rsidRPr="002540FE" w:rsidRDefault="00B71EF6" w:rsidP="00FF1F1F">
            <w:pPr>
              <w:jc w:val="center"/>
              <w:rPr>
                <w:rFonts w:ascii="Times New Roman" w:hAnsi="Times New Roman"/>
                <w:b/>
                <w:bCs/>
                <w:lang w:eastAsia="ru-RU"/>
              </w:rPr>
            </w:pPr>
          </w:p>
        </w:tc>
        <w:tc>
          <w:tcPr>
            <w:tcW w:w="860" w:type="dxa"/>
            <w:vAlign w:val="center"/>
          </w:tcPr>
          <w:p w14:paraId="4882A283" w14:textId="77777777" w:rsidR="00B71EF6" w:rsidRPr="002540FE" w:rsidRDefault="00B71EF6" w:rsidP="00FF1F1F">
            <w:pPr>
              <w:ind w:left="-80" w:right="-78"/>
              <w:jc w:val="center"/>
              <w:rPr>
                <w:rFonts w:ascii="Times New Roman" w:hAnsi="Times New Roman"/>
                <w:b/>
                <w:bCs/>
                <w:lang w:eastAsia="ru-RU"/>
              </w:rPr>
            </w:pPr>
            <w:r w:rsidRPr="002540FE">
              <w:rPr>
                <w:rFonts w:ascii="Times New Roman" w:hAnsi="Times New Roman"/>
                <w:b/>
                <w:bCs/>
                <w:lang w:eastAsia="ru-RU"/>
              </w:rPr>
              <w:t>мг/м</w:t>
            </w:r>
            <w:r w:rsidRPr="002540FE">
              <w:rPr>
                <w:rFonts w:ascii="Times New Roman" w:hAnsi="Times New Roman"/>
                <w:b/>
                <w:bCs/>
                <w:vertAlign w:val="superscript"/>
                <w:lang w:eastAsia="ru-RU"/>
              </w:rPr>
              <w:t>3</w:t>
            </w:r>
          </w:p>
        </w:tc>
        <w:tc>
          <w:tcPr>
            <w:tcW w:w="1061" w:type="dxa"/>
            <w:vAlign w:val="center"/>
          </w:tcPr>
          <w:p w14:paraId="56A15295" w14:textId="77777777" w:rsidR="00B71EF6" w:rsidRPr="002540FE" w:rsidRDefault="00B71EF6" w:rsidP="00FF1F1F">
            <w:pPr>
              <w:ind w:left="-82" w:right="-78"/>
              <w:jc w:val="center"/>
              <w:rPr>
                <w:rFonts w:ascii="Times New Roman" w:hAnsi="Times New Roman"/>
                <w:b/>
                <w:bCs/>
                <w:lang w:eastAsia="ru-RU"/>
              </w:rPr>
            </w:pPr>
            <w:r w:rsidRPr="002540FE">
              <w:rPr>
                <w:rFonts w:ascii="Times New Roman" w:hAnsi="Times New Roman"/>
                <w:b/>
                <w:bCs/>
                <w:lang w:val="kk-KZ" w:eastAsia="ru-RU"/>
              </w:rPr>
              <w:t>ШЖШ</w:t>
            </w:r>
            <w:r w:rsidRPr="002540FE">
              <w:rPr>
                <w:rFonts w:ascii="Times New Roman" w:hAnsi="Times New Roman"/>
                <w:b/>
                <w:bCs/>
                <w:vertAlign w:val="subscript"/>
                <w:lang w:val="kk-KZ" w:eastAsia="ru-RU"/>
              </w:rPr>
              <w:t>о.т.</w:t>
            </w:r>
            <w:r w:rsidRPr="002540FE">
              <w:rPr>
                <w:rFonts w:ascii="Times New Roman" w:hAnsi="Times New Roman"/>
                <w:b/>
                <w:bCs/>
                <w:lang w:val="kk-KZ" w:eastAsia="ru-RU"/>
              </w:rPr>
              <w:t>асу еселігі</w:t>
            </w:r>
          </w:p>
        </w:tc>
        <w:tc>
          <w:tcPr>
            <w:tcW w:w="937" w:type="dxa"/>
            <w:vAlign w:val="center"/>
          </w:tcPr>
          <w:p w14:paraId="05E9F38D" w14:textId="77777777" w:rsidR="00B71EF6" w:rsidRPr="002540FE" w:rsidRDefault="00B71EF6" w:rsidP="00FF1F1F">
            <w:pPr>
              <w:ind w:left="-80" w:right="-78"/>
              <w:jc w:val="center"/>
              <w:rPr>
                <w:rFonts w:ascii="Times New Roman" w:hAnsi="Times New Roman"/>
                <w:b/>
                <w:bCs/>
                <w:lang w:eastAsia="ru-RU"/>
              </w:rPr>
            </w:pPr>
            <w:r w:rsidRPr="002540FE">
              <w:rPr>
                <w:rFonts w:ascii="Times New Roman" w:hAnsi="Times New Roman"/>
                <w:b/>
                <w:bCs/>
                <w:lang w:eastAsia="ru-RU"/>
              </w:rPr>
              <w:t>мг/м</w:t>
            </w:r>
            <w:r w:rsidRPr="002540FE">
              <w:rPr>
                <w:rFonts w:ascii="Times New Roman" w:hAnsi="Times New Roman"/>
                <w:b/>
                <w:bCs/>
                <w:vertAlign w:val="superscript"/>
                <w:lang w:eastAsia="ru-RU"/>
              </w:rPr>
              <w:t>3</w:t>
            </w:r>
          </w:p>
        </w:tc>
        <w:tc>
          <w:tcPr>
            <w:tcW w:w="1048" w:type="dxa"/>
            <w:vAlign w:val="center"/>
          </w:tcPr>
          <w:p w14:paraId="7B311E64" w14:textId="77777777" w:rsidR="00B71EF6" w:rsidRPr="002540FE" w:rsidRDefault="00B71EF6" w:rsidP="00FF1F1F">
            <w:pPr>
              <w:ind w:left="-80" w:right="-78"/>
              <w:jc w:val="center"/>
              <w:rPr>
                <w:rFonts w:ascii="Times New Roman" w:hAnsi="Times New Roman"/>
                <w:b/>
                <w:bCs/>
                <w:lang w:eastAsia="ru-RU"/>
              </w:rPr>
            </w:pPr>
            <w:r w:rsidRPr="002540FE">
              <w:rPr>
                <w:rFonts w:ascii="Times New Roman" w:hAnsi="Times New Roman"/>
                <w:b/>
                <w:bCs/>
                <w:lang w:val="kk-KZ" w:eastAsia="ru-RU"/>
              </w:rPr>
              <w:t>ШЖШ</w:t>
            </w:r>
            <w:r w:rsidRPr="002540FE">
              <w:rPr>
                <w:rFonts w:ascii="Times New Roman" w:hAnsi="Times New Roman"/>
                <w:b/>
                <w:bCs/>
                <w:vertAlign w:val="subscript"/>
                <w:lang w:val="kk-KZ" w:eastAsia="ru-RU"/>
              </w:rPr>
              <w:t>м.б.</w:t>
            </w:r>
            <w:r w:rsidRPr="002540FE">
              <w:rPr>
                <w:rFonts w:ascii="Times New Roman" w:hAnsi="Times New Roman"/>
                <w:b/>
                <w:bCs/>
                <w:lang w:val="kk-KZ" w:eastAsia="ru-RU"/>
              </w:rPr>
              <w:t>асу еселігі</w:t>
            </w:r>
          </w:p>
        </w:tc>
        <w:tc>
          <w:tcPr>
            <w:tcW w:w="630" w:type="dxa"/>
            <w:vAlign w:val="center"/>
          </w:tcPr>
          <w:p w14:paraId="2667EF0C" w14:textId="77777777" w:rsidR="00B71EF6" w:rsidRPr="002540FE" w:rsidRDefault="00B71EF6" w:rsidP="00FF1F1F">
            <w:pPr>
              <w:ind w:left="-80" w:right="-78"/>
              <w:jc w:val="center"/>
              <w:rPr>
                <w:rFonts w:ascii="Times New Roman" w:hAnsi="Times New Roman"/>
                <w:b/>
                <w:bCs/>
                <w:spacing w:val="-20"/>
              </w:rPr>
            </w:pPr>
            <w:r w:rsidRPr="002540FE">
              <w:rPr>
                <w:rFonts w:ascii="Times New Roman" w:hAnsi="Times New Roman"/>
                <w:b/>
                <w:bCs/>
                <w:lang w:eastAsia="ru-RU"/>
              </w:rPr>
              <w:t>мг/м</w:t>
            </w:r>
            <w:r w:rsidRPr="002540FE">
              <w:rPr>
                <w:rFonts w:ascii="Times New Roman" w:hAnsi="Times New Roman"/>
                <w:b/>
                <w:bCs/>
                <w:vertAlign w:val="superscript"/>
                <w:lang w:eastAsia="ru-RU"/>
              </w:rPr>
              <w:t>3</w:t>
            </w:r>
          </w:p>
        </w:tc>
        <w:tc>
          <w:tcPr>
            <w:tcW w:w="744" w:type="dxa"/>
            <w:gridSpan w:val="2"/>
            <w:vAlign w:val="center"/>
          </w:tcPr>
          <w:p w14:paraId="7C4A57A1" w14:textId="77777777" w:rsidR="00B71EF6" w:rsidRPr="002540FE" w:rsidRDefault="00B71EF6" w:rsidP="00FF1F1F">
            <w:pPr>
              <w:ind w:left="-80" w:right="-78"/>
              <w:jc w:val="center"/>
              <w:rPr>
                <w:rFonts w:ascii="Times New Roman" w:hAnsi="Times New Roman"/>
                <w:b/>
                <w:bCs/>
                <w:spacing w:val="-20"/>
              </w:rPr>
            </w:pPr>
            <w:r w:rsidRPr="002540FE">
              <w:rPr>
                <w:rFonts w:ascii="Times New Roman" w:hAnsi="Times New Roman"/>
                <w:b/>
                <w:bCs/>
                <w:lang w:val="kk-KZ" w:eastAsia="ru-RU"/>
              </w:rPr>
              <w:t>ШЖШ</w:t>
            </w:r>
            <w:r w:rsidRPr="002540FE">
              <w:rPr>
                <w:rFonts w:ascii="Times New Roman" w:hAnsi="Times New Roman"/>
                <w:b/>
                <w:bCs/>
                <w:vertAlign w:val="subscript"/>
                <w:lang w:val="kk-KZ" w:eastAsia="ru-RU"/>
              </w:rPr>
              <w:t>о.т.</w:t>
            </w:r>
            <w:r w:rsidRPr="002540FE">
              <w:rPr>
                <w:rFonts w:ascii="Times New Roman" w:hAnsi="Times New Roman"/>
                <w:b/>
                <w:bCs/>
                <w:lang w:val="kk-KZ" w:eastAsia="ru-RU"/>
              </w:rPr>
              <w:t>асу еселігі</w:t>
            </w:r>
          </w:p>
        </w:tc>
        <w:tc>
          <w:tcPr>
            <w:tcW w:w="740" w:type="dxa"/>
            <w:gridSpan w:val="2"/>
            <w:vAlign w:val="center"/>
          </w:tcPr>
          <w:p w14:paraId="4B10A523" w14:textId="77777777" w:rsidR="00B71EF6" w:rsidRPr="002540FE" w:rsidRDefault="00B71EF6" w:rsidP="00FF1F1F">
            <w:pPr>
              <w:ind w:left="-80" w:right="-78"/>
              <w:jc w:val="center"/>
              <w:rPr>
                <w:rFonts w:ascii="Times New Roman" w:hAnsi="Times New Roman"/>
                <w:b/>
                <w:bCs/>
                <w:spacing w:val="-20"/>
              </w:rPr>
            </w:pPr>
            <w:r w:rsidRPr="002540FE">
              <w:rPr>
                <w:rFonts w:ascii="Times New Roman" w:hAnsi="Times New Roman"/>
                <w:b/>
                <w:bCs/>
                <w:lang w:eastAsia="ru-RU"/>
              </w:rPr>
              <w:t>мг/м</w:t>
            </w:r>
            <w:r w:rsidRPr="002540FE">
              <w:rPr>
                <w:rFonts w:ascii="Times New Roman" w:hAnsi="Times New Roman"/>
                <w:b/>
                <w:bCs/>
                <w:vertAlign w:val="superscript"/>
                <w:lang w:eastAsia="ru-RU"/>
              </w:rPr>
              <w:t>3</w:t>
            </w:r>
          </w:p>
        </w:tc>
        <w:tc>
          <w:tcPr>
            <w:tcW w:w="794" w:type="dxa"/>
            <w:gridSpan w:val="2"/>
            <w:vAlign w:val="center"/>
          </w:tcPr>
          <w:p w14:paraId="589C0E0C" w14:textId="77777777" w:rsidR="00B71EF6" w:rsidRPr="002540FE" w:rsidRDefault="00B71EF6" w:rsidP="00FF1F1F">
            <w:pPr>
              <w:ind w:left="-80" w:right="-78" w:hanging="55"/>
              <w:jc w:val="center"/>
              <w:rPr>
                <w:rFonts w:ascii="Times New Roman" w:hAnsi="Times New Roman"/>
                <w:b/>
                <w:bCs/>
                <w:spacing w:val="-20"/>
              </w:rPr>
            </w:pPr>
            <w:r w:rsidRPr="002540FE">
              <w:rPr>
                <w:rFonts w:ascii="Times New Roman" w:hAnsi="Times New Roman"/>
                <w:b/>
                <w:bCs/>
                <w:lang w:val="kk-KZ" w:eastAsia="ru-RU"/>
              </w:rPr>
              <w:t>ШЖШ</w:t>
            </w:r>
            <w:r w:rsidRPr="002540FE">
              <w:rPr>
                <w:rFonts w:ascii="Times New Roman" w:hAnsi="Times New Roman"/>
                <w:b/>
                <w:bCs/>
                <w:vertAlign w:val="subscript"/>
                <w:lang w:val="kk-KZ" w:eastAsia="ru-RU"/>
              </w:rPr>
              <w:t>м.б.</w:t>
            </w:r>
            <w:r w:rsidRPr="002540FE">
              <w:rPr>
                <w:rFonts w:ascii="Times New Roman" w:hAnsi="Times New Roman"/>
                <w:b/>
                <w:bCs/>
                <w:lang w:val="kk-KZ" w:eastAsia="ru-RU"/>
              </w:rPr>
              <w:t>асу еселігі</w:t>
            </w:r>
          </w:p>
        </w:tc>
      </w:tr>
      <w:tr w:rsidR="00B71EF6" w:rsidRPr="002540FE" w14:paraId="469D279D" w14:textId="77777777" w:rsidTr="00FF1F1F">
        <w:trPr>
          <w:trHeight w:val="291"/>
        </w:trPr>
        <w:tc>
          <w:tcPr>
            <w:tcW w:w="9996" w:type="dxa"/>
            <w:gridSpan w:val="13"/>
          </w:tcPr>
          <w:p w14:paraId="5AD8B4CE" w14:textId="7C9E94D0" w:rsidR="00B71EF6" w:rsidRPr="002540FE" w:rsidRDefault="00644355" w:rsidP="00FF1F1F">
            <w:pPr>
              <w:ind w:hanging="55"/>
              <w:jc w:val="center"/>
              <w:rPr>
                <w:rFonts w:ascii="Times New Roman" w:hAnsi="Times New Roman"/>
                <w:b/>
                <w:bCs/>
                <w:spacing w:val="-20"/>
                <w:lang w:val="kk-KZ"/>
              </w:rPr>
            </w:pPr>
            <w:r w:rsidRPr="002540FE">
              <w:rPr>
                <w:rFonts w:ascii="Times New Roman" w:hAnsi="Times New Roman"/>
                <w:b/>
                <w:lang w:val="kk-KZ" w:eastAsia="ru-RU"/>
              </w:rPr>
              <w:t>Бөрлі а.</w:t>
            </w:r>
          </w:p>
        </w:tc>
      </w:tr>
      <w:tr w:rsidR="003C666C" w:rsidRPr="002540FE" w14:paraId="3594936A" w14:textId="77777777" w:rsidTr="00EA6594">
        <w:trPr>
          <w:trHeight w:val="198"/>
        </w:trPr>
        <w:tc>
          <w:tcPr>
            <w:tcW w:w="3153" w:type="dxa"/>
            <w:noWrap/>
            <w:vAlign w:val="center"/>
          </w:tcPr>
          <w:p w14:paraId="21319087" w14:textId="418C8AAE" w:rsidR="003C666C" w:rsidRPr="002540FE" w:rsidRDefault="003C666C" w:rsidP="003C666C">
            <w:pPr>
              <w:ind w:left="-52" w:right="-92"/>
              <w:rPr>
                <w:rFonts w:ascii="Times New Roman" w:hAnsi="Times New Roman"/>
              </w:rPr>
            </w:pPr>
            <w:r w:rsidRPr="002540FE">
              <w:rPr>
                <w:rFonts w:ascii="Times New Roman" w:hAnsi="Times New Roman"/>
                <w:lang w:val="kk-KZ"/>
              </w:rPr>
              <w:t>К</w:t>
            </w:r>
            <w:r w:rsidRPr="002540FE">
              <w:rPr>
                <w:rFonts w:ascii="Times New Roman" w:hAnsi="Times New Roman"/>
              </w:rPr>
              <w:t>үкірт диоксиді</w:t>
            </w:r>
          </w:p>
        </w:tc>
        <w:tc>
          <w:tcPr>
            <w:tcW w:w="889" w:type="dxa"/>
            <w:gridSpan w:val="2"/>
            <w:shd w:val="clear" w:color="000000" w:fill="FFFFFF"/>
            <w:vAlign w:val="center"/>
          </w:tcPr>
          <w:p w14:paraId="05824AF6" w14:textId="4E98CFC4"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0,0017</w:t>
            </w:r>
          </w:p>
        </w:tc>
        <w:tc>
          <w:tcPr>
            <w:tcW w:w="1061" w:type="dxa"/>
            <w:shd w:val="clear" w:color="000000" w:fill="FFFFFF"/>
            <w:noWrap/>
            <w:vAlign w:val="center"/>
          </w:tcPr>
          <w:p w14:paraId="72827084" w14:textId="34BA1E67"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0,0336</w:t>
            </w:r>
          </w:p>
        </w:tc>
        <w:tc>
          <w:tcPr>
            <w:tcW w:w="937" w:type="dxa"/>
            <w:shd w:val="clear" w:color="000000" w:fill="FFFFFF"/>
            <w:noWrap/>
            <w:vAlign w:val="center"/>
          </w:tcPr>
          <w:p w14:paraId="11237E27" w14:textId="56EDEEFC"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0,0041</w:t>
            </w:r>
          </w:p>
        </w:tc>
        <w:tc>
          <w:tcPr>
            <w:tcW w:w="1048" w:type="dxa"/>
            <w:shd w:val="clear" w:color="000000" w:fill="FFFFFF"/>
            <w:noWrap/>
            <w:vAlign w:val="center"/>
          </w:tcPr>
          <w:p w14:paraId="19AB5DEF" w14:textId="7CC55DF3"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0,0082</w:t>
            </w:r>
          </w:p>
        </w:tc>
        <w:tc>
          <w:tcPr>
            <w:tcW w:w="654" w:type="dxa"/>
            <w:gridSpan w:val="2"/>
            <w:shd w:val="clear" w:color="000000" w:fill="FFFFFF"/>
            <w:vAlign w:val="center"/>
          </w:tcPr>
          <w:p w14:paraId="5E3F6367" w14:textId="622E6A3A"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w:t>
            </w:r>
          </w:p>
        </w:tc>
        <w:tc>
          <w:tcPr>
            <w:tcW w:w="758" w:type="dxa"/>
            <w:gridSpan w:val="2"/>
            <w:shd w:val="clear" w:color="000000" w:fill="FFFFFF"/>
            <w:vAlign w:val="center"/>
          </w:tcPr>
          <w:p w14:paraId="40D54E7E" w14:textId="199605C1"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w:t>
            </w:r>
          </w:p>
        </w:tc>
        <w:tc>
          <w:tcPr>
            <w:tcW w:w="740" w:type="dxa"/>
            <w:gridSpan w:val="2"/>
            <w:shd w:val="clear" w:color="000000" w:fill="FFFFFF"/>
          </w:tcPr>
          <w:p w14:paraId="52311D13" w14:textId="77777777" w:rsidR="003C666C" w:rsidRPr="002540FE" w:rsidRDefault="003C666C" w:rsidP="003C666C">
            <w:pPr>
              <w:jc w:val="center"/>
              <w:rPr>
                <w:rFonts w:ascii="Times New Roman" w:hAnsi="Times New Roman"/>
                <w:lang w:val="kk-KZ"/>
              </w:rPr>
            </w:pPr>
          </w:p>
        </w:tc>
        <w:tc>
          <w:tcPr>
            <w:tcW w:w="756" w:type="dxa"/>
            <w:shd w:val="clear" w:color="000000" w:fill="FFFFFF"/>
          </w:tcPr>
          <w:p w14:paraId="413551EC" w14:textId="77777777" w:rsidR="003C666C" w:rsidRPr="002540FE" w:rsidRDefault="003C666C" w:rsidP="003C666C">
            <w:pPr>
              <w:jc w:val="center"/>
              <w:rPr>
                <w:rFonts w:ascii="Times New Roman" w:hAnsi="Times New Roman"/>
              </w:rPr>
            </w:pPr>
          </w:p>
        </w:tc>
      </w:tr>
      <w:tr w:rsidR="003C666C" w:rsidRPr="002540FE" w14:paraId="5337C769" w14:textId="77777777" w:rsidTr="00EA6594">
        <w:trPr>
          <w:trHeight w:val="78"/>
        </w:trPr>
        <w:tc>
          <w:tcPr>
            <w:tcW w:w="3153" w:type="dxa"/>
            <w:noWrap/>
            <w:vAlign w:val="center"/>
          </w:tcPr>
          <w:p w14:paraId="69E757F1" w14:textId="271A1FA7" w:rsidR="003C666C" w:rsidRPr="002540FE" w:rsidRDefault="003C666C" w:rsidP="003C666C">
            <w:pPr>
              <w:ind w:left="-52" w:right="-92"/>
              <w:rPr>
                <w:rFonts w:ascii="Times New Roman" w:hAnsi="Times New Roman"/>
              </w:rPr>
            </w:pPr>
            <w:r w:rsidRPr="002540FE">
              <w:rPr>
                <w:rFonts w:ascii="Times New Roman" w:hAnsi="Times New Roman"/>
                <w:lang w:val="kk-KZ"/>
              </w:rPr>
              <w:t>Азот диоксиді</w:t>
            </w:r>
          </w:p>
        </w:tc>
        <w:tc>
          <w:tcPr>
            <w:tcW w:w="889" w:type="dxa"/>
            <w:gridSpan w:val="2"/>
            <w:shd w:val="clear" w:color="000000" w:fill="FFFFFF"/>
            <w:vAlign w:val="center"/>
          </w:tcPr>
          <w:p w14:paraId="6B259B4E" w14:textId="3A43036F"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0,0245</w:t>
            </w:r>
          </w:p>
        </w:tc>
        <w:tc>
          <w:tcPr>
            <w:tcW w:w="1061" w:type="dxa"/>
            <w:shd w:val="clear" w:color="000000" w:fill="FFFFFF"/>
            <w:noWrap/>
            <w:vAlign w:val="center"/>
          </w:tcPr>
          <w:p w14:paraId="1CC3E89D" w14:textId="48873521"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0,6114</w:t>
            </w:r>
          </w:p>
        </w:tc>
        <w:tc>
          <w:tcPr>
            <w:tcW w:w="937" w:type="dxa"/>
            <w:shd w:val="clear" w:color="000000" w:fill="FFFFFF"/>
            <w:noWrap/>
            <w:vAlign w:val="center"/>
          </w:tcPr>
          <w:p w14:paraId="22BF8A75" w14:textId="65A44073"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0,3369</w:t>
            </w:r>
          </w:p>
        </w:tc>
        <w:tc>
          <w:tcPr>
            <w:tcW w:w="1048" w:type="dxa"/>
            <w:shd w:val="clear" w:color="000000" w:fill="FFFFFF"/>
            <w:noWrap/>
            <w:vAlign w:val="center"/>
          </w:tcPr>
          <w:p w14:paraId="292F5F8E" w14:textId="423D4855"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1,6845</w:t>
            </w:r>
          </w:p>
        </w:tc>
        <w:tc>
          <w:tcPr>
            <w:tcW w:w="654" w:type="dxa"/>
            <w:gridSpan w:val="2"/>
            <w:shd w:val="clear" w:color="000000" w:fill="FFFFFF"/>
          </w:tcPr>
          <w:p w14:paraId="19719524" w14:textId="36345F14"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w:t>
            </w:r>
          </w:p>
        </w:tc>
        <w:tc>
          <w:tcPr>
            <w:tcW w:w="758" w:type="dxa"/>
            <w:gridSpan w:val="2"/>
            <w:shd w:val="clear" w:color="000000" w:fill="FFFFFF"/>
            <w:vAlign w:val="center"/>
          </w:tcPr>
          <w:p w14:paraId="357355A7" w14:textId="64AEE4F4"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1</w:t>
            </w:r>
          </w:p>
        </w:tc>
        <w:tc>
          <w:tcPr>
            <w:tcW w:w="740" w:type="dxa"/>
            <w:gridSpan w:val="2"/>
            <w:shd w:val="clear" w:color="000000" w:fill="FFFFFF"/>
          </w:tcPr>
          <w:p w14:paraId="24A9BDC3" w14:textId="77777777" w:rsidR="003C666C" w:rsidRPr="002540FE" w:rsidRDefault="003C666C" w:rsidP="003C666C">
            <w:pPr>
              <w:jc w:val="center"/>
              <w:rPr>
                <w:rFonts w:ascii="Times New Roman" w:hAnsi="Times New Roman"/>
              </w:rPr>
            </w:pPr>
          </w:p>
        </w:tc>
        <w:tc>
          <w:tcPr>
            <w:tcW w:w="756" w:type="dxa"/>
            <w:shd w:val="clear" w:color="000000" w:fill="FFFFFF"/>
          </w:tcPr>
          <w:p w14:paraId="1EE1B05E" w14:textId="77777777" w:rsidR="003C666C" w:rsidRPr="002540FE" w:rsidRDefault="003C666C" w:rsidP="003C666C">
            <w:pPr>
              <w:jc w:val="center"/>
              <w:rPr>
                <w:rFonts w:ascii="Times New Roman" w:hAnsi="Times New Roman"/>
              </w:rPr>
            </w:pPr>
          </w:p>
        </w:tc>
      </w:tr>
      <w:tr w:rsidR="003C666C" w:rsidRPr="002540FE" w14:paraId="27994698" w14:textId="77777777" w:rsidTr="00EA6594">
        <w:trPr>
          <w:trHeight w:val="78"/>
        </w:trPr>
        <w:tc>
          <w:tcPr>
            <w:tcW w:w="3153" w:type="dxa"/>
            <w:noWrap/>
            <w:vAlign w:val="bottom"/>
          </w:tcPr>
          <w:p w14:paraId="1DE9E901" w14:textId="300757C2" w:rsidR="003C666C" w:rsidRPr="002540FE" w:rsidRDefault="003C666C" w:rsidP="003C666C">
            <w:pPr>
              <w:ind w:left="-52" w:right="-92"/>
              <w:rPr>
                <w:rFonts w:ascii="Times New Roman" w:hAnsi="Times New Roman"/>
              </w:rPr>
            </w:pPr>
            <w:r w:rsidRPr="002540FE">
              <w:rPr>
                <w:rFonts w:ascii="Times New Roman" w:hAnsi="Times New Roman"/>
                <w:lang w:val="kk-KZ"/>
              </w:rPr>
              <w:t>Азот оксиді</w:t>
            </w:r>
          </w:p>
        </w:tc>
        <w:tc>
          <w:tcPr>
            <w:tcW w:w="889" w:type="dxa"/>
            <w:gridSpan w:val="2"/>
            <w:shd w:val="clear" w:color="000000" w:fill="FFFFFF"/>
            <w:vAlign w:val="center"/>
          </w:tcPr>
          <w:p w14:paraId="319C8762" w14:textId="1AC4173A"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0,0040</w:t>
            </w:r>
          </w:p>
        </w:tc>
        <w:tc>
          <w:tcPr>
            <w:tcW w:w="1061" w:type="dxa"/>
            <w:shd w:val="clear" w:color="000000" w:fill="FFFFFF"/>
            <w:noWrap/>
            <w:vAlign w:val="center"/>
          </w:tcPr>
          <w:p w14:paraId="5D028108" w14:textId="131A33BB"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0,0670</w:t>
            </w:r>
          </w:p>
        </w:tc>
        <w:tc>
          <w:tcPr>
            <w:tcW w:w="937" w:type="dxa"/>
            <w:shd w:val="clear" w:color="000000" w:fill="FFFFFF"/>
            <w:noWrap/>
            <w:vAlign w:val="center"/>
          </w:tcPr>
          <w:p w14:paraId="441D0638" w14:textId="67FB94CC"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0,0269</w:t>
            </w:r>
          </w:p>
        </w:tc>
        <w:tc>
          <w:tcPr>
            <w:tcW w:w="1048" w:type="dxa"/>
            <w:shd w:val="clear" w:color="000000" w:fill="FFFFFF"/>
            <w:noWrap/>
            <w:vAlign w:val="center"/>
          </w:tcPr>
          <w:p w14:paraId="288464EB" w14:textId="3D2D9AB4"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0,0673</w:t>
            </w:r>
          </w:p>
        </w:tc>
        <w:tc>
          <w:tcPr>
            <w:tcW w:w="654" w:type="dxa"/>
            <w:gridSpan w:val="2"/>
            <w:shd w:val="clear" w:color="000000" w:fill="FFFFFF"/>
          </w:tcPr>
          <w:p w14:paraId="7A20454A" w14:textId="79039543"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w:t>
            </w:r>
          </w:p>
        </w:tc>
        <w:tc>
          <w:tcPr>
            <w:tcW w:w="758" w:type="dxa"/>
            <w:gridSpan w:val="2"/>
            <w:shd w:val="clear" w:color="000000" w:fill="FFFFFF"/>
            <w:vAlign w:val="center"/>
          </w:tcPr>
          <w:p w14:paraId="430F1162" w14:textId="2F32633F" w:rsidR="003C666C" w:rsidRPr="003C666C" w:rsidRDefault="003C666C" w:rsidP="003C666C">
            <w:pPr>
              <w:jc w:val="center"/>
              <w:rPr>
                <w:rFonts w:ascii="Times New Roman" w:hAnsi="Times New Roman"/>
                <w:sz w:val="22"/>
                <w:szCs w:val="22"/>
                <w:lang w:val="kk-KZ"/>
              </w:rPr>
            </w:pPr>
            <w:r w:rsidRPr="003C666C">
              <w:rPr>
                <w:rFonts w:ascii="Times New Roman" w:hAnsi="Times New Roman"/>
                <w:sz w:val="22"/>
                <w:szCs w:val="22"/>
              </w:rPr>
              <w:t>0</w:t>
            </w:r>
          </w:p>
        </w:tc>
        <w:tc>
          <w:tcPr>
            <w:tcW w:w="740" w:type="dxa"/>
            <w:gridSpan w:val="2"/>
            <w:shd w:val="clear" w:color="000000" w:fill="FFFFFF"/>
          </w:tcPr>
          <w:p w14:paraId="341AACDA" w14:textId="77777777" w:rsidR="003C666C" w:rsidRPr="002540FE" w:rsidRDefault="003C666C" w:rsidP="003C666C">
            <w:pPr>
              <w:jc w:val="center"/>
              <w:rPr>
                <w:rFonts w:ascii="Times New Roman" w:hAnsi="Times New Roman"/>
              </w:rPr>
            </w:pPr>
          </w:p>
        </w:tc>
        <w:tc>
          <w:tcPr>
            <w:tcW w:w="756" w:type="dxa"/>
            <w:shd w:val="clear" w:color="000000" w:fill="FFFFFF"/>
          </w:tcPr>
          <w:p w14:paraId="7E65EF46" w14:textId="77777777" w:rsidR="003C666C" w:rsidRPr="002540FE" w:rsidRDefault="003C666C" w:rsidP="003C666C">
            <w:pPr>
              <w:jc w:val="center"/>
              <w:rPr>
                <w:rFonts w:ascii="Times New Roman" w:hAnsi="Times New Roman"/>
              </w:rPr>
            </w:pPr>
          </w:p>
        </w:tc>
      </w:tr>
      <w:tr w:rsidR="003C666C" w:rsidRPr="002540FE" w14:paraId="3F8447A8" w14:textId="77777777" w:rsidTr="00EA6594">
        <w:trPr>
          <w:trHeight w:val="78"/>
        </w:trPr>
        <w:tc>
          <w:tcPr>
            <w:tcW w:w="3153" w:type="dxa"/>
            <w:noWrap/>
            <w:vAlign w:val="bottom"/>
          </w:tcPr>
          <w:p w14:paraId="1C48845A" w14:textId="24BE89CA" w:rsidR="003C666C" w:rsidRPr="002540FE" w:rsidRDefault="003C666C" w:rsidP="003C666C">
            <w:pPr>
              <w:ind w:left="-52" w:right="-92"/>
              <w:rPr>
                <w:rFonts w:ascii="Times New Roman" w:hAnsi="Times New Roman"/>
                <w:iCs/>
                <w:lang w:val="kk-KZ"/>
              </w:rPr>
            </w:pPr>
            <w:r w:rsidRPr="002540FE">
              <w:rPr>
                <w:rFonts w:ascii="Times New Roman" w:hAnsi="Times New Roman"/>
              </w:rPr>
              <w:t>Озон</w:t>
            </w:r>
          </w:p>
        </w:tc>
        <w:tc>
          <w:tcPr>
            <w:tcW w:w="889" w:type="dxa"/>
            <w:gridSpan w:val="2"/>
            <w:shd w:val="clear" w:color="000000" w:fill="FFFFFF"/>
            <w:vAlign w:val="center"/>
          </w:tcPr>
          <w:p w14:paraId="250A2C7D" w14:textId="606B682A"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0,0006</w:t>
            </w:r>
          </w:p>
        </w:tc>
        <w:tc>
          <w:tcPr>
            <w:tcW w:w="1061" w:type="dxa"/>
            <w:shd w:val="clear" w:color="000000" w:fill="FFFFFF"/>
            <w:noWrap/>
            <w:vAlign w:val="center"/>
          </w:tcPr>
          <w:p w14:paraId="12598F4E" w14:textId="60468DC3"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0,0213</w:t>
            </w:r>
          </w:p>
        </w:tc>
        <w:tc>
          <w:tcPr>
            <w:tcW w:w="937" w:type="dxa"/>
            <w:shd w:val="clear" w:color="000000" w:fill="FFFFFF"/>
            <w:noWrap/>
            <w:vAlign w:val="center"/>
          </w:tcPr>
          <w:p w14:paraId="10DB594A" w14:textId="1A6DAECE"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0,0007</w:t>
            </w:r>
          </w:p>
        </w:tc>
        <w:tc>
          <w:tcPr>
            <w:tcW w:w="1048" w:type="dxa"/>
            <w:shd w:val="clear" w:color="000000" w:fill="FFFFFF"/>
            <w:noWrap/>
            <w:vAlign w:val="center"/>
          </w:tcPr>
          <w:p w14:paraId="49FD16F7" w14:textId="7FECB70C"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0,0044</w:t>
            </w:r>
          </w:p>
        </w:tc>
        <w:tc>
          <w:tcPr>
            <w:tcW w:w="654" w:type="dxa"/>
            <w:gridSpan w:val="2"/>
            <w:shd w:val="clear" w:color="000000" w:fill="FFFFFF"/>
          </w:tcPr>
          <w:p w14:paraId="0D66EC95" w14:textId="5CDE46C9"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0</w:t>
            </w:r>
          </w:p>
        </w:tc>
        <w:tc>
          <w:tcPr>
            <w:tcW w:w="758" w:type="dxa"/>
            <w:gridSpan w:val="2"/>
            <w:shd w:val="clear" w:color="000000" w:fill="FFFFFF"/>
            <w:vAlign w:val="center"/>
          </w:tcPr>
          <w:p w14:paraId="408EC45B" w14:textId="1A0BE93E"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0</w:t>
            </w:r>
          </w:p>
        </w:tc>
        <w:tc>
          <w:tcPr>
            <w:tcW w:w="740" w:type="dxa"/>
            <w:gridSpan w:val="2"/>
            <w:shd w:val="clear" w:color="000000" w:fill="FFFFFF"/>
          </w:tcPr>
          <w:p w14:paraId="400FA1B0" w14:textId="77777777" w:rsidR="003C666C" w:rsidRPr="002540FE" w:rsidRDefault="003C666C" w:rsidP="003C666C">
            <w:pPr>
              <w:jc w:val="center"/>
              <w:rPr>
                <w:rFonts w:ascii="Times New Roman" w:hAnsi="Times New Roman"/>
              </w:rPr>
            </w:pPr>
          </w:p>
        </w:tc>
        <w:tc>
          <w:tcPr>
            <w:tcW w:w="756" w:type="dxa"/>
            <w:shd w:val="clear" w:color="000000" w:fill="FFFFFF"/>
          </w:tcPr>
          <w:p w14:paraId="32BAB37B" w14:textId="77777777" w:rsidR="003C666C" w:rsidRPr="002540FE" w:rsidRDefault="003C666C" w:rsidP="003C666C">
            <w:pPr>
              <w:jc w:val="center"/>
              <w:rPr>
                <w:rFonts w:ascii="Times New Roman" w:hAnsi="Times New Roman"/>
              </w:rPr>
            </w:pPr>
          </w:p>
        </w:tc>
      </w:tr>
      <w:tr w:rsidR="003C666C" w:rsidRPr="002540FE" w14:paraId="541A7C42" w14:textId="77777777" w:rsidTr="00EA6594">
        <w:trPr>
          <w:trHeight w:val="78"/>
        </w:trPr>
        <w:tc>
          <w:tcPr>
            <w:tcW w:w="3153" w:type="dxa"/>
            <w:noWrap/>
            <w:vAlign w:val="bottom"/>
          </w:tcPr>
          <w:p w14:paraId="3D4E3B87" w14:textId="3CB8DBD5" w:rsidR="003C666C" w:rsidRPr="002540FE" w:rsidRDefault="003C666C" w:rsidP="003C666C">
            <w:pPr>
              <w:ind w:left="-52" w:right="-92"/>
              <w:rPr>
                <w:rFonts w:ascii="Times New Roman" w:hAnsi="Times New Roman"/>
                <w:iCs/>
                <w:lang w:val="kk-KZ"/>
              </w:rPr>
            </w:pPr>
            <w:r w:rsidRPr="002540FE">
              <w:rPr>
                <w:rFonts w:ascii="Times New Roman" w:hAnsi="Times New Roman"/>
                <w:lang w:val="kk-KZ"/>
              </w:rPr>
              <w:t>Күкіртті сутегі</w:t>
            </w:r>
          </w:p>
        </w:tc>
        <w:tc>
          <w:tcPr>
            <w:tcW w:w="889" w:type="dxa"/>
            <w:gridSpan w:val="2"/>
            <w:shd w:val="clear" w:color="000000" w:fill="FFFFFF"/>
            <w:vAlign w:val="center"/>
          </w:tcPr>
          <w:p w14:paraId="7D4E8CA5" w14:textId="4B7BE467"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0,0013</w:t>
            </w:r>
          </w:p>
        </w:tc>
        <w:tc>
          <w:tcPr>
            <w:tcW w:w="1061" w:type="dxa"/>
            <w:shd w:val="clear" w:color="000000" w:fill="FFFFFF"/>
            <w:noWrap/>
            <w:vAlign w:val="center"/>
          </w:tcPr>
          <w:p w14:paraId="497697A4" w14:textId="0159C14C"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 </w:t>
            </w:r>
          </w:p>
        </w:tc>
        <w:tc>
          <w:tcPr>
            <w:tcW w:w="937" w:type="dxa"/>
            <w:shd w:val="clear" w:color="000000" w:fill="FFFFFF"/>
            <w:noWrap/>
            <w:vAlign w:val="center"/>
          </w:tcPr>
          <w:p w14:paraId="65A4589A" w14:textId="55EB5BCA"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0,0039</w:t>
            </w:r>
          </w:p>
        </w:tc>
        <w:tc>
          <w:tcPr>
            <w:tcW w:w="1048" w:type="dxa"/>
            <w:shd w:val="clear" w:color="000000" w:fill="FFFFFF"/>
            <w:noWrap/>
            <w:vAlign w:val="center"/>
          </w:tcPr>
          <w:p w14:paraId="6CE7E69B" w14:textId="7D41D327"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0,4875</w:t>
            </w:r>
          </w:p>
        </w:tc>
        <w:tc>
          <w:tcPr>
            <w:tcW w:w="654" w:type="dxa"/>
            <w:gridSpan w:val="2"/>
            <w:shd w:val="clear" w:color="000000" w:fill="FFFFFF"/>
          </w:tcPr>
          <w:p w14:paraId="1786C046" w14:textId="195CC993"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0</w:t>
            </w:r>
          </w:p>
        </w:tc>
        <w:tc>
          <w:tcPr>
            <w:tcW w:w="758" w:type="dxa"/>
            <w:gridSpan w:val="2"/>
            <w:shd w:val="clear" w:color="000000" w:fill="FFFFFF"/>
            <w:vAlign w:val="center"/>
          </w:tcPr>
          <w:p w14:paraId="278AE990" w14:textId="01C0743B" w:rsidR="003C666C" w:rsidRPr="003C666C" w:rsidRDefault="003C666C" w:rsidP="003C666C">
            <w:pPr>
              <w:jc w:val="center"/>
              <w:rPr>
                <w:rFonts w:ascii="Times New Roman" w:hAnsi="Times New Roman"/>
                <w:sz w:val="22"/>
                <w:szCs w:val="22"/>
              </w:rPr>
            </w:pPr>
            <w:r w:rsidRPr="003C666C">
              <w:rPr>
                <w:rFonts w:ascii="Times New Roman" w:hAnsi="Times New Roman"/>
                <w:sz w:val="22"/>
                <w:szCs w:val="22"/>
              </w:rPr>
              <w:t>0</w:t>
            </w:r>
          </w:p>
        </w:tc>
        <w:tc>
          <w:tcPr>
            <w:tcW w:w="740" w:type="dxa"/>
            <w:gridSpan w:val="2"/>
            <w:shd w:val="clear" w:color="000000" w:fill="FFFFFF"/>
          </w:tcPr>
          <w:p w14:paraId="172F12A1" w14:textId="77777777" w:rsidR="003C666C" w:rsidRPr="002540FE" w:rsidRDefault="003C666C" w:rsidP="003C666C">
            <w:pPr>
              <w:jc w:val="center"/>
              <w:rPr>
                <w:rFonts w:ascii="Times New Roman" w:hAnsi="Times New Roman"/>
              </w:rPr>
            </w:pPr>
          </w:p>
        </w:tc>
        <w:tc>
          <w:tcPr>
            <w:tcW w:w="756" w:type="dxa"/>
            <w:shd w:val="clear" w:color="000000" w:fill="FFFFFF"/>
          </w:tcPr>
          <w:p w14:paraId="03EA71C0" w14:textId="77777777" w:rsidR="003C666C" w:rsidRPr="002540FE" w:rsidRDefault="003C666C" w:rsidP="003C666C">
            <w:pPr>
              <w:jc w:val="center"/>
              <w:rPr>
                <w:rFonts w:ascii="Times New Roman" w:hAnsi="Times New Roman"/>
              </w:rPr>
            </w:pPr>
          </w:p>
        </w:tc>
      </w:tr>
    </w:tbl>
    <w:p w14:paraId="1F16A7B8" w14:textId="0F7F2CFD" w:rsidR="00836D2D" w:rsidRDefault="00836D2D" w:rsidP="00680A23">
      <w:pPr>
        <w:jc w:val="both"/>
        <w:rPr>
          <w:rFonts w:ascii="Times New Roman" w:hAnsi="Times New Roman"/>
          <w:sz w:val="28"/>
          <w:szCs w:val="28"/>
        </w:rPr>
      </w:pPr>
    </w:p>
    <w:p w14:paraId="1CEDAB12" w14:textId="53C585EE" w:rsidR="00934373" w:rsidRDefault="00934373" w:rsidP="00680A23">
      <w:pPr>
        <w:jc w:val="both"/>
        <w:rPr>
          <w:rFonts w:ascii="Times New Roman" w:hAnsi="Times New Roman"/>
          <w:sz w:val="28"/>
          <w:szCs w:val="28"/>
        </w:rPr>
      </w:pPr>
    </w:p>
    <w:p w14:paraId="5BAFE722" w14:textId="77777777" w:rsidR="00934373" w:rsidRPr="002540FE" w:rsidRDefault="00934373" w:rsidP="00680A23">
      <w:pPr>
        <w:jc w:val="both"/>
        <w:rPr>
          <w:rFonts w:ascii="Times New Roman" w:hAnsi="Times New Roman"/>
          <w:sz w:val="28"/>
          <w:szCs w:val="28"/>
        </w:rPr>
      </w:pPr>
    </w:p>
    <w:p w14:paraId="4C584C5A" w14:textId="6868FE52" w:rsidR="008320B7" w:rsidRPr="002540FE" w:rsidRDefault="008320B7" w:rsidP="008320B7">
      <w:pPr>
        <w:shd w:val="clear" w:color="auto" w:fill="FFFFFF"/>
        <w:ind w:firstLine="709"/>
        <w:jc w:val="both"/>
        <w:rPr>
          <w:rFonts w:ascii="Times New Roman" w:hAnsi="Times New Roman"/>
          <w:b/>
          <w:sz w:val="28"/>
          <w:szCs w:val="28"/>
          <w:lang w:val="kk-KZ"/>
        </w:rPr>
      </w:pPr>
      <w:r w:rsidRPr="002540FE">
        <w:rPr>
          <w:rFonts w:ascii="Times New Roman" w:hAnsi="Times New Roman"/>
          <w:b/>
          <w:sz w:val="28"/>
          <w:szCs w:val="28"/>
          <w:lang w:val="kk-KZ"/>
        </w:rPr>
        <w:lastRenderedPageBreak/>
        <w:t>4. Батыс Қазақстан облысы аумағындағы жер үсті сулар сапасының мониторингі</w:t>
      </w:r>
    </w:p>
    <w:p w14:paraId="652FB0D4" w14:textId="77777777" w:rsidR="003C666C" w:rsidRPr="00221C72" w:rsidRDefault="003C666C" w:rsidP="003C666C">
      <w:pPr>
        <w:pStyle w:val="af8"/>
        <w:ind w:left="0" w:firstLine="851"/>
        <w:jc w:val="both"/>
        <w:rPr>
          <w:rFonts w:ascii="Times New Roman" w:hAnsi="Times New Roman"/>
          <w:sz w:val="28"/>
          <w:szCs w:val="28"/>
          <w:lang w:val="kk-KZ"/>
        </w:rPr>
      </w:pPr>
    </w:p>
    <w:p w14:paraId="719F961F" w14:textId="77777777" w:rsidR="003C666C" w:rsidRPr="0033230C" w:rsidRDefault="003C666C" w:rsidP="003C666C">
      <w:pPr>
        <w:pStyle w:val="af8"/>
        <w:ind w:left="0" w:firstLine="851"/>
        <w:jc w:val="both"/>
        <w:rPr>
          <w:rFonts w:ascii="Times New Roman" w:hAnsi="Times New Roman"/>
          <w:sz w:val="28"/>
          <w:szCs w:val="28"/>
          <w:lang w:val="kk-KZ"/>
        </w:rPr>
      </w:pPr>
      <w:r w:rsidRPr="00221C72">
        <w:rPr>
          <w:rFonts w:ascii="Times New Roman" w:hAnsi="Times New Roman"/>
          <w:sz w:val="28"/>
          <w:szCs w:val="28"/>
          <w:lang w:val="kk-KZ"/>
        </w:rPr>
        <w:t xml:space="preserve">Батыс Қазақстан облысы бойынша жер үсті суларының </w:t>
      </w:r>
      <w:r>
        <w:rPr>
          <w:rFonts w:ascii="Times New Roman" w:hAnsi="Times New Roman"/>
          <w:sz w:val="28"/>
          <w:szCs w:val="28"/>
          <w:lang w:val="kk-KZ"/>
        </w:rPr>
        <w:t>сапасына бақылау 9</w:t>
      </w:r>
      <w:r w:rsidRPr="00221C72">
        <w:rPr>
          <w:rFonts w:ascii="Times New Roman" w:hAnsi="Times New Roman"/>
          <w:sz w:val="28"/>
          <w:szCs w:val="28"/>
          <w:lang w:val="kk-KZ"/>
        </w:rPr>
        <w:t xml:space="preserve"> су объектісінің (Жайық, Шаған, Деркөл, Елек, Шыңғырлау, Қараөзен, Сарыөзен, Көшім су арнасы</w:t>
      </w:r>
      <w:r>
        <w:rPr>
          <w:rFonts w:ascii="Times New Roman" w:hAnsi="Times New Roman"/>
          <w:sz w:val="28"/>
          <w:szCs w:val="28"/>
          <w:lang w:val="kk-KZ"/>
        </w:rPr>
        <w:t xml:space="preserve"> және Шалқар көлі</w:t>
      </w:r>
      <w:r w:rsidRPr="00221C72">
        <w:rPr>
          <w:rFonts w:ascii="Times New Roman" w:hAnsi="Times New Roman"/>
          <w:sz w:val="28"/>
          <w:szCs w:val="28"/>
          <w:lang w:val="kk-KZ"/>
        </w:rPr>
        <w:t>)</w:t>
      </w:r>
      <w:r>
        <w:rPr>
          <w:rFonts w:ascii="Times New Roman" w:hAnsi="Times New Roman"/>
          <w:sz w:val="28"/>
          <w:szCs w:val="28"/>
          <w:lang w:val="kk-KZ"/>
        </w:rPr>
        <w:t xml:space="preserve"> 16</w:t>
      </w:r>
      <w:r w:rsidRPr="00221C72">
        <w:rPr>
          <w:rFonts w:ascii="Times New Roman" w:hAnsi="Times New Roman"/>
          <w:sz w:val="28"/>
          <w:szCs w:val="28"/>
          <w:lang w:val="kk-KZ"/>
        </w:rPr>
        <w:t xml:space="preserve"> тұстамасында жүргізілді.</w:t>
      </w:r>
    </w:p>
    <w:p w14:paraId="124F0CB0" w14:textId="77777777" w:rsidR="003C666C" w:rsidRPr="0033230C" w:rsidRDefault="003C666C" w:rsidP="003C666C">
      <w:pPr>
        <w:ind w:firstLine="720"/>
        <w:jc w:val="both"/>
        <w:rPr>
          <w:rFonts w:ascii="Times New Roman" w:hAnsi="Times New Roman"/>
          <w:sz w:val="28"/>
          <w:szCs w:val="28"/>
          <w:lang w:val="kk-KZ" w:eastAsia="ru-RU"/>
        </w:rPr>
      </w:pPr>
      <w:r w:rsidRPr="0033230C">
        <w:rPr>
          <w:rFonts w:ascii="Times New Roman" w:hAnsi="Times New Roman"/>
          <w:sz w:val="28"/>
          <w:szCs w:val="28"/>
          <w:lang w:val="kk-KZ" w:eastAsia="ru-RU"/>
        </w:rPr>
        <w:t xml:space="preserve">Жер үсті суларын зерттеу кезінде су сынамаларында су сапасының </w:t>
      </w:r>
      <w:r w:rsidRPr="0033230C">
        <w:rPr>
          <w:rFonts w:ascii="Times New Roman" w:hAnsi="Times New Roman"/>
          <w:b/>
          <w:sz w:val="28"/>
          <w:szCs w:val="28"/>
          <w:lang w:val="kk-KZ" w:eastAsia="ru-RU"/>
        </w:rPr>
        <w:t xml:space="preserve">36 </w:t>
      </w:r>
      <w:r w:rsidRPr="0033230C">
        <w:rPr>
          <w:rFonts w:ascii="Times New Roman" w:hAnsi="Times New Roman"/>
          <w:sz w:val="28"/>
          <w:szCs w:val="28"/>
          <w:lang w:val="kk-KZ" w:eastAsia="ru-RU"/>
        </w:rPr>
        <w:t xml:space="preserve">физикалық және химиялық көрсеткіштері анықталады: </w:t>
      </w:r>
      <w:r w:rsidRPr="0033230C">
        <w:rPr>
          <w:rFonts w:ascii="Times New Roman" w:hAnsi="Times New Roman"/>
          <w:i/>
          <w:sz w:val="28"/>
          <w:szCs w:val="28"/>
          <w:lang w:val="kk-KZ" w:eastAsia="ru-RU"/>
        </w:rPr>
        <w:t>температура, қалқыма заттар, түсі, мөлдірлігі, сутегі көрсеткіші (рН), еріген оттегі, ОБТ5, ОХТ, құрамында тұз бар негізгі иондар, биогенді элементтер, органикалық заттар (мұнай өнімдері, фенолдар), ауыр металдар, пестицидтар.</w:t>
      </w:r>
    </w:p>
    <w:p w14:paraId="7DA6854A" w14:textId="77777777" w:rsidR="003C666C" w:rsidRPr="0033230C" w:rsidRDefault="003C666C" w:rsidP="003C666C">
      <w:pPr>
        <w:ind w:firstLine="708"/>
        <w:jc w:val="both"/>
        <w:rPr>
          <w:rFonts w:ascii="Times New Roman" w:eastAsia="Calibri" w:hAnsi="Times New Roman"/>
          <w:sz w:val="28"/>
          <w:szCs w:val="28"/>
          <w:lang w:val="kk-KZ"/>
        </w:rPr>
      </w:pPr>
    </w:p>
    <w:p w14:paraId="7854616A" w14:textId="77777777" w:rsidR="003C666C" w:rsidRDefault="003C666C" w:rsidP="003C666C">
      <w:pPr>
        <w:suppressAutoHyphens/>
        <w:ind w:firstLine="709"/>
        <w:jc w:val="both"/>
        <w:rPr>
          <w:rFonts w:ascii="Times New Roman" w:hAnsi="Times New Roman"/>
          <w:sz w:val="28"/>
          <w:szCs w:val="28"/>
          <w:lang w:val="kk-KZ" w:eastAsia="zh-CN"/>
        </w:rPr>
      </w:pPr>
      <w:r>
        <w:rPr>
          <w:rFonts w:ascii="Times New Roman" w:hAnsi="Times New Roman"/>
          <w:sz w:val="28"/>
          <w:szCs w:val="28"/>
          <w:lang w:val="kk-KZ" w:eastAsia="zh-CN"/>
        </w:rPr>
        <w:t>Жайық,Елек өзінде бассейнінің 2 бақылау нүктесі бойынша түптік шөгінділер сынамасы алынды (кесте 3).</w:t>
      </w:r>
    </w:p>
    <w:p w14:paraId="582A1153" w14:textId="77777777" w:rsidR="003C666C" w:rsidRDefault="003C666C" w:rsidP="003C666C">
      <w:pPr>
        <w:suppressAutoHyphens/>
        <w:ind w:firstLine="709"/>
        <w:jc w:val="both"/>
        <w:rPr>
          <w:rFonts w:ascii="Times New Roman" w:hAnsi="Times New Roman"/>
          <w:sz w:val="28"/>
          <w:szCs w:val="28"/>
          <w:lang w:val="kk-KZ" w:eastAsia="zh-CN"/>
        </w:rPr>
      </w:pPr>
      <w:r>
        <w:rPr>
          <w:rFonts w:ascii="Times New Roman" w:hAnsi="Times New Roman"/>
          <w:sz w:val="28"/>
          <w:szCs w:val="28"/>
          <w:lang w:val="kk-KZ" w:eastAsia="zh-CN"/>
        </w:rPr>
        <w:t>Түптік шөгінділер сынамасында ауыр металдар ( қорғасын, кадмий, марганец, мыс, мырыш, никель, хром) мен органикалық заттардан (мұнай өнімдері) талдау жасалды.</w:t>
      </w:r>
    </w:p>
    <w:p w14:paraId="60E773B1" w14:textId="77777777" w:rsidR="003C666C" w:rsidRPr="0033230C" w:rsidRDefault="003C666C" w:rsidP="003C666C">
      <w:pPr>
        <w:tabs>
          <w:tab w:val="left" w:pos="993"/>
        </w:tabs>
        <w:autoSpaceDE w:val="0"/>
        <w:autoSpaceDN w:val="0"/>
        <w:adjustRightInd w:val="0"/>
        <w:ind w:firstLine="710"/>
        <w:jc w:val="both"/>
        <w:rPr>
          <w:rFonts w:ascii="Times New Roman" w:hAnsi="Times New Roman"/>
          <w:b/>
          <w:bCs/>
          <w:sz w:val="28"/>
          <w:szCs w:val="28"/>
          <w:lang w:val="kk-KZ" w:eastAsia="ru-RU"/>
        </w:rPr>
      </w:pPr>
    </w:p>
    <w:p w14:paraId="2A4E45A3" w14:textId="3CC78889" w:rsidR="003C666C" w:rsidRPr="00221C72" w:rsidRDefault="003C666C" w:rsidP="003C666C">
      <w:pPr>
        <w:tabs>
          <w:tab w:val="left" w:pos="993"/>
        </w:tabs>
        <w:autoSpaceDE w:val="0"/>
        <w:autoSpaceDN w:val="0"/>
        <w:adjustRightInd w:val="0"/>
        <w:ind w:firstLine="710"/>
        <w:jc w:val="both"/>
        <w:rPr>
          <w:rFonts w:ascii="Times New Roman" w:hAnsi="Times New Roman"/>
          <w:b/>
          <w:bCs/>
          <w:sz w:val="28"/>
          <w:szCs w:val="28"/>
          <w:lang w:val="kk-KZ" w:eastAsia="ru-RU"/>
        </w:rPr>
      </w:pPr>
      <w:r w:rsidRPr="00221C72">
        <w:rPr>
          <w:rFonts w:ascii="Times New Roman" w:hAnsi="Times New Roman"/>
          <w:b/>
          <w:bCs/>
          <w:sz w:val="28"/>
          <w:szCs w:val="28"/>
          <w:lang w:val="kk-KZ" w:eastAsia="ru-RU"/>
        </w:rPr>
        <w:t xml:space="preserve"> Батыс Қазақстан облысы аумағындағы жер үсті сулар сапасының мониторинг нәтижелері.</w:t>
      </w:r>
    </w:p>
    <w:p w14:paraId="17D24D1E" w14:textId="77777777" w:rsidR="003C666C" w:rsidRPr="00221C72" w:rsidRDefault="003C666C" w:rsidP="003C66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eastAsia="ru-RU"/>
        </w:rPr>
      </w:pPr>
      <w:r w:rsidRPr="00221C72">
        <w:rPr>
          <w:rFonts w:ascii="Times New Roman" w:hAnsi="Times New Roman"/>
          <w:sz w:val="28"/>
          <w:szCs w:val="28"/>
          <w:lang w:val="kk-KZ" w:eastAsia="ru-RU"/>
        </w:rPr>
        <w:t xml:space="preserve">Қазақстан Республикасының су объектілерінің су сапасын бағалауға арналған негізгі нормативтік құжаттар «Су объектілерінде судың сапасын жіктеудің бірыңғай жүйесі» (бұдан әрі - Бірыңғай жіктеме) болып табылады.             </w:t>
      </w:r>
      <w:r w:rsidRPr="00221C72">
        <w:rPr>
          <w:rFonts w:ascii="Times New Roman" w:hAnsi="Times New Roman"/>
          <w:strike/>
          <w:sz w:val="28"/>
          <w:szCs w:val="28"/>
          <w:lang w:val="kk-KZ" w:eastAsia="ru-RU"/>
        </w:rPr>
        <w:t xml:space="preserve"> </w:t>
      </w:r>
    </w:p>
    <w:p w14:paraId="79E535A3" w14:textId="77777777" w:rsidR="003C666C" w:rsidRDefault="003C666C" w:rsidP="003C66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eastAsia="ru-RU"/>
        </w:rPr>
      </w:pPr>
      <w:r w:rsidRPr="00221C72">
        <w:rPr>
          <w:rFonts w:ascii="Times New Roman" w:hAnsi="Times New Roman"/>
          <w:sz w:val="28"/>
          <w:szCs w:val="28"/>
          <w:lang w:val="kk-KZ" w:eastAsia="ru-RU"/>
        </w:rPr>
        <w:t xml:space="preserve">Су объектілерінің су сапасы </w:t>
      </w:r>
      <w:r w:rsidRPr="00221C72">
        <w:rPr>
          <w:rFonts w:ascii="Times New Roman" w:hAnsi="Times New Roman"/>
          <w:sz w:val="28"/>
          <w:szCs w:val="28"/>
          <w:u w:val="single"/>
          <w:lang w:val="kk-KZ" w:eastAsia="ru-RU"/>
        </w:rPr>
        <w:t>Бірыңғай жіктеме</w:t>
      </w:r>
      <w:r w:rsidRPr="00221C72">
        <w:rPr>
          <w:rFonts w:ascii="Times New Roman" w:hAnsi="Times New Roman"/>
          <w:sz w:val="28"/>
          <w:szCs w:val="28"/>
          <w:lang w:val="kk-KZ" w:eastAsia="ru-RU"/>
        </w:rPr>
        <w:t xml:space="preserve"> бойынша келесідей бағаланады:</w:t>
      </w:r>
    </w:p>
    <w:p w14:paraId="6947A1D4" w14:textId="77777777" w:rsidR="003C666C" w:rsidRPr="0068008C" w:rsidRDefault="003C666C" w:rsidP="003C66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eastAsia="ru-RU"/>
        </w:rPr>
      </w:pPr>
    </w:p>
    <w:tbl>
      <w:tblPr>
        <w:tblW w:w="9518" w:type="dxa"/>
        <w:jc w:val="center"/>
        <w:tblLayout w:type="fixed"/>
        <w:tblLook w:val="00A0" w:firstRow="1" w:lastRow="0" w:firstColumn="1" w:lastColumn="0" w:noHBand="0" w:noVBand="0"/>
      </w:tblPr>
      <w:tblGrid>
        <w:gridCol w:w="1642"/>
        <w:gridCol w:w="2196"/>
        <w:gridCol w:w="1767"/>
        <w:gridCol w:w="1851"/>
        <w:gridCol w:w="882"/>
        <w:gridCol w:w="1180"/>
      </w:tblGrid>
      <w:tr w:rsidR="003C666C" w14:paraId="1C8789CD" w14:textId="77777777" w:rsidTr="00962DF0">
        <w:trPr>
          <w:trHeight w:val="180"/>
          <w:jc w:val="center"/>
        </w:trPr>
        <w:tc>
          <w:tcPr>
            <w:tcW w:w="1642" w:type="dxa"/>
            <w:vMerge w:val="restart"/>
            <w:tcBorders>
              <w:top w:val="single" w:sz="4" w:space="0" w:color="auto"/>
              <w:left w:val="single" w:sz="4" w:space="0" w:color="auto"/>
              <w:bottom w:val="single" w:sz="4" w:space="0" w:color="auto"/>
              <w:right w:val="single" w:sz="4" w:space="0" w:color="auto"/>
            </w:tcBorders>
            <w:vAlign w:val="center"/>
            <w:hideMark/>
          </w:tcPr>
          <w:p w14:paraId="7C182657" w14:textId="77777777" w:rsidR="003C666C" w:rsidRDefault="003C666C" w:rsidP="00962DF0">
            <w:pPr>
              <w:rPr>
                <w:rFonts w:ascii="Times New Roman" w:eastAsia="Calibri" w:hAnsi="Times New Roman"/>
                <w:b/>
                <w:sz w:val="22"/>
                <w:szCs w:val="22"/>
                <w:lang w:val="kk-KZ"/>
              </w:rPr>
            </w:pPr>
            <w:r>
              <w:rPr>
                <w:rFonts w:ascii="Times New Roman" w:eastAsia="Calibri" w:hAnsi="Times New Roman"/>
                <w:b/>
                <w:sz w:val="22"/>
                <w:szCs w:val="22"/>
                <w:lang w:val="kk-KZ"/>
              </w:rPr>
              <w:t>Су объектісінің атауы</w:t>
            </w:r>
          </w:p>
        </w:tc>
        <w:tc>
          <w:tcPr>
            <w:tcW w:w="3963" w:type="dxa"/>
            <w:gridSpan w:val="2"/>
            <w:tcBorders>
              <w:top w:val="single" w:sz="4" w:space="0" w:color="auto"/>
              <w:left w:val="nil"/>
              <w:bottom w:val="single" w:sz="4" w:space="0" w:color="auto"/>
              <w:right w:val="single" w:sz="4" w:space="0" w:color="auto"/>
            </w:tcBorders>
            <w:noWrap/>
            <w:vAlign w:val="center"/>
            <w:hideMark/>
          </w:tcPr>
          <w:p w14:paraId="4583E020" w14:textId="77777777" w:rsidR="003C666C" w:rsidRDefault="003C666C" w:rsidP="00962DF0">
            <w:pPr>
              <w:jc w:val="center"/>
              <w:rPr>
                <w:rFonts w:ascii="Times New Roman" w:eastAsia="Calibri" w:hAnsi="Times New Roman"/>
                <w:b/>
                <w:sz w:val="22"/>
                <w:szCs w:val="22"/>
              </w:rPr>
            </w:pPr>
            <w:r w:rsidRPr="0068008C">
              <w:rPr>
                <w:rFonts w:ascii="Times New Roman" w:hAnsi="Times New Roman"/>
                <w:b/>
                <w:lang w:val="kk-KZ"/>
              </w:rPr>
              <w:t>Су сапасының к</w:t>
            </w:r>
            <w:r w:rsidRPr="0068008C">
              <w:rPr>
                <w:rFonts w:ascii="Times New Roman" w:hAnsi="Times New Roman"/>
                <w:b/>
              </w:rPr>
              <w:t>лас</w:t>
            </w:r>
            <w:r w:rsidRPr="0068008C">
              <w:rPr>
                <w:rFonts w:ascii="Times New Roman" w:hAnsi="Times New Roman"/>
                <w:b/>
                <w:lang w:val="kk-KZ"/>
              </w:rPr>
              <w:t>ы</w:t>
            </w:r>
          </w:p>
        </w:tc>
        <w:tc>
          <w:tcPr>
            <w:tcW w:w="1851" w:type="dxa"/>
            <w:vMerge w:val="restart"/>
            <w:tcBorders>
              <w:top w:val="single" w:sz="4" w:space="0" w:color="auto"/>
              <w:left w:val="nil"/>
              <w:bottom w:val="single" w:sz="4" w:space="0" w:color="auto"/>
              <w:right w:val="single" w:sz="4" w:space="0" w:color="auto"/>
            </w:tcBorders>
            <w:vAlign w:val="center"/>
            <w:hideMark/>
          </w:tcPr>
          <w:p w14:paraId="6F3A03AA" w14:textId="77777777" w:rsidR="003C666C" w:rsidRDefault="003C666C" w:rsidP="00962DF0">
            <w:pPr>
              <w:jc w:val="center"/>
              <w:rPr>
                <w:rFonts w:ascii="Times New Roman" w:eastAsia="Calibri" w:hAnsi="Times New Roman"/>
                <w:b/>
                <w:sz w:val="22"/>
                <w:szCs w:val="22"/>
                <w:lang w:val="kk-KZ"/>
              </w:rPr>
            </w:pPr>
            <w:r>
              <w:rPr>
                <w:rFonts w:ascii="Times New Roman" w:eastAsia="Calibri" w:hAnsi="Times New Roman"/>
                <w:b/>
                <w:sz w:val="22"/>
                <w:szCs w:val="22"/>
                <w:lang w:val="kk-KZ"/>
              </w:rPr>
              <w:t>Ластаушылар</w:t>
            </w:r>
          </w:p>
        </w:tc>
        <w:tc>
          <w:tcPr>
            <w:tcW w:w="882" w:type="dxa"/>
            <w:vMerge w:val="restart"/>
            <w:tcBorders>
              <w:top w:val="single" w:sz="4" w:space="0" w:color="auto"/>
              <w:left w:val="nil"/>
              <w:bottom w:val="single" w:sz="4" w:space="0" w:color="auto"/>
              <w:right w:val="single" w:sz="4" w:space="0" w:color="auto"/>
            </w:tcBorders>
            <w:vAlign w:val="center"/>
            <w:hideMark/>
          </w:tcPr>
          <w:p w14:paraId="1FAB7B02" w14:textId="77777777" w:rsidR="003C666C" w:rsidRDefault="003C666C" w:rsidP="00962DF0">
            <w:pPr>
              <w:jc w:val="center"/>
              <w:rPr>
                <w:rFonts w:ascii="Times New Roman" w:eastAsia="Calibri" w:hAnsi="Times New Roman"/>
                <w:b/>
                <w:sz w:val="22"/>
                <w:szCs w:val="22"/>
                <w:lang w:val="kk-KZ"/>
              </w:rPr>
            </w:pPr>
            <w:r>
              <w:rPr>
                <w:rFonts w:ascii="Times New Roman" w:eastAsia="Calibri" w:hAnsi="Times New Roman"/>
                <w:b/>
                <w:sz w:val="22"/>
                <w:szCs w:val="22"/>
                <w:lang w:val="kk-KZ"/>
              </w:rPr>
              <w:t>өлш. бірл.</w:t>
            </w:r>
          </w:p>
        </w:tc>
        <w:tc>
          <w:tcPr>
            <w:tcW w:w="1180" w:type="dxa"/>
            <w:vMerge w:val="restart"/>
            <w:tcBorders>
              <w:top w:val="single" w:sz="4" w:space="0" w:color="auto"/>
              <w:left w:val="nil"/>
              <w:bottom w:val="single" w:sz="4" w:space="0" w:color="auto"/>
              <w:right w:val="single" w:sz="4" w:space="0" w:color="auto"/>
            </w:tcBorders>
            <w:vAlign w:val="center"/>
            <w:hideMark/>
          </w:tcPr>
          <w:p w14:paraId="109AC516" w14:textId="77777777" w:rsidR="003C666C" w:rsidRDefault="003C666C" w:rsidP="00962DF0">
            <w:pPr>
              <w:jc w:val="center"/>
              <w:rPr>
                <w:rFonts w:ascii="Times New Roman" w:eastAsia="Calibri" w:hAnsi="Times New Roman"/>
                <w:b/>
                <w:sz w:val="22"/>
                <w:szCs w:val="22"/>
              </w:rPr>
            </w:pPr>
            <w:r>
              <w:rPr>
                <w:rFonts w:ascii="Times New Roman" w:eastAsia="Calibri" w:hAnsi="Times New Roman"/>
                <w:b/>
                <w:sz w:val="22"/>
                <w:szCs w:val="22"/>
              </w:rPr>
              <w:t>концентрация</w:t>
            </w:r>
          </w:p>
        </w:tc>
      </w:tr>
      <w:tr w:rsidR="003C666C" w14:paraId="69D7E8D4" w14:textId="77777777" w:rsidTr="00962DF0">
        <w:trPr>
          <w:trHeight w:val="383"/>
          <w:jc w:val="center"/>
        </w:trPr>
        <w:tc>
          <w:tcPr>
            <w:tcW w:w="1642" w:type="dxa"/>
            <w:vMerge/>
            <w:tcBorders>
              <w:top w:val="single" w:sz="4" w:space="0" w:color="auto"/>
              <w:left w:val="single" w:sz="4" w:space="0" w:color="auto"/>
              <w:bottom w:val="single" w:sz="4" w:space="0" w:color="auto"/>
              <w:right w:val="single" w:sz="4" w:space="0" w:color="auto"/>
            </w:tcBorders>
            <w:vAlign w:val="center"/>
            <w:hideMark/>
          </w:tcPr>
          <w:p w14:paraId="16BE48C7" w14:textId="77777777" w:rsidR="003C666C" w:rsidRDefault="003C666C" w:rsidP="00962DF0">
            <w:pPr>
              <w:rPr>
                <w:rFonts w:ascii="Times New Roman" w:eastAsia="Calibri" w:hAnsi="Times New Roman"/>
                <w:b/>
                <w:sz w:val="22"/>
                <w:szCs w:val="22"/>
                <w:lang w:val="kk-KZ"/>
              </w:rPr>
            </w:pPr>
          </w:p>
        </w:tc>
        <w:tc>
          <w:tcPr>
            <w:tcW w:w="2196" w:type="dxa"/>
            <w:tcBorders>
              <w:top w:val="single" w:sz="4" w:space="0" w:color="auto"/>
              <w:left w:val="nil"/>
              <w:bottom w:val="single" w:sz="4" w:space="0" w:color="auto"/>
              <w:right w:val="single" w:sz="4" w:space="0" w:color="auto"/>
            </w:tcBorders>
            <w:noWrap/>
            <w:vAlign w:val="center"/>
            <w:hideMark/>
          </w:tcPr>
          <w:p w14:paraId="1CFAC2D3" w14:textId="77777777" w:rsidR="003C666C" w:rsidRPr="0068008C" w:rsidRDefault="003C666C" w:rsidP="00962DF0">
            <w:pPr>
              <w:jc w:val="center"/>
              <w:rPr>
                <w:rFonts w:ascii="Times New Roman" w:hAnsi="Times New Roman"/>
                <w:b/>
                <w:lang w:val="kk-KZ"/>
              </w:rPr>
            </w:pPr>
            <w:r>
              <w:rPr>
                <w:rFonts w:ascii="Times New Roman" w:hAnsi="Times New Roman"/>
                <w:b/>
              </w:rPr>
              <w:t>2021</w:t>
            </w:r>
            <w:r w:rsidRPr="0068008C">
              <w:rPr>
                <w:rFonts w:ascii="Times New Roman" w:hAnsi="Times New Roman"/>
                <w:b/>
              </w:rPr>
              <w:t xml:space="preserve"> </w:t>
            </w:r>
            <w:r w:rsidRPr="0068008C">
              <w:rPr>
                <w:rFonts w:ascii="Times New Roman" w:hAnsi="Times New Roman"/>
                <w:b/>
                <w:lang w:val="kk-KZ"/>
              </w:rPr>
              <w:t>ж</w:t>
            </w:r>
            <w:r w:rsidRPr="0068008C">
              <w:rPr>
                <w:rFonts w:ascii="Times New Roman" w:hAnsi="Times New Roman"/>
                <w:b/>
              </w:rPr>
              <w:t>.</w:t>
            </w:r>
          </w:p>
          <w:p w14:paraId="5B10EBE5" w14:textId="77777777" w:rsidR="003C666C" w:rsidRDefault="003C666C" w:rsidP="00962DF0">
            <w:pPr>
              <w:jc w:val="center"/>
              <w:rPr>
                <w:rFonts w:ascii="Times New Roman" w:eastAsia="Calibri" w:hAnsi="Times New Roman"/>
                <w:b/>
                <w:sz w:val="22"/>
                <w:szCs w:val="22"/>
                <w:lang w:val="kk-KZ"/>
              </w:rPr>
            </w:pPr>
            <w:r>
              <w:rPr>
                <w:rFonts w:ascii="Times New Roman" w:hAnsi="Times New Roman"/>
                <w:b/>
                <w:lang w:val="kk-KZ"/>
              </w:rPr>
              <w:t>мамыр</w:t>
            </w:r>
          </w:p>
        </w:tc>
        <w:tc>
          <w:tcPr>
            <w:tcW w:w="1767" w:type="dxa"/>
            <w:tcBorders>
              <w:top w:val="single" w:sz="4" w:space="0" w:color="auto"/>
              <w:left w:val="nil"/>
              <w:bottom w:val="single" w:sz="4" w:space="0" w:color="auto"/>
              <w:right w:val="single" w:sz="4" w:space="0" w:color="auto"/>
            </w:tcBorders>
            <w:noWrap/>
            <w:vAlign w:val="center"/>
            <w:hideMark/>
          </w:tcPr>
          <w:p w14:paraId="3336A8D4" w14:textId="77777777" w:rsidR="003C666C" w:rsidRPr="0068008C" w:rsidRDefault="003C666C" w:rsidP="00962DF0">
            <w:pPr>
              <w:jc w:val="center"/>
              <w:rPr>
                <w:rFonts w:ascii="Times New Roman" w:hAnsi="Times New Roman"/>
                <w:b/>
                <w:lang w:val="kk-KZ"/>
              </w:rPr>
            </w:pPr>
            <w:r>
              <w:rPr>
                <w:rFonts w:ascii="Times New Roman" w:hAnsi="Times New Roman"/>
                <w:b/>
              </w:rPr>
              <w:t>2022</w:t>
            </w:r>
            <w:r w:rsidRPr="0068008C">
              <w:rPr>
                <w:rFonts w:ascii="Times New Roman" w:hAnsi="Times New Roman"/>
                <w:b/>
              </w:rPr>
              <w:t xml:space="preserve"> </w:t>
            </w:r>
            <w:r w:rsidRPr="0068008C">
              <w:rPr>
                <w:rFonts w:ascii="Times New Roman" w:hAnsi="Times New Roman"/>
                <w:b/>
                <w:lang w:val="kk-KZ"/>
              </w:rPr>
              <w:t>ж</w:t>
            </w:r>
            <w:r w:rsidRPr="0068008C">
              <w:rPr>
                <w:rFonts w:ascii="Times New Roman" w:hAnsi="Times New Roman"/>
                <w:b/>
              </w:rPr>
              <w:t>.</w:t>
            </w:r>
          </w:p>
          <w:p w14:paraId="52F7916D" w14:textId="77777777" w:rsidR="003C666C" w:rsidRDefault="003C666C" w:rsidP="00962DF0">
            <w:pPr>
              <w:jc w:val="center"/>
              <w:rPr>
                <w:rFonts w:ascii="Times New Roman" w:eastAsia="Calibri" w:hAnsi="Times New Roman"/>
                <w:b/>
                <w:sz w:val="22"/>
                <w:szCs w:val="22"/>
                <w:lang w:val="kk-KZ"/>
              </w:rPr>
            </w:pPr>
            <w:r>
              <w:rPr>
                <w:rFonts w:ascii="Times New Roman" w:hAnsi="Times New Roman"/>
                <w:b/>
                <w:lang w:val="kk-KZ"/>
              </w:rPr>
              <w:t>мамыр</w:t>
            </w:r>
          </w:p>
        </w:tc>
        <w:tc>
          <w:tcPr>
            <w:tcW w:w="1851" w:type="dxa"/>
            <w:vMerge/>
            <w:tcBorders>
              <w:top w:val="single" w:sz="4" w:space="0" w:color="auto"/>
              <w:left w:val="nil"/>
              <w:bottom w:val="single" w:sz="4" w:space="0" w:color="auto"/>
              <w:right w:val="single" w:sz="4" w:space="0" w:color="auto"/>
            </w:tcBorders>
            <w:vAlign w:val="center"/>
            <w:hideMark/>
          </w:tcPr>
          <w:p w14:paraId="7E92D637" w14:textId="77777777" w:rsidR="003C666C" w:rsidRDefault="003C666C" w:rsidP="00962DF0">
            <w:pPr>
              <w:rPr>
                <w:rFonts w:ascii="Times New Roman" w:eastAsia="Calibri" w:hAnsi="Times New Roman"/>
                <w:b/>
                <w:sz w:val="22"/>
                <w:szCs w:val="22"/>
                <w:lang w:val="kk-KZ"/>
              </w:rPr>
            </w:pPr>
          </w:p>
        </w:tc>
        <w:tc>
          <w:tcPr>
            <w:tcW w:w="882" w:type="dxa"/>
            <w:vMerge/>
            <w:tcBorders>
              <w:top w:val="single" w:sz="4" w:space="0" w:color="auto"/>
              <w:left w:val="nil"/>
              <w:bottom w:val="single" w:sz="4" w:space="0" w:color="auto"/>
              <w:right w:val="single" w:sz="4" w:space="0" w:color="auto"/>
            </w:tcBorders>
            <w:vAlign w:val="center"/>
            <w:hideMark/>
          </w:tcPr>
          <w:p w14:paraId="6230F117" w14:textId="77777777" w:rsidR="003C666C" w:rsidRDefault="003C666C" w:rsidP="00962DF0">
            <w:pPr>
              <w:rPr>
                <w:rFonts w:ascii="Times New Roman" w:eastAsia="Calibri" w:hAnsi="Times New Roman"/>
                <w:b/>
                <w:sz w:val="22"/>
                <w:szCs w:val="22"/>
                <w:lang w:val="kk-KZ"/>
              </w:rPr>
            </w:pPr>
          </w:p>
        </w:tc>
        <w:tc>
          <w:tcPr>
            <w:tcW w:w="1180" w:type="dxa"/>
            <w:vMerge/>
            <w:tcBorders>
              <w:top w:val="single" w:sz="4" w:space="0" w:color="auto"/>
              <w:left w:val="nil"/>
              <w:bottom w:val="single" w:sz="4" w:space="0" w:color="auto"/>
              <w:right w:val="single" w:sz="4" w:space="0" w:color="auto"/>
            </w:tcBorders>
            <w:vAlign w:val="center"/>
            <w:hideMark/>
          </w:tcPr>
          <w:p w14:paraId="0A9DFBF7" w14:textId="77777777" w:rsidR="003C666C" w:rsidRDefault="003C666C" w:rsidP="00962DF0">
            <w:pPr>
              <w:rPr>
                <w:rFonts w:ascii="Times New Roman" w:eastAsia="Calibri" w:hAnsi="Times New Roman"/>
                <w:b/>
                <w:sz w:val="22"/>
                <w:szCs w:val="22"/>
              </w:rPr>
            </w:pPr>
          </w:p>
        </w:tc>
      </w:tr>
      <w:tr w:rsidR="003C666C" w14:paraId="4D4D2932" w14:textId="77777777" w:rsidTr="00962DF0">
        <w:trPr>
          <w:trHeight w:val="465"/>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1B0BEC67" w14:textId="77777777" w:rsidR="003C666C" w:rsidRPr="00DE2B91"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Жайық өзені</w:t>
            </w:r>
          </w:p>
        </w:tc>
        <w:tc>
          <w:tcPr>
            <w:tcW w:w="2196" w:type="dxa"/>
            <w:tcBorders>
              <w:top w:val="single" w:sz="4" w:space="0" w:color="auto"/>
              <w:left w:val="nil"/>
              <w:bottom w:val="single" w:sz="4" w:space="0" w:color="auto"/>
              <w:right w:val="single" w:sz="4" w:space="0" w:color="auto"/>
            </w:tcBorders>
            <w:shd w:val="clear" w:color="auto" w:fill="FF0000"/>
            <w:noWrap/>
            <w:vAlign w:val="center"/>
            <w:hideMark/>
          </w:tcPr>
          <w:p w14:paraId="3378E7A9" w14:textId="77777777" w:rsidR="003C666C" w:rsidRDefault="003C666C" w:rsidP="00962DF0">
            <w:pPr>
              <w:ind w:left="-50" w:right="-38"/>
              <w:jc w:val="center"/>
              <w:rPr>
                <w:rFonts w:ascii="Times New Roman" w:eastAsia="Calibri" w:hAnsi="Times New Roman"/>
                <w:sz w:val="22"/>
                <w:szCs w:val="22"/>
              </w:rPr>
            </w:pPr>
            <w:r>
              <w:rPr>
                <w:rFonts w:ascii="Times New Roman" w:eastAsia="Calibri" w:hAnsi="Times New Roman"/>
                <w:sz w:val="22"/>
                <w:szCs w:val="22"/>
              </w:rPr>
              <w:t>5 класс</w:t>
            </w:r>
          </w:p>
        </w:tc>
        <w:tc>
          <w:tcPr>
            <w:tcW w:w="1767" w:type="dxa"/>
            <w:tcBorders>
              <w:top w:val="single" w:sz="4" w:space="0" w:color="auto"/>
              <w:left w:val="nil"/>
              <w:bottom w:val="single" w:sz="4" w:space="0" w:color="auto"/>
              <w:right w:val="single" w:sz="4" w:space="0" w:color="auto"/>
            </w:tcBorders>
            <w:shd w:val="clear" w:color="auto" w:fill="FFFF00"/>
            <w:noWrap/>
            <w:vAlign w:val="center"/>
            <w:hideMark/>
          </w:tcPr>
          <w:p w14:paraId="405C19BC" w14:textId="77777777" w:rsidR="003C666C" w:rsidRPr="00B23773" w:rsidRDefault="003C666C" w:rsidP="00962DF0">
            <w:pPr>
              <w:jc w:val="center"/>
              <w:rPr>
                <w:rFonts w:ascii="Times New Roman" w:eastAsia="Calibri" w:hAnsi="Times New Roman"/>
                <w:color w:val="CC0066"/>
                <w:sz w:val="22"/>
                <w:szCs w:val="22"/>
                <w:lang w:val="kk-KZ"/>
              </w:rPr>
            </w:pPr>
            <w:r>
              <w:rPr>
                <w:rFonts w:ascii="Times New Roman" w:eastAsia="Calibri" w:hAnsi="Times New Roman"/>
                <w:color w:val="000000" w:themeColor="text1"/>
                <w:sz w:val="22"/>
                <w:szCs w:val="22"/>
                <w:lang w:val="kk-KZ"/>
              </w:rPr>
              <w:t>нормаланбайды</w:t>
            </w:r>
          </w:p>
          <w:p w14:paraId="285404E2" w14:textId="77777777" w:rsidR="003C666C" w:rsidRDefault="003C666C" w:rsidP="00962DF0">
            <w:pPr>
              <w:ind w:left="-50" w:right="-38"/>
              <w:jc w:val="center"/>
              <w:rPr>
                <w:rFonts w:ascii="Times New Roman" w:eastAsia="Calibri" w:hAnsi="Times New Roman"/>
                <w:sz w:val="22"/>
                <w:szCs w:val="22"/>
              </w:rPr>
            </w:pPr>
            <w:r>
              <w:rPr>
                <w:rFonts w:ascii="Times New Roman" w:eastAsia="Calibri" w:hAnsi="Times New Roman"/>
                <w:color w:val="000000" w:themeColor="text1"/>
                <w:sz w:val="22"/>
                <w:szCs w:val="22"/>
                <w:lang w:val="kk-KZ"/>
              </w:rPr>
              <w:t>(&gt;3 класс)-</w:t>
            </w:r>
          </w:p>
        </w:tc>
        <w:tc>
          <w:tcPr>
            <w:tcW w:w="1851" w:type="dxa"/>
            <w:tcBorders>
              <w:top w:val="single" w:sz="4" w:space="0" w:color="auto"/>
              <w:left w:val="nil"/>
              <w:right w:val="single" w:sz="4" w:space="0" w:color="auto"/>
            </w:tcBorders>
            <w:vAlign w:val="center"/>
            <w:hideMark/>
          </w:tcPr>
          <w:p w14:paraId="3A4C25CC" w14:textId="77777777" w:rsidR="003C666C" w:rsidRPr="00767121"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Фенолдар</w:t>
            </w:r>
          </w:p>
        </w:tc>
        <w:tc>
          <w:tcPr>
            <w:tcW w:w="882" w:type="dxa"/>
            <w:tcBorders>
              <w:top w:val="single" w:sz="4" w:space="0" w:color="auto"/>
              <w:left w:val="nil"/>
              <w:right w:val="single" w:sz="4" w:space="0" w:color="auto"/>
            </w:tcBorders>
            <w:vAlign w:val="center"/>
            <w:hideMark/>
          </w:tcPr>
          <w:p w14:paraId="1652D8D5" w14:textId="77777777" w:rsidR="003C666C" w:rsidRDefault="003C666C" w:rsidP="00962DF0">
            <w:pPr>
              <w:ind w:right="-49"/>
              <w:rPr>
                <w:rFonts w:ascii="Times New Roman" w:eastAsia="Calibri" w:hAnsi="Times New Roman"/>
                <w:sz w:val="22"/>
                <w:szCs w:val="22"/>
                <w:lang w:val="kk-KZ"/>
              </w:rPr>
            </w:pPr>
            <w:r>
              <w:rPr>
                <w:rFonts w:ascii="Times New Roman" w:eastAsia="Calibri" w:hAnsi="Times New Roman"/>
                <w:sz w:val="22"/>
                <w:szCs w:val="22"/>
                <w:lang w:val="kk-KZ"/>
              </w:rPr>
              <w:t>мг/дм3</w:t>
            </w:r>
          </w:p>
          <w:p w14:paraId="03550F11" w14:textId="77777777" w:rsidR="003C666C" w:rsidRDefault="003C666C" w:rsidP="00962DF0">
            <w:pPr>
              <w:ind w:right="-49"/>
              <w:rPr>
                <w:rFonts w:ascii="Times New Roman" w:eastAsia="Calibri" w:hAnsi="Times New Roman"/>
                <w:sz w:val="22"/>
                <w:szCs w:val="22"/>
                <w:lang w:val="kk-KZ"/>
              </w:rPr>
            </w:pPr>
          </w:p>
        </w:tc>
        <w:tc>
          <w:tcPr>
            <w:tcW w:w="1180" w:type="dxa"/>
            <w:tcBorders>
              <w:top w:val="single" w:sz="4" w:space="0" w:color="auto"/>
              <w:left w:val="nil"/>
              <w:right w:val="single" w:sz="4" w:space="0" w:color="auto"/>
            </w:tcBorders>
            <w:vAlign w:val="center"/>
            <w:hideMark/>
          </w:tcPr>
          <w:p w14:paraId="712FAEAD" w14:textId="77777777" w:rsidR="003C666C" w:rsidRDefault="003C666C" w:rsidP="00962DF0">
            <w:pPr>
              <w:jc w:val="center"/>
              <w:rPr>
                <w:rFonts w:ascii="Times New Roman" w:eastAsia="Calibri" w:hAnsi="Times New Roman"/>
                <w:sz w:val="22"/>
                <w:szCs w:val="22"/>
                <w:lang w:val="kk-KZ"/>
              </w:rPr>
            </w:pPr>
            <w:r>
              <w:rPr>
                <w:rFonts w:ascii="Times New Roman" w:eastAsia="Calibri" w:hAnsi="Times New Roman"/>
                <w:sz w:val="22"/>
                <w:szCs w:val="22"/>
                <w:lang w:val="kk-KZ"/>
              </w:rPr>
              <w:t>0,0012</w:t>
            </w:r>
          </w:p>
        </w:tc>
      </w:tr>
      <w:tr w:rsidR="003C666C" w14:paraId="237A2C4F" w14:textId="77777777" w:rsidTr="00962DF0">
        <w:trPr>
          <w:trHeight w:val="49"/>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243247CB" w14:textId="77777777" w:rsidR="003C666C"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Шаған өзені</w:t>
            </w:r>
          </w:p>
        </w:tc>
        <w:tc>
          <w:tcPr>
            <w:tcW w:w="2196" w:type="dxa"/>
            <w:tcBorders>
              <w:top w:val="single" w:sz="4" w:space="0" w:color="auto"/>
              <w:left w:val="nil"/>
              <w:bottom w:val="single" w:sz="4" w:space="0" w:color="auto"/>
              <w:right w:val="single" w:sz="4" w:space="0" w:color="auto"/>
            </w:tcBorders>
            <w:shd w:val="clear" w:color="auto" w:fill="FF0000"/>
            <w:noWrap/>
            <w:vAlign w:val="center"/>
            <w:hideMark/>
          </w:tcPr>
          <w:p w14:paraId="37F90E6A" w14:textId="77777777" w:rsidR="003C666C" w:rsidRDefault="003C666C" w:rsidP="00962DF0">
            <w:pPr>
              <w:ind w:left="-50" w:right="-38"/>
              <w:jc w:val="center"/>
              <w:rPr>
                <w:rFonts w:ascii="Times New Roman" w:eastAsia="Calibri" w:hAnsi="Times New Roman"/>
                <w:sz w:val="22"/>
                <w:szCs w:val="22"/>
                <w:lang w:val="kk-KZ"/>
              </w:rPr>
            </w:pPr>
            <w:r>
              <w:rPr>
                <w:rFonts w:ascii="Times New Roman" w:eastAsia="Calibri" w:hAnsi="Times New Roman"/>
                <w:sz w:val="22"/>
                <w:szCs w:val="22"/>
                <w:lang w:val="kk-KZ"/>
              </w:rPr>
              <w:t>5 класс</w:t>
            </w:r>
          </w:p>
        </w:tc>
        <w:tc>
          <w:tcPr>
            <w:tcW w:w="1767" w:type="dxa"/>
            <w:tcBorders>
              <w:top w:val="single" w:sz="4" w:space="0" w:color="auto"/>
              <w:left w:val="nil"/>
              <w:bottom w:val="single" w:sz="4" w:space="0" w:color="auto"/>
              <w:right w:val="single" w:sz="4" w:space="0" w:color="auto"/>
            </w:tcBorders>
            <w:shd w:val="clear" w:color="auto" w:fill="FFFF00"/>
            <w:noWrap/>
            <w:vAlign w:val="center"/>
            <w:hideMark/>
          </w:tcPr>
          <w:p w14:paraId="68AABFEA" w14:textId="77777777" w:rsidR="003C666C" w:rsidRPr="00B23773" w:rsidRDefault="003C666C" w:rsidP="00962DF0">
            <w:pPr>
              <w:jc w:val="center"/>
              <w:rPr>
                <w:rFonts w:ascii="Times New Roman" w:eastAsia="Calibri" w:hAnsi="Times New Roman"/>
                <w:color w:val="CC0066"/>
                <w:sz w:val="22"/>
                <w:szCs w:val="22"/>
                <w:lang w:val="kk-KZ"/>
              </w:rPr>
            </w:pPr>
            <w:r>
              <w:rPr>
                <w:rFonts w:ascii="Times New Roman" w:eastAsia="Calibri" w:hAnsi="Times New Roman"/>
                <w:color w:val="000000" w:themeColor="text1"/>
                <w:sz w:val="22"/>
                <w:szCs w:val="22"/>
                <w:lang w:val="kk-KZ"/>
              </w:rPr>
              <w:t>нормаланбайды</w:t>
            </w:r>
          </w:p>
          <w:p w14:paraId="799151D1" w14:textId="77777777" w:rsidR="003C666C" w:rsidRPr="0017515D" w:rsidRDefault="003C666C" w:rsidP="00962DF0">
            <w:pPr>
              <w:ind w:left="-50" w:right="-38"/>
              <w:jc w:val="center"/>
              <w:rPr>
                <w:rFonts w:ascii="Times New Roman" w:eastAsia="Calibri" w:hAnsi="Times New Roman"/>
                <w:sz w:val="22"/>
                <w:szCs w:val="22"/>
                <w:lang w:val="kk-KZ"/>
              </w:rPr>
            </w:pPr>
            <w:r>
              <w:rPr>
                <w:rFonts w:ascii="Times New Roman" w:eastAsia="Calibri" w:hAnsi="Times New Roman"/>
                <w:color w:val="000000" w:themeColor="text1"/>
                <w:sz w:val="22"/>
                <w:szCs w:val="22"/>
                <w:lang w:val="kk-KZ"/>
              </w:rPr>
              <w:t>(&gt;3 класс)-</w:t>
            </w:r>
          </w:p>
        </w:tc>
        <w:tc>
          <w:tcPr>
            <w:tcW w:w="1851" w:type="dxa"/>
            <w:tcBorders>
              <w:top w:val="single" w:sz="4" w:space="0" w:color="auto"/>
              <w:left w:val="nil"/>
              <w:bottom w:val="nil"/>
              <w:right w:val="single" w:sz="4" w:space="0" w:color="auto"/>
            </w:tcBorders>
            <w:vAlign w:val="center"/>
            <w:hideMark/>
          </w:tcPr>
          <w:p w14:paraId="56FCA8A6" w14:textId="77777777" w:rsidR="003C666C"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Фенодар</w:t>
            </w:r>
          </w:p>
        </w:tc>
        <w:tc>
          <w:tcPr>
            <w:tcW w:w="882" w:type="dxa"/>
            <w:tcBorders>
              <w:top w:val="single" w:sz="4" w:space="0" w:color="auto"/>
              <w:left w:val="nil"/>
              <w:bottom w:val="single" w:sz="4" w:space="0" w:color="auto"/>
              <w:right w:val="single" w:sz="4" w:space="0" w:color="auto"/>
            </w:tcBorders>
            <w:vAlign w:val="center"/>
            <w:hideMark/>
          </w:tcPr>
          <w:p w14:paraId="35DECD89" w14:textId="77777777" w:rsidR="003C666C" w:rsidRDefault="003C666C" w:rsidP="00962DF0">
            <w:pPr>
              <w:ind w:right="-49"/>
              <w:rPr>
                <w:rFonts w:ascii="Times New Roman" w:eastAsia="Calibri" w:hAnsi="Times New Roman"/>
                <w:sz w:val="22"/>
                <w:szCs w:val="22"/>
              </w:rPr>
            </w:pPr>
            <w:r>
              <w:rPr>
                <w:rFonts w:ascii="Times New Roman" w:eastAsia="Calibri" w:hAnsi="Times New Roman"/>
                <w:sz w:val="22"/>
                <w:szCs w:val="22"/>
              </w:rPr>
              <w:t>мг/дм3</w:t>
            </w:r>
          </w:p>
        </w:tc>
        <w:tc>
          <w:tcPr>
            <w:tcW w:w="1180" w:type="dxa"/>
            <w:tcBorders>
              <w:top w:val="single" w:sz="4" w:space="0" w:color="auto"/>
              <w:left w:val="nil"/>
              <w:bottom w:val="nil"/>
              <w:right w:val="single" w:sz="4" w:space="0" w:color="auto"/>
            </w:tcBorders>
            <w:vAlign w:val="center"/>
            <w:hideMark/>
          </w:tcPr>
          <w:p w14:paraId="3F7FC375" w14:textId="77777777" w:rsidR="003C666C" w:rsidRDefault="003C666C" w:rsidP="00962DF0">
            <w:pPr>
              <w:jc w:val="center"/>
              <w:rPr>
                <w:rFonts w:ascii="Times New Roman" w:eastAsia="Calibri" w:hAnsi="Times New Roman"/>
                <w:sz w:val="22"/>
                <w:szCs w:val="22"/>
              </w:rPr>
            </w:pPr>
            <w:r>
              <w:rPr>
                <w:rFonts w:ascii="Times New Roman" w:eastAsia="Calibri" w:hAnsi="Times New Roman"/>
                <w:sz w:val="22"/>
                <w:szCs w:val="22"/>
              </w:rPr>
              <w:t>0,0014</w:t>
            </w:r>
          </w:p>
        </w:tc>
      </w:tr>
      <w:tr w:rsidR="003C666C" w14:paraId="33B65952" w14:textId="77777777" w:rsidTr="00962DF0">
        <w:trPr>
          <w:trHeight w:val="485"/>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21028D25" w14:textId="77777777" w:rsidR="003C666C" w:rsidRDefault="003C666C" w:rsidP="00962DF0">
            <w:pPr>
              <w:rPr>
                <w:rFonts w:ascii="Times New Roman" w:eastAsia="Calibri" w:hAnsi="Times New Roman"/>
                <w:sz w:val="22"/>
                <w:szCs w:val="22"/>
                <w:lang w:val="kk-KZ"/>
              </w:rPr>
            </w:pPr>
            <w:r>
              <w:rPr>
                <w:rFonts w:ascii="Times New Roman" w:eastAsia="Calibri" w:hAnsi="Times New Roman"/>
                <w:sz w:val="22"/>
                <w:szCs w:val="22"/>
              </w:rPr>
              <w:t>Деркөл өзені</w:t>
            </w:r>
          </w:p>
        </w:tc>
        <w:tc>
          <w:tcPr>
            <w:tcW w:w="2196" w:type="dxa"/>
            <w:tcBorders>
              <w:top w:val="single" w:sz="4" w:space="0" w:color="auto"/>
              <w:left w:val="nil"/>
              <w:bottom w:val="single" w:sz="4" w:space="0" w:color="auto"/>
              <w:right w:val="single" w:sz="4" w:space="0" w:color="auto"/>
            </w:tcBorders>
            <w:shd w:val="clear" w:color="auto" w:fill="FF0000"/>
            <w:noWrap/>
            <w:vAlign w:val="center"/>
            <w:hideMark/>
          </w:tcPr>
          <w:p w14:paraId="79ED91FD" w14:textId="77777777" w:rsidR="003C666C" w:rsidRDefault="003C666C" w:rsidP="00962DF0">
            <w:pPr>
              <w:ind w:left="-50" w:right="-38"/>
              <w:jc w:val="center"/>
              <w:rPr>
                <w:rFonts w:ascii="Times New Roman" w:eastAsia="Calibri" w:hAnsi="Times New Roman"/>
                <w:sz w:val="22"/>
                <w:szCs w:val="22"/>
                <w:lang w:val="kk-KZ"/>
              </w:rPr>
            </w:pPr>
            <w:r>
              <w:rPr>
                <w:rFonts w:ascii="Times New Roman" w:eastAsia="Calibri" w:hAnsi="Times New Roman"/>
                <w:sz w:val="22"/>
                <w:szCs w:val="22"/>
                <w:lang w:val="kk-KZ"/>
              </w:rPr>
              <w:t>5 класс</w:t>
            </w:r>
          </w:p>
        </w:tc>
        <w:tc>
          <w:tcPr>
            <w:tcW w:w="176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A06970A" w14:textId="77777777" w:rsidR="003C666C" w:rsidRPr="00B23773" w:rsidRDefault="003C666C" w:rsidP="00962DF0">
            <w:pPr>
              <w:jc w:val="center"/>
              <w:rPr>
                <w:rFonts w:ascii="Times New Roman" w:eastAsia="Calibri" w:hAnsi="Times New Roman"/>
                <w:color w:val="CC0066"/>
                <w:sz w:val="22"/>
                <w:szCs w:val="22"/>
                <w:lang w:val="kk-KZ"/>
              </w:rPr>
            </w:pPr>
            <w:r>
              <w:rPr>
                <w:rFonts w:ascii="Times New Roman" w:eastAsia="Calibri" w:hAnsi="Times New Roman"/>
                <w:color w:val="000000" w:themeColor="text1"/>
                <w:sz w:val="22"/>
                <w:szCs w:val="22"/>
                <w:lang w:val="kk-KZ"/>
              </w:rPr>
              <w:t>нормаланбайды</w:t>
            </w:r>
          </w:p>
          <w:p w14:paraId="59DD257C" w14:textId="77777777" w:rsidR="003C666C" w:rsidRDefault="003C666C" w:rsidP="00962DF0">
            <w:pPr>
              <w:ind w:right="-38"/>
              <w:jc w:val="center"/>
              <w:rPr>
                <w:rFonts w:ascii="Times New Roman" w:eastAsia="Calibri" w:hAnsi="Times New Roman"/>
                <w:sz w:val="22"/>
                <w:szCs w:val="22"/>
              </w:rPr>
            </w:pPr>
            <w:r>
              <w:rPr>
                <w:rFonts w:ascii="Times New Roman" w:eastAsia="Calibri" w:hAnsi="Times New Roman"/>
                <w:color w:val="000000" w:themeColor="text1"/>
                <w:sz w:val="22"/>
                <w:szCs w:val="22"/>
                <w:lang w:val="kk-KZ"/>
              </w:rPr>
              <w:t>(&gt;3</w:t>
            </w:r>
            <w:r w:rsidRPr="00CB4CFE">
              <w:rPr>
                <w:rFonts w:ascii="Times New Roman" w:eastAsia="Calibri" w:hAnsi="Times New Roman"/>
                <w:color w:val="000000" w:themeColor="text1"/>
                <w:sz w:val="22"/>
                <w:szCs w:val="22"/>
                <w:shd w:val="clear" w:color="auto" w:fill="FFFF00"/>
                <w:lang w:val="kk-KZ"/>
              </w:rPr>
              <w:t xml:space="preserve"> </w:t>
            </w:r>
            <w:r>
              <w:rPr>
                <w:rFonts w:ascii="Times New Roman" w:eastAsia="Calibri" w:hAnsi="Times New Roman"/>
                <w:color w:val="000000" w:themeColor="text1"/>
                <w:sz w:val="22"/>
                <w:szCs w:val="22"/>
                <w:lang w:val="kk-KZ"/>
              </w:rPr>
              <w:t>класс)-</w:t>
            </w:r>
          </w:p>
        </w:tc>
        <w:tc>
          <w:tcPr>
            <w:tcW w:w="1851" w:type="dxa"/>
            <w:tcBorders>
              <w:top w:val="single" w:sz="4" w:space="0" w:color="auto"/>
              <w:left w:val="single" w:sz="4" w:space="0" w:color="auto"/>
              <w:right w:val="single" w:sz="4" w:space="0" w:color="auto"/>
            </w:tcBorders>
            <w:vAlign w:val="center"/>
            <w:hideMark/>
          </w:tcPr>
          <w:p w14:paraId="13F3F17F" w14:textId="77777777" w:rsidR="003C666C"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Фенолдар</w:t>
            </w:r>
          </w:p>
        </w:tc>
        <w:tc>
          <w:tcPr>
            <w:tcW w:w="882" w:type="dxa"/>
            <w:tcBorders>
              <w:top w:val="single" w:sz="4" w:space="0" w:color="auto"/>
              <w:left w:val="nil"/>
              <w:right w:val="single" w:sz="4" w:space="0" w:color="auto"/>
            </w:tcBorders>
            <w:vAlign w:val="center"/>
            <w:hideMark/>
          </w:tcPr>
          <w:p w14:paraId="10845AC0" w14:textId="77777777" w:rsidR="003C666C" w:rsidRDefault="003C666C" w:rsidP="00962DF0">
            <w:pPr>
              <w:ind w:right="-49"/>
              <w:rPr>
                <w:rFonts w:ascii="Times New Roman" w:eastAsia="Calibri" w:hAnsi="Times New Roman"/>
                <w:sz w:val="22"/>
                <w:szCs w:val="22"/>
              </w:rPr>
            </w:pPr>
          </w:p>
          <w:p w14:paraId="409A2169" w14:textId="77777777" w:rsidR="003C666C" w:rsidRDefault="003C666C" w:rsidP="00962DF0">
            <w:pPr>
              <w:ind w:right="-49"/>
              <w:rPr>
                <w:rFonts w:ascii="Times New Roman" w:eastAsia="Calibri" w:hAnsi="Times New Roman"/>
                <w:sz w:val="22"/>
                <w:szCs w:val="22"/>
              </w:rPr>
            </w:pPr>
            <w:r>
              <w:rPr>
                <w:rFonts w:ascii="Times New Roman" w:eastAsia="Calibri" w:hAnsi="Times New Roman"/>
                <w:sz w:val="22"/>
                <w:szCs w:val="22"/>
              </w:rPr>
              <w:t>мг/дм3</w:t>
            </w:r>
          </w:p>
          <w:p w14:paraId="740092AE" w14:textId="77777777" w:rsidR="003C666C" w:rsidRDefault="003C666C" w:rsidP="00962DF0">
            <w:pPr>
              <w:ind w:right="-49"/>
              <w:rPr>
                <w:rFonts w:ascii="Times New Roman" w:eastAsia="Calibri" w:hAnsi="Times New Roman"/>
                <w:sz w:val="22"/>
                <w:szCs w:val="22"/>
              </w:rPr>
            </w:pPr>
          </w:p>
        </w:tc>
        <w:tc>
          <w:tcPr>
            <w:tcW w:w="1180" w:type="dxa"/>
            <w:tcBorders>
              <w:top w:val="single" w:sz="4" w:space="0" w:color="auto"/>
              <w:left w:val="nil"/>
              <w:right w:val="single" w:sz="4" w:space="0" w:color="auto"/>
            </w:tcBorders>
            <w:vAlign w:val="center"/>
            <w:hideMark/>
          </w:tcPr>
          <w:p w14:paraId="55081FBC" w14:textId="77777777" w:rsidR="003C666C" w:rsidRDefault="003C666C" w:rsidP="00962DF0">
            <w:pPr>
              <w:jc w:val="center"/>
              <w:rPr>
                <w:rFonts w:ascii="Times New Roman" w:eastAsia="Calibri" w:hAnsi="Times New Roman"/>
                <w:sz w:val="22"/>
                <w:szCs w:val="22"/>
                <w:lang w:val="kk-KZ"/>
              </w:rPr>
            </w:pPr>
            <w:r>
              <w:rPr>
                <w:rFonts w:ascii="Times New Roman" w:eastAsia="Calibri" w:hAnsi="Times New Roman"/>
                <w:sz w:val="22"/>
                <w:szCs w:val="22"/>
                <w:lang w:val="kk-KZ"/>
              </w:rPr>
              <w:t>0,0011</w:t>
            </w:r>
          </w:p>
        </w:tc>
      </w:tr>
      <w:tr w:rsidR="003C666C" w14:paraId="60D0B909" w14:textId="77777777" w:rsidTr="00962DF0">
        <w:trPr>
          <w:trHeight w:val="387"/>
          <w:jc w:val="center"/>
        </w:trPr>
        <w:tc>
          <w:tcPr>
            <w:tcW w:w="1642" w:type="dxa"/>
            <w:tcBorders>
              <w:top w:val="single" w:sz="4" w:space="0" w:color="auto"/>
              <w:left w:val="single" w:sz="4" w:space="0" w:color="auto"/>
              <w:right w:val="single" w:sz="4" w:space="0" w:color="auto"/>
            </w:tcBorders>
            <w:vAlign w:val="center"/>
            <w:hideMark/>
          </w:tcPr>
          <w:p w14:paraId="758D7973" w14:textId="77777777" w:rsidR="003C666C" w:rsidRDefault="003C666C" w:rsidP="00962DF0">
            <w:pPr>
              <w:rPr>
                <w:rFonts w:ascii="Times New Roman" w:eastAsia="Calibri" w:hAnsi="Times New Roman"/>
                <w:sz w:val="22"/>
                <w:szCs w:val="22"/>
              </w:rPr>
            </w:pPr>
            <w:r>
              <w:rPr>
                <w:rFonts w:ascii="Times New Roman" w:eastAsia="Calibri" w:hAnsi="Times New Roman"/>
                <w:sz w:val="22"/>
                <w:szCs w:val="22"/>
              </w:rPr>
              <w:t>Елек өзені</w:t>
            </w:r>
          </w:p>
        </w:tc>
        <w:tc>
          <w:tcPr>
            <w:tcW w:w="2196" w:type="dxa"/>
            <w:tcBorders>
              <w:top w:val="single" w:sz="4" w:space="0" w:color="auto"/>
              <w:left w:val="nil"/>
              <w:right w:val="single" w:sz="4" w:space="0" w:color="auto"/>
            </w:tcBorders>
            <w:shd w:val="clear" w:color="auto" w:fill="FF9933"/>
            <w:noWrap/>
            <w:vAlign w:val="center"/>
            <w:hideMark/>
          </w:tcPr>
          <w:p w14:paraId="4F7928BD" w14:textId="77777777" w:rsidR="003C666C" w:rsidRDefault="003C666C" w:rsidP="00962DF0">
            <w:pPr>
              <w:ind w:left="-50" w:right="-38"/>
              <w:jc w:val="center"/>
              <w:rPr>
                <w:rFonts w:ascii="Times New Roman" w:eastAsia="Calibri" w:hAnsi="Times New Roman"/>
                <w:sz w:val="22"/>
                <w:szCs w:val="22"/>
                <w:lang w:val="kk-KZ"/>
              </w:rPr>
            </w:pPr>
            <w:r>
              <w:rPr>
                <w:rFonts w:ascii="Times New Roman" w:eastAsia="Calibri" w:hAnsi="Times New Roman"/>
                <w:sz w:val="22"/>
                <w:szCs w:val="22"/>
                <w:lang w:val="kk-KZ"/>
              </w:rPr>
              <w:t>4 класс</w:t>
            </w:r>
          </w:p>
        </w:tc>
        <w:tc>
          <w:tcPr>
            <w:tcW w:w="1767" w:type="dxa"/>
            <w:tcBorders>
              <w:top w:val="single" w:sz="4" w:space="0" w:color="auto"/>
              <w:left w:val="single" w:sz="4" w:space="0" w:color="auto"/>
              <w:right w:val="single" w:sz="4" w:space="0" w:color="auto"/>
            </w:tcBorders>
            <w:shd w:val="clear" w:color="auto" w:fill="0099FF"/>
            <w:noWrap/>
            <w:vAlign w:val="center"/>
            <w:hideMark/>
          </w:tcPr>
          <w:p w14:paraId="761CAD27" w14:textId="77777777" w:rsidR="003C666C" w:rsidRPr="00767121" w:rsidRDefault="003C666C" w:rsidP="00962DF0">
            <w:pPr>
              <w:rPr>
                <w:rFonts w:ascii="Times New Roman" w:eastAsia="Calibri" w:hAnsi="Times New Roman"/>
                <w:color w:val="000000" w:themeColor="text1"/>
                <w:sz w:val="22"/>
                <w:szCs w:val="22"/>
                <w:lang w:val="kk-KZ"/>
              </w:rPr>
            </w:pPr>
            <w:r>
              <w:rPr>
                <w:rFonts w:ascii="Times New Roman" w:eastAsia="Calibri" w:hAnsi="Times New Roman"/>
                <w:color w:val="000000" w:themeColor="text1"/>
                <w:sz w:val="22"/>
                <w:szCs w:val="22"/>
                <w:lang w:val="kk-KZ"/>
              </w:rPr>
              <w:t xml:space="preserve">        3 класс</w:t>
            </w:r>
          </w:p>
        </w:tc>
        <w:tc>
          <w:tcPr>
            <w:tcW w:w="1851" w:type="dxa"/>
            <w:tcBorders>
              <w:top w:val="single" w:sz="4" w:space="0" w:color="auto"/>
              <w:left w:val="single" w:sz="4" w:space="0" w:color="auto"/>
              <w:right w:val="single" w:sz="4" w:space="0" w:color="auto"/>
            </w:tcBorders>
            <w:vAlign w:val="center"/>
          </w:tcPr>
          <w:p w14:paraId="452BB0D9" w14:textId="77777777" w:rsidR="003C666C" w:rsidRPr="00FC273D" w:rsidRDefault="003C666C" w:rsidP="00962DF0">
            <w:pPr>
              <w:rPr>
                <w:rFonts w:ascii="Times New Roman" w:hAnsi="Times New Roman"/>
                <w:sz w:val="22"/>
                <w:lang w:val="kk-KZ"/>
              </w:rPr>
            </w:pPr>
            <w:r>
              <w:rPr>
                <w:rFonts w:ascii="Times New Roman" w:hAnsi="Times New Roman"/>
                <w:sz w:val="22"/>
                <w:lang w:val="kk-KZ"/>
              </w:rPr>
              <w:t xml:space="preserve">Магний </w:t>
            </w:r>
          </w:p>
        </w:tc>
        <w:tc>
          <w:tcPr>
            <w:tcW w:w="882" w:type="dxa"/>
            <w:tcBorders>
              <w:top w:val="single" w:sz="4" w:space="0" w:color="auto"/>
              <w:left w:val="nil"/>
              <w:right w:val="single" w:sz="4" w:space="0" w:color="auto"/>
            </w:tcBorders>
            <w:vAlign w:val="center"/>
          </w:tcPr>
          <w:p w14:paraId="382C3C17" w14:textId="77777777" w:rsidR="003C666C" w:rsidRPr="004F57BF" w:rsidRDefault="003C666C" w:rsidP="00962DF0">
            <w:pPr>
              <w:ind w:right="-49"/>
              <w:rPr>
                <w:rFonts w:ascii="Times New Roman" w:eastAsia="Calibri" w:hAnsi="Times New Roman"/>
                <w:sz w:val="22"/>
                <w:szCs w:val="22"/>
              </w:rPr>
            </w:pPr>
            <w:r w:rsidRPr="004F57BF">
              <w:rPr>
                <w:rFonts w:ascii="Times New Roman" w:eastAsia="Calibri" w:hAnsi="Times New Roman"/>
                <w:sz w:val="22"/>
                <w:szCs w:val="22"/>
              </w:rPr>
              <w:t>мг/дм3</w:t>
            </w:r>
          </w:p>
        </w:tc>
        <w:tc>
          <w:tcPr>
            <w:tcW w:w="1180" w:type="dxa"/>
            <w:tcBorders>
              <w:top w:val="single" w:sz="4" w:space="0" w:color="auto"/>
              <w:left w:val="nil"/>
              <w:right w:val="single" w:sz="4" w:space="0" w:color="auto"/>
            </w:tcBorders>
            <w:vAlign w:val="center"/>
          </w:tcPr>
          <w:p w14:paraId="140A0E3B" w14:textId="77777777" w:rsidR="003C666C" w:rsidRPr="004F57BF" w:rsidRDefault="003C666C" w:rsidP="00962DF0">
            <w:pPr>
              <w:jc w:val="center"/>
              <w:rPr>
                <w:rFonts w:ascii="Times New Roman" w:eastAsia="Calibri" w:hAnsi="Times New Roman"/>
                <w:sz w:val="22"/>
                <w:szCs w:val="22"/>
              </w:rPr>
            </w:pPr>
            <w:r>
              <w:rPr>
                <w:rFonts w:ascii="Times New Roman" w:eastAsia="Calibri" w:hAnsi="Times New Roman"/>
                <w:sz w:val="22"/>
                <w:szCs w:val="22"/>
                <w:lang w:val="kk-KZ"/>
              </w:rPr>
              <w:t>24</w:t>
            </w:r>
          </w:p>
        </w:tc>
      </w:tr>
      <w:tr w:rsidR="003C666C" w14:paraId="02E06962" w14:textId="77777777" w:rsidTr="00962DF0">
        <w:trPr>
          <w:trHeight w:val="548"/>
          <w:jc w:val="center"/>
        </w:trPr>
        <w:tc>
          <w:tcPr>
            <w:tcW w:w="1642" w:type="dxa"/>
            <w:tcBorders>
              <w:top w:val="single" w:sz="4" w:space="0" w:color="auto"/>
              <w:left w:val="single" w:sz="4" w:space="0" w:color="auto"/>
              <w:bottom w:val="nil"/>
              <w:right w:val="single" w:sz="4" w:space="0" w:color="auto"/>
            </w:tcBorders>
            <w:vAlign w:val="center"/>
            <w:hideMark/>
          </w:tcPr>
          <w:p w14:paraId="425772AC" w14:textId="77777777" w:rsidR="003C666C"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Шыңғырлау өзені</w:t>
            </w:r>
          </w:p>
        </w:tc>
        <w:tc>
          <w:tcPr>
            <w:tcW w:w="2196" w:type="dxa"/>
            <w:tcBorders>
              <w:top w:val="single" w:sz="4" w:space="0" w:color="auto"/>
              <w:left w:val="nil"/>
              <w:bottom w:val="nil"/>
              <w:right w:val="single" w:sz="4" w:space="0" w:color="auto"/>
            </w:tcBorders>
            <w:shd w:val="clear" w:color="auto" w:fill="993366"/>
            <w:noWrap/>
            <w:hideMark/>
          </w:tcPr>
          <w:p w14:paraId="2FD7199C" w14:textId="77777777" w:rsidR="003C666C" w:rsidRPr="00B23773" w:rsidRDefault="003C666C" w:rsidP="00962DF0">
            <w:pPr>
              <w:jc w:val="center"/>
              <w:rPr>
                <w:rFonts w:ascii="Times New Roman" w:eastAsia="Calibri" w:hAnsi="Times New Roman"/>
                <w:color w:val="CC0066"/>
                <w:sz w:val="22"/>
                <w:szCs w:val="22"/>
                <w:lang w:val="kk-KZ"/>
              </w:rPr>
            </w:pPr>
            <w:r>
              <w:rPr>
                <w:rFonts w:ascii="Times New Roman" w:eastAsia="Calibri" w:hAnsi="Times New Roman"/>
                <w:color w:val="000000" w:themeColor="text1"/>
                <w:sz w:val="22"/>
                <w:szCs w:val="22"/>
                <w:lang w:val="kk-KZ"/>
              </w:rPr>
              <w:t>нормаланбайды</w:t>
            </w:r>
          </w:p>
          <w:p w14:paraId="69FE4971" w14:textId="77777777" w:rsidR="003C666C" w:rsidRDefault="003C666C" w:rsidP="00962DF0">
            <w:pPr>
              <w:ind w:left="-50" w:right="-38"/>
              <w:jc w:val="center"/>
              <w:rPr>
                <w:rFonts w:ascii="Times New Roman" w:eastAsia="Calibri" w:hAnsi="Times New Roman"/>
                <w:sz w:val="22"/>
                <w:szCs w:val="22"/>
              </w:rPr>
            </w:pPr>
            <w:r>
              <w:rPr>
                <w:rFonts w:ascii="Times New Roman" w:eastAsia="Calibri" w:hAnsi="Times New Roman"/>
                <w:color w:val="000000" w:themeColor="text1"/>
                <w:sz w:val="22"/>
                <w:szCs w:val="22"/>
                <w:lang w:val="kk-KZ"/>
              </w:rPr>
              <w:t>(&gt;5 класс)-</w:t>
            </w:r>
          </w:p>
        </w:tc>
        <w:tc>
          <w:tcPr>
            <w:tcW w:w="1767" w:type="dxa"/>
            <w:tcBorders>
              <w:top w:val="single" w:sz="4" w:space="0" w:color="auto"/>
              <w:left w:val="nil"/>
              <w:bottom w:val="nil"/>
              <w:right w:val="single" w:sz="4" w:space="0" w:color="auto"/>
            </w:tcBorders>
            <w:shd w:val="clear" w:color="auto" w:fill="FF9933"/>
            <w:noWrap/>
          </w:tcPr>
          <w:p w14:paraId="5B5450BC" w14:textId="77777777" w:rsidR="003C666C" w:rsidRDefault="003C666C" w:rsidP="00962DF0">
            <w:pPr>
              <w:jc w:val="center"/>
              <w:rPr>
                <w:rFonts w:ascii="Times New Roman" w:eastAsia="Calibri" w:hAnsi="Times New Roman"/>
                <w:color w:val="000000" w:themeColor="text1"/>
                <w:sz w:val="22"/>
                <w:szCs w:val="22"/>
                <w:lang w:val="kk-KZ"/>
              </w:rPr>
            </w:pPr>
          </w:p>
          <w:p w14:paraId="4CAA3096" w14:textId="77777777" w:rsidR="003C666C" w:rsidRPr="00767121" w:rsidRDefault="003C666C" w:rsidP="00962DF0">
            <w:pPr>
              <w:jc w:val="center"/>
              <w:rPr>
                <w:rFonts w:ascii="Times New Roman" w:eastAsia="Calibri" w:hAnsi="Times New Roman"/>
                <w:color w:val="000000" w:themeColor="text1"/>
                <w:sz w:val="22"/>
                <w:szCs w:val="22"/>
                <w:lang w:val="kk-KZ"/>
              </w:rPr>
            </w:pPr>
            <w:r>
              <w:rPr>
                <w:rFonts w:ascii="Times New Roman" w:eastAsia="Calibri" w:hAnsi="Times New Roman"/>
                <w:color w:val="000000" w:themeColor="text1"/>
                <w:sz w:val="22"/>
                <w:szCs w:val="22"/>
                <w:lang w:val="kk-KZ"/>
              </w:rPr>
              <w:t>4 класс</w:t>
            </w:r>
          </w:p>
        </w:tc>
        <w:tc>
          <w:tcPr>
            <w:tcW w:w="1851" w:type="dxa"/>
            <w:tcBorders>
              <w:top w:val="single" w:sz="4" w:space="0" w:color="auto"/>
              <w:left w:val="single" w:sz="4" w:space="0" w:color="auto"/>
              <w:right w:val="single" w:sz="4" w:space="0" w:color="auto"/>
            </w:tcBorders>
            <w:vAlign w:val="center"/>
            <w:hideMark/>
          </w:tcPr>
          <w:p w14:paraId="3816C0BC" w14:textId="77777777" w:rsidR="003C666C"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Қалқыма заттар</w:t>
            </w:r>
          </w:p>
        </w:tc>
        <w:tc>
          <w:tcPr>
            <w:tcW w:w="882" w:type="dxa"/>
            <w:tcBorders>
              <w:top w:val="single" w:sz="4" w:space="0" w:color="auto"/>
              <w:left w:val="nil"/>
              <w:right w:val="single" w:sz="4" w:space="0" w:color="auto"/>
            </w:tcBorders>
            <w:hideMark/>
          </w:tcPr>
          <w:p w14:paraId="5BECC8C2" w14:textId="77777777" w:rsidR="003C666C" w:rsidRDefault="003C666C" w:rsidP="00962DF0">
            <w:pPr>
              <w:ind w:right="-49"/>
              <w:rPr>
                <w:rFonts w:ascii="Times New Roman" w:eastAsia="Calibri" w:hAnsi="Times New Roman"/>
                <w:sz w:val="22"/>
                <w:szCs w:val="22"/>
              </w:rPr>
            </w:pPr>
          </w:p>
          <w:p w14:paraId="25DE99DD" w14:textId="77777777" w:rsidR="003C666C" w:rsidRPr="004F57BF" w:rsidRDefault="003C666C" w:rsidP="00962DF0">
            <w:pPr>
              <w:ind w:right="-49"/>
              <w:jc w:val="center"/>
              <w:rPr>
                <w:rFonts w:ascii="Times New Roman" w:eastAsia="Calibri" w:hAnsi="Times New Roman"/>
                <w:sz w:val="22"/>
                <w:szCs w:val="22"/>
              </w:rPr>
            </w:pPr>
            <w:r w:rsidRPr="004F57BF">
              <w:rPr>
                <w:rFonts w:ascii="Times New Roman" w:eastAsia="Calibri" w:hAnsi="Times New Roman"/>
                <w:sz w:val="22"/>
                <w:szCs w:val="22"/>
              </w:rPr>
              <w:t>мг/дм3</w:t>
            </w:r>
          </w:p>
        </w:tc>
        <w:tc>
          <w:tcPr>
            <w:tcW w:w="1180" w:type="dxa"/>
            <w:tcBorders>
              <w:top w:val="single" w:sz="4" w:space="0" w:color="auto"/>
              <w:left w:val="nil"/>
              <w:right w:val="single" w:sz="4" w:space="0" w:color="auto"/>
            </w:tcBorders>
            <w:vAlign w:val="center"/>
            <w:hideMark/>
          </w:tcPr>
          <w:p w14:paraId="67C16F87" w14:textId="77777777" w:rsidR="003C666C" w:rsidRPr="004F57BF" w:rsidRDefault="003C666C" w:rsidP="00962DF0">
            <w:pPr>
              <w:jc w:val="center"/>
              <w:rPr>
                <w:rFonts w:ascii="Times New Roman" w:eastAsia="Calibri" w:hAnsi="Times New Roman"/>
                <w:sz w:val="22"/>
                <w:szCs w:val="22"/>
                <w:lang w:val="kk-KZ"/>
              </w:rPr>
            </w:pPr>
            <w:r>
              <w:rPr>
                <w:rFonts w:ascii="Times New Roman" w:eastAsia="Calibri" w:hAnsi="Times New Roman"/>
                <w:sz w:val="22"/>
                <w:szCs w:val="22"/>
                <w:lang w:val="kk-KZ"/>
              </w:rPr>
              <w:t>23</w:t>
            </w:r>
          </w:p>
        </w:tc>
      </w:tr>
      <w:tr w:rsidR="003C666C" w14:paraId="5D48C00C" w14:textId="77777777" w:rsidTr="00962DF0">
        <w:trPr>
          <w:trHeight w:val="415"/>
          <w:jc w:val="center"/>
        </w:trPr>
        <w:tc>
          <w:tcPr>
            <w:tcW w:w="1642" w:type="dxa"/>
            <w:vMerge w:val="restart"/>
            <w:tcBorders>
              <w:top w:val="single" w:sz="4" w:space="0" w:color="auto"/>
              <w:left w:val="single" w:sz="4" w:space="0" w:color="auto"/>
              <w:right w:val="single" w:sz="4" w:space="0" w:color="auto"/>
            </w:tcBorders>
            <w:vAlign w:val="center"/>
            <w:hideMark/>
          </w:tcPr>
          <w:p w14:paraId="7637982F" w14:textId="77777777" w:rsidR="003C666C"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Сарыөзен өзені</w:t>
            </w:r>
          </w:p>
        </w:tc>
        <w:tc>
          <w:tcPr>
            <w:tcW w:w="2196" w:type="dxa"/>
            <w:vMerge w:val="restart"/>
            <w:tcBorders>
              <w:top w:val="single" w:sz="4" w:space="0" w:color="auto"/>
              <w:left w:val="nil"/>
              <w:right w:val="single" w:sz="4" w:space="0" w:color="auto"/>
            </w:tcBorders>
            <w:shd w:val="clear" w:color="auto" w:fill="993366"/>
            <w:noWrap/>
            <w:hideMark/>
          </w:tcPr>
          <w:p w14:paraId="4DD63D22" w14:textId="77777777" w:rsidR="003C666C" w:rsidRPr="00B23773" w:rsidRDefault="003C666C" w:rsidP="00962DF0">
            <w:pPr>
              <w:jc w:val="center"/>
              <w:rPr>
                <w:rFonts w:ascii="Times New Roman" w:eastAsia="Calibri" w:hAnsi="Times New Roman"/>
                <w:color w:val="CC0066"/>
                <w:sz w:val="22"/>
                <w:szCs w:val="22"/>
                <w:lang w:val="kk-KZ"/>
              </w:rPr>
            </w:pPr>
            <w:r>
              <w:rPr>
                <w:rFonts w:ascii="Times New Roman" w:eastAsia="Calibri" w:hAnsi="Times New Roman"/>
                <w:color w:val="000000" w:themeColor="text1"/>
                <w:sz w:val="22"/>
                <w:szCs w:val="22"/>
                <w:lang w:val="kk-KZ"/>
              </w:rPr>
              <w:t>нормаланбайды</w:t>
            </w:r>
          </w:p>
          <w:p w14:paraId="2EF42E13" w14:textId="77777777" w:rsidR="003C666C" w:rsidRDefault="003C666C" w:rsidP="00962DF0">
            <w:pPr>
              <w:ind w:left="-50" w:right="-38"/>
              <w:jc w:val="center"/>
              <w:rPr>
                <w:rFonts w:ascii="Times New Roman" w:eastAsia="Calibri" w:hAnsi="Times New Roman"/>
                <w:sz w:val="22"/>
                <w:szCs w:val="22"/>
              </w:rPr>
            </w:pPr>
            <w:r>
              <w:rPr>
                <w:rFonts w:ascii="Times New Roman" w:eastAsia="Calibri" w:hAnsi="Times New Roman"/>
                <w:color w:val="000000" w:themeColor="text1"/>
                <w:sz w:val="22"/>
                <w:szCs w:val="22"/>
                <w:lang w:val="kk-KZ"/>
              </w:rPr>
              <w:t>(&gt;5 класс)</w:t>
            </w:r>
            <w:r>
              <w:rPr>
                <w:rFonts w:ascii="Times New Roman" w:eastAsia="Calibri" w:hAnsi="Times New Roman"/>
                <w:sz w:val="22"/>
                <w:szCs w:val="22"/>
                <w:lang w:val="kk-KZ"/>
              </w:rPr>
              <w:t>-</w:t>
            </w:r>
          </w:p>
        </w:tc>
        <w:tc>
          <w:tcPr>
            <w:tcW w:w="1767" w:type="dxa"/>
            <w:vMerge w:val="restart"/>
            <w:tcBorders>
              <w:top w:val="single" w:sz="4" w:space="0" w:color="auto"/>
              <w:left w:val="nil"/>
              <w:right w:val="single" w:sz="4" w:space="0" w:color="auto"/>
            </w:tcBorders>
            <w:shd w:val="clear" w:color="auto" w:fill="FF9933"/>
            <w:noWrap/>
          </w:tcPr>
          <w:p w14:paraId="689857E1" w14:textId="77777777" w:rsidR="003C666C" w:rsidRDefault="003C666C" w:rsidP="00962DF0">
            <w:pPr>
              <w:ind w:left="-50" w:right="-38"/>
              <w:jc w:val="center"/>
              <w:rPr>
                <w:rFonts w:ascii="Times New Roman" w:eastAsia="Calibri" w:hAnsi="Times New Roman"/>
                <w:sz w:val="22"/>
                <w:szCs w:val="22"/>
              </w:rPr>
            </w:pPr>
          </w:p>
          <w:p w14:paraId="37704FCB" w14:textId="77777777" w:rsidR="003C666C" w:rsidRDefault="003C666C" w:rsidP="00962DF0">
            <w:pPr>
              <w:ind w:left="-50" w:right="-38"/>
              <w:jc w:val="center"/>
              <w:rPr>
                <w:rFonts w:ascii="Times New Roman" w:eastAsia="Calibri" w:hAnsi="Times New Roman"/>
                <w:sz w:val="22"/>
                <w:szCs w:val="22"/>
              </w:rPr>
            </w:pPr>
            <w:r>
              <w:rPr>
                <w:rFonts w:ascii="Times New Roman" w:eastAsia="Calibri" w:hAnsi="Times New Roman"/>
                <w:sz w:val="22"/>
                <w:szCs w:val="22"/>
              </w:rPr>
              <w:t>4 класс</w:t>
            </w:r>
          </w:p>
        </w:tc>
        <w:tc>
          <w:tcPr>
            <w:tcW w:w="1851" w:type="dxa"/>
            <w:tcBorders>
              <w:top w:val="single" w:sz="4" w:space="0" w:color="auto"/>
              <w:left w:val="nil"/>
              <w:right w:val="single" w:sz="4" w:space="0" w:color="auto"/>
            </w:tcBorders>
            <w:vAlign w:val="center"/>
            <w:hideMark/>
          </w:tcPr>
          <w:p w14:paraId="6AB1FEA7" w14:textId="77777777" w:rsidR="003C666C" w:rsidRPr="003628AB"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Қалқыма заттар</w:t>
            </w:r>
          </w:p>
        </w:tc>
        <w:tc>
          <w:tcPr>
            <w:tcW w:w="882" w:type="dxa"/>
            <w:tcBorders>
              <w:top w:val="single" w:sz="4" w:space="0" w:color="auto"/>
              <w:left w:val="nil"/>
              <w:right w:val="single" w:sz="4" w:space="0" w:color="auto"/>
            </w:tcBorders>
            <w:hideMark/>
          </w:tcPr>
          <w:p w14:paraId="498339B0" w14:textId="77777777" w:rsidR="003C666C" w:rsidRPr="003628AB" w:rsidRDefault="003C666C" w:rsidP="00962DF0">
            <w:pPr>
              <w:ind w:right="-49"/>
              <w:rPr>
                <w:rFonts w:ascii="Times New Roman" w:eastAsia="Calibri" w:hAnsi="Times New Roman"/>
                <w:sz w:val="22"/>
                <w:szCs w:val="22"/>
              </w:rPr>
            </w:pPr>
          </w:p>
          <w:p w14:paraId="4A48F9CA" w14:textId="77777777" w:rsidR="003C666C" w:rsidRPr="003628AB" w:rsidRDefault="003C666C" w:rsidP="00962DF0">
            <w:pPr>
              <w:ind w:right="-49"/>
              <w:rPr>
                <w:rFonts w:ascii="Times New Roman" w:eastAsia="Calibri" w:hAnsi="Times New Roman"/>
                <w:sz w:val="22"/>
                <w:szCs w:val="22"/>
              </w:rPr>
            </w:pPr>
            <w:r w:rsidRPr="003628AB">
              <w:rPr>
                <w:rFonts w:ascii="Times New Roman" w:eastAsia="Calibri" w:hAnsi="Times New Roman"/>
                <w:sz w:val="22"/>
                <w:szCs w:val="22"/>
              </w:rPr>
              <w:t>мг/</w:t>
            </w:r>
            <w:r w:rsidRPr="003628AB">
              <w:rPr>
                <w:rFonts w:ascii="Times New Roman" w:eastAsia="Calibri" w:hAnsi="Times New Roman"/>
                <w:sz w:val="22"/>
                <w:szCs w:val="22"/>
                <w:lang w:val="kk-KZ"/>
              </w:rPr>
              <w:t>д</w:t>
            </w:r>
            <w:r w:rsidRPr="003628AB">
              <w:rPr>
                <w:rFonts w:ascii="Times New Roman" w:eastAsia="Calibri" w:hAnsi="Times New Roman"/>
                <w:sz w:val="22"/>
                <w:szCs w:val="22"/>
              </w:rPr>
              <w:t>м3</w:t>
            </w:r>
          </w:p>
        </w:tc>
        <w:tc>
          <w:tcPr>
            <w:tcW w:w="1180" w:type="dxa"/>
            <w:tcBorders>
              <w:top w:val="single" w:sz="4" w:space="0" w:color="auto"/>
              <w:left w:val="nil"/>
              <w:right w:val="single" w:sz="4" w:space="0" w:color="auto"/>
            </w:tcBorders>
            <w:vAlign w:val="center"/>
            <w:hideMark/>
          </w:tcPr>
          <w:p w14:paraId="6CA3A6F4" w14:textId="77777777" w:rsidR="003C666C" w:rsidRPr="003628AB" w:rsidRDefault="003C666C" w:rsidP="00962DF0">
            <w:pPr>
              <w:jc w:val="center"/>
              <w:rPr>
                <w:rFonts w:ascii="Times New Roman" w:eastAsia="Calibri" w:hAnsi="Times New Roman"/>
                <w:sz w:val="22"/>
                <w:szCs w:val="22"/>
                <w:lang w:val="kk-KZ"/>
              </w:rPr>
            </w:pPr>
            <w:r>
              <w:rPr>
                <w:rFonts w:ascii="Times New Roman" w:eastAsia="Calibri" w:hAnsi="Times New Roman"/>
                <w:sz w:val="22"/>
                <w:szCs w:val="22"/>
                <w:lang w:val="kk-KZ"/>
              </w:rPr>
              <w:t>21</w:t>
            </w:r>
          </w:p>
        </w:tc>
      </w:tr>
      <w:tr w:rsidR="003C666C" w14:paraId="7F875D99" w14:textId="77777777" w:rsidTr="00962DF0">
        <w:trPr>
          <w:trHeight w:val="324"/>
          <w:jc w:val="center"/>
        </w:trPr>
        <w:tc>
          <w:tcPr>
            <w:tcW w:w="1642" w:type="dxa"/>
            <w:vMerge/>
            <w:tcBorders>
              <w:left w:val="single" w:sz="4" w:space="0" w:color="auto"/>
              <w:bottom w:val="single" w:sz="4" w:space="0" w:color="auto"/>
              <w:right w:val="single" w:sz="4" w:space="0" w:color="auto"/>
            </w:tcBorders>
            <w:vAlign w:val="center"/>
          </w:tcPr>
          <w:p w14:paraId="4AFC6B4B" w14:textId="77777777" w:rsidR="003C666C" w:rsidRDefault="003C666C" w:rsidP="00962DF0">
            <w:pPr>
              <w:rPr>
                <w:rFonts w:ascii="Times New Roman" w:eastAsia="Calibri" w:hAnsi="Times New Roman"/>
                <w:sz w:val="22"/>
                <w:szCs w:val="22"/>
                <w:lang w:val="kk-KZ"/>
              </w:rPr>
            </w:pPr>
          </w:p>
        </w:tc>
        <w:tc>
          <w:tcPr>
            <w:tcW w:w="2196" w:type="dxa"/>
            <w:vMerge/>
            <w:tcBorders>
              <w:left w:val="nil"/>
              <w:bottom w:val="single" w:sz="4" w:space="0" w:color="auto"/>
              <w:right w:val="single" w:sz="4" w:space="0" w:color="auto"/>
            </w:tcBorders>
            <w:shd w:val="clear" w:color="auto" w:fill="993366"/>
            <w:noWrap/>
          </w:tcPr>
          <w:p w14:paraId="50ACFB68" w14:textId="77777777" w:rsidR="003C666C" w:rsidRDefault="003C666C" w:rsidP="00962DF0">
            <w:pPr>
              <w:jc w:val="center"/>
              <w:rPr>
                <w:rFonts w:ascii="Times New Roman" w:eastAsia="Calibri" w:hAnsi="Times New Roman"/>
                <w:color w:val="000000" w:themeColor="text1"/>
                <w:sz w:val="22"/>
                <w:szCs w:val="22"/>
                <w:lang w:val="kk-KZ"/>
              </w:rPr>
            </w:pPr>
          </w:p>
        </w:tc>
        <w:tc>
          <w:tcPr>
            <w:tcW w:w="1767" w:type="dxa"/>
            <w:vMerge/>
            <w:tcBorders>
              <w:left w:val="nil"/>
              <w:bottom w:val="single" w:sz="4" w:space="0" w:color="auto"/>
              <w:right w:val="single" w:sz="4" w:space="0" w:color="auto"/>
            </w:tcBorders>
            <w:shd w:val="clear" w:color="auto" w:fill="FF9933"/>
            <w:noWrap/>
          </w:tcPr>
          <w:p w14:paraId="1735927C" w14:textId="77777777" w:rsidR="003C666C" w:rsidRDefault="003C666C" w:rsidP="00962DF0">
            <w:pPr>
              <w:ind w:left="-50" w:right="-38"/>
              <w:jc w:val="center"/>
              <w:rPr>
                <w:rFonts w:ascii="Times New Roman" w:eastAsia="Calibri" w:hAnsi="Times New Roman"/>
                <w:sz w:val="22"/>
                <w:szCs w:val="22"/>
              </w:rPr>
            </w:pPr>
          </w:p>
        </w:tc>
        <w:tc>
          <w:tcPr>
            <w:tcW w:w="1851" w:type="dxa"/>
            <w:tcBorders>
              <w:top w:val="single" w:sz="4" w:space="0" w:color="auto"/>
              <w:left w:val="nil"/>
              <w:right w:val="single" w:sz="4" w:space="0" w:color="auto"/>
            </w:tcBorders>
            <w:vAlign w:val="center"/>
          </w:tcPr>
          <w:p w14:paraId="7D416062" w14:textId="77777777" w:rsidR="003C666C"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Фенодар*</w:t>
            </w:r>
          </w:p>
        </w:tc>
        <w:tc>
          <w:tcPr>
            <w:tcW w:w="882" w:type="dxa"/>
            <w:tcBorders>
              <w:top w:val="single" w:sz="4" w:space="0" w:color="auto"/>
              <w:left w:val="nil"/>
              <w:right w:val="single" w:sz="4" w:space="0" w:color="auto"/>
            </w:tcBorders>
          </w:tcPr>
          <w:p w14:paraId="501B786D" w14:textId="77777777" w:rsidR="003C666C" w:rsidRPr="003628AB" w:rsidRDefault="003C666C" w:rsidP="00962DF0">
            <w:pPr>
              <w:ind w:right="-49"/>
              <w:rPr>
                <w:rFonts w:ascii="Times New Roman" w:eastAsia="Calibri" w:hAnsi="Times New Roman"/>
                <w:sz w:val="22"/>
                <w:szCs w:val="22"/>
              </w:rPr>
            </w:pPr>
            <w:r w:rsidRPr="003628AB">
              <w:rPr>
                <w:rFonts w:ascii="Times New Roman" w:eastAsia="Calibri" w:hAnsi="Times New Roman"/>
                <w:sz w:val="22"/>
                <w:szCs w:val="22"/>
              </w:rPr>
              <w:t>мг/</w:t>
            </w:r>
            <w:r w:rsidRPr="003628AB">
              <w:rPr>
                <w:rFonts w:ascii="Times New Roman" w:eastAsia="Calibri" w:hAnsi="Times New Roman"/>
                <w:sz w:val="22"/>
                <w:szCs w:val="22"/>
                <w:lang w:val="kk-KZ"/>
              </w:rPr>
              <w:t>д</w:t>
            </w:r>
            <w:r w:rsidRPr="003628AB">
              <w:rPr>
                <w:rFonts w:ascii="Times New Roman" w:eastAsia="Calibri" w:hAnsi="Times New Roman"/>
                <w:sz w:val="22"/>
                <w:szCs w:val="22"/>
              </w:rPr>
              <w:t>м3</w:t>
            </w:r>
          </w:p>
        </w:tc>
        <w:tc>
          <w:tcPr>
            <w:tcW w:w="1180" w:type="dxa"/>
            <w:tcBorders>
              <w:top w:val="single" w:sz="4" w:space="0" w:color="auto"/>
              <w:left w:val="nil"/>
              <w:right w:val="single" w:sz="4" w:space="0" w:color="auto"/>
            </w:tcBorders>
            <w:vAlign w:val="center"/>
          </w:tcPr>
          <w:p w14:paraId="48E7CBEF" w14:textId="77777777" w:rsidR="003C666C" w:rsidRDefault="003C666C" w:rsidP="00962DF0">
            <w:pPr>
              <w:jc w:val="center"/>
              <w:rPr>
                <w:rFonts w:ascii="Times New Roman" w:eastAsia="Calibri" w:hAnsi="Times New Roman"/>
                <w:sz w:val="22"/>
                <w:szCs w:val="22"/>
                <w:lang w:val="kk-KZ"/>
              </w:rPr>
            </w:pPr>
            <w:r>
              <w:rPr>
                <w:rFonts w:ascii="Times New Roman" w:eastAsia="Calibri" w:hAnsi="Times New Roman"/>
                <w:sz w:val="22"/>
                <w:szCs w:val="22"/>
                <w:lang w:val="kk-KZ"/>
              </w:rPr>
              <w:t>0,00112</w:t>
            </w:r>
          </w:p>
        </w:tc>
      </w:tr>
      <w:tr w:rsidR="003C666C" w14:paraId="75BD9A1B" w14:textId="77777777" w:rsidTr="00962DF0">
        <w:trPr>
          <w:trHeight w:val="427"/>
          <w:jc w:val="center"/>
        </w:trPr>
        <w:tc>
          <w:tcPr>
            <w:tcW w:w="1642" w:type="dxa"/>
            <w:tcBorders>
              <w:top w:val="single" w:sz="4" w:space="0" w:color="auto"/>
              <w:left w:val="single" w:sz="4" w:space="0" w:color="auto"/>
              <w:bottom w:val="nil"/>
              <w:right w:val="single" w:sz="4" w:space="0" w:color="auto"/>
            </w:tcBorders>
            <w:vAlign w:val="center"/>
            <w:hideMark/>
          </w:tcPr>
          <w:p w14:paraId="071EA541" w14:textId="77777777" w:rsidR="003C666C"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Қараөзен өзені</w:t>
            </w:r>
          </w:p>
        </w:tc>
        <w:tc>
          <w:tcPr>
            <w:tcW w:w="2196" w:type="dxa"/>
            <w:tcBorders>
              <w:top w:val="single" w:sz="4" w:space="0" w:color="auto"/>
              <w:left w:val="nil"/>
              <w:bottom w:val="nil"/>
              <w:right w:val="single" w:sz="4" w:space="0" w:color="auto"/>
            </w:tcBorders>
            <w:shd w:val="clear" w:color="auto" w:fill="993366"/>
            <w:noWrap/>
            <w:vAlign w:val="center"/>
            <w:hideMark/>
          </w:tcPr>
          <w:p w14:paraId="3DB66D07" w14:textId="77777777" w:rsidR="003C666C" w:rsidRPr="00B23773" w:rsidRDefault="003C666C" w:rsidP="00962DF0">
            <w:pPr>
              <w:jc w:val="center"/>
              <w:rPr>
                <w:rFonts w:ascii="Times New Roman" w:eastAsia="Calibri" w:hAnsi="Times New Roman"/>
                <w:color w:val="CC0066"/>
                <w:sz w:val="22"/>
                <w:szCs w:val="22"/>
                <w:lang w:val="kk-KZ"/>
              </w:rPr>
            </w:pPr>
            <w:r>
              <w:rPr>
                <w:rFonts w:ascii="Times New Roman" w:eastAsia="Calibri" w:hAnsi="Times New Roman"/>
                <w:color w:val="000000" w:themeColor="text1"/>
                <w:sz w:val="22"/>
                <w:szCs w:val="22"/>
                <w:lang w:val="kk-KZ"/>
              </w:rPr>
              <w:t>- нормаланбайды</w:t>
            </w:r>
          </w:p>
          <w:p w14:paraId="1A818B26" w14:textId="77777777" w:rsidR="003C666C" w:rsidRPr="001A1FFB" w:rsidRDefault="003C666C" w:rsidP="00962DF0">
            <w:pPr>
              <w:ind w:left="-50" w:right="-38"/>
              <w:jc w:val="center"/>
              <w:rPr>
                <w:rFonts w:ascii="Times New Roman" w:eastAsia="Calibri" w:hAnsi="Times New Roman"/>
                <w:color w:val="FFFFFF" w:themeColor="background1"/>
                <w:sz w:val="22"/>
                <w:szCs w:val="22"/>
              </w:rPr>
            </w:pPr>
            <w:r>
              <w:rPr>
                <w:rFonts w:ascii="Times New Roman" w:eastAsia="Calibri" w:hAnsi="Times New Roman"/>
                <w:color w:val="000000" w:themeColor="text1"/>
                <w:sz w:val="22"/>
                <w:szCs w:val="22"/>
                <w:lang w:val="kk-KZ"/>
              </w:rPr>
              <w:t>(&gt;5 класс)</w:t>
            </w:r>
          </w:p>
        </w:tc>
        <w:tc>
          <w:tcPr>
            <w:tcW w:w="1767" w:type="dxa"/>
            <w:tcBorders>
              <w:top w:val="single" w:sz="4" w:space="0" w:color="auto"/>
              <w:left w:val="nil"/>
              <w:bottom w:val="nil"/>
              <w:right w:val="single" w:sz="4" w:space="0" w:color="auto"/>
            </w:tcBorders>
            <w:shd w:val="clear" w:color="auto" w:fill="FF9933"/>
            <w:noWrap/>
          </w:tcPr>
          <w:p w14:paraId="76C3EFF7" w14:textId="77777777" w:rsidR="003C666C" w:rsidRDefault="003C666C" w:rsidP="00962DF0">
            <w:pPr>
              <w:jc w:val="center"/>
              <w:rPr>
                <w:rFonts w:ascii="Times New Roman" w:eastAsia="Calibri" w:hAnsi="Times New Roman"/>
                <w:color w:val="000000" w:themeColor="text1"/>
                <w:sz w:val="22"/>
                <w:szCs w:val="22"/>
                <w:lang w:val="kk-KZ"/>
              </w:rPr>
            </w:pPr>
          </w:p>
          <w:p w14:paraId="55D9DBA7" w14:textId="77777777" w:rsidR="003C666C" w:rsidRPr="00767121" w:rsidRDefault="003C666C" w:rsidP="00962DF0">
            <w:pPr>
              <w:jc w:val="center"/>
              <w:rPr>
                <w:rFonts w:ascii="Times New Roman" w:eastAsia="Calibri" w:hAnsi="Times New Roman"/>
                <w:color w:val="000000" w:themeColor="text1"/>
                <w:sz w:val="22"/>
                <w:szCs w:val="22"/>
                <w:lang w:val="kk-KZ"/>
              </w:rPr>
            </w:pPr>
            <w:r>
              <w:rPr>
                <w:rFonts w:ascii="Times New Roman" w:eastAsia="Calibri" w:hAnsi="Times New Roman"/>
                <w:color w:val="000000" w:themeColor="text1"/>
                <w:sz w:val="22"/>
                <w:szCs w:val="22"/>
                <w:lang w:val="kk-KZ"/>
              </w:rPr>
              <w:t>4 класс</w:t>
            </w:r>
          </w:p>
        </w:tc>
        <w:tc>
          <w:tcPr>
            <w:tcW w:w="1851" w:type="dxa"/>
            <w:tcBorders>
              <w:top w:val="single" w:sz="4" w:space="0" w:color="auto"/>
              <w:left w:val="nil"/>
              <w:bottom w:val="nil"/>
              <w:right w:val="single" w:sz="4" w:space="0" w:color="auto"/>
            </w:tcBorders>
            <w:vAlign w:val="center"/>
            <w:hideMark/>
          </w:tcPr>
          <w:p w14:paraId="21CC7880" w14:textId="77777777" w:rsidR="003C666C"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Қалқыма заттар</w:t>
            </w:r>
          </w:p>
        </w:tc>
        <w:tc>
          <w:tcPr>
            <w:tcW w:w="882" w:type="dxa"/>
            <w:tcBorders>
              <w:top w:val="single" w:sz="4" w:space="0" w:color="auto"/>
              <w:left w:val="nil"/>
              <w:bottom w:val="nil"/>
              <w:right w:val="single" w:sz="4" w:space="0" w:color="auto"/>
            </w:tcBorders>
            <w:hideMark/>
          </w:tcPr>
          <w:p w14:paraId="3C379061" w14:textId="77777777" w:rsidR="003C666C" w:rsidRDefault="003C666C" w:rsidP="00962DF0">
            <w:pPr>
              <w:ind w:right="-49"/>
              <w:rPr>
                <w:rFonts w:ascii="Times New Roman" w:eastAsia="Calibri" w:hAnsi="Times New Roman"/>
                <w:sz w:val="22"/>
                <w:szCs w:val="22"/>
              </w:rPr>
            </w:pPr>
            <w:r>
              <w:rPr>
                <w:rFonts w:ascii="Times New Roman" w:eastAsia="Calibri" w:hAnsi="Times New Roman"/>
                <w:sz w:val="22"/>
                <w:szCs w:val="22"/>
              </w:rPr>
              <w:t>мг/дм3</w:t>
            </w:r>
          </w:p>
        </w:tc>
        <w:tc>
          <w:tcPr>
            <w:tcW w:w="1180" w:type="dxa"/>
            <w:tcBorders>
              <w:top w:val="single" w:sz="4" w:space="0" w:color="auto"/>
              <w:left w:val="nil"/>
              <w:bottom w:val="single" w:sz="4" w:space="0" w:color="auto"/>
              <w:right w:val="single" w:sz="4" w:space="0" w:color="auto"/>
            </w:tcBorders>
            <w:vAlign w:val="center"/>
          </w:tcPr>
          <w:p w14:paraId="3AAAB6D3" w14:textId="77777777" w:rsidR="003C666C" w:rsidRDefault="003C666C" w:rsidP="00962DF0">
            <w:pPr>
              <w:jc w:val="center"/>
              <w:rPr>
                <w:rFonts w:ascii="Times New Roman" w:eastAsia="Calibri" w:hAnsi="Times New Roman"/>
                <w:sz w:val="22"/>
                <w:szCs w:val="22"/>
                <w:lang w:val="kk-KZ"/>
              </w:rPr>
            </w:pPr>
            <w:r>
              <w:rPr>
                <w:rFonts w:ascii="Times New Roman" w:eastAsia="Calibri" w:hAnsi="Times New Roman"/>
                <w:sz w:val="22"/>
                <w:szCs w:val="22"/>
                <w:lang w:val="kk-KZ"/>
              </w:rPr>
              <w:t>23</w:t>
            </w:r>
          </w:p>
          <w:p w14:paraId="42349179" w14:textId="77777777" w:rsidR="003C666C" w:rsidRDefault="003C666C" w:rsidP="00962DF0">
            <w:pPr>
              <w:jc w:val="center"/>
              <w:rPr>
                <w:rFonts w:ascii="Times New Roman" w:eastAsia="Calibri" w:hAnsi="Times New Roman"/>
                <w:sz w:val="22"/>
                <w:szCs w:val="22"/>
                <w:lang w:val="kk-KZ"/>
              </w:rPr>
            </w:pPr>
          </w:p>
        </w:tc>
      </w:tr>
      <w:tr w:rsidR="003C666C" w14:paraId="22AB64CA" w14:textId="77777777" w:rsidTr="00962DF0">
        <w:trPr>
          <w:trHeight w:val="856"/>
          <w:jc w:val="center"/>
        </w:trPr>
        <w:tc>
          <w:tcPr>
            <w:tcW w:w="1642" w:type="dxa"/>
            <w:tcBorders>
              <w:top w:val="single" w:sz="4" w:space="0" w:color="auto"/>
              <w:left w:val="single" w:sz="4" w:space="0" w:color="auto"/>
              <w:right w:val="single" w:sz="4" w:space="0" w:color="auto"/>
            </w:tcBorders>
            <w:vAlign w:val="center"/>
            <w:hideMark/>
          </w:tcPr>
          <w:p w14:paraId="05CE0522" w14:textId="77777777" w:rsidR="003C666C" w:rsidRPr="00DE2B91"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Көшім су арнасы</w:t>
            </w:r>
          </w:p>
        </w:tc>
        <w:tc>
          <w:tcPr>
            <w:tcW w:w="2196" w:type="dxa"/>
            <w:tcBorders>
              <w:top w:val="single" w:sz="4" w:space="0" w:color="auto"/>
              <w:left w:val="nil"/>
              <w:right w:val="single" w:sz="4" w:space="0" w:color="auto"/>
            </w:tcBorders>
            <w:shd w:val="clear" w:color="auto" w:fill="FF9933"/>
            <w:noWrap/>
            <w:vAlign w:val="center"/>
            <w:hideMark/>
          </w:tcPr>
          <w:p w14:paraId="4BA79EA0" w14:textId="77777777" w:rsidR="003C666C" w:rsidRDefault="003C666C" w:rsidP="00962DF0">
            <w:pPr>
              <w:ind w:left="-50" w:right="-38"/>
              <w:jc w:val="center"/>
              <w:rPr>
                <w:rFonts w:ascii="Times New Roman" w:eastAsia="Calibri" w:hAnsi="Times New Roman"/>
                <w:sz w:val="22"/>
                <w:szCs w:val="22"/>
                <w:lang w:val="kk-KZ"/>
              </w:rPr>
            </w:pPr>
            <w:r>
              <w:rPr>
                <w:rFonts w:ascii="Times New Roman" w:eastAsia="Calibri" w:hAnsi="Times New Roman"/>
                <w:sz w:val="22"/>
                <w:szCs w:val="22"/>
                <w:lang w:val="kk-KZ"/>
              </w:rPr>
              <w:t>4 класс</w:t>
            </w:r>
          </w:p>
        </w:tc>
        <w:tc>
          <w:tcPr>
            <w:tcW w:w="1767" w:type="dxa"/>
            <w:tcBorders>
              <w:top w:val="single" w:sz="4" w:space="0" w:color="auto"/>
              <w:left w:val="nil"/>
              <w:right w:val="single" w:sz="4" w:space="0" w:color="auto"/>
            </w:tcBorders>
            <w:shd w:val="clear" w:color="auto" w:fill="FF9933"/>
            <w:noWrap/>
            <w:vAlign w:val="center"/>
            <w:hideMark/>
          </w:tcPr>
          <w:p w14:paraId="787D3F95" w14:textId="77777777" w:rsidR="003C666C" w:rsidRDefault="003C666C" w:rsidP="00962DF0">
            <w:pPr>
              <w:ind w:left="-50" w:right="-38"/>
              <w:jc w:val="center"/>
              <w:rPr>
                <w:rFonts w:ascii="Times New Roman" w:eastAsia="Calibri" w:hAnsi="Times New Roman"/>
                <w:sz w:val="22"/>
                <w:szCs w:val="22"/>
              </w:rPr>
            </w:pPr>
            <w:r>
              <w:rPr>
                <w:rFonts w:ascii="Times New Roman" w:eastAsia="Calibri" w:hAnsi="Times New Roman"/>
                <w:color w:val="000000" w:themeColor="text1"/>
                <w:sz w:val="22"/>
                <w:szCs w:val="22"/>
                <w:lang w:val="kk-KZ"/>
              </w:rPr>
              <w:t>4 класс</w:t>
            </w:r>
          </w:p>
        </w:tc>
        <w:tc>
          <w:tcPr>
            <w:tcW w:w="1851" w:type="dxa"/>
            <w:tcBorders>
              <w:top w:val="single" w:sz="4" w:space="0" w:color="auto"/>
              <w:left w:val="single" w:sz="4" w:space="0" w:color="auto"/>
              <w:right w:val="single" w:sz="4" w:space="0" w:color="auto"/>
            </w:tcBorders>
            <w:vAlign w:val="center"/>
          </w:tcPr>
          <w:p w14:paraId="77FD20B3" w14:textId="77777777" w:rsidR="003C666C" w:rsidRDefault="003C666C" w:rsidP="00962DF0">
            <w:pPr>
              <w:rPr>
                <w:rFonts w:ascii="Times New Roman" w:eastAsia="Calibri" w:hAnsi="Times New Roman"/>
                <w:sz w:val="22"/>
                <w:szCs w:val="22"/>
                <w:lang w:val="kk-KZ"/>
              </w:rPr>
            </w:pPr>
            <w:r>
              <w:rPr>
                <w:rFonts w:ascii="Times New Roman" w:eastAsia="Calibri" w:hAnsi="Times New Roman"/>
                <w:sz w:val="22"/>
                <w:szCs w:val="22"/>
                <w:lang w:val="kk-KZ"/>
              </w:rPr>
              <w:t>Қалқыма заттар</w:t>
            </w:r>
          </w:p>
        </w:tc>
        <w:tc>
          <w:tcPr>
            <w:tcW w:w="882" w:type="dxa"/>
            <w:tcBorders>
              <w:top w:val="single" w:sz="4" w:space="0" w:color="auto"/>
              <w:left w:val="nil"/>
              <w:right w:val="single" w:sz="4" w:space="0" w:color="auto"/>
            </w:tcBorders>
            <w:vAlign w:val="center"/>
          </w:tcPr>
          <w:p w14:paraId="44DC70AF" w14:textId="77777777" w:rsidR="003C666C" w:rsidRDefault="003C666C" w:rsidP="00962DF0">
            <w:pPr>
              <w:ind w:right="-49"/>
              <w:rPr>
                <w:rFonts w:ascii="Times New Roman" w:eastAsia="Calibri" w:hAnsi="Times New Roman"/>
                <w:sz w:val="22"/>
                <w:szCs w:val="22"/>
              </w:rPr>
            </w:pPr>
            <w:r>
              <w:rPr>
                <w:rFonts w:ascii="Times New Roman" w:eastAsia="Calibri" w:hAnsi="Times New Roman"/>
                <w:sz w:val="22"/>
                <w:szCs w:val="22"/>
              </w:rPr>
              <w:t>мг/дм3</w:t>
            </w:r>
          </w:p>
        </w:tc>
        <w:tc>
          <w:tcPr>
            <w:tcW w:w="1180" w:type="dxa"/>
            <w:tcBorders>
              <w:top w:val="single" w:sz="4" w:space="0" w:color="auto"/>
              <w:left w:val="nil"/>
              <w:right w:val="single" w:sz="4" w:space="0" w:color="auto"/>
            </w:tcBorders>
            <w:vAlign w:val="center"/>
          </w:tcPr>
          <w:p w14:paraId="57DBB494" w14:textId="77777777" w:rsidR="003C666C" w:rsidRPr="009A2028" w:rsidRDefault="003C666C" w:rsidP="00962DF0">
            <w:pPr>
              <w:jc w:val="center"/>
              <w:rPr>
                <w:rFonts w:ascii="Times New Roman" w:eastAsia="Calibri" w:hAnsi="Times New Roman"/>
                <w:sz w:val="22"/>
                <w:szCs w:val="22"/>
                <w:lang w:val="kk-KZ"/>
              </w:rPr>
            </w:pPr>
            <w:r>
              <w:rPr>
                <w:rFonts w:ascii="Times New Roman" w:eastAsia="Calibri" w:hAnsi="Times New Roman"/>
                <w:sz w:val="22"/>
                <w:szCs w:val="22"/>
                <w:lang w:val="kk-KZ"/>
              </w:rPr>
              <w:t>21</w:t>
            </w:r>
          </w:p>
        </w:tc>
      </w:tr>
    </w:tbl>
    <w:p w14:paraId="244656C0" w14:textId="77777777" w:rsidR="003C666C" w:rsidRPr="00FC273D" w:rsidRDefault="003C666C" w:rsidP="003C666C">
      <w:pPr>
        <w:pStyle w:val="a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Cs w:val="28"/>
          <w:lang w:val="kk-KZ" w:eastAsia="ru-RU"/>
        </w:rPr>
      </w:pPr>
      <w:r w:rsidRPr="00FC273D">
        <w:rPr>
          <w:rFonts w:ascii="Times New Roman" w:hAnsi="Times New Roman"/>
          <w:szCs w:val="28"/>
          <w:lang w:val="kk-KZ" w:eastAsia="ru-RU"/>
        </w:rPr>
        <w:lastRenderedPageBreak/>
        <w:t>*- параметр бұл классқа нормаланбайды</w:t>
      </w:r>
    </w:p>
    <w:p w14:paraId="397AD486" w14:textId="77777777" w:rsidR="003C666C" w:rsidRDefault="003C666C" w:rsidP="003C666C">
      <w:pPr>
        <w:ind w:firstLine="709"/>
        <w:jc w:val="right"/>
        <w:rPr>
          <w:rFonts w:ascii="Times New Roman" w:eastAsia="Calibri" w:hAnsi="Times New Roman"/>
          <w:bCs/>
          <w:lang w:val="kk-KZ"/>
        </w:rPr>
      </w:pPr>
      <w:r w:rsidRPr="00965CFA">
        <w:rPr>
          <w:rFonts w:ascii="Times New Roman" w:eastAsia="Calibri" w:hAnsi="Times New Roman"/>
          <w:bCs/>
          <w:lang w:val="kk-KZ"/>
        </w:rPr>
        <w:t>3</w:t>
      </w:r>
      <w:r>
        <w:rPr>
          <w:rFonts w:ascii="Times New Roman" w:eastAsia="Calibri" w:hAnsi="Times New Roman"/>
          <w:bCs/>
          <w:lang w:val="kk-KZ"/>
        </w:rPr>
        <w:t xml:space="preserve"> кесте</w:t>
      </w:r>
    </w:p>
    <w:p w14:paraId="3837EB2D" w14:textId="77777777" w:rsidR="003C666C" w:rsidRDefault="003C666C" w:rsidP="003C666C">
      <w:pPr>
        <w:rPr>
          <w:rFonts w:ascii="Times New Roman" w:hAnsi="Times New Roman"/>
          <w:bCs/>
          <w:iCs/>
          <w:sz w:val="28"/>
          <w:szCs w:val="28"/>
          <w:lang w:val="kk-KZ" w:bidi="en-US"/>
        </w:rPr>
      </w:pPr>
    </w:p>
    <w:p w14:paraId="5445F6A9" w14:textId="77777777" w:rsidR="003C666C" w:rsidRPr="00F04FB8" w:rsidRDefault="003C666C" w:rsidP="003C666C">
      <w:pPr>
        <w:ind w:firstLine="708"/>
        <w:jc w:val="both"/>
        <w:rPr>
          <w:rFonts w:ascii="Times New Roman" w:hAnsi="Times New Roman"/>
          <w:bCs/>
          <w:iCs/>
          <w:sz w:val="28"/>
          <w:szCs w:val="28"/>
          <w:lang w:val="kk-KZ" w:bidi="en-US"/>
        </w:rPr>
      </w:pPr>
      <w:r w:rsidRPr="00F04FB8">
        <w:rPr>
          <w:rFonts w:ascii="Times New Roman" w:hAnsi="Times New Roman"/>
          <w:bCs/>
          <w:iCs/>
          <w:sz w:val="28"/>
          <w:szCs w:val="28"/>
          <w:lang w:val="kk-KZ" w:bidi="en-US"/>
        </w:rPr>
        <w:t xml:space="preserve">Кестеден көріп отырғанымыздай, 2021 жылғы мамырмен салыстырғанда Жайық, Шаған, Деркөл өзендерінің жер үсті суларының </w:t>
      </w:r>
      <w:r w:rsidRPr="00EE4F7C">
        <w:rPr>
          <w:rFonts w:ascii="Times New Roman" w:hAnsi="Times New Roman"/>
          <w:bCs/>
          <w:iCs/>
          <w:sz w:val="28"/>
          <w:szCs w:val="28"/>
          <w:lang w:val="kk-KZ" w:bidi="en-US"/>
        </w:rPr>
        <w:t xml:space="preserve">5 сыныптан </w:t>
      </w:r>
      <w:r>
        <w:rPr>
          <w:rFonts w:ascii="Times New Roman" w:hAnsi="Times New Roman"/>
          <w:bCs/>
          <w:iCs/>
          <w:sz w:val="28"/>
          <w:szCs w:val="28"/>
          <w:lang w:val="kk-KZ" w:bidi="en-US"/>
        </w:rPr>
        <w:t>3 сыныптан жоғары деңгейге өтті</w:t>
      </w:r>
      <w:r w:rsidRPr="00F04FB8">
        <w:rPr>
          <w:rFonts w:ascii="Times New Roman" w:hAnsi="Times New Roman"/>
          <w:bCs/>
          <w:iCs/>
          <w:sz w:val="28"/>
          <w:szCs w:val="28"/>
          <w:lang w:val="kk-KZ" w:bidi="en-US"/>
        </w:rPr>
        <w:t xml:space="preserve">, Елек 4-сыныптан 3-сыныпқа,Шыңғырлау, Сарыөзен, Қараөзен өзендерінің жер үсті суларының сапасы 5-сыныптан 4-сыныпқа жоғарылады-жақсарды. Көшім каналының беткі суларының сапасы айтарлықтай өзгерген жоқ. </w:t>
      </w:r>
    </w:p>
    <w:p w14:paraId="1B149F04" w14:textId="77777777" w:rsidR="003C666C" w:rsidRPr="00F04FB8" w:rsidRDefault="003C666C" w:rsidP="003C666C">
      <w:pPr>
        <w:jc w:val="both"/>
        <w:rPr>
          <w:rFonts w:ascii="Times New Roman" w:hAnsi="Times New Roman"/>
          <w:bCs/>
          <w:iCs/>
          <w:sz w:val="28"/>
          <w:szCs w:val="28"/>
          <w:lang w:val="kk-KZ" w:bidi="en-US"/>
        </w:rPr>
      </w:pPr>
      <w:r w:rsidRPr="00F04FB8">
        <w:rPr>
          <w:rFonts w:ascii="Times New Roman" w:hAnsi="Times New Roman"/>
          <w:bCs/>
          <w:iCs/>
          <w:sz w:val="28"/>
          <w:szCs w:val="28"/>
          <w:lang w:val="kk-KZ" w:bidi="en-US"/>
        </w:rPr>
        <w:t xml:space="preserve">Батыс Қазақстан облысының су объектілеріндегі негізгі ластаушы заттар магний, фенолдар және қалқыма заттар болып табылады. Осы көрсеткіштер бойынша сапа нормативтерінің асып кетуі негізінен көптеген халық жағдайында қалалық сарқынды сулардың төгінділеріне тән. </w:t>
      </w:r>
    </w:p>
    <w:p w14:paraId="01252C55" w14:textId="77777777" w:rsidR="003C666C" w:rsidRPr="00F04FB8" w:rsidRDefault="003C666C" w:rsidP="003C666C">
      <w:pPr>
        <w:jc w:val="both"/>
        <w:rPr>
          <w:rFonts w:ascii="Times New Roman" w:hAnsi="Times New Roman"/>
          <w:bCs/>
          <w:iCs/>
          <w:sz w:val="28"/>
          <w:szCs w:val="28"/>
          <w:lang w:val="kk-KZ" w:bidi="en-US"/>
        </w:rPr>
      </w:pPr>
      <w:r w:rsidRPr="00F04FB8">
        <w:rPr>
          <w:rFonts w:ascii="Times New Roman" w:hAnsi="Times New Roman"/>
          <w:bCs/>
          <w:iCs/>
          <w:sz w:val="28"/>
          <w:szCs w:val="28"/>
          <w:lang w:val="kk-KZ" w:bidi="en-US"/>
        </w:rPr>
        <w:t xml:space="preserve">2022 жылдың мамыр айында Батыс Қазақстан облысының аумағында ЖЛ жағдайы табылған жоқ. </w:t>
      </w:r>
    </w:p>
    <w:p w14:paraId="0A225E1F" w14:textId="77777777" w:rsidR="003C666C" w:rsidRPr="00F04FB8" w:rsidRDefault="003C666C" w:rsidP="003C666C">
      <w:pPr>
        <w:ind w:firstLine="708"/>
        <w:jc w:val="both"/>
        <w:rPr>
          <w:rFonts w:ascii="Times New Roman" w:hAnsi="Times New Roman"/>
          <w:bCs/>
          <w:iCs/>
          <w:sz w:val="28"/>
          <w:szCs w:val="28"/>
          <w:lang w:val="kk-KZ" w:bidi="en-US"/>
        </w:rPr>
      </w:pPr>
      <w:r w:rsidRPr="00F04FB8">
        <w:rPr>
          <w:rFonts w:ascii="Times New Roman" w:hAnsi="Times New Roman"/>
          <w:bCs/>
          <w:iCs/>
          <w:sz w:val="28"/>
          <w:szCs w:val="28"/>
          <w:lang w:val="kk-KZ" w:bidi="en-US"/>
        </w:rPr>
        <w:t>Тұстамалар бөлінісінде су объектілерінің сапасы жөніндегі ақпарат 2-қосымшада көрсетілген.</w:t>
      </w:r>
    </w:p>
    <w:p w14:paraId="6381894D" w14:textId="77777777" w:rsidR="003C666C" w:rsidRPr="008D3EB7" w:rsidRDefault="003C666C" w:rsidP="003C666C">
      <w:pPr>
        <w:ind w:firstLine="708"/>
        <w:jc w:val="both"/>
        <w:rPr>
          <w:rFonts w:ascii="Times New Roman" w:hAnsi="Times New Roman"/>
          <w:bCs/>
          <w:iCs/>
          <w:sz w:val="28"/>
          <w:szCs w:val="28"/>
          <w:lang w:val="kk-KZ" w:bidi="en-US"/>
        </w:rPr>
      </w:pPr>
      <w:r w:rsidRPr="00F04FB8">
        <w:rPr>
          <w:rFonts w:ascii="Times New Roman" w:hAnsi="Times New Roman"/>
          <w:bCs/>
          <w:iCs/>
          <w:sz w:val="28"/>
          <w:szCs w:val="28"/>
          <w:lang w:val="kk-KZ" w:bidi="en-US"/>
        </w:rPr>
        <w:t>Көл бетіндегі су сапасының нәтижелері туралы ақпарат Шалқар 3-қосымшада көрсетілген.</w:t>
      </w:r>
    </w:p>
    <w:p w14:paraId="7B7D4398" w14:textId="43711203" w:rsidR="003C666C" w:rsidRPr="001E2F19" w:rsidRDefault="003C666C" w:rsidP="003C666C">
      <w:pPr>
        <w:shd w:val="clear" w:color="auto" w:fill="FFFFFF"/>
        <w:ind w:firstLine="709"/>
        <w:jc w:val="both"/>
        <w:rPr>
          <w:rFonts w:ascii="Times New Roman" w:hAnsi="Times New Roman"/>
          <w:b/>
          <w:sz w:val="28"/>
          <w:szCs w:val="28"/>
          <w:lang w:val="kk-KZ"/>
        </w:rPr>
      </w:pPr>
      <w:r w:rsidRPr="00C826C5">
        <w:rPr>
          <w:rFonts w:ascii="Times New Roman" w:hAnsi="Times New Roman"/>
          <w:b/>
          <w:bCs/>
          <w:sz w:val="28"/>
          <w:szCs w:val="28"/>
          <w:lang w:val="kk-KZ"/>
        </w:rPr>
        <w:t xml:space="preserve"> </w:t>
      </w:r>
      <w:r>
        <w:rPr>
          <w:rFonts w:ascii="Times New Roman" w:hAnsi="Times New Roman"/>
          <w:b/>
          <w:bCs/>
          <w:sz w:val="28"/>
          <w:szCs w:val="28"/>
          <w:lang w:val="kk-KZ"/>
        </w:rPr>
        <w:t>Батыс Қазақстан облысы аумағындағы су объектілерінің түптік шөгінділерінің мониторинг нәтижелері</w:t>
      </w:r>
      <w:r w:rsidRPr="00C826C5">
        <w:rPr>
          <w:rFonts w:ascii="Times New Roman" w:hAnsi="Times New Roman"/>
          <w:b/>
          <w:sz w:val="28"/>
          <w:szCs w:val="28"/>
          <w:lang w:val="kk-KZ"/>
        </w:rPr>
        <w:t>.</w:t>
      </w:r>
    </w:p>
    <w:p w14:paraId="0F97270B" w14:textId="77777777" w:rsidR="003C666C" w:rsidRPr="00C826C5" w:rsidRDefault="003C666C" w:rsidP="003C666C">
      <w:pPr>
        <w:tabs>
          <w:tab w:val="left" w:pos="0"/>
        </w:tabs>
        <w:suppressAutoHyphens/>
        <w:ind w:firstLine="567"/>
        <w:jc w:val="both"/>
        <w:rPr>
          <w:rFonts w:ascii="Times New Roman" w:hAnsi="Times New Roman"/>
          <w:sz w:val="28"/>
          <w:szCs w:val="28"/>
          <w:lang w:val="kk-KZ" w:eastAsia="zh-CN"/>
        </w:rPr>
      </w:pPr>
      <w:r>
        <w:rPr>
          <w:rFonts w:ascii="Times New Roman" w:hAnsi="Times New Roman"/>
          <w:sz w:val="28"/>
          <w:szCs w:val="28"/>
          <w:lang w:val="kk-KZ" w:eastAsia="zh-CN"/>
        </w:rPr>
        <w:t xml:space="preserve">Жайық өзені Январцево ауылы бассейніндегі түптік шөгінділерінде ауыр металдардың мөлшері келесі аралықта өзгерген: мыс </w:t>
      </w:r>
      <w:r>
        <w:rPr>
          <w:rFonts w:ascii="Times New Roman" w:hAnsi="Times New Roman"/>
          <w:sz w:val="28"/>
          <w:szCs w:val="28"/>
          <w:shd w:val="clear" w:color="auto" w:fill="FFFFFF"/>
          <w:lang w:val="kk-KZ" w:eastAsia="zh-CN"/>
        </w:rPr>
        <w:t>0,29</w:t>
      </w:r>
      <w:r w:rsidRPr="00C826C5">
        <w:rPr>
          <w:rFonts w:ascii="Times New Roman" w:hAnsi="Times New Roman"/>
          <w:sz w:val="28"/>
          <w:szCs w:val="28"/>
          <w:shd w:val="clear" w:color="auto" w:fill="FFFFFF"/>
          <w:lang w:val="kk-KZ" w:eastAsia="zh-CN"/>
        </w:rPr>
        <w:t xml:space="preserve"> </w:t>
      </w:r>
      <w:r w:rsidRPr="00C826C5">
        <w:rPr>
          <w:rFonts w:ascii="Times New Roman" w:hAnsi="Times New Roman"/>
          <w:sz w:val="28"/>
          <w:szCs w:val="28"/>
          <w:lang w:val="kk-KZ" w:eastAsia="zh-CN"/>
        </w:rPr>
        <w:t xml:space="preserve">мг/кг, </w:t>
      </w:r>
      <w:r>
        <w:rPr>
          <w:rFonts w:ascii="Times New Roman" w:hAnsi="Times New Roman"/>
          <w:sz w:val="28"/>
          <w:szCs w:val="28"/>
          <w:shd w:val="clear" w:color="auto" w:fill="FFFFFF"/>
          <w:lang w:val="kk-KZ" w:eastAsia="zh-CN"/>
        </w:rPr>
        <w:t>хром 0,04</w:t>
      </w:r>
      <w:r w:rsidRPr="00C826C5">
        <w:rPr>
          <w:rFonts w:ascii="Times New Roman" w:hAnsi="Times New Roman"/>
          <w:sz w:val="28"/>
          <w:szCs w:val="28"/>
          <w:shd w:val="clear" w:color="auto" w:fill="FFFFFF"/>
          <w:lang w:val="kk-KZ" w:eastAsia="zh-CN"/>
        </w:rPr>
        <w:t xml:space="preserve"> мг/кг</w:t>
      </w:r>
      <w:r>
        <w:rPr>
          <w:rFonts w:ascii="Times New Roman" w:hAnsi="Times New Roman"/>
          <w:sz w:val="28"/>
          <w:szCs w:val="28"/>
          <w:lang w:val="kk-KZ" w:eastAsia="zh-CN"/>
        </w:rPr>
        <w:t xml:space="preserve">, мырыш 1,49 </w:t>
      </w:r>
      <w:r w:rsidRPr="00C826C5">
        <w:rPr>
          <w:rFonts w:ascii="Times New Roman" w:hAnsi="Times New Roman"/>
          <w:sz w:val="28"/>
          <w:szCs w:val="28"/>
          <w:lang w:val="kk-KZ" w:eastAsia="zh-CN"/>
        </w:rPr>
        <w:t xml:space="preserve">мг/кг, никель </w:t>
      </w:r>
      <w:r>
        <w:rPr>
          <w:rFonts w:ascii="Times New Roman" w:hAnsi="Times New Roman"/>
          <w:sz w:val="28"/>
          <w:szCs w:val="28"/>
          <w:shd w:val="clear" w:color="auto" w:fill="FFFFFF"/>
          <w:lang w:val="kk-KZ" w:eastAsia="zh-CN"/>
        </w:rPr>
        <w:t>0,50</w:t>
      </w:r>
      <w:r w:rsidRPr="00C826C5">
        <w:rPr>
          <w:rFonts w:ascii="Times New Roman" w:hAnsi="Times New Roman"/>
          <w:sz w:val="28"/>
          <w:szCs w:val="28"/>
          <w:shd w:val="clear" w:color="auto" w:fill="FFFFFF"/>
          <w:lang w:val="kk-KZ" w:eastAsia="zh-CN"/>
        </w:rPr>
        <w:t xml:space="preserve"> </w:t>
      </w:r>
      <w:r w:rsidRPr="00C826C5">
        <w:rPr>
          <w:rFonts w:ascii="Times New Roman" w:hAnsi="Times New Roman"/>
          <w:sz w:val="28"/>
          <w:szCs w:val="28"/>
          <w:lang w:val="kk-KZ" w:eastAsia="zh-CN"/>
        </w:rPr>
        <w:t>мг/кг, марганец 0,0</w:t>
      </w:r>
      <w:r>
        <w:rPr>
          <w:rFonts w:ascii="Times New Roman" w:hAnsi="Times New Roman"/>
          <w:sz w:val="28"/>
          <w:szCs w:val="28"/>
          <w:lang w:val="kk-KZ" w:eastAsia="zh-CN"/>
        </w:rPr>
        <w:t>5</w:t>
      </w:r>
      <w:r w:rsidRPr="00C826C5">
        <w:rPr>
          <w:rFonts w:ascii="Times New Roman" w:hAnsi="Times New Roman"/>
          <w:sz w:val="28"/>
          <w:szCs w:val="28"/>
          <w:shd w:val="clear" w:color="auto" w:fill="FFFFFF"/>
          <w:lang w:val="kk-KZ" w:eastAsia="zh-CN"/>
        </w:rPr>
        <w:t xml:space="preserve"> </w:t>
      </w:r>
      <w:r>
        <w:rPr>
          <w:rFonts w:ascii="Times New Roman" w:hAnsi="Times New Roman"/>
          <w:sz w:val="28"/>
          <w:szCs w:val="28"/>
          <w:lang w:val="kk-KZ" w:eastAsia="zh-CN"/>
        </w:rPr>
        <w:t xml:space="preserve">мг/кг, кадмий 0,1 мг/кг, қорғасын 0,2 </w:t>
      </w:r>
      <w:r w:rsidRPr="00C826C5">
        <w:rPr>
          <w:rFonts w:ascii="Times New Roman" w:hAnsi="Times New Roman"/>
          <w:sz w:val="28"/>
          <w:szCs w:val="28"/>
          <w:lang w:val="kk-KZ" w:eastAsia="zh-CN"/>
        </w:rPr>
        <w:t xml:space="preserve">мг/кг. </w:t>
      </w:r>
      <w:r>
        <w:rPr>
          <w:rFonts w:ascii="Times New Roman" w:hAnsi="Times New Roman"/>
          <w:sz w:val="28"/>
          <w:szCs w:val="28"/>
          <w:lang w:val="kk-KZ" w:eastAsia="zh-CN"/>
        </w:rPr>
        <w:t>Мұнай өнімдерінің мөлшері 1,27</w:t>
      </w:r>
      <w:r w:rsidRPr="00C826C5">
        <w:rPr>
          <w:rFonts w:ascii="Times New Roman" w:hAnsi="Times New Roman"/>
          <w:sz w:val="28"/>
          <w:szCs w:val="28"/>
          <w:lang w:val="kk-KZ" w:eastAsia="zh-CN"/>
        </w:rPr>
        <w:t xml:space="preserve"> </w:t>
      </w:r>
      <w:r w:rsidRPr="00C826C5">
        <w:rPr>
          <w:rFonts w:ascii="Times New Roman" w:eastAsia="Calibri" w:hAnsi="Times New Roman"/>
          <w:bCs/>
          <w:sz w:val="28"/>
          <w:szCs w:val="28"/>
          <w:lang w:val="kk-KZ"/>
        </w:rPr>
        <w:t xml:space="preserve">% </w:t>
      </w:r>
      <w:r>
        <w:rPr>
          <w:rFonts w:ascii="Times New Roman" w:eastAsia="Calibri" w:hAnsi="Times New Roman"/>
          <w:bCs/>
          <w:sz w:val="28"/>
          <w:szCs w:val="28"/>
          <w:lang w:val="kk-KZ"/>
        </w:rPr>
        <w:t xml:space="preserve">болды. </w:t>
      </w:r>
      <w:r>
        <w:rPr>
          <w:rFonts w:ascii="Times New Roman" w:hAnsi="Times New Roman"/>
          <w:sz w:val="28"/>
          <w:szCs w:val="28"/>
          <w:lang w:val="kk-KZ" w:eastAsia="zh-CN"/>
        </w:rPr>
        <w:t>(</w:t>
      </w:r>
      <w:r w:rsidRPr="00C826C5">
        <w:rPr>
          <w:rFonts w:ascii="Times New Roman" w:hAnsi="Times New Roman"/>
          <w:sz w:val="28"/>
          <w:szCs w:val="28"/>
          <w:lang w:val="kk-KZ" w:eastAsia="zh-CN"/>
        </w:rPr>
        <w:t>7.5</w:t>
      </w:r>
      <w:r>
        <w:rPr>
          <w:rFonts w:ascii="Times New Roman" w:hAnsi="Times New Roman"/>
          <w:sz w:val="28"/>
          <w:szCs w:val="28"/>
          <w:lang w:val="kk-KZ" w:eastAsia="zh-CN"/>
        </w:rPr>
        <w:t xml:space="preserve"> кесте</w:t>
      </w:r>
      <w:r w:rsidRPr="00C826C5">
        <w:rPr>
          <w:rFonts w:ascii="Times New Roman" w:hAnsi="Times New Roman"/>
          <w:sz w:val="28"/>
          <w:szCs w:val="28"/>
          <w:lang w:val="kk-KZ" w:eastAsia="zh-CN"/>
        </w:rPr>
        <w:t>).</w:t>
      </w:r>
    </w:p>
    <w:p w14:paraId="34C1782F" w14:textId="77777777" w:rsidR="003C666C" w:rsidRPr="00C826C5" w:rsidRDefault="003C666C" w:rsidP="003C666C">
      <w:pPr>
        <w:tabs>
          <w:tab w:val="left" w:pos="0"/>
        </w:tabs>
        <w:suppressAutoHyphens/>
        <w:ind w:firstLine="567"/>
        <w:jc w:val="both"/>
        <w:rPr>
          <w:rFonts w:ascii="Times New Roman" w:hAnsi="Times New Roman"/>
          <w:lang w:val="kk-KZ" w:eastAsia="zh-CN"/>
        </w:rPr>
      </w:pPr>
      <w:r>
        <w:rPr>
          <w:rFonts w:ascii="Times New Roman" w:hAnsi="Times New Roman"/>
          <w:sz w:val="28"/>
          <w:szCs w:val="28"/>
          <w:lang w:val="kk-KZ" w:eastAsia="zh-CN"/>
        </w:rPr>
        <w:t xml:space="preserve">Елек өзені Чилик ауылы бассейндегі түптік шөгінділерінде ауыр металдардың мөлшері келесі аралықта өзгерген: мыс </w:t>
      </w:r>
      <w:r>
        <w:rPr>
          <w:rFonts w:ascii="Times New Roman" w:hAnsi="Times New Roman"/>
          <w:sz w:val="28"/>
          <w:szCs w:val="28"/>
          <w:shd w:val="clear" w:color="auto" w:fill="FFFFFF"/>
          <w:lang w:val="kk-KZ" w:eastAsia="zh-CN"/>
        </w:rPr>
        <w:t>0,39</w:t>
      </w:r>
      <w:r w:rsidRPr="00C826C5">
        <w:rPr>
          <w:rFonts w:ascii="Times New Roman" w:hAnsi="Times New Roman"/>
          <w:sz w:val="28"/>
          <w:szCs w:val="28"/>
          <w:shd w:val="clear" w:color="auto" w:fill="FFFFFF"/>
          <w:lang w:val="kk-KZ" w:eastAsia="zh-CN"/>
        </w:rPr>
        <w:t xml:space="preserve"> </w:t>
      </w:r>
      <w:r w:rsidRPr="00C826C5">
        <w:rPr>
          <w:rFonts w:ascii="Times New Roman" w:hAnsi="Times New Roman"/>
          <w:sz w:val="28"/>
          <w:szCs w:val="28"/>
          <w:lang w:val="kk-KZ" w:eastAsia="zh-CN"/>
        </w:rPr>
        <w:t xml:space="preserve">мг/кг, </w:t>
      </w:r>
      <w:r>
        <w:rPr>
          <w:rFonts w:ascii="Times New Roman" w:hAnsi="Times New Roman"/>
          <w:sz w:val="28"/>
          <w:szCs w:val="28"/>
          <w:shd w:val="clear" w:color="auto" w:fill="FFFFFF"/>
          <w:lang w:val="kk-KZ" w:eastAsia="zh-CN"/>
        </w:rPr>
        <w:t>хром 0,05</w:t>
      </w:r>
      <w:r w:rsidRPr="00C826C5">
        <w:rPr>
          <w:rFonts w:ascii="Times New Roman" w:hAnsi="Times New Roman"/>
          <w:sz w:val="28"/>
          <w:szCs w:val="28"/>
          <w:shd w:val="clear" w:color="auto" w:fill="FFFFFF"/>
          <w:lang w:val="kk-KZ" w:eastAsia="zh-CN"/>
        </w:rPr>
        <w:t xml:space="preserve"> мг/кг</w:t>
      </w:r>
      <w:r>
        <w:rPr>
          <w:rFonts w:ascii="Times New Roman" w:hAnsi="Times New Roman"/>
          <w:sz w:val="28"/>
          <w:szCs w:val="28"/>
          <w:lang w:val="kk-KZ" w:eastAsia="zh-CN"/>
        </w:rPr>
        <w:t>, мырыш 1,69</w:t>
      </w:r>
      <w:r w:rsidRPr="00C826C5">
        <w:rPr>
          <w:rFonts w:ascii="Times New Roman" w:hAnsi="Times New Roman"/>
          <w:sz w:val="28"/>
          <w:szCs w:val="28"/>
          <w:lang w:val="kk-KZ" w:eastAsia="zh-CN"/>
        </w:rPr>
        <w:t xml:space="preserve"> мг/кг, никель </w:t>
      </w:r>
      <w:r>
        <w:rPr>
          <w:rFonts w:ascii="Times New Roman" w:hAnsi="Times New Roman"/>
          <w:sz w:val="28"/>
          <w:szCs w:val="28"/>
          <w:shd w:val="clear" w:color="auto" w:fill="FFFFFF"/>
          <w:lang w:val="kk-KZ" w:eastAsia="zh-CN"/>
        </w:rPr>
        <w:t>0,67</w:t>
      </w:r>
      <w:r w:rsidRPr="00C826C5">
        <w:rPr>
          <w:rFonts w:ascii="Times New Roman" w:hAnsi="Times New Roman"/>
          <w:sz w:val="28"/>
          <w:szCs w:val="28"/>
          <w:shd w:val="clear" w:color="auto" w:fill="FFFFFF"/>
          <w:lang w:val="kk-KZ" w:eastAsia="zh-CN"/>
        </w:rPr>
        <w:t xml:space="preserve"> </w:t>
      </w:r>
      <w:r w:rsidRPr="00C826C5">
        <w:rPr>
          <w:rFonts w:ascii="Times New Roman" w:hAnsi="Times New Roman"/>
          <w:sz w:val="28"/>
          <w:szCs w:val="28"/>
          <w:lang w:val="kk-KZ" w:eastAsia="zh-CN"/>
        </w:rPr>
        <w:t>мг/кг, марганец 0,0</w:t>
      </w:r>
      <w:r>
        <w:rPr>
          <w:rFonts w:ascii="Times New Roman" w:hAnsi="Times New Roman"/>
          <w:sz w:val="28"/>
          <w:szCs w:val="28"/>
          <w:lang w:val="kk-KZ" w:eastAsia="zh-CN"/>
        </w:rPr>
        <w:t>4</w:t>
      </w:r>
      <w:r w:rsidRPr="00C826C5">
        <w:rPr>
          <w:rFonts w:ascii="Times New Roman" w:hAnsi="Times New Roman"/>
          <w:sz w:val="28"/>
          <w:szCs w:val="28"/>
          <w:shd w:val="clear" w:color="auto" w:fill="FFFFFF"/>
          <w:lang w:val="kk-KZ" w:eastAsia="zh-CN"/>
        </w:rPr>
        <w:t xml:space="preserve"> </w:t>
      </w:r>
      <w:r>
        <w:rPr>
          <w:rFonts w:ascii="Times New Roman" w:hAnsi="Times New Roman"/>
          <w:sz w:val="28"/>
          <w:szCs w:val="28"/>
          <w:lang w:val="kk-KZ" w:eastAsia="zh-CN"/>
        </w:rPr>
        <w:t xml:space="preserve">мг/кг, кадмий 0,1 мг/кг, қорғасын 0,3 </w:t>
      </w:r>
      <w:r w:rsidRPr="00C826C5">
        <w:rPr>
          <w:rFonts w:ascii="Times New Roman" w:hAnsi="Times New Roman"/>
          <w:sz w:val="28"/>
          <w:szCs w:val="28"/>
          <w:lang w:val="kk-KZ" w:eastAsia="zh-CN"/>
        </w:rPr>
        <w:t xml:space="preserve">мг/кг. </w:t>
      </w:r>
      <w:r>
        <w:rPr>
          <w:rFonts w:ascii="Times New Roman" w:hAnsi="Times New Roman"/>
          <w:sz w:val="28"/>
          <w:szCs w:val="28"/>
          <w:lang w:val="kk-KZ" w:eastAsia="zh-CN"/>
        </w:rPr>
        <w:t>Мұнай өнімдерінің мөлшері 1,6</w:t>
      </w:r>
      <w:r w:rsidRPr="00C826C5">
        <w:rPr>
          <w:rFonts w:ascii="Times New Roman" w:hAnsi="Times New Roman"/>
          <w:sz w:val="28"/>
          <w:szCs w:val="28"/>
          <w:lang w:val="kk-KZ" w:eastAsia="zh-CN"/>
        </w:rPr>
        <w:t xml:space="preserve"> </w:t>
      </w:r>
      <w:r w:rsidRPr="00C826C5">
        <w:rPr>
          <w:rFonts w:ascii="Times New Roman" w:eastAsia="Calibri" w:hAnsi="Times New Roman"/>
          <w:bCs/>
          <w:sz w:val="28"/>
          <w:szCs w:val="28"/>
          <w:lang w:val="kk-KZ"/>
        </w:rPr>
        <w:t xml:space="preserve">% </w:t>
      </w:r>
      <w:r>
        <w:rPr>
          <w:rFonts w:ascii="Times New Roman" w:eastAsia="Calibri" w:hAnsi="Times New Roman"/>
          <w:bCs/>
          <w:sz w:val="28"/>
          <w:szCs w:val="28"/>
          <w:lang w:val="kk-KZ"/>
        </w:rPr>
        <w:t>құрады.</w:t>
      </w:r>
    </w:p>
    <w:p w14:paraId="7D2C7CD6" w14:textId="77777777" w:rsidR="003C666C" w:rsidRPr="00DB432F" w:rsidRDefault="003C666C" w:rsidP="003C666C">
      <w:pPr>
        <w:ind w:firstLine="709"/>
        <w:jc w:val="both"/>
        <w:rPr>
          <w:rFonts w:ascii="Times New Roman" w:hAnsi="Times New Roman"/>
          <w:bCs/>
          <w:iCs/>
          <w:sz w:val="28"/>
          <w:szCs w:val="28"/>
          <w:lang w:val="kk-KZ" w:bidi="en-US"/>
        </w:rPr>
      </w:pPr>
      <w:r>
        <w:rPr>
          <w:rFonts w:ascii="Times New Roman" w:hAnsi="Times New Roman"/>
          <w:sz w:val="28"/>
          <w:szCs w:val="28"/>
          <w:lang w:val="kk-KZ" w:eastAsia="zh-CN"/>
        </w:rPr>
        <w:t>Жайық және Елек өзендерінің түптік шөгінділерінің зерттеу нәтижелері 3 Қосымшада көрсетілген.</w:t>
      </w:r>
    </w:p>
    <w:p w14:paraId="03263129" w14:textId="77777777" w:rsidR="003C666C" w:rsidRDefault="003C666C" w:rsidP="00135667">
      <w:pPr>
        <w:ind w:firstLine="709"/>
        <w:jc w:val="center"/>
        <w:rPr>
          <w:rFonts w:ascii="Times New Roman" w:hAnsi="Times New Roman"/>
          <w:b/>
          <w:sz w:val="28"/>
          <w:szCs w:val="28"/>
          <w:lang w:val="kk-KZ"/>
        </w:rPr>
      </w:pPr>
    </w:p>
    <w:p w14:paraId="5254102C" w14:textId="01E9D893" w:rsidR="00F81C1D" w:rsidRPr="002540FE" w:rsidRDefault="004C5A36" w:rsidP="00135667">
      <w:pPr>
        <w:ind w:firstLine="709"/>
        <w:jc w:val="center"/>
        <w:rPr>
          <w:rFonts w:ascii="Times New Roman" w:hAnsi="Times New Roman"/>
          <w:b/>
          <w:sz w:val="28"/>
          <w:szCs w:val="28"/>
          <w:lang w:val="kk-KZ"/>
        </w:rPr>
      </w:pPr>
      <w:r w:rsidRPr="002540FE">
        <w:rPr>
          <w:rFonts w:ascii="Times New Roman" w:hAnsi="Times New Roman"/>
          <w:b/>
          <w:sz w:val="28"/>
          <w:szCs w:val="28"/>
          <w:lang w:val="kk-KZ"/>
        </w:rPr>
        <w:t>5</w:t>
      </w:r>
      <w:r w:rsidR="00C52E99" w:rsidRPr="002540FE">
        <w:rPr>
          <w:rFonts w:ascii="Times New Roman" w:hAnsi="Times New Roman"/>
          <w:b/>
          <w:sz w:val="28"/>
          <w:szCs w:val="28"/>
          <w:lang w:val="kk-KZ"/>
        </w:rPr>
        <w:t xml:space="preserve">. </w:t>
      </w:r>
      <w:r w:rsidR="00B55472" w:rsidRPr="002540FE">
        <w:rPr>
          <w:rFonts w:ascii="Times New Roman" w:hAnsi="Times New Roman"/>
          <w:b/>
          <w:sz w:val="28"/>
          <w:szCs w:val="28"/>
          <w:lang w:val="kk-KZ"/>
        </w:rPr>
        <w:t>БҚО-ның радиациялық гамма-фоны</w:t>
      </w:r>
    </w:p>
    <w:p w14:paraId="7DFD57B3" w14:textId="77777777" w:rsidR="00F81C1D" w:rsidRPr="002540FE" w:rsidRDefault="00F81C1D" w:rsidP="00F81C1D">
      <w:pPr>
        <w:rPr>
          <w:rFonts w:ascii="Times New Roman" w:hAnsi="Times New Roman"/>
          <w:b/>
          <w:sz w:val="28"/>
          <w:szCs w:val="28"/>
          <w:lang w:val="kk-KZ"/>
        </w:rPr>
      </w:pPr>
    </w:p>
    <w:p w14:paraId="4271C843" w14:textId="7D190B44" w:rsidR="00B55472" w:rsidRPr="002540FE" w:rsidRDefault="00B55472" w:rsidP="00B55472">
      <w:pPr>
        <w:pStyle w:val="af8"/>
        <w:ind w:left="0" w:firstLine="567"/>
        <w:jc w:val="both"/>
        <w:rPr>
          <w:rFonts w:ascii="Times New Roman" w:hAnsi="Times New Roman"/>
          <w:sz w:val="28"/>
          <w:szCs w:val="28"/>
          <w:lang w:val="kk-KZ"/>
        </w:rPr>
      </w:pPr>
      <w:r w:rsidRPr="002540FE">
        <w:rPr>
          <w:rFonts w:ascii="Times New Roman" w:hAnsi="Times New Roman"/>
          <w:sz w:val="28"/>
          <w:szCs w:val="28"/>
          <w:lang w:val="kk-KZ"/>
        </w:rPr>
        <w:t xml:space="preserve">Атмосфералық ауаның ластануының гамма сәулелену деңгейіне күнсайын жергілікті 2 метеорологиялық станцияларда (Орал, Тайпақ) </w:t>
      </w:r>
      <w:r w:rsidR="00135667" w:rsidRPr="002540FE">
        <w:rPr>
          <w:rFonts w:ascii="Times New Roman" w:hAnsi="Times New Roman"/>
          <w:sz w:val="28"/>
          <w:szCs w:val="28"/>
          <w:lang w:val="kk-KZ"/>
        </w:rPr>
        <w:t>бақылау жүргізілді.</w:t>
      </w:r>
    </w:p>
    <w:p w14:paraId="221C8CA1" w14:textId="0FDF13C6" w:rsidR="00B55472" w:rsidRPr="002540FE" w:rsidRDefault="00B55472" w:rsidP="00B55472">
      <w:pPr>
        <w:pStyle w:val="af8"/>
        <w:ind w:left="0" w:firstLine="567"/>
        <w:jc w:val="both"/>
        <w:rPr>
          <w:rFonts w:ascii="Times New Roman" w:hAnsi="Times New Roman"/>
          <w:sz w:val="28"/>
          <w:szCs w:val="28"/>
          <w:lang w:val="kk-KZ"/>
        </w:rPr>
      </w:pPr>
      <w:r w:rsidRPr="002540FE">
        <w:rPr>
          <w:rFonts w:ascii="Times New Roman" w:hAnsi="Times New Roman"/>
          <w:sz w:val="28"/>
          <w:szCs w:val="28"/>
          <w:lang w:val="kk-KZ"/>
        </w:rPr>
        <w:t xml:space="preserve">Облыстың елді-мекендері бойынша атмосфералық ауа қабатының жерге жақын қабатындағы радиациялық гамма-фонның орташа мәні </w:t>
      </w:r>
      <w:r w:rsidR="003C666C" w:rsidRPr="00B461B9">
        <w:rPr>
          <w:rFonts w:ascii="Times New Roman" w:hAnsi="Times New Roman"/>
          <w:sz w:val="28"/>
          <w:szCs w:val="28"/>
          <w:lang w:val="kk-KZ"/>
        </w:rPr>
        <w:t>0,08-0,</w:t>
      </w:r>
      <w:r w:rsidR="003C666C">
        <w:rPr>
          <w:rFonts w:ascii="Times New Roman" w:hAnsi="Times New Roman"/>
          <w:sz w:val="28"/>
          <w:szCs w:val="28"/>
          <w:lang w:val="kk-KZ"/>
        </w:rPr>
        <w:t>23</w:t>
      </w:r>
      <w:r w:rsidR="003C666C" w:rsidRPr="00B461B9">
        <w:rPr>
          <w:rFonts w:ascii="Times New Roman" w:hAnsi="Times New Roman"/>
          <w:sz w:val="28"/>
          <w:szCs w:val="28"/>
          <w:lang w:val="kk-KZ"/>
        </w:rPr>
        <w:t xml:space="preserve"> </w:t>
      </w:r>
      <w:r w:rsidR="000B6E39" w:rsidRPr="002540FE">
        <w:rPr>
          <w:rFonts w:ascii="Times New Roman" w:hAnsi="Times New Roman"/>
          <w:sz w:val="28"/>
          <w:szCs w:val="28"/>
          <w:lang w:val="kk-KZ"/>
        </w:rPr>
        <w:t xml:space="preserve"> </w:t>
      </w:r>
      <w:r w:rsidRPr="002540FE">
        <w:rPr>
          <w:rFonts w:ascii="Times New Roman" w:hAnsi="Times New Roman"/>
          <w:sz w:val="28"/>
          <w:szCs w:val="28"/>
          <w:lang w:val="kk-KZ"/>
        </w:rPr>
        <w:t xml:space="preserve">мкЗв/сағ. аралығында болды. Облыс бойынша радиациялық гамма- фонның орташа мәні </w:t>
      </w:r>
      <w:r w:rsidR="00845BAD" w:rsidRPr="002540FE">
        <w:rPr>
          <w:rFonts w:ascii="Times New Roman" w:hAnsi="Times New Roman"/>
          <w:sz w:val="28"/>
          <w:szCs w:val="28"/>
          <w:lang w:val="kk-KZ"/>
        </w:rPr>
        <w:t>0,1</w:t>
      </w:r>
      <w:r w:rsidR="003C666C">
        <w:rPr>
          <w:rFonts w:ascii="Times New Roman" w:hAnsi="Times New Roman"/>
          <w:sz w:val="28"/>
          <w:szCs w:val="28"/>
          <w:lang w:val="kk-KZ"/>
        </w:rPr>
        <w:t>4</w:t>
      </w:r>
      <w:r w:rsidRPr="002540FE">
        <w:rPr>
          <w:rFonts w:ascii="Times New Roman" w:hAnsi="Times New Roman"/>
          <w:sz w:val="28"/>
          <w:szCs w:val="28"/>
          <w:lang w:val="kk-KZ"/>
        </w:rPr>
        <w:t xml:space="preserve"> мкЗ</w:t>
      </w:r>
      <w:r w:rsidR="00135667" w:rsidRPr="002540FE">
        <w:rPr>
          <w:rFonts w:ascii="Times New Roman" w:hAnsi="Times New Roman"/>
          <w:sz w:val="28"/>
          <w:szCs w:val="28"/>
          <w:lang w:val="kk-KZ"/>
        </w:rPr>
        <w:t>в/сағ., яғни шекті рұқсат етілген</w:t>
      </w:r>
      <w:r w:rsidRPr="002540FE">
        <w:rPr>
          <w:rFonts w:ascii="Times New Roman" w:hAnsi="Times New Roman"/>
          <w:sz w:val="28"/>
          <w:szCs w:val="28"/>
          <w:lang w:val="kk-KZ"/>
        </w:rPr>
        <w:t xml:space="preserve"> шамаға сәйкес келеді.</w:t>
      </w:r>
    </w:p>
    <w:p w14:paraId="492D2880" w14:textId="77777777" w:rsidR="00CA4031" w:rsidRPr="002540FE" w:rsidRDefault="00CA4031" w:rsidP="00CA4031">
      <w:pPr>
        <w:rPr>
          <w:rFonts w:ascii="Times New Roman" w:hAnsi="Times New Roman"/>
          <w:sz w:val="28"/>
          <w:szCs w:val="28"/>
          <w:lang w:val="kk-KZ"/>
        </w:rPr>
      </w:pPr>
    </w:p>
    <w:p w14:paraId="3969A5A0" w14:textId="77777777" w:rsidR="003C666C" w:rsidRDefault="003C666C" w:rsidP="00135667">
      <w:pPr>
        <w:ind w:firstLine="709"/>
        <w:jc w:val="center"/>
        <w:rPr>
          <w:rFonts w:ascii="Times New Roman" w:hAnsi="Times New Roman"/>
          <w:b/>
          <w:sz w:val="28"/>
          <w:szCs w:val="28"/>
          <w:lang w:val="kk-KZ"/>
        </w:rPr>
      </w:pPr>
    </w:p>
    <w:p w14:paraId="3EF99D6E" w14:textId="77777777" w:rsidR="003C666C" w:rsidRDefault="003C666C" w:rsidP="00135667">
      <w:pPr>
        <w:ind w:firstLine="709"/>
        <w:jc w:val="center"/>
        <w:rPr>
          <w:rFonts w:ascii="Times New Roman" w:hAnsi="Times New Roman"/>
          <w:b/>
          <w:sz w:val="28"/>
          <w:szCs w:val="28"/>
          <w:lang w:val="kk-KZ"/>
        </w:rPr>
      </w:pPr>
    </w:p>
    <w:p w14:paraId="1E47AFA6" w14:textId="77777777" w:rsidR="003C666C" w:rsidRDefault="003C666C" w:rsidP="00135667">
      <w:pPr>
        <w:ind w:firstLine="709"/>
        <w:jc w:val="center"/>
        <w:rPr>
          <w:rFonts w:ascii="Times New Roman" w:hAnsi="Times New Roman"/>
          <w:b/>
          <w:sz w:val="28"/>
          <w:szCs w:val="28"/>
          <w:lang w:val="kk-KZ"/>
        </w:rPr>
      </w:pPr>
    </w:p>
    <w:p w14:paraId="191B4D29" w14:textId="77777777" w:rsidR="003C666C" w:rsidRDefault="003C666C" w:rsidP="00135667">
      <w:pPr>
        <w:ind w:firstLine="709"/>
        <w:jc w:val="center"/>
        <w:rPr>
          <w:rFonts w:ascii="Times New Roman" w:hAnsi="Times New Roman"/>
          <w:b/>
          <w:sz w:val="28"/>
          <w:szCs w:val="28"/>
          <w:lang w:val="kk-KZ"/>
        </w:rPr>
      </w:pPr>
    </w:p>
    <w:p w14:paraId="7EE423EE" w14:textId="54DF6465" w:rsidR="00B55472" w:rsidRPr="002540FE" w:rsidRDefault="004C5A36" w:rsidP="00135667">
      <w:pPr>
        <w:ind w:firstLine="709"/>
        <w:jc w:val="center"/>
        <w:rPr>
          <w:rFonts w:ascii="Times New Roman" w:hAnsi="Times New Roman"/>
          <w:b/>
          <w:sz w:val="28"/>
          <w:szCs w:val="28"/>
          <w:lang w:val="kk-KZ" w:bidi="en-US"/>
        </w:rPr>
      </w:pPr>
      <w:r w:rsidRPr="002540FE">
        <w:rPr>
          <w:rFonts w:ascii="Times New Roman" w:hAnsi="Times New Roman"/>
          <w:b/>
          <w:sz w:val="28"/>
          <w:szCs w:val="28"/>
          <w:lang w:val="kk-KZ"/>
        </w:rPr>
        <w:lastRenderedPageBreak/>
        <w:t>6</w:t>
      </w:r>
      <w:r w:rsidR="00C52E99" w:rsidRPr="002540FE">
        <w:rPr>
          <w:rFonts w:ascii="Times New Roman" w:hAnsi="Times New Roman"/>
          <w:b/>
          <w:sz w:val="28"/>
          <w:szCs w:val="28"/>
          <w:lang w:val="kk-KZ"/>
        </w:rPr>
        <w:t xml:space="preserve">. </w:t>
      </w:r>
      <w:r w:rsidR="00135667" w:rsidRPr="002540FE">
        <w:rPr>
          <w:rFonts w:ascii="Times New Roman" w:hAnsi="Times New Roman"/>
          <w:b/>
          <w:sz w:val="28"/>
          <w:szCs w:val="28"/>
          <w:lang w:val="kk-KZ"/>
        </w:rPr>
        <w:t>А</w:t>
      </w:r>
      <w:r w:rsidR="00B55472" w:rsidRPr="002540FE">
        <w:rPr>
          <w:rFonts w:ascii="Times New Roman" w:hAnsi="Times New Roman"/>
          <w:b/>
          <w:sz w:val="28"/>
          <w:szCs w:val="28"/>
          <w:lang w:val="kk-KZ" w:bidi="en-US"/>
        </w:rPr>
        <w:t xml:space="preserve">тмосфераның жерге </w:t>
      </w:r>
      <w:r w:rsidR="00135667" w:rsidRPr="002540FE">
        <w:rPr>
          <w:rFonts w:ascii="Times New Roman" w:hAnsi="Times New Roman"/>
          <w:b/>
          <w:sz w:val="28"/>
          <w:szCs w:val="28"/>
          <w:lang w:val="kk-KZ" w:bidi="en-US"/>
        </w:rPr>
        <w:t>жақын қабатында радиоактивті</w:t>
      </w:r>
    </w:p>
    <w:p w14:paraId="57163452" w14:textId="3CF7E00A" w:rsidR="00F81C1D" w:rsidRPr="002540FE" w:rsidRDefault="00B55472" w:rsidP="00135667">
      <w:pPr>
        <w:jc w:val="center"/>
        <w:rPr>
          <w:rFonts w:ascii="Times New Roman" w:hAnsi="Times New Roman"/>
          <w:b/>
          <w:sz w:val="28"/>
          <w:szCs w:val="28"/>
          <w:lang w:val="kk-KZ"/>
        </w:rPr>
      </w:pPr>
      <w:r w:rsidRPr="002540FE">
        <w:rPr>
          <w:rFonts w:ascii="Times New Roman" w:hAnsi="Times New Roman"/>
          <w:b/>
          <w:sz w:val="28"/>
          <w:szCs w:val="28"/>
          <w:lang w:val="kk-KZ" w:bidi="en-US"/>
        </w:rPr>
        <w:t>түсу</w:t>
      </w:r>
      <w:r w:rsidR="00135667" w:rsidRPr="002540FE">
        <w:rPr>
          <w:rFonts w:ascii="Times New Roman" w:hAnsi="Times New Roman"/>
          <w:b/>
          <w:sz w:val="28"/>
          <w:szCs w:val="28"/>
          <w:lang w:val="kk-KZ" w:bidi="en-US"/>
        </w:rPr>
        <w:t>лердің</w:t>
      </w:r>
      <w:r w:rsidRPr="002540FE">
        <w:rPr>
          <w:rFonts w:ascii="Times New Roman" w:hAnsi="Times New Roman"/>
          <w:b/>
          <w:sz w:val="28"/>
          <w:szCs w:val="28"/>
          <w:lang w:val="kk-KZ" w:bidi="en-US"/>
        </w:rPr>
        <w:t xml:space="preserve"> тығыздығы</w:t>
      </w:r>
      <w:r w:rsidR="00B044A5" w:rsidRPr="002540FE">
        <w:rPr>
          <w:rFonts w:ascii="Times New Roman" w:hAnsi="Times New Roman"/>
          <w:b/>
          <w:sz w:val="28"/>
          <w:szCs w:val="28"/>
          <w:lang w:val="kk-KZ" w:bidi="en-US"/>
        </w:rPr>
        <w:t>.</w:t>
      </w:r>
    </w:p>
    <w:p w14:paraId="09E211E6" w14:textId="77777777" w:rsidR="00F81C1D" w:rsidRPr="002540FE" w:rsidRDefault="00F81C1D" w:rsidP="00F81C1D">
      <w:pPr>
        <w:ind w:left="-26" w:firstLine="709"/>
        <w:jc w:val="center"/>
        <w:rPr>
          <w:rFonts w:ascii="Times New Roman" w:hAnsi="Times New Roman"/>
          <w:b/>
          <w:sz w:val="28"/>
          <w:szCs w:val="28"/>
          <w:lang w:val="kk-KZ"/>
        </w:rPr>
      </w:pPr>
    </w:p>
    <w:p w14:paraId="7AA3E9B4" w14:textId="2DB56145" w:rsidR="00B55472" w:rsidRPr="002540FE" w:rsidRDefault="00B55472" w:rsidP="00B55472">
      <w:pPr>
        <w:ind w:firstLine="709"/>
        <w:contextualSpacing/>
        <w:jc w:val="both"/>
        <w:rPr>
          <w:rFonts w:ascii="Times New Roman" w:hAnsi="Times New Roman"/>
          <w:sz w:val="28"/>
          <w:szCs w:val="28"/>
          <w:lang w:val="kk-KZ" w:bidi="en-US"/>
        </w:rPr>
      </w:pPr>
      <w:r w:rsidRPr="002540FE">
        <w:rPr>
          <w:rFonts w:ascii="Times New Roman" w:hAnsi="Times New Roman"/>
          <w:sz w:val="28"/>
          <w:szCs w:val="28"/>
          <w:lang w:val="kk-KZ" w:bidi="en-US"/>
        </w:rPr>
        <w:t xml:space="preserve">Атмосфераның жерге </w:t>
      </w:r>
      <w:r w:rsidR="00135667" w:rsidRPr="002540FE">
        <w:rPr>
          <w:rFonts w:ascii="Times New Roman" w:hAnsi="Times New Roman"/>
          <w:sz w:val="28"/>
          <w:szCs w:val="28"/>
          <w:lang w:val="kk-KZ" w:bidi="en-US"/>
        </w:rPr>
        <w:t>жақын қабатында радиоактивті ластану</w:t>
      </w:r>
      <w:r w:rsidRPr="002540FE">
        <w:rPr>
          <w:rFonts w:ascii="Times New Roman" w:hAnsi="Times New Roman"/>
          <w:sz w:val="28"/>
          <w:szCs w:val="28"/>
          <w:lang w:val="kk-KZ" w:bidi="en-US"/>
        </w:rPr>
        <w:t xml:space="preserve"> тығыздығына бақылау облыс аумағында 2 метеорологиялық станцияда (Орал, Тайпақ)</w:t>
      </w:r>
      <w:r w:rsidR="00B067DB" w:rsidRPr="002540FE">
        <w:rPr>
          <w:rFonts w:ascii="Times New Roman" w:hAnsi="Times New Roman"/>
          <w:sz w:val="28"/>
          <w:szCs w:val="28"/>
          <w:lang w:val="kk-KZ" w:bidi="en-US"/>
        </w:rPr>
        <w:t xml:space="preserve"> </w:t>
      </w:r>
      <w:r w:rsidRPr="002540FE">
        <w:rPr>
          <w:rFonts w:ascii="Times New Roman" w:hAnsi="Times New Roman"/>
          <w:sz w:val="28"/>
          <w:szCs w:val="28"/>
          <w:lang w:val="kk-KZ" w:bidi="en-US"/>
        </w:rPr>
        <w:t xml:space="preserve">ауа сынамасын горизонтальді планшеттер </w:t>
      </w:r>
      <w:r w:rsidR="00B067DB" w:rsidRPr="002540FE">
        <w:rPr>
          <w:rFonts w:ascii="Times New Roman" w:hAnsi="Times New Roman"/>
          <w:sz w:val="28"/>
          <w:szCs w:val="28"/>
          <w:lang w:val="kk-KZ" w:bidi="en-US"/>
        </w:rPr>
        <w:t>арқылы алу жолымен жүзеге асырылды.</w:t>
      </w:r>
      <w:r w:rsidRPr="002540FE">
        <w:rPr>
          <w:rFonts w:ascii="Times New Roman" w:hAnsi="Times New Roman"/>
          <w:sz w:val="28"/>
          <w:szCs w:val="28"/>
          <w:lang w:val="kk-KZ" w:bidi="en-US"/>
        </w:rPr>
        <w:t xml:space="preserve"> Барлық стансада бес тәуліктік сынама </w:t>
      </w:r>
      <w:r w:rsidR="00B067DB" w:rsidRPr="002540FE">
        <w:rPr>
          <w:rFonts w:ascii="Times New Roman" w:hAnsi="Times New Roman"/>
          <w:sz w:val="28"/>
          <w:szCs w:val="28"/>
          <w:lang w:val="kk-KZ" w:bidi="en-US"/>
        </w:rPr>
        <w:t xml:space="preserve">алу </w:t>
      </w:r>
      <w:r w:rsidRPr="002540FE">
        <w:rPr>
          <w:rFonts w:ascii="Times New Roman" w:hAnsi="Times New Roman"/>
          <w:sz w:val="28"/>
          <w:szCs w:val="28"/>
          <w:lang w:val="kk-KZ" w:bidi="en-US"/>
        </w:rPr>
        <w:t>жүргізілді.</w:t>
      </w:r>
    </w:p>
    <w:p w14:paraId="7D49A3E9" w14:textId="3C121F05" w:rsidR="00B55472" w:rsidRPr="002540FE" w:rsidRDefault="00B55472" w:rsidP="00B55472">
      <w:pPr>
        <w:ind w:firstLine="709"/>
        <w:contextualSpacing/>
        <w:jc w:val="both"/>
        <w:rPr>
          <w:rFonts w:ascii="Times New Roman" w:hAnsi="Times New Roman"/>
          <w:sz w:val="28"/>
          <w:szCs w:val="28"/>
          <w:lang w:val="kk-KZ" w:bidi="en-US"/>
        </w:rPr>
      </w:pPr>
      <w:r w:rsidRPr="002540FE">
        <w:rPr>
          <w:rFonts w:ascii="Times New Roman" w:hAnsi="Times New Roman"/>
          <w:sz w:val="28"/>
          <w:szCs w:val="28"/>
          <w:lang w:val="kk-KZ" w:bidi="en-US"/>
        </w:rPr>
        <w:t>Облыс аумағында атмосфераның жерге жақын қабатында орта</w:t>
      </w:r>
      <w:r w:rsidR="00B067DB" w:rsidRPr="002540FE">
        <w:rPr>
          <w:rFonts w:ascii="Times New Roman" w:hAnsi="Times New Roman"/>
          <w:sz w:val="28"/>
          <w:szCs w:val="28"/>
          <w:lang w:val="kk-KZ" w:bidi="en-US"/>
        </w:rPr>
        <w:t>ша</w:t>
      </w:r>
      <w:r w:rsidRPr="002540FE">
        <w:rPr>
          <w:rFonts w:ascii="Times New Roman" w:hAnsi="Times New Roman"/>
          <w:sz w:val="28"/>
          <w:szCs w:val="28"/>
          <w:lang w:val="kk-KZ" w:bidi="en-US"/>
        </w:rPr>
        <w:t xml:space="preserve"> тәуліктік радиоактивтердің түсу тығыздығы </w:t>
      </w:r>
      <w:r w:rsidR="003C666C" w:rsidRPr="00B461B9">
        <w:rPr>
          <w:rFonts w:ascii="Times New Roman" w:hAnsi="Times New Roman"/>
          <w:sz w:val="28"/>
          <w:szCs w:val="28"/>
          <w:lang w:val="kk-KZ"/>
        </w:rPr>
        <w:t>1,</w:t>
      </w:r>
      <w:r w:rsidR="003C666C">
        <w:rPr>
          <w:rFonts w:ascii="Times New Roman" w:hAnsi="Times New Roman"/>
          <w:sz w:val="28"/>
          <w:szCs w:val="28"/>
          <w:lang w:val="kk-KZ"/>
        </w:rPr>
        <w:t>3</w:t>
      </w:r>
      <w:r w:rsidR="003C666C" w:rsidRPr="003C666C">
        <w:rPr>
          <w:rFonts w:ascii="Times New Roman" w:hAnsi="Times New Roman"/>
          <w:sz w:val="28"/>
          <w:szCs w:val="28"/>
          <w:lang w:val="kk-KZ"/>
        </w:rPr>
        <w:t xml:space="preserve">–2,1 </w:t>
      </w:r>
      <w:r w:rsidRPr="002540FE">
        <w:rPr>
          <w:rFonts w:ascii="Times New Roman" w:hAnsi="Times New Roman"/>
          <w:sz w:val="28"/>
          <w:szCs w:val="28"/>
          <w:lang w:val="kk-KZ" w:bidi="en-US"/>
        </w:rPr>
        <w:t xml:space="preserve">Бк/м2 аралығында болды. Облыс бойынша радиоактивті түсулердің орташа тығыздығы </w:t>
      </w:r>
      <w:r w:rsidR="003C666C" w:rsidRPr="003C666C">
        <w:rPr>
          <w:rFonts w:ascii="Times New Roman" w:hAnsi="Times New Roman"/>
          <w:sz w:val="28"/>
          <w:szCs w:val="28"/>
          <w:lang w:val="kk-KZ"/>
        </w:rPr>
        <w:t>1,7</w:t>
      </w:r>
      <w:r w:rsidR="00DE6E10" w:rsidRPr="002540FE">
        <w:rPr>
          <w:rFonts w:ascii="Times New Roman" w:hAnsi="Times New Roman"/>
          <w:sz w:val="28"/>
          <w:szCs w:val="28"/>
          <w:lang w:val="kk-KZ" w:bidi="en-US"/>
        </w:rPr>
        <w:t xml:space="preserve"> </w:t>
      </w:r>
      <w:r w:rsidRPr="002540FE">
        <w:rPr>
          <w:rFonts w:ascii="Times New Roman" w:hAnsi="Times New Roman"/>
          <w:sz w:val="28"/>
          <w:szCs w:val="28"/>
          <w:lang w:val="kk-KZ" w:bidi="en-US"/>
        </w:rPr>
        <w:t>Бк/м2, бұл шекті жол берілетін деңгейінен аспады.</w:t>
      </w:r>
    </w:p>
    <w:p w14:paraId="5A2DDEBB" w14:textId="77777777" w:rsidR="005D1DE4" w:rsidRPr="002540FE" w:rsidRDefault="005D1DE4" w:rsidP="005D1DE4">
      <w:pPr>
        <w:pStyle w:val="aff4"/>
        <w:spacing w:before="0" w:beforeAutospacing="0" w:after="0" w:afterAutospacing="0"/>
        <w:ind w:firstLine="709"/>
        <w:rPr>
          <w:b/>
          <w:color w:val="000000"/>
          <w:sz w:val="28"/>
          <w:szCs w:val="28"/>
          <w:lang w:val="kk-KZ"/>
        </w:rPr>
      </w:pPr>
    </w:p>
    <w:p w14:paraId="72FF66E7" w14:textId="75DC41B1" w:rsidR="005B1ED1" w:rsidRPr="002540FE" w:rsidRDefault="005B1ED1" w:rsidP="005B1ED1">
      <w:pPr>
        <w:pStyle w:val="Style19"/>
        <w:widowControl/>
        <w:spacing w:line="240" w:lineRule="auto"/>
        <w:ind w:firstLine="0"/>
        <w:rPr>
          <w:rStyle w:val="FontStyle204"/>
          <w:sz w:val="28"/>
          <w:szCs w:val="28"/>
        </w:rPr>
      </w:pPr>
      <w:r w:rsidRPr="002540FE">
        <w:rPr>
          <w:rFonts w:ascii="Times New Roman" w:hAnsi="Times New Roman"/>
          <w:noProof/>
          <w:sz w:val="28"/>
          <w:szCs w:val="28"/>
        </w:rPr>
        <w:drawing>
          <wp:inline distT="0" distB="0" distL="0" distR="0" wp14:anchorId="0DE1D6B0" wp14:editId="2BF5E2F3">
            <wp:extent cx="5957059" cy="2860765"/>
            <wp:effectExtent l="19050" t="0" r="5591" b="0"/>
            <wp:docPr id="4" name="Рисунок 33" descr="C:\Documents and Settings\dzhuzeeva_m\Рабочий стол\Асема раб\для работы\карта гамма казакша\Б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dzhuzeeva_m\Рабочий стол\Асема раб\для работы\карта гамма казакша\БҚО гамма.JPG"/>
                    <pic:cNvPicPr>
                      <a:picLocks noChangeAspect="1" noChangeArrowheads="1"/>
                    </pic:cNvPicPr>
                  </pic:nvPicPr>
                  <pic:blipFill>
                    <a:blip r:embed="rId15" cstate="print"/>
                    <a:srcRect/>
                    <a:stretch>
                      <a:fillRect/>
                    </a:stretch>
                  </pic:blipFill>
                  <pic:spPr bwMode="auto">
                    <a:xfrm>
                      <a:off x="0" y="0"/>
                      <a:ext cx="5956935" cy="2860705"/>
                    </a:xfrm>
                    <a:prstGeom prst="rect">
                      <a:avLst/>
                    </a:prstGeom>
                    <a:noFill/>
                    <a:ln w="9525">
                      <a:noFill/>
                      <a:miter lim="800000"/>
                      <a:headEnd/>
                      <a:tailEnd/>
                    </a:ln>
                  </pic:spPr>
                </pic:pic>
              </a:graphicData>
            </a:graphic>
          </wp:inline>
        </w:drawing>
      </w:r>
    </w:p>
    <w:p w14:paraId="4B1B9125" w14:textId="40AF801D" w:rsidR="005B1ED1" w:rsidRPr="002540FE" w:rsidRDefault="005B1ED1" w:rsidP="005B1ED1">
      <w:pPr>
        <w:shd w:val="clear" w:color="auto" w:fill="FFFFFF"/>
        <w:jc w:val="center"/>
        <w:rPr>
          <w:rFonts w:ascii="Times New Roman" w:hAnsi="Times New Roman"/>
        </w:rPr>
      </w:pPr>
      <w:r w:rsidRPr="002540FE">
        <w:rPr>
          <w:rFonts w:ascii="Times New Roman" w:hAnsi="Times New Roman"/>
          <w:lang w:val="kk-KZ"/>
        </w:rPr>
        <w:t xml:space="preserve">1-сур. </w:t>
      </w:r>
      <w:r w:rsidRPr="002540FE">
        <w:rPr>
          <w:rFonts w:ascii="Times New Roman" w:hAnsi="Times New Roman"/>
          <w:lang w:val="kk-KZ" w:bidi="en-US"/>
        </w:rPr>
        <w:t>Батыс Қазақстан облысының аумағындағы радиациялық гамма-фон мен радиоактивті түсулердің тығыздығын бақылау метеостансаларының орналасу сызбасы</w:t>
      </w:r>
    </w:p>
    <w:p w14:paraId="636A41DA" w14:textId="2B6E41A5" w:rsidR="00647CEA" w:rsidRPr="002540FE" w:rsidRDefault="00647CEA" w:rsidP="007D2E55">
      <w:pPr>
        <w:rPr>
          <w:rFonts w:ascii="Times New Roman" w:hAnsi="Times New Roman"/>
          <w:b/>
          <w:bCs/>
          <w:sz w:val="28"/>
          <w:szCs w:val="28"/>
          <w:lang w:val="kk-KZ"/>
        </w:rPr>
      </w:pPr>
    </w:p>
    <w:p w14:paraId="72431144" w14:textId="216F6D31" w:rsidR="007D2E55" w:rsidRPr="002540FE" w:rsidRDefault="007D2E55" w:rsidP="0089555D">
      <w:pPr>
        <w:rPr>
          <w:rFonts w:ascii="Times New Roman" w:hAnsi="Times New Roman"/>
          <w:b/>
          <w:bCs/>
          <w:sz w:val="28"/>
          <w:szCs w:val="28"/>
          <w:lang w:val="kk-KZ"/>
        </w:rPr>
      </w:pPr>
    </w:p>
    <w:p w14:paraId="3B84C30B" w14:textId="77777777" w:rsidR="003C72C5" w:rsidRPr="002540FE" w:rsidRDefault="003C72C5" w:rsidP="003C72C5">
      <w:pPr>
        <w:pStyle w:val="aff4"/>
        <w:spacing w:before="0" w:beforeAutospacing="0" w:after="0" w:afterAutospacing="0"/>
        <w:ind w:firstLine="709"/>
        <w:jc w:val="center"/>
        <w:rPr>
          <w:b/>
          <w:color w:val="000000"/>
          <w:sz w:val="28"/>
          <w:szCs w:val="28"/>
          <w:lang w:val="kk-KZ"/>
        </w:rPr>
      </w:pPr>
      <w:r w:rsidRPr="002540FE">
        <w:rPr>
          <w:b/>
          <w:color w:val="000000"/>
          <w:sz w:val="28"/>
          <w:szCs w:val="28"/>
          <w:lang w:val="kk-KZ"/>
        </w:rPr>
        <w:t>7. Атмосфералық жауын-шашынның жай-күйі</w:t>
      </w:r>
    </w:p>
    <w:p w14:paraId="6F3B4706" w14:textId="77777777" w:rsidR="003C72C5" w:rsidRPr="002540FE" w:rsidRDefault="003C72C5" w:rsidP="003C72C5">
      <w:pPr>
        <w:pStyle w:val="a3"/>
      </w:pPr>
      <w:r w:rsidRPr="002540FE">
        <w:t>Атмосфералық жауын-шашынның химиялық құрамына бақылау 4 метеостанцияда (Ақсай, Жалпақтал, Тасқала, Орал) алынған жаңбыр суына сынама алумен жүргізілді.</w:t>
      </w:r>
    </w:p>
    <w:p w14:paraId="50209CB3" w14:textId="77777777" w:rsidR="003C72C5" w:rsidRPr="002540FE" w:rsidRDefault="003C72C5" w:rsidP="003C72C5">
      <w:pPr>
        <w:ind w:firstLine="737"/>
        <w:jc w:val="both"/>
        <w:rPr>
          <w:rFonts w:ascii="Times New Roman" w:hAnsi="Times New Roman"/>
          <w:sz w:val="28"/>
          <w:szCs w:val="28"/>
          <w:lang w:val="kk-KZ"/>
        </w:rPr>
      </w:pPr>
      <w:r w:rsidRPr="002540FE">
        <w:rPr>
          <w:rFonts w:ascii="Times New Roman" w:hAnsi="Times New Roman"/>
          <w:sz w:val="28"/>
          <w:szCs w:val="28"/>
          <w:lang w:val="kk-KZ"/>
        </w:rPr>
        <w:t>Жауын-шашын құрамында анықталатын заттардың шоғырлары шекті рұқсат етілген шоғырлардан аспады.</w:t>
      </w:r>
    </w:p>
    <w:p w14:paraId="0E28720C" w14:textId="31F605A9" w:rsidR="003C72C5" w:rsidRPr="002540FE" w:rsidRDefault="003C72C5" w:rsidP="003C72C5">
      <w:pPr>
        <w:ind w:firstLine="708"/>
        <w:jc w:val="both"/>
        <w:rPr>
          <w:rFonts w:ascii="Times New Roman" w:hAnsi="Times New Roman"/>
          <w:bCs/>
          <w:iCs/>
          <w:sz w:val="28"/>
          <w:szCs w:val="28"/>
          <w:lang w:val="kk-KZ"/>
        </w:rPr>
      </w:pPr>
      <w:r w:rsidRPr="002540FE">
        <w:rPr>
          <w:rFonts w:ascii="Times New Roman" w:hAnsi="Times New Roman"/>
          <w:bCs/>
          <w:iCs/>
          <w:sz w:val="28"/>
          <w:szCs w:val="28"/>
          <w:lang w:val="kk-KZ"/>
        </w:rPr>
        <w:t xml:space="preserve">Жауын-шашын сынамаларында сульфаттар </w:t>
      </w:r>
      <w:r w:rsidR="00F21593" w:rsidRPr="00F21593">
        <w:rPr>
          <w:rFonts w:ascii="Times New Roman" w:hAnsi="Times New Roman"/>
          <w:sz w:val="28"/>
          <w:szCs w:val="28"/>
          <w:lang w:val="kk-KZ"/>
        </w:rPr>
        <w:t>26,57</w:t>
      </w:r>
      <w:r w:rsidRPr="002540FE">
        <w:rPr>
          <w:rFonts w:ascii="Times New Roman" w:hAnsi="Times New Roman"/>
          <w:sz w:val="28"/>
          <w:szCs w:val="28"/>
          <w:lang w:val="kk-KZ"/>
        </w:rPr>
        <w:t>%</w:t>
      </w:r>
      <w:r w:rsidRPr="002540FE">
        <w:rPr>
          <w:rFonts w:ascii="Times New Roman" w:hAnsi="Times New Roman"/>
          <w:bCs/>
          <w:iCs/>
          <w:sz w:val="28"/>
          <w:szCs w:val="28"/>
          <w:lang w:val="kk-KZ"/>
        </w:rPr>
        <w:t xml:space="preserve">, гидрокарбонаттар </w:t>
      </w:r>
      <w:r w:rsidR="00F21593" w:rsidRPr="00F21593">
        <w:rPr>
          <w:rFonts w:ascii="Times New Roman" w:hAnsi="Times New Roman"/>
          <w:sz w:val="28"/>
          <w:szCs w:val="28"/>
          <w:lang w:val="kk-KZ" w:eastAsia="ru-RU"/>
        </w:rPr>
        <w:t>22,40</w:t>
      </w:r>
      <w:r w:rsidRPr="002540FE">
        <w:rPr>
          <w:rFonts w:ascii="Times New Roman" w:hAnsi="Times New Roman"/>
          <w:sz w:val="28"/>
          <w:szCs w:val="28"/>
          <w:lang w:val="kk-KZ"/>
        </w:rPr>
        <w:t>%</w:t>
      </w:r>
      <w:r w:rsidRPr="002540FE">
        <w:rPr>
          <w:rFonts w:ascii="Times New Roman" w:hAnsi="Times New Roman"/>
          <w:bCs/>
          <w:iCs/>
          <w:sz w:val="28"/>
          <w:szCs w:val="28"/>
          <w:lang w:val="kk-KZ"/>
        </w:rPr>
        <w:t xml:space="preserve">, кальций иондары </w:t>
      </w:r>
      <w:r w:rsidR="00F21593" w:rsidRPr="00F21593">
        <w:rPr>
          <w:rFonts w:ascii="Times New Roman" w:hAnsi="Times New Roman"/>
          <w:sz w:val="28"/>
          <w:szCs w:val="28"/>
          <w:lang w:val="kk-KZ" w:eastAsia="ru-RU"/>
        </w:rPr>
        <w:t>11,04</w:t>
      </w:r>
      <w:r w:rsidRPr="002540FE">
        <w:rPr>
          <w:rFonts w:ascii="Times New Roman" w:hAnsi="Times New Roman"/>
          <w:bCs/>
          <w:iCs/>
          <w:sz w:val="28"/>
          <w:szCs w:val="28"/>
          <w:lang w:val="kk-KZ"/>
        </w:rPr>
        <w:t xml:space="preserve">%, хлоридтер </w:t>
      </w:r>
      <w:r w:rsidR="00F21593" w:rsidRPr="00F21593">
        <w:rPr>
          <w:rFonts w:ascii="Times New Roman" w:hAnsi="Times New Roman"/>
          <w:sz w:val="28"/>
          <w:szCs w:val="28"/>
          <w:lang w:val="kk-KZ" w:eastAsia="ru-RU"/>
        </w:rPr>
        <w:t>18,85</w:t>
      </w:r>
      <w:r w:rsidRPr="002540FE">
        <w:rPr>
          <w:rFonts w:ascii="Times New Roman" w:hAnsi="Times New Roman"/>
          <w:bCs/>
          <w:iCs/>
          <w:sz w:val="28"/>
          <w:szCs w:val="28"/>
          <w:lang w:val="kk-KZ"/>
        </w:rPr>
        <w:t xml:space="preserve">% , натрий иондары </w:t>
      </w:r>
      <w:r w:rsidR="00F21593" w:rsidRPr="00F21593">
        <w:rPr>
          <w:rFonts w:ascii="Times New Roman" w:hAnsi="Times New Roman"/>
          <w:sz w:val="28"/>
          <w:szCs w:val="28"/>
          <w:lang w:val="kk-KZ"/>
        </w:rPr>
        <w:t>10,91</w:t>
      </w:r>
      <w:r w:rsidRPr="002540FE">
        <w:rPr>
          <w:rFonts w:ascii="Times New Roman" w:hAnsi="Times New Roman"/>
          <w:sz w:val="28"/>
          <w:szCs w:val="28"/>
          <w:lang w:val="kk-KZ"/>
        </w:rPr>
        <w:t xml:space="preserve">%, магний иондары </w:t>
      </w:r>
      <w:r w:rsidR="00F21593" w:rsidRPr="00F21593">
        <w:rPr>
          <w:rFonts w:ascii="Times New Roman" w:hAnsi="Times New Roman"/>
          <w:sz w:val="28"/>
          <w:szCs w:val="28"/>
          <w:lang w:val="kk-KZ"/>
        </w:rPr>
        <w:t>3,15</w:t>
      </w:r>
      <w:r w:rsidRPr="002540FE">
        <w:rPr>
          <w:rFonts w:ascii="Times New Roman" w:hAnsi="Times New Roman"/>
          <w:sz w:val="28"/>
          <w:szCs w:val="28"/>
          <w:lang w:val="kk-KZ"/>
        </w:rPr>
        <w:t xml:space="preserve">%, калий иондары </w:t>
      </w:r>
      <w:r w:rsidR="00F21593" w:rsidRPr="00F21593">
        <w:rPr>
          <w:rFonts w:ascii="Times New Roman" w:hAnsi="Times New Roman"/>
          <w:sz w:val="28"/>
          <w:szCs w:val="28"/>
          <w:lang w:val="kk-KZ"/>
        </w:rPr>
        <w:t>4,79</w:t>
      </w:r>
      <w:r w:rsidRPr="002540FE">
        <w:rPr>
          <w:rFonts w:ascii="Times New Roman" w:hAnsi="Times New Roman"/>
          <w:sz w:val="28"/>
          <w:szCs w:val="28"/>
          <w:lang w:val="kk-KZ"/>
        </w:rPr>
        <w:t xml:space="preserve">%, аммоний иондары </w:t>
      </w:r>
      <w:r w:rsidR="00F21593" w:rsidRPr="00F21593">
        <w:rPr>
          <w:rFonts w:ascii="Times New Roman" w:hAnsi="Times New Roman"/>
          <w:sz w:val="28"/>
          <w:szCs w:val="28"/>
          <w:lang w:val="kk-KZ"/>
        </w:rPr>
        <w:t>1,60</w:t>
      </w:r>
      <w:r w:rsidRPr="002540FE">
        <w:rPr>
          <w:rFonts w:ascii="Times New Roman" w:hAnsi="Times New Roman"/>
          <w:sz w:val="28"/>
          <w:szCs w:val="28"/>
          <w:lang w:val="kk-KZ"/>
        </w:rPr>
        <w:t xml:space="preserve">% </w:t>
      </w:r>
      <w:r w:rsidRPr="002540FE">
        <w:rPr>
          <w:rFonts w:ascii="Times New Roman" w:hAnsi="Times New Roman"/>
          <w:bCs/>
          <w:iCs/>
          <w:sz w:val="28"/>
          <w:szCs w:val="28"/>
          <w:lang w:val="kk-KZ"/>
        </w:rPr>
        <w:t>басым болды.</w:t>
      </w:r>
    </w:p>
    <w:p w14:paraId="40ABE2DE" w14:textId="057EE768" w:rsidR="003C72C5" w:rsidRPr="002540FE" w:rsidRDefault="003C72C5" w:rsidP="003C72C5">
      <w:pPr>
        <w:ind w:firstLine="720"/>
        <w:jc w:val="both"/>
        <w:rPr>
          <w:rFonts w:ascii="Times New Roman" w:hAnsi="Times New Roman"/>
          <w:bCs/>
          <w:iCs/>
          <w:sz w:val="28"/>
          <w:szCs w:val="28"/>
          <w:lang w:val="kk-KZ"/>
        </w:rPr>
      </w:pPr>
      <w:r w:rsidRPr="002540FE">
        <w:rPr>
          <w:rFonts w:ascii="Times New Roman" w:hAnsi="Times New Roman"/>
          <w:bCs/>
          <w:iCs/>
          <w:sz w:val="28"/>
          <w:szCs w:val="28"/>
          <w:lang w:val="kk-KZ"/>
        </w:rPr>
        <w:t xml:space="preserve">Ең үлкен жалпы минерализация Жалпақтал МС – </w:t>
      </w:r>
      <w:r w:rsidR="00F21593" w:rsidRPr="002A55EE">
        <w:rPr>
          <w:rFonts w:ascii="Times New Roman" w:hAnsi="Times New Roman"/>
          <w:sz w:val="28"/>
          <w:szCs w:val="28"/>
          <w:lang w:val="kk-KZ"/>
        </w:rPr>
        <w:t>98,59</w:t>
      </w:r>
      <w:r w:rsidR="00F21593">
        <w:rPr>
          <w:rFonts w:ascii="Times New Roman" w:hAnsi="Times New Roman"/>
          <w:sz w:val="28"/>
          <w:szCs w:val="28"/>
          <w:lang w:val="kk-KZ"/>
        </w:rPr>
        <w:t xml:space="preserve"> </w:t>
      </w:r>
      <w:r w:rsidRPr="002540FE">
        <w:rPr>
          <w:rFonts w:ascii="Times New Roman" w:hAnsi="Times New Roman"/>
          <w:bCs/>
          <w:iCs/>
          <w:sz w:val="28"/>
          <w:szCs w:val="28"/>
          <w:lang w:val="kk-KZ"/>
        </w:rPr>
        <w:t xml:space="preserve">мг/л, ең азы </w:t>
      </w:r>
      <w:r w:rsidR="00F21593">
        <w:rPr>
          <w:rFonts w:ascii="Times New Roman" w:hAnsi="Times New Roman"/>
          <w:bCs/>
          <w:iCs/>
          <w:sz w:val="28"/>
          <w:szCs w:val="28"/>
          <w:lang w:val="kk-KZ"/>
        </w:rPr>
        <w:t>Тасқала</w:t>
      </w:r>
      <w:r w:rsidRPr="002540FE">
        <w:rPr>
          <w:rFonts w:ascii="Times New Roman" w:hAnsi="Times New Roman"/>
          <w:bCs/>
          <w:iCs/>
          <w:sz w:val="28"/>
          <w:szCs w:val="28"/>
          <w:lang w:val="kk-KZ"/>
        </w:rPr>
        <w:t xml:space="preserve"> МС </w:t>
      </w:r>
      <w:r w:rsidRPr="002540FE">
        <w:rPr>
          <w:rFonts w:ascii="Times New Roman" w:hAnsi="Times New Roman"/>
          <w:sz w:val="28"/>
          <w:szCs w:val="28"/>
          <w:lang w:val="kk-KZ"/>
        </w:rPr>
        <w:t xml:space="preserve">– </w:t>
      </w:r>
      <w:r w:rsidR="00F21593" w:rsidRPr="00F21593">
        <w:rPr>
          <w:rFonts w:ascii="Times New Roman" w:hAnsi="Times New Roman"/>
          <w:sz w:val="28"/>
          <w:szCs w:val="28"/>
          <w:lang w:val="kk-KZ"/>
        </w:rPr>
        <w:t xml:space="preserve">54,99 </w:t>
      </w:r>
      <w:r w:rsidRPr="002540FE">
        <w:rPr>
          <w:rFonts w:ascii="Times New Roman" w:hAnsi="Times New Roman"/>
          <w:sz w:val="28"/>
          <w:szCs w:val="28"/>
          <w:lang w:val="kk-KZ"/>
        </w:rPr>
        <w:t>м</w:t>
      </w:r>
      <w:r w:rsidRPr="002540FE">
        <w:rPr>
          <w:rFonts w:ascii="Times New Roman" w:hAnsi="Times New Roman"/>
          <w:bCs/>
          <w:iCs/>
          <w:sz w:val="28"/>
          <w:szCs w:val="28"/>
          <w:lang w:val="kk-KZ"/>
        </w:rPr>
        <w:t>/л белгіленді.</w:t>
      </w:r>
    </w:p>
    <w:p w14:paraId="1D2B3472" w14:textId="0E894B04" w:rsidR="003C72C5" w:rsidRPr="002540FE" w:rsidRDefault="003C72C5" w:rsidP="003C72C5">
      <w:pPr>
        <w:ind w:firstLine="737"/>
        <w:jc w:val="both"/>
        <w:rPr>
          <w:rFonts w:ascii="Times New Roman" w:hAnsi="Times New Roman"/>
          <w:bCs/>
          <w:iCs/>
          <w:sz w:val="28"/>
          <w:szCs w:val="28"/>
          <w:lang w:val="kk-KZ"/>
        </w:rPr>
      </w:pPr>
      <w:r w:rsidRPr="002540FE">
        <w:rPr>
          <w:rFonts w:ascii="Times New Roman" w:hAnsi="Times New Roman"/>
          <w:bCs/>
          <w:iCs/>
          <w:sz w:val="28"/>
          <w:szCs w:val="28"/>
          <w:lang w:val="kk-KZ"/>
        </w:rPr>
        <w:t xml:space="preserve">Атмосфералық жауын-шашынның үлесті электр өткізгіштігі </w:t>
      </w:r>
      <w:r w:rsidR="00F21593" w:rsidRPr="00F21593">
        <w:rPr>
          <w:rFonts w:ascii="Times New Roman" w:hAnsi="Times New Roman"/>
          <w:sz w:val="28"/>
          <w:szCs w:val="28"/>
          <w:lang w:val="kk-KZ"/>
        </w:rPr>
        <w:t xml:space="preserve">109,2 </w:t>
      </w:r>
      <w:r w:rsidRPr="002540FE">
        <w:rPr>
          <w:rFonts w:ascii="Times New Roman" w:hAnsi="Times New Roman"/>
          <w:bCs/>
          <w:iCs/>
          <w:sz w:val="28"/>
          <w:szCs w:val="28"/>
          <w:lang w:val="kk-KZ"/>
        </w:rPr>
        <w:t>мкСм/см-ден (</w:t>
      </w:r>
      <w:r w:rsidR="00F21593">
        <w:rPr>
          <w:rFonts w:ascii="Times New Roman" w:hAnsi="Times New Roman"/>
          <w:bCs/>
          <w:iCs/>
          <w:sz w:val="28"/>
          <w:szCs w:val="28"/>
          <w:lang w:val="kk-KZ"/>
        </w:rPr>
        <w:t>Тасқала</w:t>
      </w:r>
      <w:r w:rsidRPr="002540FE">
        <w:rPr>
          <w:rFonts w:ascii="Times New Roman" w:hAnsi="Times New Roman"/>
          <w:bCs/>
          <w:iCs/>
          <w:sz w:val="28"/>
          <w:szCs w:val="28"/>
          <w:lang w:val="kk-KZ"/>
        </w:rPr>
        <w:t xml:space="preserve"> МС) </w:t>
      </w:r>
      <w:r w:rsidR="00F21593" w:rsidRPr="00F21593">
        <w:rPr>
          <w:rFonts w:ascii="Times New Roman" w:hAnsi="Times New Roman"/>
          <w:bCs/>
          <w:iCs/>
          <w:sz w:val="28"/>
          <w:szCs w:val="28"/>
          <w:lang w:val="kk-KZ"/>
        </w:rPr>
        <w:t xml:space="preserve">176,9 </w:t>
      </w:r>
      <w:r w:rsidRPr="002540FE">
        <w:rPr>
          <w:rFonts w:ascii="Times New Roman" w:hAnsi="Times New Roman"/>
          <w:bCs/>
          <w:iCs/>
          <w:sz w:val="28"/>
          <w:szCs w:val="28"/>
          <w:lang w:val="kk-KZ"/>
        </w:rPr>
        <w:t>мкСм/см (Жалпақтал МС) дейінгі шекте болды.</w:t>
      </w:r>
    </w:p>
    <w:p w14:paraId="1D87AC11" w14:textId="55C3BB7E" w:rsidR="003C72C5" w:rsidRPr="002540FE" w:rsidRDefault="003C72C5" w:rsidP="003C72C5">
      <w:pPr>
        <w:ind w:firstLine="737"/>
        <w:jc w:val="both"/>
        <w:rPr>
          <w:rFonts w:ascii="Times New Roman" w:hAnsi="Times New Roman"/>
          <w:bCs/>
          <w:iCs/>
          <w:sz w:val="28"/>
          <w:szCs w:val="28"/>
          <w:lang w:val="kk-KZ"/>
        </w:rPr>
      </w:pPr>
      <w:r w:rsidRPr="002540FE">
        <w:rPr>
          <w:rFonts w:ascii="Times New Roman" w:hAnsi="Times New Roman"/>
          <w:bCs/>
          <w:iCs/>
          <w:sz w:val="28"/>
          <w:szCs w:val="28"/>
          <w:lang w:val="kk-KZ"/>
        </w:rPr>
        <w:lastRenderedPageBreak/>
        <w:t xml:space="preserve">Түскен жауын-шашын сынамаларындағы аздап қышқылдан бейтарапқа дейін сипатта болып </w:t>
      </w:r>
      <w:r w:rsidR="00F21593" w:rsidRPr="00F21593">
        <w:rPr>
          <w:rFonts w:ascii="Times New Roman" w:hAnsi="Times New Roman"/>
          <w:bCs/>
          <w:iCs/>
          <w:sz w:val="28"/>
          <w:szCs w:val="28"/>
          <w:lang w:val="kk-KZ"/>
        </w:rPr>
        <w:t xml:space="preserve">6,10 </w:t>
      </w:r>
      <w:r w:rsidRPr="002540FE">
        <w:rPr>
          <w:rFonts w:ascii="Times New Roman" w:hAnsi="Times New Roman"/>
          <w:bCs/>
          <w:iCs/>
          <w:sz w:val="28"/>
          <w:szCs w:val="28"/>
          <w:lang w:val="kk-KZ"/>
        </w:rPr>
        <w:t>(</w:t>
      </w:r>
      <w:r w:rsidR="00F21593" w:rsidRPr="002540FE">
        <w:rPr>
          <w:rFonts w:ascii="Times New Roman" w:hAnsi="Times New Roman"/>
          <w:bCs/>
          <w:iCs/>
          <w:sz w:val="28"/>
          <w:szCs w:val="28"/>
          <w:lang w:val="kk-KZ"/>
        </w:rPr>
        <w:t>Жалпақтал</w:t>
      </w:r>
      <w:r w:rsidRPr="002540FE">
        <w:rPr>
          <w:rFonts w:ascii="Times New Roman" w:hAnsi="Times New Roman"/>
          <w:bCs/>
          <w:iCs/>
          <w:sz w:val="28"/>
          <w:szCs w:val="28"/>
          <w:lang w:val="kk-KZ"/>
        </w:rPr>
        <w:t xml:space="preserve"> МС) – </w:t>
      </w:r>
      <w:r w:rsidR="00F21593" w:rsidRPr="00F21593">
        <w:rPr>
          <w:rFonts w:ascii="Times New Roman" w:hAnsi="Times New Roman"/>
          <w:bCs/>
          <w:iCs/>
          <w:sz w:val="28"/>
          <w:szCs w:val="28"/>
          <w:lang w:val="kk-KZ"/>
        </w:rPr>
        <w:t xml:space="preserve">6,99 </w:t>
      </w:r>
      <w:r w:rsidRPr="002540FE">
        <w:rPr>
          <w:rFonts w:ascii="Times New Roman" w:hAnsi="Times New Roman"/>
          <w:bCs/>
          <w:iCs/>
          <w:sz w:val="28"/>
          <w:szCs w:val="28"/>
          <w:lang w:val="kk-KZ"/>
        </w:rPr>
        <w:t>(</w:t>
      </w:r>
      <w:r w:rsidR="00F21593">
        <w:rPr>
          <w:rFonts w:ascii="Times New Roman" w:hAnsi="Times New Roman"/>
          <w:bCs/>
          <w:iCs/>
          <w:sz w:val="28"/>
          <w:szCs w:val="28"/>
          <w:lang w:val="kk-KZ"/>
        </w:rPr>
        <w:t>Тасқала</w:t>
      </w:r>
      <w:r w:rsidRPr="002540FE">
        <w:rPr>
          <w:rFonts w:ascii="Times New Roman" w:hAnsi="Times New Roman"/>
          <w:bCs/>
          <w:iCs/>
          <w:sz w:val="28"/>
          <w:szCs w:val="28"/>
          <w:lang w:val="kk-KZ"/>
        </w:rPr>
        <w:t xml:space="preserve"> МС) аралығында өзгерді.</w:t>
      </w:r>
    </w:p>
    <w:p w14:paraId="66728938" w14:textId="34BEA836" w:rsidR="007D2E55" w:rsidRPr="002540FE" w:rsidRDefault="007D2E55" w:rsidP="00FF7124">
      <w:pPr>
        <w:rPr>
          <w:rFonts w:ascii="Times New Roman" w:hAnsi="Times New Roman"/>
          <w:b/>
          <w:bCs/>
          <w:sz w:val="28"/>
          <w:szCs w:val="28"/>
          <w:lang w:val="kk-KZ"/>
        </w:rPr>
      </w:pPr>
    </w:p>
    <w:p w14:paraId="296AB64B" w14:textId="1E34B0E2" w:rsidR="007D2E55" w:rsidRPr="002540FE" w:rsidRDefault="00B55472" w:rsidP="007D2E55">
      <w:pPr>
        <w:jc w:val="right"/>
        <w:rPr>
          <w:rFonts w:ascii="Times New Roman" w:hAnsi="Times New Roman"/>
          <w:b/>
          <w:bCs/>
          <w:sz w:val="28"/>
          <w:szCs w:val="28"/>
          <w:lang w:val="kk-KZ"/>
        </w:rPr>
      </w:pPr>
      <w:r w:rsidRPr="002540FE">
        <w:rPr>
          <w:rFonts w:ascii="Times New Roman" w:hAnsi="Times New Roman"/>
          <w:b/>
          <w:bCs/>
          <w:sz w:val="28"/>
          <w:szCs w:val="28"/>
          <w:lang w:val="kk-KZ"/>
        </w:rPr>
        <w:t>1 Қосымша</w:t>
      </w:r>
    </w:p>
    <w:p w14:paraId="1C45DC54" w14:textId="1CB01036" w:rsidR="00241FAF" w:rsidRPr="002540FE" w:rsidRDefault="00C40951" w:rsidP="007D2E55">
      <w:pPr>
        <w:jc w:val="right"/>
        <w:rPr>
          <w:rFonts w:ascii="Times New Roman" w:hAnsi="Times New Roman"/>
        </w:rPr>
      </w:pPr>
      <w:r w:rsidRPr="002540FE">
        <w:rPr>
          <w:rFonts w:ascii="Times New Roman" w:hAnsi="Times New Roman"/>
          <w:noProof/>
          <w:lang w:eastAsia="ru-RU"/>
        </w:rPr>
        <w:drawing>
          <wp:inline distT="0" distB="0" distL="0" distR="0" wp14:anchorId="0F23CEE5" wp14:editId="7548AFC2">
            <wp:extent cx="6134100" cy="4648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4648200"/>
                    </a:xfrm>
                    <a:prstGeom prst="rect">
                      <a:avLst/>
                    </a:prstGeom>
                    <a:noFill/>
                    <a:ln>
                      <a:noFill/>
                    </a:ln>
                  </pic:spPr>
                </pic:pic>
              </a:graphicData>
            </a:graphic>
          </wp:inline>
        </w:drawing>
      </w:r>
    </w:p>
    <w:p w14:paraId="2E8D9BB1" w14:textId="070140AE" w:rsidR="00A26BAB" w:rsidRPr="002540FE" w:rsidRDefault="00B55472" w:rsidP="007D2E55">
      <w:pPr>
        <w:pStyle w:val="Style19"/>
        <w:widowControl/>
        <w:spacing w:line="240" w:lineRule="auto"/>
        <w:ind w:firstLine="709"/>
        <w:jc w:val="center"/>
        <w:rPr>
          <w:rFonts w:ascii="Times New Roman" w:hAnsi="Times New Roman"/>
        </w:rPr>
      </w:pPr>
      <w:r w:rsidRPr="002540FE">
        <w:rPr>
          <w:rFonts w:ascii="Times New Roman" w:hAnsi="Times New Roman"/>
          <w:lang w:val="kk-KZ" w:bidi="en-US"/>
        </w:rPr>
        <w:t>Орал қаласының атмосфералық ауа ластануын бақылау стационарлық желісінің орналасу сызбасы</w:t>
      </w:r>
    </w:p>
    <w:p w14:paraId="413DCB74" w14:textId="1C20066B" w:rsidR="0095521F" w:rsidRPr="002540FE" w:rsidRDefault="0095521F" w:rsidP="00241FAF">
      <w:pPr>
        <w:jc w:val="center"/>
        <w:rPr>
          <w:rFonts w:ascii="Times New Roman" w:hAnsi="Times New Roman"/>
        </w:rPr>
      </w:pPr>
      <w:r w:rsidRPr="002540FE">
        <w:rPr>
          <w:rFonts w:ascii="Times New Roman" w:hAnsi="Times New Roman"/>
          <w:noProof/>
          <w:lang w:eastAsia="ru-RU"/>
        </w:rPr>
        <w:lastRenderedPageBreak/>
        <w:drawing>
          <wp:inline distT="0" distB="0" distL="0" distR="0" wp14:anchorId="60A48520" wp14:editId="21CEF880">
            <wp:extent cx="6296025" cy="4238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4238625"/>
                    </a:xfrm>
                    <a:prstGeom prst="rect">
                      <a:avLst/>
                    </a:prstGeom>
                    <a:noFill/>
                    <a:ln>
                      <a:noFill/>
                    </a:ln>
                  </pic:spPr>
                </pic:pic>
              </a:graphicData>
            </a:graphic>
          </wp:inline>
        </w:drawing>
      </w:r>
    </w:p>
    <w:p w14:paraId="1BDEE721" w14:textId="3E567ED2" w:rsidR="00241FAF" w:rsidRPr="002540FE" w:rsidRDefault="007D2E55" w:rsidP="009D548A">
      <w:pPr>
        <w:pStyle w:val="Style19"/>
        <w:widowControl/>
        <w:spacing w:line="240" w:lineRule="auto"/>
        <w:ind w:firstLine="709"/>
        <w:jc w:val="center"/>
        <w:rPr>
          <w:rFonts w:ascii="Times New Roman" w:hAnsi="Times New Roman"/>
          <w:lang w:val="kk-KZ" w:bidi="en-US"/>
        </w:rPr>
      </w:pPr>
      <w:r w:rsidRPr="002540FE">
        <w:rPr>
          <w:rFonts w:ascii="Times New Roman" w:hAnsi="Times New Roman"/>
          <w:lang w:val="kk-KZ" w:bidi="en-US"/>
        </w:rPr>
        <w:t xml:space="preserve">2 сур. – </w:t>
      </w:r>
      <w:r w:rsidR="00B55472" w:rsidRPr="002540FE">
        <w:rPr>
          <w:rFonts w:ascii="Times New Roman" w:hAnsi="Times New Roman"/>
          <w:lang w:val="kk-KZ" w:bidi="en-US"/>
        </w:rPr>
        <w:t>Ақсай қаласының атмосфералық ауа ластануын бақылау стационарлық желісінің орналасу сызбасы</w:t>
      </w:r>
    </w:p>
    <w:p w14:paraId="6B88B8B3" w14:textId="77777777" w:rsidR="007D2E55" w:rsidRPr="002540FE" w:rsidRDefault="007D2E55" w:rsidP="009D548A">
      <w:pPr>
        <w:pStyle w:val="Style19"/>
        <w:widowControl/>
        <w:spacing w:line="240" w:lineRule="auto"/>
        <w:ind w:firstLine="709"/>
        <w:jc w:val="center"/>
        <w:rPr>
          <w:rStyle w:val="FontStyle204"/>
          <w:sz w:val="24"/>
        </w:rPr>
      </w:pPr>
    </w:p>
    <w:p w14:paraId="3D759E77" w14:textId="77777777" w:rsidR="007D2E55" w:rsidRPr="002540FE" w:rsidRDefault="007D2E55" w:rsidP="007D2E55">
      <w:pPr>
        <w:pStyle w:val="Style19"/>
        <w:widowControl/>
        <w:spacing w:line="240" w:lineRule="auto"/>
        <w:ind w:firstLine="0"/>
        <w:jc w:val="right"/>
        <w:rPr>
          <w:rStyle w:val="FontStyle204"/>
          <w:b/>
          <w:bCs/>
          <w:sz w:val="28"/>
          <w:szCs w:val="28"/>
        </w:rPr>
      </w:pPr>
      <w:r w:rsidRPr="002540FE">
        <w:rPr>
          <w:rStyle w:val="FontStyle204"/>
          <w:b/>
          <w:bCs/>
          <w:noProof/>
          <w:sz w:val="28"/>
          <w:szCs w:val="28"/>
        </w:rPr>
        <w:drawing>
          <wp:inline distT="0" distB="0" distL="0" distR="0" wp14:anchorId="7D9E14A7" wp14:editId="348B5403">
            <wp:extent cx="6296025" cy="3581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3581400"/>
                    </a:xfrm>
                    <a:prstGeom prst="rect">
                      <a:avLst/>
                    </a:prstGeom>
                    <a:noFill/>
                    <a:ln>
                      <a:noFill/>
                    </a:ln>
                  </pic:spPr>
                </pic:pic>
              </a:graphicData>
            </a:graphic>
          </wp:inline>
        </w:drawing>
      </w:r>
    </w:p>
    <w:p w14:paraId="61775418" w14:textId="2E08B759" w:rsidR="007D2E55" w:rsidRPr="002540FE" w:rsidRDefault="007D2E55" w:rsidP="007D2E55">
      <w:pPr>
        <w:pStyle w:val="Style19"/>
        <w:widowControl/>
        <w:spacing w:line="240" w:lineRule="auto"/>
        <w:ind w:firstLine="709"/>
        <w:jc w:val="center"/>
        <w:rPr>
          <w:rFonts w:ascii="Times New Roman" w:hAnsi="Times New Roman"/>
          <w:lang w:val="kk-KZ" w:bidi="en-US"/>
        </w:rPr>
      </w:pPr>
      <w:r w:rsidRPr="002540FE">
        <w:rPr>
          <w:rFonts w:ascii="Times New Roman" w:hAnsi="Times New Roman"/>
          <w:lang w:val="kk-KZ" w:bidi="en-US"/>
        </w:rPr>
        <w:t xml:space="preserve">3 сур. – </w:t>
      </w:r>
      <w:r w:rsidRPr="002540FE">
        <w:rPr>
          <w:rStyle w:val="FontStyle204"/>
          <w:sz w:val="24"/>
          <w:lang w:val="kk-KZ"/>
        </w:rPr>
        <w:t>Бурлин а.</w:t>
      </w:r>
      <w:r w:rsidRPr="002540FE">
        <w:rPr>
          <w:rFonts w:ascii="Times New Roman" w:hAnsi="Times New Roman"/>
          <w:lang w:val="kk-KZ" w:bidi="en-US"/>
        </w:rPr>
        <w:t xml:space="preserve"> қаласының атмосфералық ауа ластануын бақылау стационарлық желісінің орналасу сызбасы</w:t>
      </w:r>
    </w:p>
    <w:p w14:paraId="644D1EA9" w14:textId="77777777" w:rsidR="007D2E55" w:rsidRPr="002540FE" w:rsidRDefault="007D2E55" w:rsidP="007D2E55">
      <w:pPr>
        <w:pStyle w:val="Style19"/>
        <w:widowControl/>
        <w:spacing w:line="240" w:lineRule="auto"/>
        <w:ind w:firstLine="709"/>
        <w:jc w:val="center"/>
        <w:rPr>
          <w:rStyle w:val="FontStyle204"/>
          <w:sz w:val="24"/>
          <w:lang w:val="kk-KZ"/>
        </w:rPr>
      </w:pPr>
    </w:p>
    <w:p w14:paraId="6F1E0214" w14:textId="7F74EF83" w:rsidR="00C30816" w:rsidRPr="002540FE" w:rsidRDefault="00C30816" w:rsidP="005B063E">
      <w:pPr>
        <w:pStyle w:val="Style19"/>
        <w:widowControl/>
        <w:spacing w:line="240" w:lineRule="auto"/>
        <w:ind w:firstLine="0"/>
        <w:rPr>
          <w:rStyle w:val="FontStyle204"/>
          <w:sz w:val="28"/>
          <w:szCs w:val="28"/>
          <w:lang w:val="kk-KZ"/>
        </w:rPr>
      </w:pPr>
    </w:p>
    <w:p w14:paraId="5AF76279" w14:textId="77777777" w:rsidR="00F21593" w:rsidRDefault="00F21593" w:rsidP="00F21593">
      <w:pPr>
        <w:pStyle w:val="Style19"/>
        <w:widowControl/>
        <w:spacing w:line="240" w:lineRule="auto"/>
        <w:ind w:firstLine="709"/>
        <w:jc w:val="right"/>
        <w:rPr>
          <w:rStyle w:val="FontStyle204"/>
          <w:b/>
          <w:bCs/>
          <w:sz w:val="28"/>
          <w:szCs w:val="28"/>
          <w:lang w:val="kk-KZ"/>
        </w:rPr>
      </w:pPr>
      <w:r w:rsidRPr="000F2818">
        <w:rPr>
          <w:rStyle w:val="FontStyle204"/>
          <w:b/>
          <w:bCs/>
          <w:sz w:val="28"/>
          <w:szCs w:val="28"/>
          <w:lang w:val="kk-KZ"/>
        </w:rPr>
        <w:lastRenderedPageBreak/>
        <w:t>2</w:t>
      </w:r>
      <w:r w:rsidRPr="00221C72">
        <w:rPr>
          <w:rStyle w:val="FontStyle204"/>
          <w:b/>
          <w:bCs/>
          <w:sz w:val="28"/>
          <w:szCs w:val="28"/>
          <w:lang w:val="kk-KZ"/>
        </w:rPr>
        <w:t xml:space="preserve"> Қосымша </w:t>
      </w:r>
    </w:p>
    <w:p w14:paraId="5F899053" w14:textId="77777777" w:rsidR="00F21593" w:rsidRPr="00221C72" w:rsidRDefault="00F21593" w:rsidP="00F21593">
      <w:pPr>
        <w:pStyle w:val="Style19"/>
        <w:widowControl/>
        <w:spacing w:line="240" w:lineRule="auto"/>
        <w:ind w:firstLine="709"/>
        <w:jc w:val="right"/>
        <w:rPr>
          <w:rStyle w:val="FontStyle204"/>
          <w:b/>
          <w:bCs/>
          <w:sz w:val="28"/>
          <w:szCs w:val="28"/>
          <w:lang w:val="kk-KZ"/>
        </w:rPr>
      </w:pPr>
      <w:r>
        <w:rPr>
          <w:rStyle w:val="FontStyle204"/>
          <w:b/>
          <w:bCs/>
          <w:sz w:val="28"/>
          <w:szCs w:val="28"/>
          <w:lang w:val="kk-KZ"/>
        </w:rPr>
        <w:t>2 - кесте</w:t>
      </w:r>
    </w:p>
    <w:p w14:paraId="3B72AE39" w14:textId="77777777" w:rsidR="00F21593" w:rsidRPr="000F2818" w:rsidRDefault="00F21593" w:rsidP="00F21593">
      <w:pPr>
        <w:pStyle w:val="Style19"/>
        <w:widowControl/>
        <w:spacing w:line="240" w:lineRule="auto"/>
        <w:ind w:firstLine="709"/>
        <w:jc w:val="right"/>
        <w:rPr>
          <w:rStyle w:val="FontStyle204"/>
          <w:b/>
          <w:bCs/>
          <w:sz w:val="28"/>
          <w:szCs w:val="28"/>
          <w:lang w:val="kk-KZ"/>
        </w:rPr>
      </w:pPr>
    </w:p>
    <w:p w14:paraId="39929407" w14:textId="77777777" w:rsidR="00F21593" w:rsidRDefault="00F21593" w:rsidP="00F21593">
      <w:pPr>
        <w:tabs>
          <w:tab w:val="left" w:pos="469"/>
        </w:tabs>
        <w:autoSpaceDE w:val="0"/>
        <w:autoSpaceDN w:val="0"/>
        <w:adjustRightInd w:val="0"/>
        <w:jc w:val="center"/>
        <w:rPr>
          <w:rFonts w:ascii="Times New Roman" w:hAnsi="Times New Roman"/>
          <w:b/>
          <w:sz w:val="28"/>
          <w:szCs w:val="28"/>
          <w:lang w:val="kk-KZ"/>
        </w:rPr>
      </w:pPr>
      <w:r w:rsidRPr="00221C72">
        <w:rPr>
          <w:rFonts w:ascii="Times New Roman" w:hAnsi="Times New Roman"/>
          <w:b/>
          <w:sz w:val="28"/>
          <w:szCs w:val="28"/>
          <w:lang w:val="kk-KZ"/>
        </w:rPr>
        <w:t>Батыс Қазақстан облысы жер үсті су сапасының тұстамалар бойынша ақпараты</w:t>
      </w:r>
    </w:p>
    <w:p w14:paraId="4745A9C8" w14:textId="77777777" w:rsidR="00F21593" w:rsidRPr="00B31714" w:rsidRDefault="00F21593" w:rsidP="00F21593">
      <w:pPr>
        <w:jc w:val="right"/>
        <w:rPr>
          <w:rFonts w:ascii="Times New Roman" w:hAnsi="Times New Roman"/>
          <w:lang w:val="kk-KZ"/>
        </w:rPr>
      </w:pPr>
    </w:p>
    <w:tbl>
      <w:tblPr>
        <w:tblStyle w:val="affb"/>
        <w:tblW w:w="0" w:type="auto"/>
        <w:tblLook w:val="04A0" w:firstRow="1" w:lastRow="0" w:firstColumn="1" w:lastColumn="0" w:noHBand="0" w:noVBand="1"/>
      </w:tblPr>
      <w:tblGrid>
        <w:gridCol w:w="4361"/>
        <w:gridCol w:w="2410"/>
        <w:gridCol w:w="3260"/>
      </w:tblGrid>
      <w:tr w:rsidR="00F21593" w:rsidRPr="00F04FB8" w14:paraId="14099DE5" w14:textId="77777777" w:rsidTr="00962DF0">
        <w:tc>
          <w:tcPr>
            <w:tcW w:w="4361" w:type="dxa"/>
          </w:tcPr>
          <w:p w14:paraId="568F444F" w14:textId="77777777" w:rsidR="00F21593" w:rsidRPr="00F04FB8" w:rsidRDefault="00F21593" w:rsidP="00962DF0">
            <w:pPr>
              <w:jc w:val="both"/>
              <w:rPr>
                <w:rFonts w:ascii="Times New Roman" w:eastAsia="Calibri" w:hAnsi="Times New Roman"/>
                <w:b/>
                <w:lang w:val="kk-KZ"/>
              </w:rPr>
            </w:pPr>
            <w:r w:rsidRPr="00F04FB8">
              <w:rPr>
                <w:rFonts w:ascii="Times New Roman" w:eastAsia="Calibri" w:hAnsi="Times New Roman"/>
                <w:b/>
                <w:lang w:val="kk-KZ"/>
              </w:rPr>
              <w:t>Су объектісі және тұстама</w:t>
            </w:r>
          </w:p>
        </w:tc>
        <w:tc>
          <w:tcPr>
            <w:tcW w:w="5670" w:type="dxa"/>
            <w:gridSpan w:val="2"/>
          </w:tcPr>
          <w:p w14:paraId="513C5EB1" w14:textId="77777777" w:rsidR="00F21593" w:rsidRPr="00F04FB8" w:rsidRDefault="00F21593" w:rsidP="00962DF0">
            <w:pPr>
              <w:jc w:val="both"/>
              <w:rPr>
                <w:rFonts w:ascii="Times New Roman" w:eastAsia="Calibri" w:hAnsi="Times New Roman"/>
                <w:b/>
                <w:lang w:val="kk-KZ"/>
              </w:rPr>
            </w:pPr>
            <w:r w:rsidRPr="00F04FB8">
              <w:rPr>
                <w:rFonts w:ascii="Times New Roman" w:eastAsia="Calibri" w:hAnsi="Times New Roman"/>
                <w:b/>
                <w:lang w:val="kk-KZ"/>
              </w:rPr>
              <w:t>Физика-химиялық параметрлердің сипаттамасы</w:t>
            </w:r>
          </w:p>
        </w:tc>
      </w:tr>
      <w:tr w:rsidR="00F21593" w:rsidRPr="0089555D" w14:paraId="00544A96" w14:textId="77777777" w:rsidTr="00962DF0">
        <w:trPr>
          <w:trHeight w:val="930"/>
        </w:trPr>
        <w:tc>
          <w:tcPr>
            <w:tcW w:w="4361" w:type="dxa"/>
          </w:tcPr>
          <w:p w14:paraId="4FFB1BC1" w14:textId="77777777" w:rsidR="00F21593" w:rsidRPr="00F04FB8" w:rsidRDefault="00F21593" w:rsidP="00962DF0">
            <w:pPr>
              <w:jc w:val="both"/>
              <w:rPr>
                <w:rFonts w:ascii="Times New Roman" w:eastAsia="Calibri" w:hAnsi="Times New Roman"/>
                <w:b/>
                <w:bCs/>
                <w:lang w:val="kk-KZ"/>
              </w:rPr>
            </w:pPr>
            <w:r w:rsidRPr="00F04FB8">
              <w:rPr>
                <w:rFonts w:ascii="Times New Roman" w:eastAsia="Calibri" w:hAnsi="Times New Roman"/>
                <w:b/>
                <w:bCs/>
                <w:lang w:val="kk-KZ"/>
              </w:rPr>
              <w:t>Жайық өзені</w:t>
            </w:r>
          </w:p>
        </w:tc>
        <w:tc>
          <w:tcPr>
            <w:tcW w:w="5670" w:type="dxa"/>
            <w:gridSpan w:val="2"/>
          </w:tcPr>
          <w:p w14:paraId="6F64927A" w14:textId="77777777" w:rsidR="00F21593" w:rsidRPr="00F04FB8" w:rsidRDefault="00F21593" w:rsidP="00962DF0">
            <w:pPr>
              <w:jc w:val="both"/>
              <w:rPr>
                <w:rFonts w:ascii="Times New Roman" w:hAnsi="Times New Roman"/>
                <w:strike/>
                <w:lang w:val="kk-KZ"/>
              </w:rPr>
            </w:pPr>
            <w:r w:rsidRPr="00F04FB8">
              <w:rPr>
                <w:rFonts w:ascii="Times New Roman" w:hAnsi="Times New Roman"/>
                <w:lang w:val="kk-KZ"/>
              </w:rPr>
              <w:t xml:space="preserve"> су температурасы 11-14,8°C, сутегі көрсеткішінің орташа мәні 7,30-7,33 құрады, суда ерітілген оттегінің концентрациясы орта есеппен 9,52-9,92 мг/дм3, ОБТ</w:t>
            </w:r>
            <w:r w:rsidRPr="00F04FB8">
              <w:rPr>
                <w:rFonts w:ascii="Times New Roman" w:hAnsi="Times New Roman"/>
                <w:vertAlign w:val="subscript"/>
                <w:lang w:val="kk-KZ"/>
              </w:rPr>
              <w:t>5</w:t>
            </w:r>
            <w:r w:rsidRPr="00F04FB8">
              <w:rPr>
                <w:rFonts w:ascii="Times New Roman" w:hAnsi="Times New Roman"/>
                <w:lang w:val="kk-KZ"/>
              </w:rPr>
              <w:t xml:space="preserve"> орташа 2,87-3,08мг/дм3 құрады, мөлдірлігі -17-19 см.</w:t>
            </w:r>
          </w:p>
        </w:tc>
      </w:tr>
      <w:tr w:rsidR="00F21593" w:rsidRPr="00EE4F7C" w14:paraId="3CFAA25B" w14:textId="77777777" w:rsidTr="00962DF0">
        <w:tc>
          <w:tcPr>
            <w:tcW w:w="4361" w:type="dxa"/>
          </w:tcPr>
          <w:p w14:paraId="3CBDFE23" w14:textId="77777777" w:rsidR="00F21593" w:rsidRPr="00F04FB8" w:rsidRDefault="00F21593" w:rsidP="00962DF0">
            <w:pPr>
              <w:pStyle w:val="HTML"/>
              <w:shd w:val="clear" w:color="auto" w:fill="FFFFFF"/>
              <w:rPr>
                <w:rFonts w:ascii="Times New Roman" w:hAnsi="Times New Roman"/>
                <w:color w:val="212121"/>
                <w:sz w:val="24"/>
                <w:szCs w:val="24"/>
                <w:lang w:val="kk-KZ"/>
              </w:rPr>
            </w:pPr>
            <w:r w:rsidRPr="00F04FB8">
              <w:rPr>
                <w:rFonts w:ascii="Times New Roman" w:eastAsia="Calibri" w:hAnsi="Times New Roman"/>
                <w:sz w:val="24"/>
                <w:szCs w:val="24"/>
                <w:lang w:val="kk-KZ"/>
              </w:rPr>
              <w:t xml:space="preserve">тұстама Январцево </w:t>
            </w:r>
            <w:r w:rsidRPr="00F04FB8">
              <w:rPr>
                <w:rFonts w:ascii="Times New Roman" w:hAnsi="Times New Roman"/>
                <w:color w:val="212121"/>
                <w:sz w:val="24"/>
                <w:szCs w:val="24"/>
                <w:lang w:val="kk-KZ"/>
              </w:rPr>
              <w:t>ауылынан 0,5 км төмен</w:t>
            </w:r>
          </w:p>
        </w:tc>
        <w:tc>
          <w:tcPr>
            <w:tcW w:w="2410" w:type="dxa"/>
          </w:tcPr>
          <w:p w14:paraId="5FCB4D8C" w14:textId="77777777" w:rsidR="00F21593" w:rsidRPr="00F04FB8" w:rsidRDefault="00F21593" w:rsidP="00962DF0">
            <w:pPr>
              <w:jc w:val="both"/>
              <w:rPr>
                <w:rFonts w:ascii="Times New Roman" w:eastAsia="Calibri" w:hAnsi="Times New Roman"/>
                <w:lang w:val="kk-KZ"/>
              </w:rPr>
            </w:pPr>
            <w:r w:rsidRPr="00F04FB8">
              <w:rPr>
                <w:rFonts w:ascii="Times New Roman" w:eastAsia="Calibri" w:hAnsi="Times New Roman"/>
                <w:lang w:val="kk-KZ"/>
              </w:rPr>
              <w:t>4 класс</w:t>
            </w:r>
          </w:p>
        </w:tc>
        <w:tc>
          <w:tcPr>
            <w:tcW w:w="3260" w:type="dxa"/>
          </w:tcPr>
          <w:p w14:paraId="156ACB01" w14:textId="77777777" w:rsidR="00F21593" w:rsidRPr="00F04FB8" w:rsidRDefault="00F21593" w:rsidP="00962DF0">
            <w:pPr>
              <w:jc w:val="both"/>
              <w:rPr>
                <w:rFonts w:ascii="Times New Roman" w:eastAsia="Calibri" w:hAnsi="Times New Roman"/>
                <w:lang w:val="kk-KZ"/>
              </w:rPr>
            </w:pPr>
            <w:r w:rsidRPr="00F04FB8">
              <w:rPr>
                <w:rFonts w:ascii="Times New Roman" w:eastAsia="Calibri" w:hAnsi="Times New Roman"/>
                <w:lang w:val="kk-KZ"/>
              </w:rPr>
              <w:t>қалқыма заттар – 20 мг/дм3</w:t>
            </w:r>
            <w:r>
              <w:rPr>
                <w:rFonts w:ascii="Times New Roman" w:eastAsia="Calibri" w:hAnsi="Times New Roman"/>
                <w:lang w:val="kk-KZ"/>
              </w:rPr>
              <w:t>.</w:t>
            </w:r>
            <w:r w:rsidRPr="00A26035">
              <w:rPr>
                <w:rFonts w:ascii="Times New Roman" w:eastAsia="Calibri" w:hAnsi="Times New Roman"/>
                <w:sz w:val="22"/>
                <w:szCs w:val="22"/>
                <w:lang w:val="kk-KZ"/>
              </w:rPr>
              <w:t xml:space="preserve"> Қалқыма заттар нақты конце</w:t>
            </w:r>
            <w:r>
              <w:rPr>
                <w:rFonts w:ascii="Times New Roman" w:eastAsia="Calibri" w:hAnsi="Times New Roman"/>
                <w:sz w:val="22"/>
                <w:szCs w:val="22"/>
                <w:lang w:val="kk-KZ"/>
              </w:rPr>
              <w:t>нтрациясы фондық кластан асады.</w:t>
            </w:r>
          </w:p>
        </w:tc>
      </w:tr>
      <w:tr w:rsidR="00F21593" w:rsidRPr="00F04FB8" w14:paraId="3D768951" w14:textId="77777777" w:rsidTr="00962DF0">
        <w:tc>
          <w:tcPr>
            <w:tcW w:w="4361" w:type="dxa"/>
          </w:tcPr>
          <w:p w14:paraId="7633515A" w14:textId="77777777" w:rsidR="00F21593" w:rsidRPr="00F04FB8" w:rsidRDefault="00F21593" w:rsidP="00962DF0">
            <w:pPr>
              <w:jc w:val="both"/>
              <w:rPr>
                <w:rFonts w:ascii="Times New Roman" w:eastAsia="Calibri" w:hAnsi="Times New Roman"/>
                <w:lang w:val="kk-KZ"/>
              </w:rPr>
            </w:pPr>
            <w:r w:rsidRPr="00F04FB8">
              <w:rPr>
                <w:rFonts w:ascii="Times New Roman" w:eastAsia="Calibri" w:hAnsi="Times New Roman"/>
                <w:lang w:val="kk-KZ"/>
              </w:rPr>
              <w:t>тұстама Орал қаласынан 0,5 км жоғары</w:t>
            </w:r>
          </w:p>
        </w:tc>
        <w:tc>
          <w:tcPr>
            <w:tcW w:w="2410" w:type="dxa"/>
          </w:tcPr>
          <w:p w14:paraId="29C4D0CC" w14:textId="77777777" w:rsidR="00F21593" w:rsidRPr="00B23773" w:rsidRDefault="00F21593" w:rsidP="00962DF0">
            <w:pPr>
              <w:jc w:val="center"/>
              <w:rPr>
                <w:rFonts w:ascii="Times New Roman" w:eastAsia="Calibri" w:hAnsi="Times New Roman"/>
                <w:color w:val="CC0066"/>
                <w:sz w:val="22"/>
                <w:szCs w:val="22"/>
                <w:lang w:val="kk-KZ"/>
              </w:rPr>
            </w:pPr>
            <w:r>
              <w:rPr>
                <w:rFonts w:ascii="Times New Roman" w:eastAsia="Calibri" w:hAnsi="Times New Roman"/>
                <w:color w:val="000000" w:themeColor="text1"/>
                <w:sz w:val="22"/>
                <w:szCs w:val="22"/>
                <w:lang w:val="kk-KZ"/>
              </w:rPr>
              <w:t>нормаланбайды</w:t>
            </w:r>
          </w:p>
          <w:p w14:paraId="7E8AF98C" w14:textId="77777777" w:rsidR="00F21593" w:rsidRPr="00F04FB8" w:rsidRDefault="00F21593" w:rsidP="00962DF0">
            <w:pPr>
              <w:jc w:val="both"/>
              <w:rPr>
                <w:rFonts w:ascii="Times New Roman" w:eastAsia="Calibri" w:hAnsi="Times New Roman"/>
                <w:lang w:val="kk-KZ"/>
              </w:rPr>
            </w:pPr>
            <w:r>
              <w:rPr>
                <w:rFonts w:ascii="Times New Roman" w:eastAsia="Calibri" w:hAnsi="Times New Roman"/>
                <w:color w:val="000000" w:themeColor="text1"/>
                <w:sz w:val="22"/>
                <w:szCs w:val="22"/>
                <w:lang w:val="kk-KZ"/>
              </w:rPr>
              <w:t>(&gt;3 класс)-</w:t>
            </w:r>
          </w:p>
        </w:tc>
        <w:tc>
          <w:tcPr>
            <w:tcW w:w="3260" w:type="dxa"/>
          </w:tcPr>
          <w:p w14:paraId="34946F17" w14:textId="77777777" w:rsidR="00F21593" w:rsidRPr="00F04FB8" w:rsidRDefault="00F21593" w:rsidP="00962DF0">
            <w:pPr>
              <w:jc w:val="both"/>
              <w:rPr>
                <w:rFonts w:ascii="Times New Roman" w:eastAsia="Calibri" w:hAnsi="Times New Roman"/>
                <w:lang w:val="kk-KZ"/>
              </w:rPr>
            </w:pPr>
            <w:r w:rsidRPr="00F04FB8">
              <w:rPr>
                <w:rFonts w:ascii="Times New Roman" w:eastAsia="Calibri" w:hAnsi="Times New Roman"/>
                <w:lang w:val="kk-KZ"/>
              </w:rPr>
              <w:t>фенолдар – 0,00138 мг/дм3.</w:t>
            </w:r>
            <w:r w:rsidRPr="00A26035">
              <w:rPr>
                <w:rFonts w:ascii="Times New Roman" w:eastAsia="Calibri" w:hAnsi="Times New Roman"/>
                <w:sz w:val="22"/>
                <w:szCs w:val="22"/>
                <w:lang w:val="kk-KZ"/>
              </w:rPr>
              <w:t xml:space="preserve"> </w:t>
            </w:r>
            <w:r>
              <w:rPr>
                <w:rFonts w:ascii="Times New Roman" w:eastAsia="Calibri" w:hAnsi="Times New Roman"/>
                <w:sz w:val="22"/>
                <w:szCs w:val="22"/>
                <w:lang w:val="kk-KZ"/>
              </w:rPr>
              <w:t xml:space="preserve">Фенолдар </w:t>
            </w:r>
            <w:r w:rsidRPr="00A26035">
              <w:rPr>
                <w:rFonts w:ascii="Times New Roman" w:eastAsia="Calibri" w:hAnsi="Times New Roman"/>
                <w:sz w:val="22"/>
                <w:szCs w:val="22"/>
                <w:lang w:val="kk-KZ"/>
              </w:rPr>
              <w:t>нақты конце</w:t>
            </w:r>
            <w:r>
              <w:rPr>
                <w:rFonts w:ascii="Times New Roman" w:eastAsia="Calibri" w:hAnsi="Times New Roman"/>
                <w:sz w:val="22"/>
                <w:szCs w:val="22"/>
                <w:lang w:val="kk-KZ"/>
              </w:rPr>
              <w:t>нтрациясы фондық кластан аспайды.</w:t>
            </w:r>
          </w:p>
        </w:tc>
      </w:tr>
      <w:tr w:rsidR="00F21593" w:rsidRPr="00F04FB8" w14:paraId="326DBD9E" w14:textId="77777777" w:rsidTr="00962DF0">
        <w:tc>
          <w:tcPr>
            <w:tcW w:w="4361" w:type="dxa"/>
          </w:tcPr>
          <w:p w14:paraId="077EB89A" w14:textId="77777777" w:rsidR="00F21593" w:rsidRPr="00F04FB8" w:rsidRDefault="00F21593" w:rsidP="00962DF0">
            <w:pPr>
              <w:jc w:val="both"/>
              <w:rPr>
                <w:rFonts w:ascii="Times New Roman" w:eastAsia="Calibri" w:hAnsi="Times New Roman"/>
                <w:lang w:val="kk-KZ"/>
              </w:rPr>
            </w:pPr>
            <w:r w:rsidRPr="00F04FB8">
              <w:rPr>
                <w:rFonts w:ascii="Times New Roman" w:eastAsia="Calibri" w:hAnsi="Times New Roman"/>
                <w:lang w:val="kk-KZ"/>
              </w:rPr>
              <w:t>тұстама Орал қаласынан 11,2 км төмен,гидробекеті</w:t>
            </w:r>
          </w:p>
        </w:tc>
        <w:tc>
          <w:tcPr>
            <w:tcW w:w="2410" w:type="dxa"/>
          </w:tcPr>
          <w:p w14:paraId="237CAD0F" w14:textId="77777777" w:rsidR="00F21593" w:rsidRPr="00B23773" w:rsidRDefault="00F21593" w:rsidP="00962DF0">
            <w:pPr>
              <w:jc w:val="center"/>
              <w:rPr>
                <w:rFonts w:ascii="Times New Roman" w:eastAsia="Calibri" w:hAnsi="Times New Roman"/>
                <w:color w:val="CC0066"/>
                <w:sz w:val="22"/>
                <w:szCs w:val="22"/>
                <w:lang w:val="kk-KZ"/>
              </w:rPr>
            </w:pPr>
            <w:r>
              <w:rPr>
                <w:rFonts w:ascii="Times New Roman" w:eastAsia="Calibri" w:hAnsi="Times New Roman"/>
                <w:color w:val="000000" w:themeColor="text1"/>
                <w:sz w:val="22"/>
                <w:szCs w:val="22"/>
                <w:lang w:val="kk-KZ"/>
              </w:rPr>
              <w:t>нормаланбайды</w:t>
            </w:r>
          </w:p>
          <w:p w14:paraId="0107EC60" w14:textId="77777777" w:rsidR="00F21593" w:rsidRPr="00F04FB8" w:rsidRDefault="00F21593" w:rsidP="00962DF0">
            <w:pPr>
              <w:jc w:val="both"/>
              <w:rPr>
                <w:rFonts w:ascii="Times New Roman" w:eastAsia="Calibri" w:hAnsi="Times New Roman"/>
                <w:lang w:val="kk-KZ"/>
              </w:rPr>
            </w:pPr>
            <w:r>
              <w:rPr>
                <w:rFonts w:ascii="Times New Roman" w:eastAsia="Calibri" w:hAnsi="Times New Roman"/>
                <w:color w:val="000000" w:themeColor="text1"/>
                <w:sz w:val="22"/>
                <w:szCs w:val="22"/>
                <w:lang w:val="kk-KZ"/>
              </w:rPr>
              <w:t>(&gt;3 класс)-</w:t>
            </w:r>
          </w:p>
        </w:tc>
        <w:tc>
          <w:tcPr>
            <w:tcW w:w="3260" w:type="dxa"/>
          </w:tcPr>
          <w:p w14:paraId="2803BCC6" w14:textId="77777777" w:rsidR="00F21593" w:rsidRPr="00F04FB8" w:rsidRDefault="00F21593" w:rsidP="00962DF0">
            <w:pPr>
              <w:jc w:val="both"/>
              <w:rPr>
                <w:rFonts w:ascii="Times New Roman" w:eastAsia="Calibri" w:hAnsi="Times New Roman"/>
                <w:lang w:val="kk-KZ"/>
              </w:rPr>
            </w:pPr>
            <w:r w:rsidRPr="00F04FB8">
              <w:rPr>
                <w:rFonts w:ascii="Times New Roman" w:eastAsia="Calibri" w:hAnsi="Times New Roman"/>
                <w:lang w:val="kk-KZ"/>
              </w:rPr>
              <w:t>фенолдар – 0,00144 мг/дм3.</w:t>
            </w:r>
            <w:r>
              <w:rPr>
                <w:rFonts w:ascii="Times New Roman" w:eastAsia="Calibri" w:hAnsi="Times New Roman"/>
                <w:sz w:val="22"/>
                <w:szCs w:val="22"/>
                <w:lang w:val="kk-KZ"/>
              </w:rPr>
              <w:t xml:space="preserve"> Фенолдар </w:t>
            </w:r>
            <w:r w:rsidRPr="00A26035">
              <w:rPr>
                <w:rFonts w:ascii="Times New Roman" w:eastAsia="Calibri" w:hAnsi="Times New Roman"/>
                <w:sz w:val="22"/>
                <w:szCs w:val="22"/>
                <w:lang w:val="kk-KZ"/>
              </w:rPr>
              <w:t>нақты конце</w:t>
            </w:r>
            <w:r>
              <w:rPr>
                <w:rFonts w:ascii="Times New Roman" w:eastAsia="Calibri" w:hAnsi="Times New Roman"/>
                <w:sz w:val="22"/>
                <w:szCs w:val="22"/>
                <w:lang w:val="kk-KZ"/>
              </w:rPr>
              <w:t>нтрациясы фондық кластан аспайды.</w:t>
            </w:r>
          </w:p>
        </w:tc>
      </w:tr>
      <w:tr w:rsidR="00F21593" w:rsidRPr="00EE4F7C" w14:paraId="51C12C75" w14:textId="77777777" w:rsidTr="00962DF0">
        <w:tc>
          <w:tcPr>
            <w:tcW w:w="4361" w:type="dxa"/>
          </w:tcPr>
          <w:p w14:paraId="37101287" w14:textId="77777777" w:rsidR="00F21593" w:rsidRPr="00F04FB8" w:rsidRDefault="00F21593" w:rsidP="00962DF0">
            <w:pPr>
              <w:jc w:val="both"/>
              <w:rPr>
                <w:rFonts w:ascii="Times New Roman" w:eastAsia="Calibri" w:hAnsi="Times New Roman"/>
                <w:lang w:val="kk-KZ"/>
              </w:rPr>
            </w:pPr>
            <w:r w:rsidRPr="00F04FB8">
              <w:rPr>
                <w:rFonts w:ascii="Times New Roman" w:eastAsia="Calibri" w:hAnsi="Times New Roman"/>
                <w:lang w:val="kk-KZ"/>
              </w:rPr>
              <w:t>тұстама Көшім  ауылы</w:t>
            </w:r>
          </w:p>
        </w:tc>
        <w:tc>
          <w:tcPr>
            <w:tcW w:w="2410" w:type="dxa"/>
          </w:tcPr>
          <w:p w14:paraId="7EA3A91B" w14:textId="77777777" w:rsidR="00F21593" w:rsidRPr="00F04FB8" w:rsidRDefault="00F21593" w:rsidP="00962DF0">
            <w:pPr>
              <w:jc w:val="both"/>
              <w:rPr>
                <w:rFonts w:ascii="Times New Roman" w:eastAsia="Calibri" w:hAnsi="Times New Roman"/>
                <w:lang w:val="kk-KZ"/>
              </w:rPr>
            </w:pPr>
            <w:r>
              <w:rPr>
                <w:rFonts w:ascii="Times New Roman" w:eastAsia="Calibri" w:hAnsi="Times New Roman"/>
                <w:lang w:val="kk-KZ"/>
              </w:rPr>
              <w:t>3</w:t>
            </w:r>
            <w:r w:rsidRPr="00F04FB8">
              <w:rPr>
                <w:rFonts w:ascii="Times New Roman" w:eastAsia="Calibri" w:hAnsi="Times New Roman"/>
                <w:lang w:val="kk-KZ"/>
              </w:rPr>
              <w:t xml:space="preserve"> класс</w:t>
            </w:r>
          </w:p>
        </w:tc>
        <w:tc>
          <w:tcPr>
            <w:tcW w:w="3260" w:type="dxa"/>
          </w:tcPr>
          <w:p w14:paraId="679B7415" w14:textId="77777777" w:rsidR="00F21593" w:rsidRPr="00F04FB8" w:rsidRDefault="00F21593" w:rsidP="00962DF0">
            <w:pPr>
              <w:jc w:val="both"/>
              <w:rPr>
                <w:rFonts w:ascii="Times New Roman" w:eastAsia="Calibri" w:hAnsi="Times New Roman"/>
                <w:lang w:val="kk-KZ"/>
              </w:rPr>
            </w:pPr>
            <w:r>
              <w:rPr>
                <w:rFonts w:ascii="Times New Roman" w:eastAsia="Calibri" w:hAnsi="Times New Roman"/>
                <w:lang w:val="kk-KZ"/>
              </w:rPr>
              <w:t xml:space="preserve">Магний -20,4 </w:t>
            </w:r>
            <w:r w:rsidRPr="00F04FB8">
              <w:rPr>
                <w:rFonts w:ascii="Times New Roman" w:eastAsia="Calibri" w:hAnsi="Times New Roman"/>
                <w:lang w:val="kk-KZ"/>
              </w:rPr>
              <w:t>мг/дм3.</w:t>
            </w:r>
            <w:r>
              <w:rPr>
                <w:rFonts w:ascii="Times New Roman" w:eastAsia="Calibri" w:hAnsi="Times New Roman"/>
                <w:sz w:val="22"/>
                <w:szCs w:val="22"/>
                <w:lang w:val="kk-KZ"/>
              </w:rPr>
              <w:t xml:space="preserve"> Магний  </w:t>
            </w:r>
            <w:r w:rsidRPr="00A26035">
              <w:rPr>
                <w:rFonts w:ascii="Times New Roman" w:eastAsia="Calibri" w:hAnsi="Times New Roman"/>
                <w:sz w:val="22"/>
                <w:szCs w:val="22"/>
                <w:lang w:val="kk-KZ"/>
              </w:rPr>
              <w:t>нақты конце</w:t>
            </w:r>
            <w:r>
              <w:rPr>
                <w:rFonts w:ascii="Times New Roman" w:eastAsia="Calibri" w:hAnsi="Times New Roman"/>
                <w:sz w:val="22"/>
                <w:szCs w:val="22"/>
                <w:lang w:val="kk-KZ"/>
              </w:rPr>
              <w:t>нтрациясы фондық кластан аспайды.</w:t>
            </w:r>
          </w:p>
        </w:tc>
      </w:tr>
      <w:tr w:rsidR="00F21593" w:rsidRPr="00EE4F7C" w14:paraId="54FBB1C3" w14:textId="77777777" w:rsidTr="00962DF0">
        <w:trPr>
          <w:trHeight w:val="327"/>
        </w:trPr>
        <w:tc>
          <w:tcPr>
            <w:tcW w:w="4361" w:type="dxa"/>
          </w:tcPr>
          <w:p w14:paraId="7AD374BE" w14:textId="77777777" w:rsidR="00F21593" w:rsidRPr="00F04FB8" w:rsidRDefault="00F21593" w:rsidP="00962DF0">
            <w:pPr>
              <w:jc w:val="both"/>
              <w:rPr>
                <w:rFonts w:ascii="Times New Roman" w:eastAsia="Calibri" w:hAnsi="Times New Roman"/>
                <w:lang w:val="kk-KZ"/>
              </w:rPr>
            </w:pPr>
            <w:r w:rsidRPr="00F04FB8">
              <w:rPr>
                <w:rFonts w:ascii="Times New Roman" w:eastAsia="Calibri" w:hAnsi="Times New Roman"/>
                <w:lang w:val="kk-KZ"/>
              </w:rPr>
              <w:t>тұстама Тайпақ  ауылы</w:t>
            </w:r>
          </w:p>
        </w:tc>
        <w:tc>
          <w:tcPr>
            <w:tcW w:w="2410" w:type="dxa"/>
          </w:tcPr>
          <w:p w14:paraId="1D32A0FA" w14:textId="77777777" w:rsidR="00F21593" w:rsidRPr="00B23773" w:rsidRDefault="00F21593" w:rsidP="00962DF0">
            <w:pPr>
              <w:jc w:val="center"/>
              <w:rPr>
                <w:rFonts w:ascii="Times New Roman" w:eastAsia="Calibri" w:hAnsi="Times New Roman"/>
                <w:color w:val="CC0066"/>
                <w:sz w:val="22"/>
                <w:szCs w:val="22"/>
                <w:lang w:val="kk-KZ"/>
              </w:rPr>
            </w:pPr>
            <w:r>
              <w:rPr>
                <w:rFonts w:ascii="Times New Roman" w:eastAsia="Calibri" w:hAnsi="Times New Roman"/>
                <w:color w:val="000000" w:themeColor="text1"/>
                <w:sz w:val="22"/>
                <w:szCs w:val="22"/>
                <w:lang w:val="kk-KZ"/>
              </w:rPr>
              <w:t>нормаланбайды</w:t>
            </w:r>
          </w:p>
          <w:p w14:paraId="3A56455A" w14:textId="77777777" w:rsidR="00F21593" w:rsidRPr="00EE4F7C" w:rsidRDefault="00F21593" w:rsidP="00962DF0">
            <w:pPr>
              <w:jc w:val="both"/>
              <w:rPr>
                <w:rFonts w:ascii="Times New Roman" w:eastAsia="Calibri" w:hAnsi="Times New Roman"/>
                <w:lang w:val="kk-KZ"/>
              </w:rPr>
            </w:pPr>
            <w:r>
              <w:rPr>
                <w:rFonts w:ascii="Times New Roman" w:eastAsia="Calibri" w:hAnsi="Times New Roman"/>
                <w:color w:val="000000" w:themeColor="text1"/>
                <w:sz w:val="22"/>
                <w:szCs w:val="22"/>
                <w:lang w:val="kk-KZ"/>
              </w:rPr>
              <w:t>(&gt;3 класс)-</w:t>
            </w:r>
          </w:p>
        </w:tc>
        <w:tc>
          <w:tcPr>
            <w:tcW w:w="3260" w:type="dxa"/>
          </w:tcPr>
          <w:p w14:paraId="1AAF5FD2" w14:textId="77777777" w:rsidR="00F21593" w:rsidRPr="00EE4F7C" w:rsidRDefault="00F21593" w:rsidP="00962DF0">
            <w:pPr>
              <w:jc w:val="both"/>
              <w:rPr>
                <w:rFonts w:ascii="Times New Roman" w:eastAsia="Calibri" w:hAnsi="Times New Roman"/>
                <w:lang w:val="kk-KZ"/>
              </w:rPr>
            </w:pPr>
            <w:r>
              <w:rPr>
                <w:rFonts w:ascii="Times New Roman" w:eastAsia="Calibri" w:hAnsi="Times New Roman"/>
                <w:lang w:val="kk-KZ"/>
              </w:rPr>
              <w:t>фенолдар</w:t>
            </w:r>
            <w:r w:rsidRPr="00F04FB8">
              <w:rPr>
                <w:rFonts w:ascii="Times New Roman" w:eastAsia="Calibri" w:hAnsi="Times New Roman"/>
                <w:lang w:val="kk-KZ"/>
              </w:rPr>
              <w:t>-0,00142мг/дм3</w:t>
            </w:r>
            <w:r>
              <w:rPr>
                <w:rFonts w:ascii="Times New Roman" w:eastAsia="Calibri" w:hAnsi="Times New Roman"/>
                <w:sz w:val="22"/>
                <w:szCs w:val="22"/>
                <w:lang w:val="kk-KZ"/>
              </w:rPr>
              <w:t xml:space="preserve"> Фенолдар </w:t>
            </w:r>
            <w:r w:rsidRPr="00A26035">
              <w:rPr>
                <w:rFonts w:ascii="Times New Roman" w:eastAsia="Calibri" w:hAnsi="Times New Roman"/>
                <w:sz w:val="22"/>
                <w:szCs w:val="22"/>
                <w:lang w:val="kk-KZ"/>
              </w:rPr>
              <w:t>нақты конце</w:t>
            </w:r>
            <w:r>
              <w:rPr>
                <w:rFonts w:ascii="Times New Roman" w:eastAsia="Calibri" w:hAnsi="Times New Roman"/>
                <w:sz w:val="22"/>
                <w:szCs w:val="22"/>
                <w:lang w:val="kk-KZ"/>
              </w:rPr>
              <w:t>нтрациясы фондық кластан асады</w:t>
            </w:r>
          </w:p>
        </w:tc>
      </w:tr>
      <w:tr w:rsidR="00F21593" w:rsidRPr="0089555D" w14:paraId="5F194D8A" w14:textId="77777777" w:rsidTr="00962DF0">
        <w:tc>
          <w:tcPr>
            <w:tcW w:w="4361" w:type="dxa"/>
          </w:tcPr>
          <w:p w14:paraId="56DF61B3" w14:textId="77777777" w:rsidR="00F21593" w:rsidRPr="00F04FB8" w:rsidRDefault="00F21593" w:rsidP="00962DF0">
            <w:pPr>
              <w:jc w:val="both"/>
              <w:rPr>
                <w:rFonts w:ascii="Times New Roman" w:eastAsia="Calibri" w:hAnsi="Times New Roman"/>
                <w:b/>
                <w:bCs/>
                <w:lang w:val="kk-KZ"/>
              </w:rPr>
            </w:pPr>
            <w:r w:rsidRPr="00F04FB8">
              <w:rPr>
                <w:rFonts w:ascii="Times New Roman" w:eastAsia="Calibri" w:hAnsi="Times New Roman"/>
                <w:b/>
                <w:bCs/>
                <w:lang w:val="kk-KZ"/>
              </w:rPr>
              <w:t>Шаған өзені</w:t>
            </w:r>
          </w:p>
        </w:tc>
        <w:tc>
          <w:tcPr>
            <w:tcW w:w="5670" w:type="dxa"/>
            <w:gridSpan w:val="2"/>
          </w:tcPr>
          <w:p w14:paraId="52B40464" w14:textId="77777777" w:rsidR="00F21593" w:rsidRPr="00F04FB8" w:rsidRDefault="00F21593" w:rsidP="00962DF0">
            <w:pPr>
              <w:jc w:val="both"/>
              <w:rPr>
                <w:rFonts w:ascii="Times New Roman" w:eastAsia="Calibri" w:hAnsi="Times New Roman"/>
                <w:lang w:val="kk-KZ"/>
              </w:rPr>
            </w:pPr>
            <w:r w:rsidRPr="00F04FB8">
              <w:rPr>
                <w:rFonts w:ascii="Times New Roman" w:hAnsi="Times New Roman"/>
                <w:lang w:val="kk-KZ"/>
              </w:rPr>
              <w:t>судың температурасы 11,2-14 ° C , сутек көрсеткіші 7,30-7,33 құрады, суда ерітілген оттегінің концентрациясы 10,02-10,11 мг / л, ОБТ</w:t>
            </w:r>
            <w:r w:rsidRPr="00F04FB8">
              <w:rPr>
                <w:rFonts w:ascii="Times New Roman" w:hAnsi="Times New Roman"/>
                <w:vertAlign w:val="subscript"/>
                <w:lang w:val="kk-KZ"/>
              </w:rPr>
              <w:t>5</w:t>
            </w:r>
            <w:r w:rsidRPr="00F04FB8">
              <w:rPr>
                <w:rFonts w:ascii="Times New Roman" w:hAnsi="Times New Roman"/>
                <w:lang w:val="kk-KZ"/>
              </w:rPr>
              <w:t xml:space="preserve"> орташа 2,47-2,71 мг/дм3 құрады, мөлдірлігі – 19-20 см,иісі-барлық тұстамада  0 балл.</w:t>
            </w:r>
          </w:p>
        </w:tc>
      </w:tr>
      <w:tr w:rsidR="00F21593" w:rsidRPr="00F04FB8" w14:paraId="7DF70468" w14:textId="77777777" w:rsidTr="00962DF0">
        <w:tc>
          <w:tcPr>
            <w:tcW w:w="4361" w:type="dxa"/>
            <w:vMerge w:val="restart"/>
          </w:tcPr>
          <w:p w14:paraId="68C07F79"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тұстама</w:t>
            </w:r>
            <w:r w:rsidRPr="00F04FB8">
              <w:rPr>
                <w:rFonts w:ascii="Times New Roman" w:hAnsi="Times New Roman"/>
                <w:lang w:val="kk-KZ"/>
              </w:rPr>
              <w:t xml:space="preserve"> Орал қаласынан 0,4 км жоғары, шұңқырдан 1 км жоғары</w:t>
            </w:r>
          </w:p>
        </w:tc>
        <w:tc>
          <w:tcPr>
            <w:tcW w:w="2410" w:type="dxa"/>
            <w:vMerge w:val="restart"/>
          </w:tcPr>
          <w:p w14:paraId="3BE724B7" w14:textId="77777777" w:rsidR="00F21593" w:rsidRPr="00F04FB8" w:rsidRDefault="00F21593" w:rsidP="00962DF0">
            <w:pPr>
              <w:jc w:val="both"/>
              <w:rPr>
                <w:rFonts w:ascii="Times New Roman" w:eastAsia="Calibri" w:hAnsi="Times New Roman"/>
                <w:bCs/>
                <w:lang w:val="kk-KZ"/>
              </w:rPr>
            </w:pPr>
            <w:r w:rsidRPr="00F04FB8">
              <w:rPr>
                <w:rFonts w:ascii="Times New Roman" w:eastAsia="Calibri" w:hAnsi="Times New Roman"/>
                <w:lang w:val="kk-KZ"/>
              </w:rPr>
              <w:t>4 класс</w:t>
            </w:r>
          </w:p>
        </w:tc>
        <w:tc>
          <w:tcPr>
            <w:tcW w:w="3260" w:type="dxa"/>
          </w:tcPr>
          <w:p w14:paraId="2D785F91" w14:textId="77777777" w:rsidR="00F21593" w:rsidRPr="00F04FB8" w:rsidRDefault="00F21593" w:rsidP="00962DF0">
            <w:pPr>
              <w:jc w:val="both"/>
              <w:rPr>
                <w:rFonts w:ascii="Times New Roman" w:hAnsi="Times New Roman"/>
                <w:lang w:val="kk-KZ"/>
              </w:rPr>
            </w:pPr>
            <w:r w:rsidRPr="00F04FB8">
              <w:rPr>
                <w:rFonts w:ascii="Times New Roman" w:hAnsi="Times New Roman"/>
                <w:lang w:val="kk-KZ"/>
              </w:rPr>
              <w:t>фосфаттар – 0,383 мг/дм3.</w:t>
            </w:r>
          </w:p>
        </w:tc>
      </w:tr>
      <w:tr w:rsidR="00F21593" w:rsidRPr="00F04FB8" w14:paraId="558F1502" w14:textId="77777777" w:rsidTr="00962DF0">
        <w:tc>
          <w:tcPr>
            <w:tcW w:w="4361" w:type="dxa"/>
            <w:vMerge/>
          </w:tcPr>
          <w:p w14:paraId="0870F59B" w14:textId="77777777" w:rsidR="00F21593" w:rsidRPr="00F04FB8" w:rsidRDefault="00F21593" w:rsidP="00962DF0">
            <w:pPr>
              <w:jc w:val="both"/>
              <w:rPr>
                <w:rFonts w:ascii="Times New Roman" w:eastAsia="Calibri" w:hAnsi="Times New Roman"/>
                <w:lang w:val="kk-KZ"/>
              </w:rPr>
            </w:pPr>
          </w:p>
        </w:tc>
        <w:tc>
          <w:tcPr>
            <w:tcW w:w="2410" w:type="dxa"/>
            <w:vMerge/>
          </w:tcPr>
          <w:p w14:paraId="708AFD78" w14:textId="77777777" w:rsidR="00F21593" w:rsidRPr="00F04FB8" w:rsidRDefault="00F21593" w:rsidP="00962DF0">
            <w:pPr>
              <w:jc w:val="both"/>
              <w:rPr>
                <w:rFonts w:ascii="Times New Roman" w:eastAsia="Calibri" w:hAnsi="Times New Roman"/>
                <w:lang w:val="kk-KZ"/>
              </w:rPr>
            </w:pPr>
          </w:p>
        </w:tc>
        <w:tc>
          <w:tcPr>
            <w:tcW w:w="3260" w:type="dxa"/>
          </w:tcPr>
          <w:p w14:paraId="1F2ACD59" w14:textId="77777777" w:rsidR="00F21593" w:rsidRDefault="00F21593" w:rsidP="00962DF0">
            <w:pPr>
              <w:jc w:val="both"/>
              <w:rPr>
                <w:rFonts w:ascii="Times New Roman" w:eastAsia="Calibri" w:hAnsi="Times New Roman"/>
                <w:lang w:val="kk-KZ"/>
              </w:rPr>
            </w:pPr>
            <w:r>
              <w:rPr>
                <w:rFonts w:ascii="Times New Roman" w:eastAsia="Calibri" w:hAnsi="Times New Roman"/>
                <w:lang w:val="kk-KZ"/>
              </w:rPr>
              <w:t>Магний-34,8 мг/дм3</w:t>
            </w:r>
          </w:p>
          <w:p w14:paraId="48148069" w14:textId="77777777" w:rsidR="00F21593" w:rsidRPr="00F04FB8" w:rsidRDefault="00F21593" w:rsidP="00962DF0">
            <w:pPr>
              <w:jc w:val="both"/>
              <w:rPr>
                <w:rFonts w:ascii="Times New Roman" w:hAnsi="Times New Roman"/>
                <w:lang w:val="kk-KZ"/>
              </w:rPr>
            </w:pPr>
            <w:r w:rsidRPr="00F04FB8">
              <w:rPr>
                <w:rFonts w:ascii="Times New Roman" w:eastAsia="Calibri" w:hAnsi="Times New Roman"/>
                <w:lang w:val="kk-KZ"/>
              </w:rPr>
              <w:t>фенолдар*-0,00144мг/дм3</w:t>
            </w:r>
            <w:r>
              <w:rPr>
                <w:rFonts w:ascii="Times New Roman" w:eastAsia="Calibri" w:hAnsi="Times New Roman"/>
                <w:lang w:val="kk-KZ"/>
              </w:rPr>
              <w:t>.</w:t>
            </w:r>
            <w:r>
              <w:rPr>
                <w:rFonts w:ascii="Times New Roman" w:eastAsia="Calibri" w:hAnsi="Times New Roman"/>
                <w:sz w:val="22"/>
                <w:szCs w:val="22"/>
                <w:lang w:val="kk-KZ"/>
              </w:rPr>
              <w:t xml:space="preserve"> Магний  </w:t>
            </w:r>
            <w:r w:rsidRPr="00A26035">
              <w:rPr>
                <w:rFonts w:ascii="Times New Roman" w:eastAsia="Calibri" w:hAnsi="Times New Roman"/>
                <w:sz w:val="22"/>
                <w:szCs w:val="22"/>
                <w:lang w:val="kk-KZ"/>
              </w:rPr>
              <w:t>нақты конце</w:t>
            </w:r>
            <w:r>
              <w:rPr>
                <w:rFonts w:ascii="Times New Roman" w:eastAsia="Calibri" w:hAnsi="Times New Roman"/>
                <w:sz w:val="22"/>
                <w:szCs w:val="22"/>
                <w:lang w:val="kk-KZ"/>
              </w:rPr>
              <w:t xml:space="preserve">нтрациясы фондық кластан асады. Фенолдар </w:t>
            </w:r>
            <w:r w:rsidRPr="00A26035">
              <w:rPr>
                <w:rFonts w:ascii="Times New Roman" w:eastAsia="Calibri" w:hAnsi="Times New Roman"/>
                <w:sz w:val="22"/>
                <w:szCs w:val="22"/>
                <w:lang w:val="kk-KZ"/>
              </w:rPr>
              <w:t>нақты конце</w:t>
            </w:r>
            <w:r>
              <w:rPr>
                <w:rFonts w:ascii="Times New Roman" w:eastAsia="Calibri" w:hAnsi="Times New Roman"/>
                <w:sz w:val="22"/>
                <w:szCs w:val="22"/>
                <w:lang w:val="kk-KZ"/>
              </w:rPr>
              <w:t>нтрациясы фондық кластан аспайды.</w:t>
            </w:r>
          </w:p>
        </w:tc>
      </w:tr>
      <w:tr w:rsidR="00F21593" w:rsidRPr="00F04FB8" w14:paraId="1352B5A3" w14:textId="77777777" w:rsidTr="00962DF0">
        <w:tc>
          <w:tcPr>
            <w:tcW w:w="4361" w:type="dxa"/>
          </w:tcPr>
          <w:p w14:paraId="6D25D7E6" w14:textId="77777777" w:rsidR="00F21593" w:rsidRPr="00F04FB8" w:rsidRDefault="00F21593" w:rsidP="00962DF0">
            <w:pPr>
              <w:jc w:val="both"/>
              <w:rPr>
                <w:rFonts w:ascii="Times New Roman" w:eastAsia="Calibri" w:hAnsi="Times New Roman"/>
              </w:rPr>
            </w:pPr>
            <w:r w:rsidRPr="00F04FB8">
              <w:rPr>
                <w:rFonts w:ascii="Times New Roman" w:eastAsia="Calibri" w:hAnsi="Times New Roman"/>
                <w:lang w:val="kk-KZ"/>
              </w:rPr>
              <w:t xml:space="preserve">тұстама </w:t>
            </w:r>
            <w:r w:rsidRPr="00F04FB8">
              <w:rPr>
                <w:rFonts w:ascii="inherit" w:hAnsi="inherit" w:cs="Courier New"/>
                <w:lang w:val="kk-KZ"/>
              </w:rPr>
              <w:t>Шаған өзеніннің сағасынан 0,5 км жоғары</w:t>
            </w:r>
          </w:p>
        </w:tc>
        <w:tc>
          <w:tcPr>
            <w:tcW w:w="2410" w:type="dxa"/>
          </w:tcPr>
          <w:p w14:paraId="5FD87B27" w14:textId="77777777" w:rsidR="00F21593" w:rsidRPr="00F04FB8" w:rsidRDefault="00F21593" w:rsidP="00962DF0">
            <w:pPr>
              <w:jc w:val="both"/>
              <w:rPr>
                <w:rFonts w:ascii="Times New Roman" w:eastAsia="Calibri" w:hAnsi="Times New Roman"/>
                <w:bCs/>
                <w:lang w:val="kk-KZ"/>
              </w:rPr>
            </w:pPr>
            <w:r w:rsidRPr="00F04FB8">
              <w:rPr>
                <w:rFonts w:ascii="Times New Roman" w:eastAsia="Calibri" w:hAnsi="Times New Roman"/>
                <w:lang w:val="kk-KZ"/>
              </w:rPr>
              <w:t>4 класс</w:t>
            </w:r>
          </w:p>
        </w:tc>
        <w:tc>
          <w:tcPr>
            <w:tcW w:w="3260" w:type="dxa"/>
          </w:tcPr>
          <w:p w14:paraId="0EF976E4" w14:textId="77777777" w:rsidR="00F21593" w:rsidRPr="00F04FB8" w:rsidRDefault="00F21593" w:rsidP="00962DF0">
            <w:pPr>
              <w:jc w:val="both"/>
              <w:rPr>
                <w:rFonts w:ascii="Times New Roman" w:eastAsia="Calibri" w:hAnsi="Times New Roman"/>
                <w:lang w:val="kk-KZ"/>
              </w:rPr>
            </w:pPr>
            <w:r w:rsidRPr="00F04FB8">
              <w:rPr>
                <w:rFonts w:ascii="Times New Roman" w:hAnsi="Times New Roman"/>
                <w:lang w:val="kk-KZ"/>
              </w:rPr>
              <w:t>фенолдар – 0,00146мг/дм3.</w:t>
            </w:r>
            <w:r>
              <w:rPr>
                <w:rFonts w:ascii="Times New Roman" w:eastAsia="Calibri" w:hAnsi="Times New Roman"/>
                <w:sz w:val="22"/>
                <w:szCs w:val="22"/>
                <w:lang w:val="kk-KZ"/>
              </w:rPr>
              <w:t xml:space="preserve"> Фенолдар </w:t>
            </w:r>
            <w:r w:rsidRPr="00A26035">
              <w:rPr>
                <w:rFonts w:ascii="Times New Roman" w:eastAsia="Calibri" w:hAnsi="Times New Roman"/>
                <w:sz w:val="22"/>
                <w:szCs w:val="22"/>
                <w:lang w:val="kk-KZ"/>
              </w:rPr>
              <w:t>нақты конце</w:t>
            </w:r>
            <w:r>
              <w:rPr>
                <w:rFonts w:ascii="Times New Roman" w:eastAsia="Calibri" w:hAnsi="Times New Roman"/>
                <w:sz w:val="22"/>
                <w:szCs w:val="22"/>
                <w:lang w:val="kk-KZ"/>
              </w:rPr>
              <w:t>нтрациясы фондық кластан аспайды.</w:t>
            </w:r>
            <w:r w:rsidRPr="00F04FB8">
              <w:rPr>
                <w:rFonts w:ascii="Times New Roman" w:hAnsi="Times New Roman"/>
                <w:lang w:val="kk-KZ"/>
              </w:rPr>
              <w:t xml:space="preserve"> </w:t>
            </w:r>
          </w:p>
        </w:tc>
      </w:tr>
      <w:tr w:rsidR="00F21593" w:rsidRPr="00EE4F7C" w14:paraId="63788C89" w14:textId="77777777" w:rsidTr="00962DF0">
        <w:tc>
          <w:tcPr>
            <w:tcW w:w="4361" w:type="dxa"/>
          </w:tcPr>
          <w:p w14:paraId="670EF984" w14:textId="77777777" w:rsidR="00F21593" w:rsidRPr="00F04FB8" w:rsidRDefault="00F21593" w:rsidP="00962DF0">
            <w:pPr>
              <w:jc w:val="both"/>
              <w:rPr>
                <w:rFonts w:ascii="Times New Roman" w:eastAsia="Calibri" w:hAnsi="Times New Roman"/>
              </w:rPr>
            </w:pPr>
            <w:r w:rsidRPr="00F04FB8">
              <w:rPr>
                <w:rFonts w:ascii="Times New Roman" w:eastAsia="Calibri" w:hAnsi="Times New Roman"/>
                <w:lang w:val="kk-KZ"/>
              </w:rPr>
              <w:t>тұстама Чувашинский ауылы</w:t>
            </w:r>
          </w:p>
        </w:tc>
        <w:tc>
          <w:tcPr>
            <w:tcW w:w="2410" w:type="dxa"/>
          </w:tcPr>
          <w:p w14:paraId="44872BD9" w14:textId="77777777" w:rsidR="00F21593" w:rsidRPr="00F04FB8" w:rsidRDefault="00F21593" w:rsidP="00962DF0">
            <w:pPr>
              <w:jc w:val="both"/>
              <w:rPr>
                <w:rFonts w:ascii="Times New Roman" w:eastAsia="Calibri" w:hAnsi="Times New Roman"/>
                <w:bCs/>
                <w:lang w:val="kk-KZ"/>
              </w:rPr>
            </w:pPr>
            <w:r w:rsidRPr="00F04FB8">
              <w:rPr>
                <w:rFonts w:ascii="Times New Roman" w:eastAsia="Calibri" w:hAnsi="Times New Roman"/>
                <w:lang w:val="kk-KZ"/>
              </w:rPr>
              <w:t>4 класс</w:t>
            </w:r>
          </w:p>
        </w:tc>
        <w:tc>
          <w:tcPr>
            <w:tcW w:w="3260" w:type="dxa"/>
          </w:tcPr>
          <w:p w14:paraId="10A9F715" w14:textId="77777777" w:rsidR="00F21593" w:rsidRPr="00F04FB8" w:rsidRDefault="00F21593" w:rsidP="00962DF0">
            <w:pPr>
              <w:jc w:val="both"/>
              <w:rPr>
                <w:rFonts w:ascii="Times New Roman" w:eastAsia="Calibri" w:hAnsi="Times New Roman"/>
                <w:lang w:val="kk-KZ"/>
              </w:rPr>
            </w:pPr>
            <w:r>
              <w:rPr>
                <w:rFonts w:ascii="Times New Roman" w:eastAsia="Calibri" w:hAnsi="Times New Roman"/>
                <w:lang w:val="kk-KZ"/>
              </w:rPr>
              <w:t>Калкыма</w:t>
            </w:r>
            <w:r w:rsidRPr="00EE4F7C">
              <w:rPr>
                <w:rFonts w:ascii="Times New Roman" w:eastAsia="Calibri" w:hAnsi="Times New Roman"/>
                <w:lang w:val="kk-KZ"/>
              </w:rPr>
              <w:t xml:space="preserve"> заттар -23 мг / дм3, фенолдар * -0,00141 мг/дм3. </w:t>
            </w:r>
            <w:r>
              <w:rPr>
                <w:rFonts w:ascii="Times New Roman" w:eastAsia="Calibri" w:hAnsi="Times New Roman"/>
                <w:lang w:val="kk-KZ"/>
              </w:rPr>
              <w:t>Калкыма</w:t>
            </w:r>
            <w:r w:rsidRPr="00EE4F7C">
              <w:rPr>
                <w:rFonts w:ascii="Times New Roman" w:eastAsia="Calibri" w:hAnsi="Times New Roman"/>
                <w:lang w:val="kk-KZ"/>
              </w:rPr>
              <w:t xml:space="preserve"> заттар мен фенолдардың нақты </w:t>
            </w:r>
            <w:r w:rsidRPr="00EE4F7C">
              <w:rPr>
                <w:rFonts w:ascii="Times New Roman" w:eastAsia="Calibri" w:hAnsi="Times New Roman"/>
                <w:lang w:val="kk-KZ"/>
              </w:rPr>
              <w:lastRenderedPageBreak/>
              <w:t>концентрациясы фондық кластан асады.</w:t>
            </w:r>
          </w:p>
        </w:tc>
      </w:tr>
      <w:tr w:rsidR="00F21593" w:rsidRPr="0089555D" w14:paraId="046293A7" w14:textId="77777777" w:rsidTr="00962DF0">
        <w:tc>
          <w:tcPr>
            <w:tcW w:w="4361" w:type="dxa"/>
          </w:tcPr>
          <w:p w14:paraId="22B44E8B" w14:textId="77777777" w:rsidR="00F21593" w:rsidRPr="00F04FB8" w:rsidRDefault="00F21593" w:rsidP="00962DF0">
            <w:pPr>
              <w:jc w:val="both"/>
              <w:rPr>
                <w:rFonts w:ascii="Times New Roman" w:eastAsia="Calibri" w:hAnsi="Times New Roman"/>
                <w:lang w:val="kk-KZ"/>
              </w:rPr>
            </w:pPr>
            <w:r w:rsidRPr="00F04FB8">
              <w:rPr>
                <w:rFonts w:ascii="Times New Roman" w:eastAsia="Calibri" w:hAnsi="Times New Roman"/>
                <w:b/>
                <w:lang w:val="kk-KZ"/>
              </w:rPr>
              <w:lastRenderedPageBreak/>
              <w:t>Деркөл өзені</w:t>
            </w:r>
          </w:p>
        </w:tc>
        <w:tc>
          <w:tcPr>
            <w:tcW w:w="5670" w:type="dxa"/>
            <w:gridSpan w:val="2"/>
          </w:tcPr>
          <w:p w14:paraId="7A35FE1D" w14:textId="77777777" w:rsidR="00F21593" w:rsidRPr="00F04FB8" w:rsidRDefault="00F21593" w:rsidP="00962DF0">
            <w:pPr>
              <w:jc w:val="both"/>
              <w:rPr>
                <w:rFonts w:ascii="Times New Roman" w:eastAsia="Calibri" w:hAnsi="Times New Roman"/>
                <w:lang w:val="kk-KZ"/>
              </w:rPr>
            </w:pPr>
            <w:r w:rsidRPr="00F04FB8">
              <w:rPr>
                <w:rFonts w:ascii="Times New Roman" w:hAnsi="Times New Roman"/>
                <w:lang w:val="kk-KZ"/>
              </w:rPr>
              <w:t>су температурасы 10,8-11,2°C, сутегі көрсеткіші 7,31-7,33 құрады, суда еріген оттегінің концентрациясы 8,59 мг/дм3, ОБТ</w:t>
            </w:r>
            <w:r w:rsidRPr="00F04FB8">
              <w:rPr>
                <w:rFonts w:ascii="Times New Roman" w:hAnsi="Times New Roman"/>
                <w:vertAlign w:val="subscript"/>
                <w:lang w:val="kk-KZ"/>
              </w:rPr>
              <w:t xml:space="preserve">5 </w:t>
            </w:r>
            <w:r w:rsidRPr="00F04FB8">
              <w:rPr>
                <w:rFonts w:ascii="Times New Roman" w:hAnsi="Times New Roman"/>
                <w:lang w:val="kk-KZ"/>
              </w:rPr>
              <w:t>2,69-2,82 мг/дм3 құрады, мөлдірлігі -18-19 см.</w:t>
            </w:r>
          </w:p>
        </w:tc>
      </w:tr>
      <w:tr w:rsidR="00F21593" w:rsidRPr="00F04FB8" w14:paraId="7F25BFA9" w14:textId="77777777" w:rsidTr="00962DF0">
        <w:tc>
          <w:tcPr>
            <w:tcW w:w="4361" w:type="dxa"/>
          </w:tcPr>
          <w:p w14:paraId="54C71D8C"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 xml:space="preserve">тұстама </w:t>
            </w:r>
            <w:r w:rsidRPr="00F04FB8">
              <w:rPr>
                <w:rFonts w:ascii="Times New Roman" w:hAnsi="Times New Roman"/>
                <w:lang w:val="kk-KZ"/>
              </w:rPr>
              <w:t>Селекционный ауылы</w:t>
            </w:r>
          </w:p>
        </w:tc>
        <w:tc>
          <w:tcPr>
            <w:tcW w:w="2410" w:type="dxa"/>
          </w:tcPr>
          <w:p w14:paraId="75C56051" w14:textId="77777777" w:rsidR="00F21593" w:rsidRPr="00F04FB8" w:rsidRDefault="00F21593" w:rsidP="00962DF0">
            <w:pPr>
              <w:jc w:val="both"/>
              <w:rPr>
                <w:rFonts w:ascii="Times New Roman" w:eastAsia="Calibri" w:hAnsi="Times New Roman"/>
                <w:bCs/>
                <w:lang w:val="kk-KZ"/>
              </w:rPr>
            </w:pPr>
            <w:r w:rsidRPr="00F04FB8">
              <w:rPr>
                <w:rFonts w:ascii="Times New Roman" w:eastAsia="Calibri" w:hAnsi="Times New Roman"/>
                <w:lang w:val="kk-KZ"/>
              </w:rPr>
              <w:t>2 класс</w:t>
            </w:r>
          </w:p>
        </w:tc>
        <w:tc>
          <w:tcPr>
            <w:tcW w:w="3260" w:type="dxa"/>
          </w:tcPr>
          <w:p w14:paraId="300D092D"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фосфаттар – 0,305 мг/дм3.</w:t>
            </w:r>
          </w:p>
        </w:tc>
      </w:tr>
      <w:tr w:rsidR="00F21593" w:rsidRPr="00EE4F7C" w14:paraId="7B16014D" w14:textId="77777777" w:rsidTr="00962DF0">
        <w:tc>
          <w:tcPr>
            <w:tcW w:w="4361" w:type="dxa"/>
          </w:tcPr>
          <w:p w14:paraId="6636BF10" w14:textId="77777777" w:rsidR="00F21593" w:rsidRPr="00F04FB8" w:rsidRDefault="00F21593" w:rsidP="00962DF0">
            <w:pPr>
              <w:jc w:val="both"/>
              <w:rPr>
                <w:rFonts w:ascii="Times New Roman" w:eastAsia="Calibri" w:hAnsi="Times New Roman"/>
                <w:lang w:val="kk-KZ"/>
              </w:rPr>
            </w:pPr>
            <w:r w:rsidRPr="00F04FB8">
              <w:rPr>
                <w:rFonts w:ascii="Times New Roman" w:eastAsia="Calibri" w:hAnsi="Times New Roman"/>
                <w:lang w:val="kk-KZ"/>
              </w:rPr>
              <w:t xml:space="preserve">тұстама </w:t>
            </w:r>
            <w:r w:rsidRPr="00F04FB8">
              <w:rPr>
                <w:rFonts w:ascii="Times New Roman" w:hAnsi="Times New Roman"/>
                <w:lang w:val="kk-KZ"/>
              </w:rPr>
              <w:t>Ростоши  ауылы</w:t>
            </w:r>
          </w:p>
        </w:tc>
        <w:tc>
          <w:tcPr>
            <w:tcW w:w="2410" w:type="dxa"/>
          </w:tcPr>
          <w:p w14:paraId="5D4CAEA3" w14:textId="77777777" w:rsidR="00F21593" w:rsidRPr="00F04FB8" w:rsidRDefault="00F21593" w:rsidP="00962DF0">
            <w:pPr>
              <w:jc w:val="both"/>
              <w:rPr>
                <w:rFonts w:ascii="Times New Roman" w:eastAsia="Calibri" w:hAnsi="Times New Roman"/>
                <w:bCs/>
                <w:lang w:val="kk-KZ"/>
              </w:rPr>
            </w:pPr>
            <w:r w:rsidRPr="00F04FB8">
              <w:rPr>
                <w:rFonts w:ascii="Times New Roman" w:eastAsia="Calibri" w:hAnsi="Times New Roman"/>
                <w:lang w:val="kk-KZ"/>
              </w:rPr>
              <w:t>4 класс</w:t>
            </w:r>
          </w:p>
        </w:tc>
        <w:tc>
          <w:tcPr>
            <w:tcW w:w="3260" w:type="dxa"/>
          </w:tcPr>
          <w:p w14:paraId="61D49DA5" w14:textId="77777777" w:rsidR="00F21593" w:rsidRDefault="00F21593" w:rsidP="00962DF0">
            <w:pPr>
              <w:jc w:val="both"/>
              <w:rPr>
                <w:rFonts w:ascii="Times New Roman" w:eastAsia="Calibri" w:hAnsi="Times New Roman"/>
                <w:lang w:val="kk-KZ"/>
              </w:rPr>
            </w:pPr>
            <w:r w:rsidRPr="00F04FB8">
              <w:rPr>
                <w:rFonts w:ascii="Times New Roman" w:eastAsia="Calibri" w:hAnsi="Times New Roman"/>
                <w:lang w:val="kk-KZ"/>
              </w:rPr>
              <w:t>Қалқыма заттар -23 мг/дм3.</w:t>
            </w:r>
          </w:p>
          <w:p w14:paraId="34B0BB81" w14:textId="77777777" w:rsidR="00F21593" w:rsidRPr="00F04FB8" w:rsidRDefault="00F21593" w:rsidP="00962DF0">
            <w:pPr>
              <w:jc w:val="both"/>
              <w:rPr>
                <w:rFonts w:ascii="Times New Roman" w:hAnsi="Times New Roman"/>
                <w:lang w:val="kk-KZ"/>
              </w:rPr>
            </w:pPr>
            <w:r>
              <w:rPr>
                <w:rFonts w:ascii="Times New Roman" w:eastAsia="Calibri" w:hAnsi="Times New Roman"/>
                <w:lang w:val="kk-KZ"/>
              </w:rPr>
              <w:t>Фенолдар*-0,00121 мг/дм3.</w:t>
            </w:r>
            <w:r w:rsidRPr="00A26035">
              <w:rPr>
                <w:rFonts w:ascii="Times New Roman" w:eastAsia="Calibri" w:hAnsi="Times New Roman"/>
                <w:sz w:val="22"/>
                <w:szCs w:val="22"/>
                <w:lang w:val="kk-KZ"/>
              </w:rPr>
              <w:t xml:space="preserve"> Қалқыма заттар </w:t>
            </w:r>
            <w:r>
              <w:rPr>
                <w:rFonts w:ascii="Times New Roman" w:eastAsia="Calibri" w:hAnsi="Times New Roman"/>
                <w:sz w:val="22"/>
                <w:szCs w:val="22"/>
                <w:lang w:val="kk-KZ"/>
              </w:rPr>
              <w:t xml:space="preserve">мен фенолдар </w:t>
            </w:r>
            <w:r w:rsidRPr="00A26035">
              <w:rPr>
                <w:rFonts w:ascii="Times New Roman" w:eastAsia="Calibri" w:hAnsi="Times New Roman"/>
                <w:sz w:val="22"/>
                <w:szCs w:val="22"/>
                <w:lang w:val="kk-KZ"/>
              </w:rPr>
              <w:t>нақты конце</w:t>
            </w:r>
            <w:r>
              <w:rPr>
                <w:rFonts w:ascii="Times New Roman" w:eastAsia="Calibri" w:hAnsi="Times New Roman"/>
                <w:sz w:val="22"/>
                <w:szCs w:val="22"/>
                <w:lang w:val="kk-KZ"/>
              </w:rPr>
              <w:t>нтрациясы фондық кластан асады.</w:t>
            </w:r>
          </w:p>
        </w:tc>
      </w:tr>
      <w:tr w:rsidR="00F21593" w:rsidRPr="0089555D" w14:paraId="0E349324" w14:textId="77777777" w:rsidTr="00962DF0">
        <w:tc>
          <w:tcPr>
            <w:tcW w:w="4361" w:type="dxa"/>
          </w:tcPr>
          <w:p w14:paraId="163CE514" w14:textId="77777777" w:rsidR="00F21593" w:rsidRPr="00F04FB8" w:rsidRDefault="00F21593" w:rsidP="00962DF0">
            <w:pPr>
              <w:jc w:val="both"/>
              <w:rPr>
                <w:rFonts w:ascii="Times New Roman" w:eastAsia="Calibri" w:hAnsi="Times New Roman"/>
                <w:b/>
                <w:lang w:val="kk-KZ"/>
              </w:rPr>
            </w:pPr>
            <w:r w:rsidRPr="00F04FB8">
              <w:rPr>
                <w:rFonts w:ascii="Times New Roman" w:eastAsia="Calibri" w:hAnsi="Times New Roman"/>
                <w:b/>
                <w:lang w:val="kk-KZ"/>
              </w:rPr>
              <w:t>Елек өзені</w:t>
            </w:r>
          </w:p>
        </w:tc>
        <w:tc>
          <w:tcPr>
            <w:tcW w:w="5670" w:type="dxa"/>
            <w:gridSpan w:val="2"/>
          </w:tcPr>
          <w:p w14:paraId="392CFEB7" w14:textId="77777777" w:rsidR="00F21593" w:rsidRPr="00F04FB8" w:rsidRDefault="00F21593" w:rsidP="00962DF0">
            <w:pPr>
              <w:jc w:val="both"/>
              <w:rPr>
                <w:rFonts w:ascii="Times New Roman" w:eastAsia="Calibri" w:hAnsi="Times New Roman"/>
                <w:b/>
                <w:u w:val="single"/>
                <w:lang w:val="kk-KZ"/>
              </w:rPr>
            </w:pPr>
            <w:r w:rsidRPr="00F04FB8">
              <w:rPr>
                <w:rFonts w:ascii="Times New Roman" w:hAnsi="Times New Roman"/>
                <w:lang w:val="kk-KZ"/>
              </w:rPr>
              <w:t>су температурасы 12,1°C, сутегі көрсеткіші 7,31 құрады, суда еріген оттегінің концентрациясы 9,05 мг/дм3, ОБТ</w:t>
            </w:r>
            <w:r w:rsidRPr="00F04FB8">
              <w:rPr>
                <w:rFonts w:ascii="Times New Roman" w:hAnsi="Times New Roman"/>
                <w:vertAlign w:val="subscript"/>
                <w:lang w:val="kk-KZ"/>
              </w:rPr>
              <w:t>5</w:t>
            </w:r>
            <w:r w:rsidRPr="00F04FB8">
              <w:rPr>
                <w:rFonts w:ascii="Times New Roman" w:hAnsi="Times New Roman"/>
                <w:lang w:val="kk-KZ"/>
              </w:rPr>
              <w:t xml:space="preserve"> 2,91 мг/дм3 құрады, мөлдірлігі -19 см.</w:t>
            </w:r>
          </w:p>
        </w:tc>
      </w:tr>
      <w:tr w:rsidR="00F21593" w:rsidRPr="00F04FB8" w14:paraId="1C1C6A39" w14:textId="77777777" w:rsidTr="00962DF0">
        <w:tc>
          <w:tcPr>
            <w:tcW w:w="4361" w:type="dxa"/>
          </w:tcPr>
          <w:p w14:paraId="11FD8BB2"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 xml:space="preserve">тұстама  Шілік </w:t>
            </w:r>
            <w:r w:rsidRPr="00F04FB8">
              <w:rPr>
                <w:rFonts w:ascii="Times New Roman" w:hAnsi="Times New Roman"/>
                <w:lang w:val="kk-KZ"/>
              </w:rPr>
              <w:t xml:space="preserve"> ауылы</w:t>
            </w:r>
          </w:p>
        </w:tc>
        <w:tc>
          <w:tcPr>
            <w:tcW w:w="2410" w:type="dxa"/>
          </w:tcPr>
          <w:p w14:paraId="46E4E74F"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rPr>
              <w:t>3 класс</w:t>
            </w:r>
          </w:p>
        </w:tc>
        <w:tc>
          <w:tcPr>
            <w:tcW w:w="3260" w:type="dxa"/>
          </w:tcPr>
          <w:p w14:paraId="568A8BA7" w14:textId="77777777" w:rsidR="00F21593" w:rsidRPr="00F04FB8" w:rsidRDefault="00F21593" w:rsidP="00962DF0">
            <w:pPr>
              <w:jc w:val="both"/>
              <w:rPr>
                <w:rFonts w:ascii="Times New Roman" w:eastAsia="Calibri" w:hAnsi="Times New Roman"/>
                <w:b/>
                <w:u w:val="single"/>
                <w:lang w:val="kk-KZ"/>
              </w:rPr>
            </w:pPr>
            <w:r w:rsidRPr="00F04FB8">
              <w:rPr>
                <w:rFonts w:ascii="Times New Roman" w:hAnsi="Times New Roman"/>
                <w:lang w:val="kk-KZ"/>
              </w:rPr>
              <w:t>магний-.24 мг/дм3</w:t>
            </w:r>
            <w:r>
              <w:rPr>
                <w:rFonts w:ascii="Times New Roman" w:hAnsi="Times New Roman"/>
                <w:lang w:val="kk-KZ"/>
              </w:rPr>
              <w:t>.</w:t>
            </w:r>
          </w:p>
        </w:tc>
      </w:tr>
      <w:tr w:rsidR="00F21593" w:rsidRPr="0089555D" w14:paraId="351F7623" w14:textId="77777777" w:rsidTr="00962DF0">
        <w:tc>
          <w:tcPr>
            <w:tcW w:w="4361" w:type="dxa"/>
          </w:tcPr>
          <w:p w14:paraId="0923DD69" w14:textId="77777777" w:rsidR="00F21593" w:rsidRPr="00F04FB8" w:rsidRDefault="00F21593" w:rsidP="00962DF0">
            <w:pPr>
              <w:jc w:val="both"/>
              <w:rPr>
                <w:rFonts w:ascii="Times New Roman" w:eastAsia="Calibri" w:hAnsi="Times New Roman"/>
                <w:b/>
                <w:lang w:val="kk-KZ"/>
              </w:rPr>
            </w:pPr>
            <w:r w:rsidRPr="00F04FB8">
              <w:rPr>
                <w:rFonts w:ascii="Times New Roman" w:eastAsia="Calibri" w:hAnsi="Times New Roman"/>
                <w:b/>
                <w:lang w:val="kk-KZ"/>
              </w:rPr>
              <w:t>Шыңғырлау өзені</w:t>
            </w:r>
          </w:p>
        </w:tc>
        <w:tc>
          <w:tcPr>
            <w:tcW w:w="5670" w:type="dxa"/>
            <w:gridSpan w:val="2"/>
          </w:tcPr>
          <w:p w14:paraId="3FF1AA4F" w14:textId="77777777" w:rsidR="00F21593" w:rsidRPr="00F04FB8" w:rsidRDefault="00F21593" w:rsidP="00962DF0">
            <w:pPr>
              <w:jc w:val="both"/>
              <w:rPr>
                <w:rFonts w:ascii="Times New Roman" w:eastAsia="Calibri" w:hAnsi="Times New Roman"/>
                <w:b/>
                <w:u w:val="single"/>
                <w:lang w:val="kk-KZ"/>
              </w:rPr>
            </w:pPr>
            <w:r w:rsidRPr="00F04FB8">
              <w:rPr>
                <w:rFonts w:ascii="Times New Roman" w:hAnsi="Times New Roman"/>
                <w:lang w:val="kk-KZ"/>
              </w:rPr>
              <w:t>су температурасы 12,7 °C, сутегі көрсеткіші 7,33 құрады, суда еріген оттегінің концентрациясы 9,98 мг/дм3, ОБТ</w:t>
            </w:r>
            <w:r w:rsidRPr="00F04FB8">
              <w:rPr>
                <w:rFonts w:ascii="Times New Roman" w:hAnsi="Times New Roman"/>
                <w:vertAlign w:val="subscript"/>
                <w:lang w:val="kk-KZ"/>
              </w:rPr>
              <w:t>5</w:t>
            </w:r>
            <w:r w:rsidRPr="00F04FB8">
              <w:rPr>
                <w:rFonts w:ascii="Times New Roman" w:hAnsi="Times New Roman"/>
                <w:lang w:val="kk-KZ"/>
              </w:rPr>
              <w:t xml:space="preserve"> 2,58 мг/дм3 құрады, мөлдірлігі -18 см.</w:t>
            </w:r>
          </w:p>
        </w:tc>
      </w:tr>
      <w:tr w:rsidR="00F21593" w:rsidRPr="00EE4F7C" w14:paraId="6A7EB912" w14:textId="77777777" w:rsidTr="00962DF0">
        <w:tc>
          <w:tcPr>
            <w:tcW w:w="4361" w:type="dxa"/>
          </w:tcPr>
          <w:p w14:paraId="1303E39A"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 xml:space="preserve">тұстама </w:t>
            </w:r>
            <w:r w:rsidRPr="00F04FB8">
              <w:rPr>
                <w:rFonts w:ascii="Times New Roman" w:hAnsi="Times New Roman"/>
                <w:lang w:val="kk-KZ"/>
              </w:rPr>
              <w:t>Григорьевка ауылы</w:t>
            </w:r>
          </w:p>
        </w:tc>
        <w:tc>
          <w:tcPr>
            <w:tcW w:w="2410" w:type="dxa"/>
          </w:tcPr>
          <w:p w14:paraId="173F37FB"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4 класс</w:t>
            </w:r>
          </w:p>
        </w:tc>
        <w:tc>
          <w:tcPr>
            <w:tcW w:w="3260" w:type="dxa"/>
          </w:tcPr>
          <w:p w14:paraId="6F535207"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Қалқыма заттар -23 мг/дм3.</w:t>
            </w:r>
            <w:r w:rsidRPr="00A26035">
              <w:rPr>
                <w:rFonts w:ascii="Times New Roman" w:eastAsia="Calibri" w:hAnsi="Times New Roman"/>
                <w:sz w:val="22"/>
                <w:szCs w:val="22"/>
                <w:lang w:val="kk-KZ"/>
              </w:rPr>
              <w:t xml:space="preserve"> Қалқыма заттар нақты конце</w:t>
            </w:r>
            <w:r>
              <w:rPr>
                <w:rFonts w:ascii="Times New Roman" w:eastAsia="Calibri" w:hAnsi="Times New Roman"/>
                <w:sz w:val="22"/>
                <w:szCs w:val="22"/>
                <w:lang w:val="kk-KZ"/>
              </w:rPr>
              <w:t>нтрациясы фондық кластан асады.</w:t>
            </w:r>
          </w:p>
        </w:tc>
      </w:tr>
      <w:tr w:rsidR="00F21593" w:rsidRPr="0089555D" w14:paraId="4A13FEED" w14:textId="77777777" w:rsidTr="00962DF0">
        <w:tc>
          <w:tcPr>
            <w:tcW w:w="4361" w:type="dxa"/>
          </w:tcPr>
          <w:p w14:paraId="1A8EE259"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b/>
                <w:lang w:val="kk-KZ"/>
              </w:rPr>
              <w:t>Сарыөзен өзені</w:t>
            </w:r>
          </w:p>
        </w:tc>
        <w:tc>
          <w:tcPr>
            <w:tcW w:w="5670" w:type="dxa"/>
            <w:gridSpan w:val="2"/>
          </w:tcPr>
          <w:p w14:paraId="768E3F01" w14:textId="77777777" w:rsidR="00F21593" w:rsidRPr="00F04FB8" w:rsidRDefault="00F21593" w:rsidP="00962DF0">
            <w:pPr>
              <w:jc w:val="both"/>
              <w:rPr>
                <w:rFonts w:ascii="Times New Roman" w:eastAsia="Calibri" w:hAnsi="Times New Roman"/>
                <w:b/>
                <w:u w:val="single"/>
                <w:lang w:val="kk-KZ"/>
              </w:rPr>
            </w:pPr>
            <w:r w:rsidRPr="00F04FB8">
              <w:rPr>
                <w:rFonts w:ascii="Times New Roman" w:hAnsi="Times New Roman"/>
                <w:lang w:val="kk-KZ"/>
              </w:rPr>
              <w:t>су температурасы 16,1°C, сутегі көрсеткіші 7,29 құрады, суда еріген оттегінің концентрациясы 11,08 мг/дм3, ОБТ</w:t>
            </w:r>
            <w:r w:rsidRPr="00F04FB8">
              <w:rPr>
                <w:rFonts w:ascii="Times New Roman" w:hAnsi="Times New Roman"/>
                <w:vertAlign w:val="subscript"/>
                <w:lang w:val="kk-KZ"/>
              </w:rPr>
              <w:t>5</w:t>
            </w:r>
            <w:r w:rsidRPr="00F04FB8">
              <w:rPr>
                <w:rFonts w:ascii="Times New Roman" w:hAnsi="Times New Roman"/>
                <w:lang w:val="kk-KZ"/>
              </w:rPr>
              <w:t xml:space="preserve"> 3,25 мг/дм3 құрады, мөлдірлігі -19 см.</w:t>
            </w:r>
          </w:p>
        </w:tc>
      </w:tr>
      <w:tr w:rsidR="00F21593" w:rsidRPr="00EE4F7C" w14:paraId="133E4EE3" w14:textId="77777777" w:rsidTr="00962DF0">
        <w:tc>
          <w:tcPr>
            <w:tcW w:w="4361" w:type="dxa"/>
          </w:tcPr>
          <w:p w14:paraId="7C27A3C9"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 xml:space="preserve">тұстама </w:t>
            </w:r>
            <w:r w:rsidRPr="00F04FB8">
              <w:rPr>
                <w:rFonts w:ascii="Times New Roman" w:hAnsi="Times New Roman"/>
                <w:lang w:val="kk-KZ"/>
              </w:rPr>
              <w:t>Бостандық  ауылы</w:t>
            </w:r>
          </w:p>
        </w:tc>
        <w:tc>
          <w:tcPr>
            <w:tcW w:w="2410" w:type="dxa"/>
          </w:tcPr>
          <w:p w14:paraId="17C3401F"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4 класс</w:t>
            </w:r>
          </w:p>
        </w:tc>
        <w:tc>
          <w:tcPr>
            <w:tcW w:w="3260" w:type="dxa"/>
          </w:tcPr>
          <w:p w14:paraId="387FA088" w14:textId="77777777" w:rsidR="00F21593" w:rsidRPr="00F04FB8" w:rsidRDefault="00F21593" w:rsidP="00962D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kk-KZ"/>
              </w:rPr>
            </w:pPr>
            <w:r w:rsidRPr="00F04FB8">
              <w:rPr>
                <w:rFonts w:ascii="Times New Roman" w:eastAsia="Calibri" w:hAnsi="Times New Roman"/>
                <w:lang w:val="kk-KZ"/>
              </w:rPr>
              <w:t>Қалқыма заттар -21 мг/дм3.</w:t>
            </w:r>
            <w:r>
              <w:rPr>
                <w:rFonts w:ascii="Times New Roman" w:eastAsia="Calibri" w:hAnsi="Times New Roman"/>
                <w:lang w:val="kk-KZ"/>
              </w:rPr>
              <w:t>фенолдар*-0,00112 мг/дм3.</w:t>
            </w:r>
            <w:r w:rsidRPr="00A26035">
              <w:rPr>
                <w:rFonts w:ascii="Times New Roman" w:eastAsia="Calibri" w:hAnsi="Times New Roman"/>
                <w:sz w:val="22"/>
                <w:szCs w:val="22"/>
                <w:lang w:val="kk-KZ"/>
              </w:rPr>
              <w:t xml:space="preserve"> Қалқыма заттар </w:t>
            </w:r>
            <w:r>
              <w:rPr>
                <w:rFonts w:ascii="Times New Roman" w:eastAsia="Calibri" w:hAnsi="Times New Roman"/>
                <w:sz w:val="22"/>
                <w:szCs w:val="22"/>
                <w:lang w:val="kk-KZ"/>
              </w:rPr>
              <w:t xml:space="preserve">мен фенолдар </w:t>
            </w:r>
            <w:r w:rsidRPr="00A26035">
              <w:rPr>
                <w:rFonts w:ascii="Times New Roman" w:eastAsia="Calibri" w:hAnsi="Times New Roman"/>
                <w:sz w:val="22"/>
                <w:szCs w:val="22"/>
                <w:lang w:val="kk-KZ"/>
              </w:rPr>
              <w:t>нақты конце</w:t>
            </w:r>
            <w:r>
              <w:rPr>
                <w:rFonts w:ascii="Times New Roman" w:eastAsia="Calibri" w:hAnsi="Times New Roman"/>
                <w:sz w:val="22"/>
                <w:szCs w:val="22"/>
                <w:lang w:val="kk-KZ"/>
              </w:rPr>
              <w:t>нтрациясы фондық кластан асады.</w:t>
            </w:r>
          </w:p>
        </w:tc>
      </w:tr>
      <w:tr w:rsidR="00F21593" w:rsidRPr="0089555D" w14:paraId="766B8A5F" w14:textId="77777777" w:rsidTr="00962DF0">
        <w:tc>
          <w:tcPr>
            <w:tcW w:w="4361" w:type="dxa"/>
          </w:tcPr>
          <w:p w14:paraId="586506E5"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b/>
                <w:lang w:val="kk-KZ"/>
              </w:rPr>
              <w:t>Қараөзен өзені</w:t>
            </w:r>
          </w:p>
        </w:tc>
        <w:tc>
          <w:tcPr>
            <w:tcW w:w="5670" w:type="dxa"/>
            <w:gridSpan w:val="2"/>
          </w:tcPr>
          <w:p w14:paraId="36C67461" w14:textId="77777777" w:rsidR="00F21593" w:rsidRPr="00F04FB8" w:rsidRDefault="00F21593" w:rsidP="00962DF0">
            <w:pPr>
              <w:jc w:val="both"/>
              <w:rPr>
                <w:rFonts w:ascii="Times New Roman" w:eastAsia="Calibri" w:hAnsi="Times New Roman"/>
                <w:b/>
                <w:u w:val="single"/>
                <w:lang w:val="kk-KZ"/>
              </w:rPr>
            </w:pPr>
            <w:r w:rsidRPr="00F04FB8">
              <w:rPr>
                <w:rFonts w:ascii="Times New Roman" w:hAnsi="Times New Roman"/>
                <w:lang w:val="kk-KZ"/>
              </w:rPr>
              <w:t>су температурасы 15,8°C, сутегі көрсеткіші 7,34 құрады, суда еріген оттегінің концентрациясы 10,12 мг/дм3, ОБТ</w:t>
            </w:r>
            <w:r w:rsidRPr="00F04FB8">
              <w:rPr>
                <w:rFonts w:ascii="Times New Roman" w:hAnsi="Times New Roman"/>
                <w:vertAlign w:val="subscript"/>
                <w:lang w:val="kk-KZ"/>
              </w:rPr>
              <w:t>5</w:t>
            </w:r>
            <w:r w:rsidRPr="00F04FB8">
              <w:rPr>
                <w:rFonts w:ascii="Times New Roman" w:hAnsi="Times New Roman"/>
                <w:lang w:val="kk-KZ"/>
              </w:rPr>
              <w:t xml:space="preserve"> 3,01 мг/дм3 құрады, мөлдірлігі -20 см.</w:t>
            </w:r>
          </w:p>
        </w:tc>
      </w:tr>
      <w:tr w:rsidR="00F21593" w:rsidRPr="00F04FB8" w14:paraId="5E287A0B" w14:textId="77777777" w:rsidTr="00962DF0">
        <w:tc>
          <w:tcPr>
            <w:tcW w:w="4361" w:type="dxa"/>
          </w:tcPr>
          <w:p w14:paraId="16A85640"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 xml:space="preserve">тұстама </w:t>
            </w:r>
            <w:r w:rsidRPr="00F04FB8">
              <w:rPr>
                <w:rFonts w:ascii="Times New Roman" w:hAnsi="Times New Roman"/>
                <w:lang w:val="kk-KZ"/>
              </w:rPr>
              <w:t>Жалпақтал  ауылы</w:t>
            </w:r>
          </w:p>
        </w:tc>
        <w:tc>
          <w:tcPr>
            <w:tcW w:w="2410" w:type="dxa"/>
          </w:tcPr>
          <w:p w14:paraId="530192EA" w14:textId="77777777" w:rsidR="00F21593" w:rsidRPr="00F04FB8" w:rsidRDefault="00F21593" w:rsidP="00962DF0">
            <w:pPr>
              <w:jc w:val="both"/>
              <w:rPr>
                <w:rFonts w:ascii="Times New Roman" w:eastAsia="Calibri" w:hAnsi="Times New Roman"/>
                <w:b/>
                <w:u w:val="single"/>
                <w:lang w:val="kk-KZ"/>
              </w:rPr>
            </w:pPr>
            <w:r>
              <w:rPr>
                <w:rFonts w:ascii="Times New Roman" w:eastAsia="Calibri" w:hAnsi="Times New Roman"/>
                <w:lang w:val="kk-KZ"/>
              </w:rPr>
              <w:t>3</w:t>
            </w:r>
            <w:r w:rsidRPr="00F04FB8">
              <w:rPr>
                <w:rFonts w:ascii="Times New Roman" w:eastAsia="Calibri" w:hAnsi="Times New Roman"/>
                <w:lang w:val="kk-KZ"/>
              </w:rPr>
              <w:t xml:space="preserve"> класс</w:t>
            </w:r>
          </w:p>
        </w:tc>
        <w:tc>
          <w:tcPr>
            <w:tcW w:w="3260" w:type="dxa"/>
          </w:tcPr>
          <w:p w14:paraId="7E6E07A6" w14:textId="77777777" w:rsidR="00F21593" w:rsidRPr="00F04FB8" w:rsidRDefault="00F21593" w:rsidP="00962DF0">
            <w:pPr>
              <w:jc w:val="both"/>
              <w:rPr>
                <w:rFonts w:ascii="Times New Roman" w:eastAsia="Calibri" w:hAnsi="Times New Roman"/>
                <w:b/>
                <w:u w:val="single"/>
                <w:lang w:val="kk-KZ"/>
              </w:rPr>
            </w:pPr>
            <w:r>
              <w:rPr>
                <w:rFonts w:ascii="Times New Roman" w:eastAsia="Calibri" w:hAnsi="Times New Roman"/>
                <w:lang w:val="kk-KZ"/>
              </w:rPr>
              <w:t>магний</w:t>
            </w:r>
            <w:r w:rsidRPr="00F04FB8">
              <w:rPr>
                <w:rFonts w:ascii="Times New Roman" w:eastAsia="Calibri" w:hAnsi="Times New Roman"/>
                <w:lang w:val="kk-KZ"/>
              </w:rPr>
              <w:t xml:space="preserve"> -2</w:t>
            </w:r>
            <w:r>
              <w:rPr>
                <w:rFonts w:ascii="Times New Roman" w:eastAsia="Calibri" w:hAnsi="Times New Roman"/>
                <w:lang w:val="kk-KZ"/>
              </w:rPr>
              <w:t>0,4</w:t>
            </w:r>
            <w:r w:rsidRPr="00F04FB8">
              <w:rPr>
                <w:rFonts w:ascii="Times New Roman" w:eastAsia="Calibri" w:hAnsi="Times New Roman"/>
                <w:lang w:val="kk-KZ"/>
              </w:rPr>
              <w:t xml:space="preserve"> мг/дм3.</w:t>
            </w:r>
            <w:r>
              <w:rPr>
                <w:rFonts w:ascii="Times New Roman" w:eastAsia="Calibri" w:hAnsi="Times New Roman"/>
                <w:sz w:val="22"/>
                <w:szCs w:val="22"/>
                <w:lang w:val="kk-KZ"/>
              </w:rPr>
              <w:t xml:space="preserve"> Магний  </w:t>
            </w:r>
            <w:r w:rsidRPr="00A26035">
              <w:rPr>
                <w:rFonts w:ascii="Times New Roman" w:eastAsia="Calibri" w:hAnsi="Times New Roman"/>
                <w:sz w:val="22"/>
                <w:szCs w:val="22"/>
                <w:lang w:val="kk-KZ"/>
              </w:rPr>
              <w:t>нақты конце</w:t>
            </w:r>
            <w:r>
              <w:rPr>
                <w:rFonts w:ascii="Times New Roman" w:eastAsia="Calibri" w:hAnsi="Times New Roman"/>
                <w:sz w:val="22"/>
                <w:szCs w:val="22"/>
                <w:lang w:val="kk-KZ"/>
              </w:rPr>
              <w:t>нтрациясы фондық кластан аспайды.</w:t>
            </w:r>
          </w:p>
        </w:tc>
      </w:tr>
      <w:tr w:rsidR="00F21593" w:rsidRPr="0089555D" w14:paraId="6336165D" w14:textId="77777777" w:rsidTr="00962DF0">
        <w:tc>
          <w:tcPr>
            <w:tcW w:w="4361" w:type="dxa"/>
          </w:tcPr>
          <w:p w14:paraId="51DED2E2"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b/>
                <w:lang w:val="kk-KZ"/>
              </w:rPr>
              <w:t>Көшім су арнасы</w:t>
            </w:r>
          </w:p>
        </w:tc>
        <w:tc>
          <w:tcPr>
            <w:tcW w:w="5670" w:type="dxa"/>
            <w:gridSpan w:val="2"/>
          </w:tcPr>
          <w:p w14:paraId="6C4D0E9A" w14:textId="77777777" w:rsidR="00F21593" w:rsidRPr="00F04FB8" w:rsidRDefault="00F21593" w:rsidP="00962DF0">
            <w:pPr>
              <w:jc w:val="both"/>
              <w:rPr>
                <w:rFonts w:ascii="Times New Roman" w:eastAsia="Calibri" w:hAnsi="Times New Roman"/>
                <w:b/>
                <w:u w:val="single"/>
                <w:lang w:val="kk-KZ"/>
              </w:rPr>
            </w:pPr>
            <w:r w:rsidRPr="00F04FB8">
              <w:rPr>
                <w:rFonts w:ascii="Times New Roman" w:hAnsi="Times New Roman"/>
                <w:lang w:val="kk-KZ"/>
              </w:rPr>
              <w:t>су температурасы 11,8°C, сутегі көрсеткіші 7,35 құрады, суда еріген оттегінің концентрациясы – 10,84 мг/дм3, ОБТ</w:t>
            </w:r>
            <w:r w:rsidRPr="00F04FB8">
              <w:rPr>
                <w:rFonts w:ascii="Times New Roman" w:hAnsi="Times New Roman"/>
                <w:vertAlign w:val="subscript"/>
                <w:lang w:val="kk-KZ"/>
              </w:rPr>
              <w:t>5</w:t>
            </w:r>
            <w:r w:rsidRPr="00F04FB8">
              <w:rPr>
                <w:rFonts w:ascii="Times New Roman" w:hAnsi="Times New Roman"/>
                <w:lang w:val="kk-KZ"/>
              </w:rPr>
              <w:t xml:space="preserve"> -2,89 мг/дм3 құрады, мөлдірлігі -20 см.</w:t>
            </w:r>
          </w:p>
        </w:tc>
      </w:tr>
      <w:tr w:rsidR="00F21593" w:rsidRPr="00F04FB8" w14:paraId="7FB03881" w14:textId="77777777" w:rsidTr="00962DF0">
        <w:trPr>
          <w:trHeight w:val="529"/>
        </w:trPr>
        <w:tc>
          <w:tcPr>
            <w:tcW w:w="4361" w:type="dxa"/>
          </w:tcPr>
          <w:p w14:paraId="2D04E7B2"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 xml:space="preserve">тұстама </w:t>
            </w:r>
            <w:r w:rsidRPr="00F04FB8">
              <w:rPr>
                <w:rFonts w:ascii="Times New Roman" w:hAnsi="Times New Roman"/>
                <w:color w:val="212121"/>
                <w:lang w:val="kk-KZ" w:eastAsia="ru-RU"/>
              </w:rPr>
              <w:t>Көшім ауылынан ОШ дейін 0,5 км</w:t>
            </w:r>
          </w:p>
        </w:tc>
        <w:tc>
          <w:tcPr>
            <w:tcW w:w="2410" w:type="dxa"/>
          </w:tcPr>
          <w:p w14:paraId="30395F72" w14:textId="77777777" w:rsidR="00F21593" w:rsidRPr="00F04FB8" w:rsidRDefault="00F21593" w:rsidP="00962DF0">
            <w:pPr>
              <w:jc w:val="both"/>
              <w:rPr>
                <w:rFonts w:ascii="Times New Roman" w:eastAsia="Calibri" w:hAnsi="Times New Roman"/>
                <w:b/>
                <w:u w:val="single"/>
                <w:lang w:val="kk-KZ"/>
              </w:rPr>
            </w:pPr>
            <w:r w:rsidRPr="00F04FB8">
              <w:rPr>
                <w:rFonts w:ascii="Times New Roman" w:eastAsia="Calibri" w:hAnsi="Times New Roman"/>
                <w:lang w:val="kk-KZ"/>
              </w:rPr>
              <w:t>4 класс</w:t>
            </w:r>
          </w:p>
        </w:tc>
        <w:tc>
          <w:tcPr>
            <w:tcW w:w="3260" w:type="dxa"/>
          </w:tcPr>
          <w:p w14:paraId="240F72B4" w14:textId="77777777" w:rsidR="00F21593" w:rsidRPr="00F04FB8" w:rsidRDefault="00F21593" w:rsidP="00962DF0">
            <w:pPr>
              <w:jc w:val="both"/>
              <w:rPr>
                <w:rFonts w:ascii="Times New Roman" w:eastAsia="Calibri" w:hAnsi="Times New Roman"/>
                <w:lang w:val="kk-KZ"/>
              </w:rPr>
            </w:pPr>
            <w:r w:rsidRPr="00F04FB8">
              <w:rPr>
                <w:rFonts w:ascii="Times New Roman" w:eastAsia="Calibri" w:hAnsi="Times New Roman"/>
                <w:lang w:val="kk-KZ"/>
              </w:rPr>
              <w:t xml:space="preserve">қалқыма заттар – 21 мг/дм3, Қалқыма заттар нақты концентрациясы фондық класстан асады. </w:t>
            </w:r>
          </w:p>
        </w:tc>
      </w:tr>
      <w:tr w:rsidR="00F21593" w:rsidRPr="0089555D" w14:paraId="7050A8D9" w14:textId="77777777" w:rsidTr="00962DF0">
        <w:trPr>
          <w:trHeight w:val="529"/>
        </w:trPr>
        <w:tc>
          <w:tcPr>
            <w:tcW w:w="4361" w:type="dxa"/>
          </w:tcPr>
          <w:p w14:paraId="2674BA41" w14:textId="77777777" w:rsidR="00F21593" w:rsidRPr="00F04FB8" w:rsidRDefault="00F21593" w:rsidP="00962DF0">
            <w:pPr>
              <w:jc w:val="both"/>
              <w:rPr>
                <w:rFonts w:ascii="Times New Roman" w:eastAsia="Calibri" w:hAnsi="Times New Roman"/>
                <w:b/>
                <w:lang w:val="kk-KZ"/>
              </w:rPr>
            </w:pPr>
            <w:r w:rsidRPr="00F04FB8">
              <w:rPr>
                <w:rFonts w:ascii="Times New Roman" w:eastAsia="Calibri" w:hAnsi="Times New Roman"/>
                <w:b/>
                <w:lang w:val="kk-KZ"/>
              </w:rPr>
              <w:t>Шалқар көлі</w:t>
            </w:r>
          </w:p>
        </w:tc>
        <w:tc>
          <w:tcPr>
            <w:tcW w:w="5670" w:type="dxa"/>
            <w:gridSpan w:val="2"/>
          </w:tcPr>
          <w:p w14:paraId="671A2029" w14:textId="77777777" w:rsidR="00F21593" w:rsidRPr="00F04FB8" w:rsidRDefault="00F21593" w:rsidP="00962DF0">
            <w:pPr>
              <w:jc w:val="both"/>
              <w:rPr>
                <w:rFonts w:ascii="Times New Roman" w:hAnsi="Times New Roman"/>
                <w:lang w:val="kk-KZ"/>
              </w:rPr>
            </w:pPr>
            <w:r w:rsidRPr="00F04FB8">
              <w:rPr>
                <w:rFonts w:ascii="Times New Roman" w:hAnsi="Times New Roman"/>
                <w:lang w:val="kk-KZ"/>
              </w:rPr>
              <w:t>су температурасы 14,7°C, сутегі көрсеткіші 6,33 құрады, суда еріген оттегінің концентрациясы – 10,16 мг/дм3, ОБТ</w:t>
            </w:r>
            <w:r w:rsidRPr="00F04FB8">
              <w:rPr>
                <w:rFonts w:ascii="Times New Roman" w:hAnsi="Times New Roman"/>
                <w:vertAlign w:val="subscript"/>
                <w:lang w:val="kk-KZ"/>
              </w:rPr>
              <w:t>5</w:t>
            </w:r>
            <w:r w:rsidRPr="00F04FB8">
              <w:rPr>
                <w:rFonts w:ascii="Times New Roman" w:hAnsi="Times New Roman"/>
                <w:lang w:val="kk-KZ"/>
              </w:rPr>
              <w:t xml:space="preserve"> -2,82 мг/дм3, ОХТ – 6,89 мг/дм3, қалқыма заттар – 33 мг/дм3, минерализация – 7785,0 мг/дм3 құрады, мөлдірлігі -19 см.</w:t>
            </w:r>
          </w:p>
        </w:tc>
      </w:tr>
    </w:tbl>
    <w:p w14:paraId="616A7282" w14:textId="77777777" w:rsidR="00F21593" w:rsidRPr="00F04FB8" w:rsidRDefault="00F21593" w:rsidP="00F21593">
      <w:pPr>
        <w:jc w:val="right"/>
        <w:rPr>
          <w:rFonts w:ascii="Times New Roman" w:hAnsi="Times New Roman"/>
          <w:lang w:val="kk-KZ"/>
        </w:rPr>
      </w:pPr>
    </w:p>
    <w:p w14:paraId="5D92919F" w14:textId="77777777" w:rsidR="00F21593" w:rsidRPr="00F04FB8" w:rsidRDefault="00F21593" w:rsidP="00F21593">
      <w:pPr>
        <w:pStyle w:val="a3"/>
      </w:pPr>
      <w:r w:rsidRPr="00F04FB8">
        <w:lastRenderedPageBreak/>
        <w:t xml:space="preserve">                                                                                                                       3 Қосымша</w:t>
      </w:r>
    </w:p>
    <w:p w14:paraId="5AE974D3" w14:textId="77777777" w:rsidR="00F21593" w:rsidRPr="00F04FB8" w:rsidRDefault="00F21593" w:rsidP="00F21593">
      <w:pPr>
        <w:pStyle w:val="a3"/>
      </w:pPr>
      <w:r w:rsidRPr="00F04FB8">
        <w:t>3 - кесте</w:t>
      </w:r>
    </w:p>
    <w:p w14:paraId="4933AA5A" w14:textId="77777777" w:rsidR="00F21593" w:rsidRPr="00F04FB8" w:rsidRDefault="00F21593" w:rsidP="00F21593">
      <w:pPr>
        <w:jc w:val="center"/>
        <w:rPr>
          <w:rFonts w:ascii="Times New Roman" w:hAnsi="Times New Roman"/>
          <w:b/>
          <w:bCs/>
          <w:sz w:val="28"/>
          <w:lang w:val="kk-KZ"/>
        </w:rPr>
      </w:pPr>
      <w:r w:rsidRPr="00F04FB8">
        <w:rPr>
          <w:rFonts w:ascii="Times New Roman" w:hAnsi="Times New Roman"/>
          <w:b/>
          <w:bCs/>
          <w:sz w:val="28"/>
          <w:lang w:val="kk-KZ"/>
        </w:rPr>
        <w:t>Батыс Қазақстан облысының аумағындағы көлдердің</w:t>
      </w:r>
    </w:p>
    <w:p w14:paraId="5E1B2785" w14:textId="77777777" w:rsidR="00F21593" w:rsidRPr="00F04FB8" w:rsidRDefault="00F21593" w:rsidP="00F21593">
      <w:pPr>
        <w:jc w:val="center"/>
        <w:rPr>
          <w:rFonts w:ascii="Times New Roman" w:hAnsi="Times New Roman"/>
          <w:b/>
          <w:bCs/>
          <w:sz w:val="28"/>
          <w:lang w:val="kk-KZ"/>
        </w:rPr>
      </w:pPr>
      <w:r w:rsidRPr="00F04FB8">
        <w:rPr>
          <w:rFonts w:ascii="Times New Roman" w:hAnsi="Times New Roman"/>
          <w:b/>
          <w:bCs/>
          <w:sz w:val="28"/>
          <w:lang w:val="kk-KZ"/>
        </w:rPr>
        <w:t>жер үсті сулары сапасының нәтижелері</w:t>
      </w:r>
    </w:p>
    <w:p w14:paraId="52C7F793" w14:textId="77777777" w:rsidR="00F21593" w:rsidRPr="00F04FB8" w:rsidRDefault="00F21593" w:rsidP="00F21593">
      <w:pPr>
        <w:jc w:val="center"/>
        <w:rPr>
          <w:rFonts w:ascii="Times New Roman" w:hAnsi="Times New Roman"/>
          <w:b/>
          <w:bCs/>
          <w:sz w:val="28"/>
          <w:lang w:val="kk-KZ"/>
        </w:rPr>
      </w:pPr>
    </w:p>
    <w:p w14:paraId="5C71AF92" w14:textId="77777777" w:rsidR="00F21593" w:rsidRPr="00F04FB8" w:rsidRDefault="00F21593" w:rsidP="00F21593">
      <w:pPr>
        <w:jc w:val="center"/>
        <w:rPr>
          <w:rFonts w:ascii="Times New Roman" w:hAnsi="Times New Roman"/>
          <w:b/>
          <w:bCs/>
          <w:lang w:val="kk-KZ"/>
        </w:rPr>
      </w:pPr>
    </w:p>
    <w:tbl>
      <w:tblPr>
        <w:tblW w:w="7366" w:type="dxa"/>
        <w:tblLook w:val="04A0" w:firstRow="1" w:lastRow="0" w:firstColumn="1" w:lastColumn="0" w:noHBand="0" w:noVBand="1"/>
      </w:tblPr>
      <w:tblGrid>
        <w:gridCol w:w="456"/>
        <w:gridCol w:w="3490"/>
        <w:gridCol w:w="1351"/>
        <w:gridCol w:w="2069"/>
      </w:tblGrid>
      <w:tr w:rsidR="00F21593" w:rsidRPr="00F04FB8" w14:paraId="487A9044" w14:textId="77777777" w:rsidTr="00962DF0">
        <w:trPr>
          <w:trHeight w:val="610"/>
        </w:trPr>
        <w:tc>
          <w:tcPr>
            <w:tcW w:w="456" w:type="dxa"/>
            <w:vMerge w:val="restart"/>
            <w:tcBorders>
              <w:top w:val="single" w:sz="4" w:space="0" w:color="auto"/>
              <w:left w:val="single" w:sz="4" w:space="0" w:color="auto"/>
              <w:right w:val="single" w:sz="4" w:space="0" w:color="auto"/>
            </w:tcBorders>
            <w:shd w:val="clear" w:color="auto" w:fill="auto"/>
            <w:noWrap/>
            <w:vAlign w:val="bottom"/>
            <w:hideMark/>
          </w:tcPr>
          <w:p w14:paraId="106966D5" w14:textId="77777777" w:rsidR="00F21593" w:rsidRPr="00F04FB8" w:rsidRDefault="00F21593" w:rsidP="00962DF0">
            <w:pPr>
              <w:rPr>
                <w:rFonts w:ascii="Times New Roman" w:hAnsi="Times New Roman"/>
                <w:color w:val="000000"/>
                <w:lang w:val="kk-KZ" w:eastAsia="ru-RU"/>
              </w:rPr>
            </w:pPr>
          </w:p>
        </w:tc>
        <w:tc>
          <w:tcPr>
            <w:tcW w:w="3490" w:type="dxa"/>
            <w:vMerge w:val="restart"/>
            <w:shd w:val="clear" w:color="auto" w:fill="auto"/>
            <w:vAlign w:val="center"/>
            <w:hideMark/>
          </w:tcPr>
          <w:p w14:paraId="369AB758" w14:textId="77777777" w:rsidR="00F21593" w:rsidRPr="00F04FB8" w:rsidRDefault="00F21593" w:rsidP="00962DF0">
            <w:pPr>
              <w:jc w:val="center"/>
              <w:rPr>
                <w:rFonts w:ascii="Times New Roman" w:hAnsi="Times New Roman"/>
                <w:b/>
                <w:bCs/>
                <w:color w:val="000000"/>
                <w:lang w:eastAsia="ru-RU"/>
              </w:rPr>
            </w:pPr>
            <w:r w:rsidRPr="00F04FB8">
              <w:rPr>
                <w:rFonts w:ascii="Times New Roman" w:hAnsi="Times New Roman"/>
                <w:b/>
                <w:bCs/>
                <w:color w:val="000000"/>
                <w:lang w:eastAsia="ru-RU"/>
              </w:rPr>
              <w:t xml:space="preserve">Ингредиентердің </w:t>
            </w:r>
            <w:r w:rsidRPr="00F04FB8">
              <w:rPr>
                <w:rFonts w:ascii="Times New Roman" w:hAnsi="Times New Roman"/>
                <w:b/>
                <w:bCs/>
                <w:color w:val="000000"/>
                <w:lang w:val="kk-KZ" w:eastAsia="ru-RU"/>
              </w:rPr>
              <w:t>атауы</w:t>
            </w:r>
          </w:p>
        </w:tc>
        <w:tc>
          <w:tcPr>
            <w:tcW w:w="1351" w:type="dxa"/>
            <w:vMerge w:val="restart"/>
            <w:tcBorders>
              <w:bottom w:val="single" w:sz="4" w:space="0" w:color="auto"/>
            </w:tcBorders>
            <w:shd w:val="clear" w:color="auto" w:fill="auto"/>
            <w:vAlign w:val="center"/>
            <w:hideMark/>
          </w:tcPr>
          <w:p w14:paraId="68788D1F" w14:textId="77777777" w:rsidR="00F21593" w:rsidRPr="00F04FB8" w:rsidRDefault="00F21593" w:rsidP="00962DF0">
            <w:pPr>
              <w:jc w:val="center"/>
              <w:rPr>
                <w:rFonts w:ascii="Times New Roman" w:hAnsi="Times New Roman"/>
                <w:b/>
                <w:bCs/>
                <w:color w:val="000000"/>
                <w:lang w:eastAsia="ru-RU"/>
              </w:rPr>
            </w:pPr>
            <w:r w:rsidRPr="00F04FB8">
              <w:rPr>
                <w:rFonts w:ascii="Times New Roman" w:hAnsi="Times New Roman"/>
                <w:b/>
                <w:lang w:val="kk-KZ"/>
              </w:rPr>
              <w:t>Өлшем бірлігі</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ADC83" w14:textId="77777777" w:rsidR="00F21593" w:rsidRPr="00F04FB8" w:rsidRDefault="00F21593" w:rsidP="00962DF0">
            <w:pPr>
              <w:jc w:val="center"/>
              <w:rPr>
                <w:rFonts w:ascii="Times New Roman" w:hAnsi="Times New Roman"/>
                <w:b/>
                <w:bCs/>
                <w:color w:val="000000"/>
                <w:lang w:val="kk-KZ" w:eastAsia="ru-RU"/>
              </w:rPr>
            </w:pPr>
            <w:r w:rsidRPr="00F04FB8">
              <w:rPr>
                <w:rFonts w:ascii="Times New Roman" w:hAnsi="Times New Roman"/>
                <w:b/>
                <w:bCs/>
                <w:color w:val="000000"/>
                <w:lang w:val="kk-KZ" w:eastAsia="ru-RU"/>
              </w:rPr>
              <w:t>Мамыр, 2022 ж</w:t>
            </w:r>
          </w:p>
        </w:tc>
      </w:tr>
      <w:tr w:rsidR="00F21593" w:rsidRPr="00F04FB8" w14:paraId="371AEDDA" w14:textId="77777777" w:rsidTr="00962DF0">
        <w:trPr>
          <w:trHeight w:val="300"/>
        </w:trPr>
        <w:tc>
          <w:tcPr>
            <w:tcW w:w="456" w:type="dxa"/>
            <w:vMerge/>
            <w:tcBorders>
              <w:left w:val="single" w:sz="4" w:space="0" w:color="auto"/>
              <w:bottom w:val="single" w:sz="4" w:space="0" w:color="auto"/>
              <w:right w:val="single" w:sz="4" w:space="0" w:color="auto"/>
            </w:tcBorders>
            <w:shd w:val="clear" w:color="auto" w:fill="auto"/>
            <w:noWrap/>
            <w:vAlign w:val="bottom"/>
          </w:tcPr>
          <w:p w14:paraId="20FD5227" w14:textId="77777777" w:rsidR="00F21593" w:rsidRPr="00F04FB8" w:rsidRDefault="00F21593" w:rsidP="00962DF0">
            <w:pPr>
              <w:rPr>
                <w:rFonts w:ascii="Times New Roman" w:hAnsi="Times New Roman"/>
                <w:color w:val="000000"/>
                <w:lang w:eastAsia="ru-RU"/>
              </w:rPr>
            </w:pPr>
          </w:p>
        </w:tc>
        <w:tc>
          <w:tcPr>
            <w:tcW w:w="34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4566A7" w14:textId="77777777" w:rsidR="00F21593" w:rsidRPr="00F04FB8" w:rsidRDefault="00F21593" w:rsidP="00962DF0">
            <w:pPr>
              <w:rPr>
                <w:rFonts w:ascii="Times New Roman" w:hAnsi="Times New Roman"/>
                <w:color w:val="000000"/>
              </w:rPr>
            </w:pP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7FEF41" w14:textId="77777777" w:rsidR="00F21593" w:rsidRPr="00F04FB8" w:rsidRDefault="00F21593" w:rsidP="00962DF0">
            <w:pPr>
              <w:rPr>
                <w:rFonts w:ascii="Times New Roman" w:hAnsi="Times New Roman"/>
                <w:color w:val="000000"/>
                <w:lang w:eastAsia="ru-RU"/>
              </w:rPr>
            </w:pP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1D0A819C" w14:textId="77777777" w:rsidR="00F21593" w:rsidRPr="00F04FB8" w:rsidRDefault="00F21593" w:rsidP="00962DF0">
            <w:pPr>
              <w:jc w:val="center"/>
              <w:rPr>
                <w:rFonts w:ascii="Times New Roman" w:hAnsi="Times New Roman"/>
                <w:b/>
                <w:bCs/>
                <w:color w:val="000000"/>
                <w:lang w:val="kk-KZ" w:eastAsia="ru-RU"/>
              </w:rPr>
            </w:pPr>
            <w:r w:rsidRPr="00F04FB8">
              <w:rPr>
                <w:rFonts w:ascii="Times New Roman" w:hAnsi="Times New Roman"/>
                <w:b/>
                <w:bCs/>
                <w:color w:val="000000"/>
                <w:lang w:val="kk-KZ" w:eastAsia="ru-RU"/>
              </w:rPr>
              <w:t>Шалқар көлі</w:t>
            </w:r>
          </w:p>
        </w:tc>
      </w:tr>
      <w:tr w:rsidR="00F21593" w:rsidRPr="00F04FB8" w14:paraId="46A59D60"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tcPr>
          <w:p w14:paraId="1F23962B"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1</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3344BE86"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lang w:val="kk-KZ"/>
              </w:rPr>
              <w:t>Көзбен шолу</w:t>
            </w:r>
          </w:p>
        </w:tc>
        <w:tc>
          <w:tcPr>
            <w:tcW w:w="1351" w:type="dxa"/>
            <w:tcBorders>
              <w:top w:val="nil"/>
              <w:left w:val="nil"/>
              <w:bottom w:val="single" w:sz="4" w:space="0" w:color="auto"/>
              <w:right w:val="single" w:sz="4" w:space="0" w:color="auto"/>
            </w:tcBorders>
            <w:shd w:val="clear" w:color="auto" w:fill="auto"/>
            <w:vAlign w:val="bottom"/>
          </w:tcPr>
          <w:p w14:paraId="6F4DD86B" w14:textId="77777777" w:rsidR="00F21593" w:rsidRPr="00F04FB8" w:rsidRDefault="00F21593" w:rsidP="00962DF0">
            <w:pPr>
              <w:rPr>
                <w:rFonts w:ascii="Times New Roman" w:hAnsi="Times New Roman"/>
                <w:color w:val="000000"/>
                <w:lang w:eastAsia="ru-RU"/>
              </w:rPr>
            </w:pPr>
          </w:p>
        </w:tc>
        <w:tc>
          <w:tcPr>
            <w:tcW w:w="2069" w:type="dxa"/>
            <w:tcBorders>
              <w:top w:val="single" w:sz="4" w:space="0" w:color="auto"/>
              <w:left w:val="single" w:sz="4" w:space="0" w:color="auto"/>
              <w:bottom w:val="single" w:sz="4" w:space="0" w:color="auto"/>
              <w:right w:val="single" w:sz="4" w:space="0" w:color="auto"/>
            </w:tcBorders>
            <w:vAlign w:val="center"/>
          </w:tcPr>
          <w:p w14:paraId="1874747D" w14:textId="77777777" w:rsidR="00F21593" w:rsidRPr="00F04FB8" w:rsidRDefault="00F21593" w:rsidP="00962DF0">
            <w:pPr>
              <w:rPr>
                <w:rFonts w:ascii="Times New Roman" w:hAnsi="Times New Roman"/>
                <w:b/>
                <w:bCs/>
                <w:color w:val="000000"/>
                <w:lang w:eastAsia="ru-RU"/>
              </w:rPr>
            </w:pPr>
          </w:p>
        </w:tc>
      </w:tr>
      <w:tr w:rsidR="00F21593" w:rsidRPr="00F04FB8" w14:paraId="6DBA3C0E"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5A934E08"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2</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602560CC"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Температура</w:t>
            </w:r>
          </w:p>
        </w:tc>
        <w:tc>
          <w:tcPr>
            <w:tcW w:w="1351" w:type="dxa"/>
            <w:tcBorders>
              <w:top w:val="nil"/>
              <w:left w:val="nil"/>
              <w:bottom w:val="single" w:sz="4" w:space="0" w:color="auto"/>
              <w:right w:val="single" w:sz="4" w:space="0" w:color="auto"/>
            </w:tcBorders>
            <w:shd w:val="clear" w:color="auto" w:fill="auto"/>
            <w:vAlign w:val="bottom"/>
            <w:hideMark/>
          </w:tcPr>
          <w:p w14:paraId="14FF4E6D"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°C</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217056AF"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14.7</w:t>
            </w:r>
          </w:p>
        </w:tc>
      </w:tr>
      <w:tr w:rsidR="00F21593" w:rsidRPr="00F04FB8" w14:paraId="70230014"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1C9EE60A"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3</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16EBD857"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lang w:val="kk-KZ"/>
              </w:rPr>
              <w:t>Сутегі көрсеткіші</w:t>
            </w:r>
          </w:p>
        </w:tc>
        <w:tc>
          <w:tcPr>
            <w:tcW w:w="1351" w:type="dxa"/>
            <w:tcBorders>
              <w:top w:val="nil"/>
              <w:left w:val="nil"/>
              <w:bottom w:val="single" w:sz="4" w:space="0" w:color="auto"/>
              <w:right w:val="single" w:sz="4" w:space="0" w:color="auto"/>
            </w:tcBorders>
            <w:shd w:val="clear" w:color="auto" w:fill="auto"/>
            <w:vAlign w:val="bottom"/>
            <w:hideMark/>
          </w:tcPr>
          <w:p w14:paraId="70D738C0" w14:textId="77777777" w:rsidR="00F21593" w:rsidRPr="00F04FB8" w:rsidRDefault="00F21593" w:rsidP="00962DF0">
            <w:pPr>
              <w:rPr>
                <w:rFonts w:ascii="Times New Roman" w:hAnsi="Times New Roman"/>
                <w:color w:val="000000"/>
                <w:lang w:eastAsia="ru-RU"/>
              </w:rPr>
            </w:pP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0BA911F8"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6.33</w:t>
            </w:r>
          </w:p>
        </w:tc>
      </w:tr>
      <w:tr w:rsidR="00F21593" w:rsidRPr="00F04FB8" w14:paraId="1977FFAD"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09C6E6D2"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4</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2E91BAF7"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lang w:val="kk-KZ"/>
              </w:rPr>
              <w:t>Еріген оттегі</w:t>
            </w:r>
          </w:p>
        </w:tc>
        <w:tc>
          <w:tcPr>
            <w:tcW w:w="1351" w:type="dxa"/>
            <w:tcBorders>
              <w:top w:val="nil"/>
              <w:left w:val="nil"/>
              <w:bottom w:val="single" w:sz="4" w:space="0" w:color="auto"/>
              <w:right w:val="single" w:sz="4" w:space="0" w:color="auto"/>
            </w:tcBorders>
            <w:shd w:val="clear" w:color="auto" w:fill="auto"/>
            <w:vAlign w:val="bottom"/>
            <w:hideMark/>
          </w:tcPr>
          <w:p w14:paraId="27BE63CF"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4E07BA04"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10.16</w:t>
            </w:r>
          </w:p>
        </w:tc>
      </w:tr>
      <w:tr w:rsidR="00F21593" w:rsidRPr="00F04FB8" w14:paraId="03605576"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2B98499E"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5</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0C4D0DF7"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lang w:val="kk-KZ"/>
              </w:rPr>
              <w:t>Мөлдірлігі</w:t>
            </w:r>
          </w:p>
        </w:tc>
        <w:tc>
          <w:tcPr>
            <w:tcW w:w="1351" w:type="dxa"/>
            <w:tcBorders>
              <w:top w:val="nil"/>
              <w:left w:val="nil"/>
              <w:bottom w:val="single" w:sz="4" w:space="0" w:color="auto"/>
              <w:right w:val="single" w:sz="4" w:space="0" w:color="auto"/>
            </w:tcBorders>
            <w:shd w:val="clear" w:color="auto" w:fill="auto"/>
            <w:vAlign w:val="bottom"/>
            <w:hideMark/>
          </w:tcPr>
          <w:p w14:paraId="031D6EDD"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см</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1B32B542"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19</w:t>
            </w:r>
          </w:p>
        </w:tc>
      </w:tr>
      <w:tr w:rsidR="00F21593" w:rsidRPr="00F04FB8" w14:paraId="7442DA6B"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21BB47FE"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6</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28C590A0" w14:textId="77777777" w:rsidR="00F21593" w:rsidRPr="00F04FB8" w:rsidRDefault="00F21593" w:rsidP="00962DF0">
            <w:pPr>
              <w:rPr>
                <w:rFonts w:ascii="Times New Roman" w:hAnsi="Times New Roman"/>
                <w:color w:val="000000"/>
              </w:rPr>
            </w:pPr>
            <w:r w:rsidRPr="00F04FB8">
              <w:rPr>
                <w:rFonts w:ascii="Times New Roman" w:hAnsi="Times New Roman"/>
                <w:color w:val="000000"/>
                <w:lang w:val="kk-KZ"/>
              </w:rPr>
              <w:t>ОБТ</w:t>
            </w:r>
            <w:r w:rsidRPr="00F04FB8">
              <w:rPr>
                <w:rFonts w:ascii="Times New Roman" w:hAnsi="Times New Roman"/>
                <w:color w:val="000000"/>
              </w:rPr>
              <w:t>5</w:t>
            </w:r>
          </w:p>
        </w:tc>
        <w:tc>
          <w:tcPr>
            <w:tcW w:w="1351" w:type="dxa"/>
            <w:tcBorders>
              <w:top w:val="nil"/>
              <w:left w:val="nil"/>
              <w:bottom w:val="single" w:sz="4" w:space="0" w:color="auto"/>
              <w:right w:val="single" w:sz="4" w:space="0" w:color="auto"/>
            </w:tcBorders>
            <w:shd w:val="clear" w:color="auto" w:fill="auto"/>
            <w:vAlign w:val="bottom"/>
            <w:hideMark/>
          </w:tcPr>
          <w:p w14:paraId="3E4A0A30"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3975B8E4"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2.82</w:t>
            </w:r>
          </w:p>
        </w:tc>
      </w:tr>
      <w:tr w:rsidR="00F21593" w:rsidRPr="00F04FB8" w14:paraId="048DFC20"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43C221AC"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7</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0992A56B"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lang w:val="kk-KZ"/>
              </w:rPr>
              <w:t>ОХТ</w:t>
            </w:r>
          </w:p>
        </w:tc>
        <w:tc>
          <w:tcPr>
            <w:tcW w:w="1351" w:type="dxa"/>
            <w:tcBorders>
              <w:top w:val="nil"/>
              <w:left w:val="nil"/>
              <w:bottom w:val="single" w:sz="4" w:space="0" w:color="auto"/>
              <w:right w:val="single" w:sz="4" w:space="0" w:color="auto"/>
            </w:tcBorders>
            <w:shd w:val="clear" w:color="auto" w:fill="auto"/>
            <w:vAlign w:val="bottom"/>
          </w:tcPr>
          <w:p w14:paraId="59E0BCDB"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1DBA063C"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6.89</w:t>
            </w:r>
          </w:p>
        </w:tc>
      </w:tr>
      <w:tr w:rsidR="00F21593" w:rsidRPr="00F04FB8" w14:paraId="2E0C8FA9"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560E004F"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8</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722EC8BD"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lang w:val="kk-KZ"/>
              </w:rPr>
              <w:t>Қалқыма заттар</w:t>
            </w:r>
          </w:p>
        </w:tc>
        <w:tc>
          <w:tcPr>
            <w:tcW w:w="1351" w:type="dxa"/>
            <w:tcBorders>
              <w:top w:val="nil"/>
              <w:left w:val="nil"/>
              <w:bottom w:val="single" w:sz="4" w:space="0" w:color="auto"/>
              <w:right w:val="single" w:sz="4" w:space="0" w:color="auto"/>
            </w:tcBorders>
            <w:shd w:val="clear" w:color="auto" w:fill="auto"/>
            <w:vAlign w:val="bottom"/>
          </w:tcPr>
          <w:p w14:paraId="07D7E609"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00A0A5FD"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33</w:t>
            </w:r>
          </w:p>
        </w:tc>
      </w:tr>
      <w:tr w:rsidR="00F21593" w:rsidRPr="00F04FB8" w14:paraId="2AE47321"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32F01B71"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9</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4059833F"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Гидрокарбонаттар</w:t>
            </w:r>
          </w:p>
        </w:tc>
        <w:tc>
          <w:tcPr>
            <w:tcW w:w="1351" w:type="dxa"/>
            <w:tcBorders>
              <w:top w:val="nil"/>
              <w:left w:val="nil"/>
              <w:bottom w:val="single" w:sz="4" w:space="0" w:color="auto"/>
              <w:right w:val="single" w:sz="4" w:space="0" w:color="auto"/>
            </w:tcBorders>
            <w:shd w:val="clear" w:color="auto" w:fill="auto"/>
            <w:vAlign w:val="bottom"/>
          </w:tcPr>
          <w:p w14:paraId="450CEB21"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1BA52E0D"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280.6</w:t>
            </w:r>
          </w:p>
        </w:tc>
      </w:tr>
      <w:tr w:rsidR="00F21593" w:rsidRPr="00F04FB8" w14:paraId="6E60BD96"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19217AA1"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10</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346A2A76"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lang w:val="kk-KZ"/>
              </w:rPr>
              <w:t>Кермектік</w:t>
            </w:r>
          </w:p>
        </w:tc>
        <w:tc>
          <w:tcPr>
            <w:tcW w:w="1351" w:type="dxa"/>
            <w:tcBorders>
              <w:top w:val="nil"/>
              <w:left w:val="nil"/>
              <w:bottom w:val="single" w:sz="4" w:space="0" w:color="auto"/>
              <w:right w:val="single" w:sz="4" w:space="0" w:color="auto"/>
            </w:tcBorders>
            <w:shd w:val="clear" w:color="auto" w:fill="auto"/>
            <w:vAlign w:val="bottom"/>
            <w:hideMark/>
          </w:tcPr>
          <w:p w14:paraId="67EBBEA4"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59FD883F"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27.2</w:t>
            </w:r>
          </w:p>
        </w:tc>
      </w:tr>
      <w:tr w:rsidR="00F21593" w:rsidRPr="00F04FB8" w14:paraId="49C638E9"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1056287E"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11</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545C2D22"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Минерализация</w:t>
            </w:r>
          </w:p>
        </w:tc>
        <w:tc>
          <w:tcPr>
            <w:tcW w:w="1351" w:type="dxa"/>
            <w:tcBorders>
              <w:top w:val="nil"/>
              <w:left w:val="nil"/>
              <w:bottom w:val="single" w:sz="4" w:space="0" w:color="auto"/>
              <w:right w:val="single" w:sz="4" w:space="0" w:color="auto"/>
            </w:tcBorders>
            <w:shd w:val="clear" w:color="auto" w:fill="auto"/>
            <w:vAlign w:val="bottom"/>
            <w:hideMark/>
          </w:tcPr>
          <w:p w14:paraId="6F3C5681"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78CF74F1"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7785.002</w:t>
            </w:r>
          </w:p>
        </w:tc>
      </w:tr>
      <w:tr w:rsidR="00F21593" w:rsidRPr="00F04FB8" w14:paraId="1BDC9118" w14:textId="77777777" w:rsidTr="00962DF0">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54822A1F"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12</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2096BB2F"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Құрғақ қалдық</w:t>
            </w:r>
          </w:p>
        </w:tc>
        <w:tc>
          <w:tcPr>
            <w:tcW w:w="1351" w:type="dxa"/>
            <w:tcBorders>
              <w:top w:val="nil"/>
              <w:left w:val="nil"/>
              <w:bottom w:val="single" w:sz="4" w:space="0" w:color="auto"/>
              <w:right w:val="single" w:sz="4" w:space="0" w:color="auto"/>
            </w:tcBorders>
            <w:shd w:val="clear" w:color="auto" w:fill="auto"/>
            <w:vAlign w:val="bottom"/>
            <w:hideMark/>
          </w:tcPr>
          <w:p w14:paraId="5197BE55"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456DAEED"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1000</w:t>
            </w:r>
          </w:p>
        </w:tc>
      </w:tr>
      <w:tr w:rsidR="00F21593" w:rsidRPr="00F04FB8" w14:paraId="516DA5A3"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77B6F4C5"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13</w:t>
            </w:r>
          </w:p>
        </w:tc>
        <w:tc>
          <w:tcPr>
            <w:tcW w:w="3490" w:type="dxa"/>
            <w:tcBorders>
              <w:top w:val="nil"/>
              <w:left w:val="single" w:sz="4" w:space="0" w:color="000000"/>
              <w:bottom w:val="single" w:sz="4" w:space="0" w:color="000000"/>
              <w:right w:val="single" w:sz="4" w:space="0" w:color="000000"/>
            </w:tcBorders>
            <w:shd w:val="clear" w:color="auto" w:fill="auto"/>
            <w:vAlign w:val="bottom"/>
          </w:tcPr>
          <w:p w14:paraId="40D92C77"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Кальций</w:t>
            </w:r>
          </w:p>
        </w:tc>
        <w:tc>
          <w:tcPr>
            <w:tcW w:w="1351" w:type="dxa"/>
            <w:tcBorders>
              <w:top w:val="nil"/>
              <w:left w:val="nil"/>
              <w:bottom w:val="single" w:sz="4" w:space="0" w:color="auto"/>
              <w:right w:val="single" w:sz="4" w:space="0" w:color="auto"/>
            </w:tcBorders>
            <w:shd w:val="clear" w:color="auto" w:fill="auto"/>
            <w:vAlign w:val="bottom"/>
            <w:hideMark/>
          </w:tcPr>
          <w:p w14:paraId="668BB7A8"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19118D7D"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108</w:t>
            </w:r>
          </w:p>
        </w:tc>
      </w:tr>
      <w:tr w:rsidR="00F21593" w:rsidRPr="00F04FB8" w14:paraId="78C288B9"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76784503"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14</w:t>
            </w:r>
          </w:p>
        </w:tc>
        <w:tc>
          <w:tcPr>
            <w:tcW w:w="3490" w:type="dxa"/>
            <w:tcBorders>
              <w:top w:val="nil"/>
              <w:left w:val="single" w:sz="4" w:space="0" w:color="000000"/>
              <w:bottom w:val="single" w:sz="4" w:space="0" w:color="000000"/>
              <w:right w:val="single" w:sz="4" w:space="0" w:color="000000"/>
            </w:tcBorders>
            <w:shd w:val="clear" w:color="auto" w:fill="auto"/>
            <w:vAlign w:val="bottom"/>
          </w:tcPr>
          <w:p w14:paraId="7EFC8C62"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Натрий</w:t>
            </w:r>
          </w:p>
        </w:tc>
        <w:tc>
          <w:tcPr>
            <w:tcW w:w="1351" w:type="dxa"/>
            <w:tcBorders>
              <w:top w:val="nil"/>
              <w:left w:val="nil"/>
              <w:bottom w:val="single" w:sz="4" w:space="0" w:color="auto"/>
              <w:right w:val="single" w:sz="4" w:space="0" w:color="auto"/>
            </w:tcBorders>
            <w:shd w:val="clear" w:color="auto" w:fill="auto"/>
            <w:vAlign w:val="bottom"/>
            <w:hideMark/>
          </w:tcPr>
          <w:p w14:paraId="39A27507"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287056E6"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28.3</w:t>
            </w:r>
          </w:p>
        </w:tc>
      </w:tr>
      <w:tr w:rsidR="00F21593" w:rsidRPr="00F04FB8" w14:paraId="7E2DEF1C"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5A0412DF"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15</w:t>
            </w:r>
          </w:p>
        </w:tc>
        <w:tc>
          <w:tcPr>
            <w:tcW w:w="3490" w:type="dxa"/>
            <w:tcBorders>
              <w:top w:val="nil"/>
              <w:left w:val="single" w:sz="4" w:space="0" w:color="000000"/>
              <w:bottom w:val="single" w:sz="4" w:space="0" w:color="000000"/>
              <w:right w:val="single" w:sz="4" w:space="0" w:color="000000"/>
            </w:tcBorders>
            <w:shd w:val="clear" w:color="auto" w:fill="auto"/>
            <w:vAlign w:val="bottom"/>
          </w:tcPr>
          <w:p w14:paraId="6954E3FA"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Магний</w:t>
            </w:r>
          </w:p>
        </w:tc>
        <w:tc>
          <w:tcPr>
            <w:tcW w:w="1351" w:type="dxa"/>
            <w:tcBorders>
              <w:top w:val="nil"/>
              <w:left w:val="nil"/>
              <w:bottom w:val="single" w:sz="4" w:space="0" w:color="auto"/>
              <w:right w:val="single" w:sz="4" w:space="0" w:color="auto"/>
            </w:tcBorders>
            <w:shd w:val="clear" w:color="auto" w:fill="auto"/>
            <w:vAlign w:val="bottom"/>
            <w:hideMark/>
          </w:tcPr>
          <w:p w14:paraId="78BAEE65"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36588D35"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261.6</w:t>
            </w:r>
          </w:p>
        </w:tc>
      </w:tr>
      <w:tr w:rsidR="00F21593" w:rsidRPr="00F04FB8" w14:paraId="3006D1D4"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433B029A"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16</w:t>
            </w:r>
          </w:p>
        </w:tc>
        <w:tc>
          <w:tcPr>
            <w:tcW w:w="3490" w:type="dxa"/>
            <w:tcBorders>
              <w:top w:val="nil"/>
              <w:left w:val="single" w:sz="4" w:space="0" w:color="000000"/>
              <w:bottom w:val="single" w:sz="4" w:space="0" w:color="000000"/>
              <w:right w:val="single" w:sz="4" w:space="0" w:color="000000"/>
            </w:tcBorders>
            <w:vAlign w:val="center"/>
          </w:tcPr>
          <w:p w14:paraId="49DFAA7B"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Сульфаттар</w:t>
            </w:r>
          </w:p>
        </w:tc>
        <w:tc>
          <w:tcPr>
            <w:tcW w:w="1351" w:type="dxa"/>
            <w:tcBorders>
              <w:top w:val="nil"/>
              <w:left w:val="nil"/>
              <w:bottom w:val="single" w:sz="4" w:space="0" w:color="auto"/>
              <w:right w:val="single" w:sz="4" w:space="0" w:color="auto"/>
            </w:tcBorders>
            <w:shd w:val="clear" w:color="auto" w:fill="auto"/>
            <w:vAlign w:val="bottom"/>
            <w:hideMark/>
          </w:tcPr>
          <w:p w14:paraId="249C170A"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vAlign w:val="center"/>
          </w:tcPr>
          <w:p w14:paraId="132C92C2"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103</w:t>
            </w:r>
          </w:p>
        </w:tc>
      </w:tr>
      <w:tr w:rsidR="00F21593" w:rsidRPr="00F04FB8" w14:paraId="3236328F"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10AC7215"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17</w:t>
            </w:r>
          </w:p>
        </w:tc>
        <w:tc>
          <w:tcPr>
            <w:tcW w:w="3490" w:type="dxa"/>
            <w:tcBorders>
              <w:top w:val="nil"/>
              <w:left w:val="single" w:sz="4" w:space="0" w:color="000000"/>
              <w:bottom w:val="single" w:sz="4" w:space="0" w:color="000000"/>
              <w:right w:val="single" w:sz="4" w:space="0" w:color="000000"/>
            </w:tcBorders>
            <w:shd w:val="clear" w:color="auto" w:fill="auto"/>
            <w:vAlign w:val="bottom"/>
          </w:tcPr>
          <w:p w14:paraId="42A14EB8"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Калий</w:t>
            </w:r>
          </w:p>
        </w:tc>
        <w:tc>
          <w:tcPr>
            <w:tcW w:w="1351" w:type="dxa"/>
            <w:tcBorders>
              <w:top w:val="nil"/>
              <w:left w:val="nil"/>
              <w:bottom w:val="single" w:sz="4" w:space="0" w:color="auto"/>
              <w:right w:val="single" w:sz="4" w:space="0" w:color="auto"/>
            </w:tcBorders>
            <w:shd w:val="clear" w:color="auto" w:fill="auto"/>
            <w:vAlign w:val="bottom"/>
            <w:hideMark/>
          </w:tcPr>
          <w:p w14:paraId="4155C06F"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11C44921"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44.1</w:t>
            </w:r>
          </w:p>
        </w:tc>
      </w:tr>
      <w:tr w:rsidR="00F21593" w:rsidRPr="00F04FB8" w14:paraId="3FB6E312"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643E5AEF"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18</w:t>
            </w:r>
          </w:p>
        </w:tc>
        <w:tc>
          <w:tcPr>
            <w:tcW w:w="3490" w:type="dxa"/>
            <w:tcBorders>
              <w:top w:val="nil"/>
              <w:left w:val="single" w:sz="4" w:space="0" w:color="000000"/>
              <w:bottom w:val="single" w:sz="4" w:space="0" w:color="000000"/>
              <w:right w:val="single" w:sz="4" w:space="0" w:color="000000"/>
            </w:tcBorders>
            <w:vAlign w:val="bottom"/>
          </w:tcPr>
          <w:p w14:paraId="47336B80"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Хлоридтер</w:t>
            </w:r>
          </w:p>
        </w:tc>
        <w:tc>
          <w:tcPr>
            <w:tcW w:w="1351" w:type="dxa"/>
            <w:tcBorders>
              <w:top w:val="nil"/>
              <w:left w:val="nil"/>
              <w:bottom w:val="single" w:sz="4" w:space="0" w:color="auto"/>
              <w:right w:val="single" w:sz="4" w:space="0" w:color="auto"/>
            </w:tcBorders>
            <w:shd w:val="clear" w:color="auto" w:fill="auto"/>
            <w:vAlign w:val="bottom"/>
            <w:hideMark/>
          </w:tcPr>
          <w:p w14:paraId="1AAFDDD3"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vAlign w:val="bottom"/>
          </w:tcPr>
          <w:p w14:paraId="67DDB6B3"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6948.2</w:t>
            </w:r>
          </w:p>
        </w:tc>
      </w:tr>
      <w:tr w:rsidR="00F21593" w:rsidRPr="00F04FB8" w14:paraId="307B374F"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6631EE8C"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19</w:t>
            </w:r>
          </w:p>
        </w:tc>
        <w:tc>
          <w:tcPr>
            <w:tcW w:w="3490" w:type="dxa"/>
            <w:tcBorders>
              <w:top w:val="nil"/>
              <w:left w:val="single" w:sz="4" w:space="0" w:color="000000"/>
              <w:bottom w:val="single" w:sz="4" w:space="0" w:color="000000"/>
              <w:right w:val="single" w:sz="4" w:space="0" w:color="000000"/>
            </w:tcBorders>
            <w:shd w:val="clear" w:color="auto" w:fill="auto"/>
            <w:vAlign w:val="bottom"/>
          </w:tcPr>
          <w:p w14:paraId="249955DD"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rPr>
              <w:t>Фосфат</w:t>
            </w:r>
            <w:r w:rsidRPr="00F04FB8">
              <w:rPr>
                <w:rFonts w:ascii="Times New Roman" w:hAnsi="Times New Roman"/>
                <w:color w:val="000000"/>
                <w:lang w:val="kk-KZ"/>
              </w:rPr>
              <w:t>тар</w:t>
            </w:r>
          </w:p>
        </w:tc>
        <w:tc>
          <w:tcPr>
            <w:tcW w:w="1351" w:type="dxa"/>
            <w:tcBorders>
              <w:top w:val="nil"/>
              <w:left w:val="nil"/>
              <w:bottom w:val="single" w:sz="4" w:space="0" w:color="auto"/>
              <w:right w:val="single" w:sz="4" w:space="0" w:color="auto"/>
            </w:tcBorders>
            <w:shd w:val="clear" w:color="auto" w:fill="auto"/>
            <w:vAlign w:val="bottom"/>
            <w:hideMark/>
          </w:tcPr>
          <w:p w14:paraId="297FD36E"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27DEFC21"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0.074</w:t>
            </w:r>
          </w:p>
        </w:tc>
      </w:tr>
      <w:tr w:rsidR="00F21593" w:rsidRPr="00F04FB8" w14:paraId="2038FF2D"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0205A9D2"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20</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2E5081C8"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Жалп</w:t>
            </w:r>
            <w:r w:rsidRPr="00F04FB8">
              <w:rPr>
                <w:rFonts w:ascii="Times New Roman" w:hAnsi="Times New Roman"/>
                <w:color w:val="000000"/>
                <w:lang w:val="kk-KZ"/>
              </w:rPr>
              <w:t>ы ф</w:t>
            </w:r>
            <w:r w:rsidRPr="00F04FB8">
              <w:rPr>
                <w:rFonts w:ascii="Times New Roman" w:hAnsi="Times New Roman"/>
                <w:color w:val="000000"/>
              </w:rPr>
              <w:t xml:space="preserve">осфор </w:t>
            </w:r>
          </w:p>
        </w:tc>
        <w:tc>
          <w:tcPr>
            <w:tcW w:w="1351" w:type="dxa"/>
            <w:tcBorders>
              <w:top w:val="nil"/>
              <w:left w:val="nil"/>
              <w:bottom w:val="single" w:sz="4" w:space="0" w:color="auto"/>
              <w:right w:val="single" w:sz="4" w:space="0" w:color="auto"/>
            </w:tcBorders>
            <w:shd w:val="clear" w:color="auto" w:fill="auto"/>
            <w:vAlign w:val="bottom"/>
            <w:hideMark/>
          </w:tcPr>
          <w:p w14:paraId="618F9ABE"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5D3047A2"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0.0240</w:t>
            </w:r>
          </w:p>
        </w:tc>
      </w:tr>
      <w:tr w:rsidR="00F21593" w:rsidRPr="00F04FB8" w14:paraId="2A4E178B"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tcPr>
          <w:p w14:paraId="45A21559"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21</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7619D36A"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rPr>
              <w:t>Нитрит</w:t>
            </w:r>
            <w:r w:rsidRPr="00F04FB8">
              <w:rPr>
                <w:rFonts w:ascii="Times New Roman" w:hAnsi="Times New Roman"/>
                <w:color w:val="000000"/>
                <w:lang w:val="kk-KZ"/>
              </w:rPr>
              <w:t>ті азот</w:t>
            </w:r>
          </w:p>
        </w:tc>
        <w:tc>
          <w:tcPr>
            <w:tcW w:w="1351" w:type="dxa"/>
            <w:tcBorders>
              <w:top w:val="nil"/>
              <w:left w:val="nil"/>
              <w:bottom w:val="single" w:sz="4" w:space="0" w:color="auto"/>
              <w:right w:val="single" w:sz="4" w:space="0" w:color="auto"/>
            </w:tcBorders>
            <w:shd w:val="clear" w:color="auto" w:fill="auto"/>
            <w:vAlign w:val="bottom"/>
          </w:tcPr>
          <w:p w14:paraId="57D092C6"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vAlign w:val="bottom"/>
          </w:tcPr>
          <w:p w14:paraId="779BAD23"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0.75</w:t>
            </w:r>
          </w:p>
        </w:tc>
      </w:tr>
      <w:tr w:rsidR="00F21593" w:rsidRPr="00F04FB8" w14:paraId="7137EDA3"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tcPr>
          <w:p w14:paraId="10EA04D8"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22</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7CC881AC"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Нитрат</w:t>
            </w:r>
            <w:r w:rsidRPr="00F04FB8">
              <w:rPr>
                <w:rFonts w:ascii="Times New Roman" w:hAnsi="Times New Roman"/>
                <w:color w:val="000000"/>
                <w:lang w:val="kk-KZ"/>
              </w:rPr>
              <w:t>ты азот</w:t>
            </w:r>
          </w:p>
        </w:tc>
        <w:tc>
          <w:tcPr>
            <w:tcW w:w="1351" w:type="dxa"/>
            <w:tcBorders>
              <w:top w:val="nil"/>
              <w:left w:val="nil"/>
              <w:bottom w:val="single" w:sz="4" w:space="0" w:color="auto"/>
              <w:right w:val="single" w:sz="4" w:space="0" w:color="auto"/>
            </w:tcBorders>
            <w:shd w:val="clear" w:color="auto" w:fill="auto"/>
            <w:vAlign w:val="bottom"/>
            <w:hideMark/>
          </w:tcPr>
          <w:p w14:paraId="33238DF5"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7609CE30"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7.3</w:t>
            </w:r>
          </w:p>
        </w:tc>
      </w:tr>
      <w:tr w:rsidR="00F21593" w:rsidRPr="00F04FB8" w14:paraId="09FF1781"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tcPr>
          <w:p w14:paraId="09A47D21"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23</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066118A8"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lang w:val="kk-KZ"/>
              </w:rPr>
              <w:t>Жалпы темір</w:t>
            </w:r>
          </w:p>
        </w:tc>
        <w:tc>
          <w:tcPr>
            <w:tcW w:w="1351" w:type="dxa"/>
            <w:tcBorders>
              <w:top w:val="nil"/>
              <w:left w:val="nil"/>
              <w:bottom w:val="single" w:sz="4" w:space="0" w:color="auto"/>
              <w:right w:val="single" w:sz="4" w:space="0" w:color="auto"/>
            </w:tcBorders>
            <w:shd w:val="clear" w:color="auto" w:fill="auto"/>
            <w:vAlign w:val="bottom"/>
            <w:hideMark/>
          </w:tcPr>
          <w:p w14:paraId="55FBAB50"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32E80470"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0.07</w:t>
            </w:r>
          </w:p>
        </w:tc>
      </w:tr>
      <w:tr w:rsidR="00F21593" w:rsidRPr="00F04FB8" w14:paraId="370259C5"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tcPr>
          <w:p w14:paraId="1A356909"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24</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0E0B4874" w14:textId="77777777" w:rsidR="00F21593" w:rsidRPr="00F04FB8" w:rsidRDefault="00F21593" w:rsidP="00962DF0">
            <w:pPr>
              <w:rPr>
                <w:rFonts w:ascii="Times New Roman" w:hAnsi="Times New Roman"/>
                <w:color w:val="000000"/>
              </w:rPr>
            </w:pPr>
            <w:r w:rsidRPr="00F04FB8">
              <w:rPr>
                <w:rFonts w:ascii="Times New Roman" w:hAnsi="Times New Roman"/>
                <w:color w:val="000000"/>
                <w:lang w:val="kk-KZ"/>
              </w:rPr>
              <w:t>Тұзды а</w:t>
            </w:r>
            <w:r w:rsidRPr="00F04FB8">
              <w:rPr>
                <w:rFonts w:ascii="Times New Roman" w:hAnsi="Times New Roman"/>
                <w:color w:val="000000"/>
              </w:rPr>
              <w:t xml:space="preserve">ммоний </w:t>
            </w:r>
          </w:p>
        </w:tc>
        <w:tc>
          <w:tcPr>
            <w:tcW w:w="1351" w:type="dxa"/>
            <w:tcBorders>
              <w:top w:val="nil"/>
              <w:left w:val="nil"/>
              <w:bottom w:val="single" w:sz="4" w:space="0" w:color="auto"/>
              <w:right w:val="single" w:sz="4" w:space="0" w:color="auto"/>
            </w:tcBorders>
            <w:shd w:val="clear" w:color="auto" w:fill="auto"/>
            <w:vAlign w:val="bottom"/>
            <w:hideMark/>
          </w:tcPr>
          <w:p w14:paraId="61E736DF"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7E30F3B5"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2.984</w:t>
            </w:r>
          </w:p>
        </w:tc>
      </w:tr>
      <w:tr w:rsidR="00F21593" w:rsidRPr="00F04FB8" w14:paraId="5A96DD70"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tcPr>
          <w:p w14:paraId="703AAD82"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25</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161F575B"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lang w:val="kk-KZ"/>
              </w:rPr>
              <w:t>Қорғасын</w:t>
            </w:r>
          </w:p>
        </w:tc>
        <w:tc>
          <w:tcPr>
            <w:tcW w:w="1351" w:type="dxa"/>
            <w:tcBorders>
              <w:top w:val="nil"/>
              <w:left w:val="nil"/>
              <w:bottom w:val="single" w:sz="4" w:space="0" w:color="auto"/>
              <w:right w:val="single" w:sz="4" w:space="0" w:color="auto"/>
            </w:tcBorders>
            <w:shd w:val="clear" w:color="auto" w:fill="auto"/>
            <w:vAlign w:val="bottom"/>
            <w:hideMark/>
          </w:tcPr>
          <w:p w14:paraId="4B66ECBD"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4694EEB8"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0.002</w:t>
            </w:r>
          </w:p>
        </w:tc>
      </w:tr>
      <w:tr w:rsidR="00F21593" w:rsidRPr="00F04FB8" w14:paraId="3F800991"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tcPr>
          <w:p w14:paraId="68B9EE4C"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26</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3FF7C6EE"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rPr>
              <w:t>М</w:t>
            </w:r>
            <w:r w:rsidRPr="00F04FB8">
              <w:rPr>
                <w:rFonts w:ascii="Times New Roman" w:hAnsi="Times New Roman"/>
                <w:color w:val="000000"/>
                <w:lang w:val="kk-KZ"/>
              </w:rPr>
              <w:t>ыс</w:t>
            </w:r>
          </w:p>
        </w:tc>
        <w:tc>
          <w:tcPr>
            <w:tcW w:w="1351" w:type="dxa"/>
            <w:tcBorders>
              <w:top w:val="nil"/>
              <w:left w:val="nil"/>
              <w:bottom w:val="single" w:sz="4" w:space="0" w:color="auto"/>
              <w:right w:val="single" w:sz="4" w:space="0" w:color="auto"/>
            </w:tcBorders>
            <w:shd w:val="clear" w:color="auto" w:fill="auto"/>
            <w:vAlign w:val="bottom"/>
            <w:hideMark/>
          </w:tcPr>
          <w:p w14:paraId="1F9772D4"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101CE4BE"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0.0002</w:t>
            </w:r>
          </w:p>
        </w:tc>
      </w:tr>
      <w:tr w:rsidR="00F21593" w:rsidRPr="00F04FB8" w14:paraId="36900B2F"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tcPr>
          <w:p w14:paraId="2DFBD086"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27</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307B7E25" w14:textId="77777777" w:rsidR="00F21593" w:rsidRPr="00F04FB8" w:rsidRDefault="00F21593" w:rsidP="00962DF0">
            <w:pPr>
              <w:rPr>
                <w:rFonts w:ascii="Times New Roman" w:hAnsi="Times New Roman"/>
                <w:color w:val="000000"/>
                <w:lang w:val="kk-KZ"/>
              </w:rPr>
            </w:pPr>
            <w:r w:rsidRPr="00F04FB8">
              <w:rPr>
                <w:rFonts w:ascii="Times New Roman" w:hAnsi="Times New Roman"/>
                <w:color w:val="000000"/>
                <w:lang w:val="kk-KZ"/>
              </w:rPr>
              <w:t>Мырыш</w:t>
            </w:r>
          </w:p>
        </w:tc>
        <w:tc>
          <w:tcPr>
            <w:tcW w:w="1351" w:type="dxa"/>
            <w:tcBorders>
              <w:top w:val="nil"/>
              <w:left w:val="nil"/>
              <w:bottom w:val="single" w:sz="4" w:space="0" w:color="auto"/>
              <w:right w:val="single" w:sz="4" w:space="0" w:color="auto"/>
            </w:tcBorders>
            <w:shd w:val="clear" w:color="auto" w:fill="auto"/>
            <w:vAlign w:val="bottom"/>
            <w:hideMark/>
          </w:tcPr>
          <w:p w14:paraId="0CA326A3"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vAlign w:val="bottom"/>
          </w:tcPr>
          <w:p w14:paraId="6A0E02D8"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0.002</w:t>
            </w:r>
          </w:p>
        </w:tc>
      </w:tr>
      <w:tr w:rsidR="00F21593" w:rsidRPr="00F04FB8" w14:paraId="3BE21115"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tcPr>
          <w:p w14:paraId="4F09E76F"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28</w:t>
            </w:r>
          </w:p>
        </w:tc>
        <w:tc>
          <w:tcPr>
            <w:tcW w:w="3490" w:type="dxa"/>
            <w:tcBorders>
              <w:top w:val="nil"/>
              <w:left w:val="single" w:sz="4" w:space="0" w:color="000000"/>
              <w:bottom w:val="single" w:sz="4" w:space="0" w:color="000000"/>
              <w:right w:val="single" w:sz="4" w:space="0" w:color="000000"/>
            </w:tcBorders>
            <w:vAlign w:val="bottom"/>
          </w:tcPr>
          <w:p w14:paraId="4A00739A" w14:textId="77777777" w:rsidR="00F21593" w:rsidRPr="00F04FB8" w:rsidRDefault="00F21593" w:rsidP="00962DF0">
            <w:pPr>
              <w:rPr>
                <w:rFonts w:ascii="Times New Roman" w:hAnsi="Times New Roman"/>
                <w:color w:val="000000"/>
              </w:rPr>
            </w:pPr>
            <w:r w:rsidRPr="00F04FB8">
              <w:rPr>
                <w:rFonts w:ascii="Times New Roman" w:hAnsi="Times New Roman"/>
                <w:lang w:eastAsia="ru-RU"/>
              </w:rPr>
              <w:t>АББЗ /СБ</w:t>
            </w:r>
            <w:r w:rsidRPr="00F04FB8">
              <w:rPr>
                <w:rFonts w:ascii="Times New Roman" w:hAnsi="Times New Roman"/>
                <w:lang w:val="kk-KZ" w:eastAsia="ru-RU"/>
              </w:rPr>
              <w:t>БЗ</w:t>
            </w:r>
          </w:p>
        </w:tc>
        <w:tc>
          <w:tcPr>
            <w:tcW w:w="1351" w:type="dxa"/>
            <w:tcBorders>
              <w:top w:val="nil"/>
              <w:left w:val="nil"/>
              <w:bottom w:val="single" w:sz="4" w:space="0" w:color="auto"/>
              <w:right w:val="single" w:sz="4" w:space="0" w:color="auto"/>
            </w:tcBorders>
            <w:shd w:val="clear" w:color="auto" w:fill="auto"/>
            <w:vAlign w:val="bottom"/>
            <w:hideMark/>
          </w:tcPr>
          <w:p w14:paraId="0E5FB277"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084E38B4"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0</w:t>
            </w:r>
          </w:p>
        </w:tc>
      </w:tr>
      <w:tr w:rsidR="00F21593" w:rsidRPr="00F04FB8" w14:paraId="0F2E1848"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tcPr>
          <w:p w14:paraId="6AB6153D"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29</w:t>
            </w:r>
          </w:p>
        </w:tc>
        <w:tc>
          <w:tcPr>
            <w:tcW w:w="3490" w:type="dxa"/>
            <w:tcBorders>
              <w:top w:val="nil"/>
              <w:left w:val="single" w:sz="4" w:space="0" w:color="000000"/>
              <w:bottom w:val="single" w:sz="4" w:space="0" w:color="000000"/>
              <w:right w:val="single" w:sz="4" w:space="0" w:color="000000"/>
            </w:tcBorders>
            <w:shd w:val="clear" w:color="auto" w:fill="auto"/>
            <w:vAlign w:val="bottom"/>
          </w:tcPr>
          <w:p w14:paraId="6659B15B"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Фенолдар</w:t>
            </w:r>
          </w:p>
        </w:tc>
        <w:tc>
          <w:tcPr>
            <w:tcW w:w="1351" w:type="dxa"/>
            <w:tcBorders>
              <w:top w:val="nil"/>
              <w:left w:val="nil"/>
              <w:bottom w:val="single" w:sz="4" w:space="0" w:color="auto"/>
              <w:right w:val="single" w:sz="4" w:space="0" w:color="auto"/>
            </w:tcBorders>
            <w:shd w:val="clear" w:color="auto" w:fill="auto"/>
            <w:vAlign w:val="bottom"/>
            <w:hideMark/>
          </w:tcPr>
          <w:p w14:paraId="19F5D4FD"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bottom"/>
          </w:tcPr>
          <w:p w14:paraId="06F8BB17"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0.0009</w:t>
            </w:r>
          </w:p>
        </w:tc>
      </w:tr>
      <w:tr w:rsidR="00F21593" w:rsidRPr="00F04FB8" w14:paraId="70BE19C8" w14:textId="77777777" w:rsidTr="00962DF0">
        <w:trPr>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tcPr>
          <w:p w14:paraId="76663B19"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30</w:t>
            </w:r>
          </w:p>
        </w:tc>
        <w:tc>
          <w:tcPr>
            <w:tcW w:w="3490" w:type="dxa"/>
            <w:tcBorders>
              <w:top w:val="nil"/>
              <w:left w:val="single" w:sz="4" w:space="0" w:color="000000"/>
              <w:bottom w:val="single" w:sz="4" w:space="0" w:color="000000"/>
              <w:right w:val="single" w:sz="4" w:space="0" w:color="000000"/>
            </w:tcBorders>
            <w:shd w:val="clear" w:color="auto" w:fill="auto"/>
            <w:vAlign w:val="bottom"/>
          </w:tcPr>
          <w:p w14:paraId="4AF63015" w14:textId="77777777" w:rsidR="00F21593" w:rsidRPr="00F04FB8" w:rsidRDefault="00F21593" w:rsidP="00962DF0">
            <w:pPr>
              <w:rPr>
                <w:rFonts w:ascii="Times New Roman" w:hAnsi="Times New Roman"/>
                <w:color w:val="000000"/>
              </w:rPr>
            </w:pPr>
            <w:r w:rsidRPr="00F04FB8">
              <w:rPr>
                <w:rFonts w:ascii="Times New Roman" w:hAnsi="Times New Roman"/>
                <w:color w:val="000000"/>
                <w:lang w:val="kk-KZ" w:eastAsia="ru-RU"/>
              </w:rPr>
              <w:t>Мұнай өнімдері</w:t>
            </w:r>
          </w:p>
        </w:tc>
        <w:tc>
          <w:tcPr>
            <w:tcW w:w="1351" w:type="dxa"/>
            <w:tcBorders>
              <w:top w:val="nil"/>
              <w:left w:val="nil"/>
              <w:bottom w:val="single" w:sz="4" w:space="0" w:color="auto"/>
              <w:right w:val="single" w:sz="4" w:space="0" w:color="auto"/>
            </w:tcBorders>
            <w:shd w:val="clear" w:color="auto" w:fill="auto"/>
            <w:vAlign w:val="bottom"/>
            <w:hideMark/>
          </w:tcPr>
          <w:p w14:paraId="619F7529" w14:textId="77777777" w:rsidR="00F21593" w:rsidRPr="00F04FB8" w:rsidRDefault="00F21593" w:rsidP="00962DF0">
            <w:pPr>
              <w:rPr>
                <w:rFonts w:ascii="Times New Roman" w:hAnsi="Times New Roman"/>
                <w:color w:val="000000"/>
                <w:lang w:eastAsia="ru-RU"/>
              </w:rPr>
            </w:pPr>
            <w:r w:rsidRPr="00F04FB8">
              <w:rPr>
                <w:rFonts w:ascii="Times New Roman" w:hAnsi="Times New Roman"/>
                <w:color w:val="000000"/>
                <w:lang w:eastAsia="ru-RU"/>
              </w:rPr>
              <w:t>мг/дм3</w:t>
            </w:r>
          </w:p>
        </w:tc>
        <w:tc>
          <w:tcPr>
            <w:tcW w:w="2069" w:type="dxa"/>
            <w:tcBorders>
              <w:top w:val="nil"/>
              <w:left w:val="single" w:sz="4" w:space="0" w:color="000000"/>
              <w:bottom w:val="single" w:sz="4" w:space="0" w:color="000000"/>
              <w:right w:val="single" w:sz="4" w:space="0" w:color="000000"/>
            </w:tcBorders>
            <w:shd w:val="clear" w:color="auto" w:fill="auto"/>
            <w:vAlign w:val="center"/>
          </w:tcPr>
          <w:p w14:paraId="3D5E9670" w14:textId="77777777" w:rsidR="00F21593" w:rsidRPr="00F04FB8" w:rsidRDefault="00F21593" w:rsidP="00962DF0">
            <w:pPr>
              <w:rPr>
                <w:rFonts w:ascii="Times New Roman" w:hAnsi="Times New Roman"/>
                <w:color w:val="000000"/>
              </w:rPr>
            </w:pPr>
            <w:r w:rsidRPr="00F04FB8">
              <w:rPr>
                <w:rFonts w:ascii="Times New Roman" w:hAnsi="Times New Roman"/>
                <w:color w:val="000000"/>
              </w:rPr>
              <w:t>0.000068</w:t>
            </w:r>
          </w:p>
        </w:tc>
      </w:tr>
    </w:tbl>
    <w:p w14:paraId="7065117F" w14:textId="77777777" w:rsidR="00F577BE" w:rsidRDefault="00F577BE" w:rsidP="00F21593">
      <w:pPr>
        <w:pStyle w:val="Style19"/>
        <w:widowControl/>
        <w:spacing w:line="240" w:lineRule="auto"/>
        <w:ind w:firstLine="709"/>
        <w:jc w:val="right"/>
        <w:rPr>
          <w:rStyle w:val="FontStyle204"/>
          <w:b/>
          <w:bCs/>
          <w:sz w:val="28"/>
          <w:szCs w:val="28"/>
          <w:lang w:val="kk-KZ"/>
        </w:rPr>
      </w:pPr>
    </w:p>
    <w:p w14:paraId="0E7A4E22" w14:textId="77777777" w:rsidR="00F577BE" w:rsidRDefault="00F577BE" w:rsidP="00F21593">
      <w:pPr>
        <w:pStyle w:val="Style19"/>
        <w:widowControl/>
        <w:spacing w:line="240" w:lineRule="auto"/>
        <w:ind w:firstLine="709"/>
        <w:jc w:val="right"/>
        <w:rPr>
          <w:rStyle w:val="FontStyle204"/>
          <w:b/>
          <w:bCs/>
          <w:sz w:val="28"/>
          <w:szCs w:val="28"/>
          <w:lang w:val="kk-KZ"/>
        </w:rPr>
      </w:pPr>
    </w:p>
    <w:p w14:paraId="48B34832" w14:textId="77777777" w:rsidR="00F577BE" w:rsidRDefault="00F577BE" w:rsidP="00F21593">
      <w:pPr>
        <w:pStyle w:val="Style19"/>
        <w:widowControl/>
        <w:spacing w:line="240" w:lineRule="auto"/>
        <w:ind w:firstLine="709"/>
        <w:jc w:val="right"/>
        <w:rPr>
          <w:rStyle w:val="FontStyle204"/>
          <w:b/>
          <w:bCs/>
          <w:sz w:val="28"/>
          <w:szCs w:val="28"/>
          <w:lang w:val="kk-KZ"/>
        </w:rPr>
      </w:pPr>
    </w:p>
    <w:p w14:paraId="709F3838" w14:textId="77777777" w:rsidR="00F577BE" w:rsidRDefault="00F577BE" w:rsidP="00F21593">
      <w:pPr>
        <w:pStyle w:val="Style19"/>
        <w:widowControl/>
        <w:spacing w:line="240" w:lineRule="auto"/>
        <w:ind w:firstLine="709"/>
        <w:jc w:val="right"/>
        <w:rPr>
          <w:rStyle w:val="FontStyle204"/>
          <w:b/>
          <w:bCs/>
          <w:sz w:val="28"/>
          <w:szCs w:val="28"/>
          <w:lang w:val="kk-KZ"/>
        </w:rPr>
      </w:pPr>
    </w:p>
    <w:p w14:paraId="255E361F" w14:textId="77777777" w:rsidR="00F577BE" w:rsidRDefault="00F577BE" w:rsidP="00F21593">
      <w:pPr>
        <w:pStyle w:val="Style19"/>
        <w:widowControl/>
        <w:spacing w:line="240" w:lineRule="auto"/>
        <w:ind w:firstLine="709"/>
        <w:jc w:val="right"/>
        <w:rPr>
          <w:rStyle w:val="FontStyle204"/>
          <w:b/>
          <w:bCs/>
          <w:sz w:val="28"/>
          <w:szCs w:val="28"/>
          <w:lang w:val="kk-KZ"/>
        </w:rPr>
      </w:pPr>
    </w:p>
    <w:p w14:paraId="1BB9CF3C" w14:textId="77777777" w:rsidR="00F577BE" w:rsidRDefault="00F577BE" w:rsidP="00F21593">
      <w:pPr>
        <w:pStyle w:val="Style19"/>
        <w:widowControl/>
        <w:spacing w:line="240" w:lineRule="auto"/>
        <w:ind w:firstLine="709"/>
        <w:jc w:val="right"/>
        <w:rPr>
          <w:rStyle w:val="FontStyle204"/>
          <w:b/>
          <w:bCs/>
          <w:sz w:val="28"/>
          <w:szCs w:val="28"/>
          <w:lang w:val="kk-KZ"/>
        </w:rPr>
      </w:pPr>
    </w:p>
    <w:p w14:paraId="50FC4C47" w14:textId="77777777" w:rsidR="00F577BE" w:rsidRDefault="00F577BE" w:rsidP="00F21593">
      <w:pPr>
        <w:pStyle w:val="Style19"/>
        <w:widowControl/>
        <w:spacing w:line="240" w:lineRule="auto"/>
        <w:ind w:firstLine="709"/>
        <w:jc w:val="right"/>
        <w:rPr>
          <w:rStyle w:val="FontStyle204"/>
          <w:b/>
          <w:bCs/>
          <w:sz w:val="28"/>
          <w:szCs w:val="28"/>
          <w:lang w:val="kk-KZ"/>
        </w:rPr>
      </w:pPr>
    </w:p>
    <w:p w14:paraId="47EFF85B" w14:textId="3DB7D893" w:rsidR="00F21593" w:rsidRPr="00F04FB8" w:rsidRDefault="00F21593" w:rsidP="00F21593">
      <w:pPr>
        <w:pStyle w:val="Style19"/>
        <w:widowControl/>
        <w:spacing w:line="240" w:lineRule="auto"/>
        <w:ind w:firstLine="709"/>
        <w:jc w:val="right"/>
        <w:rPr>
          <w:rStyle w:val="FontStyle204"/>
          <w:b/>
          <w:bCs/>
          <w:sz w:val="28"/>
          <w:szCs w:val="28"/>
          <w:lang w:val="kk-KZ"/>
        </w:rPr>
      </w:pPr>
      <w:r w:rsidRPr="00F04FB8">
        <w:rPr>
          <w:rStyle w:val="FontStyle204"/>
          <w:b/>
          <w:bCs/>
          <w:sz w:val="28"/>
          <w:szCs w:val="28"/>
          <w:lang w:val="kk-KZ"/>
        </w:rPr>
        <w:lastRenderedPageBreak/>
        <w:t>4 Қосымша</w:t>
      </w:r>
    </w:p>
    <w:p w14:paraId="5C1787B5" w14:textId="77777777" w:rsidR="00F21593" w:rsidRPr="00F04FB8" w:rsidRDefault="00F21593" w:rsidP="00F21593">
      <w:pPr>
        <w:pStyle w:val="Style19"/>
        <w:widowControl/>
        <w:spacing w:line="240" w:lineRule="auto"/>
        <w:ind w:firstLine="709"/>
        <w:jc w:val="right"/>
        <w:rPr>
          <w:rStyle w:val="FontStyle204"/>
          <w:b/>
          <w:bCs/>
          <w:sz w:val="28"/>
          <w:szCs w:val="28"/>
          <w:lang w:val="kk-KZ"/>
        </w:rPr>
      </w:pPr>
    </w:p>
    <w:p w14:paraId="0DBE23FE" w14:textId="77777777" w:rsidR="00F21593" w:rsidRPr="00F04FB8" w:rsidRDefault="00F21593" w:rsidP="00F21593">
      <w:pPr>
        <w:tabs>
          <w:tab w:val="left" w:pos="0"/>
        </w:tabs>
        <w:suppressAutoHyphens/>
        <w:jc w:val="right"/>
        <w:rPr>
          <w:rFonts w:ascii="Times New Roman" w:hAnsi="Times New Roman"/>
          <w:sz w:val="28"/>
          <w:szCs w:val="28"/>
          <w:lang w:val="kk-KZ" w:eastAsia="zh-CN"/>
        </w:rPr>
      </w:pPr>
      <w:r w:rsidRPr="00F04FB8">
        <w:rPr>
          <w:rFonts w:ascii="Times New Roman" w:hAnsi="Times New Roman"/>
          <w:sz w:val="28"/>
          <w:szCs w:val="28"/>
          <w:lang w:val="kk-KZ" w:eastAsia="zh-CN"/>
        </w:rPr>
        <w:t>4- кесте</w:t>
      </w:r>
    </w:p>
    <w:p w14:paraId="527776B4" w14:textId="77777777" w:rsidR="00F21593" w:rsidRPr="00F04FB8" w:rsidRDefault="00F21593" w:rsidP="00F21593">
      <w:pPr>
        <w:suppressAutoHyphens/>
        <w:jc w:val="center"/>
        <w:rPr>
          <w:rFonts w:ascii="Times New Roman" w:hAnsi="Times New Roman"/>
          <w:b/>
          <w:sz w:val="28"/>
          <w:szCs w:val="28"/>
          <w:lang w:val="kk-KZ" w:eastAsia="zh-CN"/>
        </w:rPr>
      </w:pPr>
      <w:r w:rsidRPr="00F04FB8">
        <w:rPr>
          <w:rFonts w:ascii="Times New Roman" w:eastAsia="Calibri" w:hAnsi="Times New Roman"/>
          <w:b/>
          <w:sz w:val="28"/>
          <w:szCs w:val="28"/>
          <w:lang w:val="kk-KZ"/>
        </w:rPr>
        <w:t xml:space="preserve">Батыс Қазақстан  </w:t>
      </w:r>
      <w:r w:rsidRPr="00F04FB8">
        <w:rPr>
          <w:rFonts w:ascii="Times New Roman" w:hAnsi="Times New Roman"/>
          <w:b/>
          <w:sz w:val="28"/>
          <w:szCs w:val="28"/>
          <w:lang w:val="kk-KZ"/>
        </w:rPr>
        <w:t xml:space="preserve">облысы Жайық,Елек өзендері суының </w:t>
      </w:r>
      <w:r w:rsidRPr="00F04FB8">
        <w:rPr>
          <w:rFonts w:ascii="Times New Roman" w:hAnsi="Times New Roman"/>
          <w:b/>
          <w:sz w:val="28"/>
          <w:szCs w:val="28"/>
          <w:lang w:val="kk-KZ" w:eastAsia="zh-CN"/>
        </w:rPr>
        <w:t xml:space="preserve">түптік шөгінділерінің </w:t>
      </w:r>
    </w:p>
    <w:p w14:paraId="4C11B068" w14:textId="77777777" w:rsidR="00F21593" w:rsidRPr="00F04FB8" w:rsidRDefault="00F21593" w:rsidP="00F21593">
      <w:pPr>
        <w:suppressAutoHyphens/>
        <w:jc w:val="center"/>
        <w:rPr>
          <w:rFonts w:ascii="Times New Roman" w:hAnsi="Times New Roman"/>
          <w:b/>
          <w:sz w:val="28"/>
          <w:szCs w:val="28"/>
          <w:lang w:val="kk-KZ" w:eastAsia="zh-CN"/>
        </w:rPr>
      </w:pPr>
      <w:r w:rsidRPr="00F04FB8">
        <w:rPr>
          <w:rFonts w:ascii="Times New Roman" w:hAnsi="Times New Roman"/>
          <w:b/>
          <w:sz w:val="28"/>
          <w:szCs w:val="28"/>
          <w:lang w:val="kk-KZ" w:eastAsia="zh-CN"/>
        </w:rPr>
        <w:t>2022 жылдың мамыр айындағы зерттеу нәтижелері</w:t>
      </w:r>
    </w:p>
    <w:p w14:paraId="5DA95787" w14:textId="77777777" w:rsidR="00F21593" w:rsidRPr="00F04FB8" w:rsidRDefault="00F21593" w:rsidP="00F21593">
      <w:pPr>
        <w:suppressAutoHyphens/>
        <w:jc w:val="center"/>
        <w:rPr>
          <w:rFonts w:ascii="Times New Roman" w:hAnsi="Times New Roman"/>
          <w:b/>
          <w:sz w:val="28"/>
          <w:szCs w:val="28"/>
          <w:lang w:val="kk-KZ"/>
        </w:rPr>
      </w:pPr>
    </w:p>
    <w:tbl>
      <w:tblPr>
        <w:tblW w:w="10419" w:type="dxa"/>
        <w:tblInd w:w="-254" w:type="dxa"/>
        <w:tblLayout w:type="fixed"/>
        <w:tblCellMar>
          <w:left w:w="30" w:type="dxa"/>
          <w:right w:w="30" w:type="dxa"/>
        </w:tblCellMar>
        <w:tblLook w:val="0000" w:firstRow="0" w:lastRow="0" w:firstColumn="0" w:lastColumn="0" w:noHBand="0" w:noVBand="0"/>
      </w:tblPr>
      <w:tblGrid>
        <w:gridCol w:w="624"/>
        <w:gridCol w:w="2492"/>
        <w:gridCol w:w="1402"/>
        <w:gridCol w:w="934"/>
        <w:gridCol w:w="935"/>
        <w:gridCol w:w="778"/>
        <w:gridCol w:w="779"/>
        <w:gridCol w:w="935"/>
        <w:gridCol w:w="638"/>
        <w:gridCol w:w="902"/>
      </w:tblGrid>
      <w:tr w:rsidR="00F21593" w:rsidRPr="00F04FB8" w14:paraId="1C997CA8" w14:textId="77777777" w:rsidTr="00962DF0">
        <w:trPr>
          <w:trHeight w:val="28"/>
        </w:trPr>
        <w:tc>
          <w:tcPr>
            <w:tcW w:w="624" w:type="dxa"/>
            <w:vMerge w:val="restart"/>
            <w:tcBorders>
              <w:top w:val="single" w:sz="6" w:space="0" w:color="auto"/>
              <w:left w:val="single" w:sz="6" w:space="0" w:color="auto"/>
              <w:right w:val="single" w:sz="6" w:space="0" w:color="auto"/>
            </w:tcBorders>
          </w:tcPr>
          <w:p w14:paraId="448FB667"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 п/п</w:t>
            </w:r>
          </w:p>
        </w:tc>
        <w:tc>
          <w:tcPr>
            <w:tcW w:w="2492" w:type="dxa"/>
            <w:vMerge w:val="restart"/>
            <w:tcBorders>
              <w:top w:val="single" w:sz="6" w:space="0" w:color="auto"/>
              <w:left w:val="single" w:sz="6" w:space="0" w:color="auto"/>
              <w:right w:val="single" w:sz="6" w:space="0" w:color="auto"/>
            </w:tcBorders>
          </w:tcPr>
          <w:p w14:paraId="58555785"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Сынама алу орны</w:t>
            </w:r>
          </w:p>
        </w:tc>
        <w:tc>
          <w:tcPr>
            <w:tcW w:w="7303" w:type="dxa"/>
            <w:gridSpan w:val="8"/>
            <w:tcBorders>
              <w:top w:val="single" w:sz="6" w:space="0" w:color="auto"/>
              <w:left w:val="single" w:sz="6" w:space="0" w:color="auto"/>
              <w:bottom w:val="single" w:sz="6" w:space="0" w:color="auto"/>
              <w:right w:val="single" w:sz="6" w:space="0" w:color="auto"/>
            </w:tcBorders>
          </w:tcPr>
          <w:p w14:paraId="5D0B7BCE"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Түптік шөгінділер, мг/кг</w:t>
            </w:r>
          </w:p>
        </w:tc>
      </w:tr>
      <w:tr w:rsidR="00F21593" w:rsidRPr="00F04FB8" w14:paraId="2EA9ED5D" w14:textId="77777777" w:rsidTr="00962DF0">
        <w:trPr>
          <w:trHeight w:val="156"/>
        </w:trPr>
        <w:tc>
          <w:tcPr>
            <w:tcW w:w="624" w:type="dxa"/>
            <w:vMerge/>
            <w:tcBorders>
              <w:left w:val="single" w:sz="6" w:space="0" w:color="auto"/>
              <w:bottom w:val="single" w:sz="6" w:space="0" w:color="auto"/>
              <w:right w:val="single" w:sz="6" w:space="0" w:color="auto"/>
            </w:tcBorders>
          </w:tcPr>
          <w:p w14:paraId="4750054F" w14:textId="77777777" w:rsidR="00F21593" w:rsidRPr="00F04FB8" w:rsidRDefault="00F21593" w:rsidP="00962DF0">
            <w:pPr>
              <w:autoSpaceDE w:val="0"/>
              <w:autoSpaceDN w:val="0"/>
              <w:adjustRightInd w:val="0"/>
              <w:jc w:val="center"/>
              <w:rPr>
                <w:rFonts w:ascii="Times New Roman" w:eastAsia="Calibri" w:hAnsi="Times New Roman"/>
                <w:b/>
                <w:bCs/>
                <w:lang w:val="kk-KZ"/>
              </w:rPr>
            </w:pPr>
          </w:p>
        </w:tc>
        <w:tc>
          <w:tcPr>
            <w:tcW w:w="2492" w:type="dxa"/>
            <w:vMerge/>
            <w:tcBorders>
              <w:left w:val="single" w:sz="6" w:space="0" w:color="auto"/>
              <w:bottom w:val="single" w:sz="6" w:space="0" w:color="auto"/>
              <w:right w:val="single" w:sz="6" w:space="0" w:color="auto"/>
            </w:tcBorders>
          </w:tcPr>
          <w:p w14:paraId="63E87E17" w14:textId="77777777" w:rsidR="00F21593" w:rsidRPr="00F04FB8" w:rsidRDefault="00F21593" w:rsidP="00962DF0">
            <w:pPr>
              <w:autoSpaceDE w:val="0"/>
              <w:autoSpaceDN w:val="0"/>
              <w:adjustRightInd w:val="0"/>
              <w:jc w:val="center"/>
              <w:rPr>
                <w:rFonts w:ascii="Times New Roman" w:eastAsia="Calibri" w:hAnsi="Times New Roman"/>
                <w:b/>
                <w:bCs/>
                <w:lang w:val="kk-KZ"/>
              </w:rPr>
            </w:pPr>
          </w:p>
        </w:tc>
        <w:tc>
          <w:tcPr>
            <w:tcW w:w="1402" w:type="dxa"/>
            <w:tcBorders>
              <w:top w:val="single" w:sz="6" w:space="0" w:color="auto"/>
              <w:left w:val="single" w:sz="6" w:space="0" w:color="auto"/>
              <w:bottom w:val="single" w:sz="6" w:space="0" w:color="auto"/>
              <w:right w:val="single" w:sz="6" w:space="0" w:color="auto"/>
            </w:tcBorders>
            <w:shd w:val="solid" w:color="FFFFFF" w:fill="auto"/>
          </w:tcPr>
          <w:p w14:paraId="693A22C0"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Мұнай өнімдері,%</w:t>
            </w:r>
          </w:p>
        </w:tc>
        <w:tc>
          <w:tcPr>
            <w:tcW w:w="934" w:type="dxa"/>
            <w:tcBorders>
              <w:top w:val="single" w:sz="6" w:space="0" w:color="auto"/>
              <w:left w:val="single" w:sz="6" w:space="0" w:color="auto"/>
              <w:bottom w:val="single" w:sz="6" w:space="0" w:color="auto"/>
              <w:right w:val="single" w:sz="6" w:space="0" w:color="auto"/>
            </w:tcBorders>
            <w:shd w:val="solid" w:color="FFFFFF" w:fill="auto"/>
          </w:tcPr>
          <w:p w14:paraId="76541D40"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Мыс</w:t>
            </w:r>
          </w:p>
        </w:tc>
        <w:tc>
          <w:tcPr>
            <w:tcW w:w="935" w:type="dxa"/>
            <w:tcBorders>
              <w:top w:val="single" w:sz="6" w:space="0" w:color="auto"/>
              <w:left w:val="single" w:sz="6" w:space="0" w:color="auto"/>
              <w:bottom w:val="single" w:sz="6" w:space="0" w:color="auto"/>
              <w:right w:val="single" w:sz="6" w:space="0" w:color="auto"/>
            </w:tcBorders>
            <w:shd w:val="solid" w:color="FFFFFF" w:fill="auto"/>
          </w:tcPr>
          <w:p w14:paraId="13F329F9"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Хром</w:t>
            </w:r>
          </w:p>
        </w:tc>
        <w:tc>
          <w:tcPr>
            <w:tcW w:w="778" w:type="dxa"/>
            <w:tcBorders>
              <w:top w:val="single" w:sz="6" w:space="0" w:color="auto"/>
              <w:left w:val="single" w:sz="6" w:space="0" w:color="auto"/>
              <w:bottom w:val="single" w:sz="6" w:space="0" w:color="auto"/>
              <w:right w:val="single" w:sz="6" w:space="0" w:color="auto"/>
            </w:tcBorders>
            <w:shd w:val="solid" w:color="FFFFFF" w:fill="auto"/>
          </w:tcPr>
          <w:p w14:paraId="729DE389"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Кад</w:t>
            </w:r>
          </w:p>
          <w:p w14:paraId="2E2EF3CF"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 xml:space="preserve">мий </w:t>
            </w:r>
          </w:p>
        </w:tc>
        <w:tc>
          <w:tcPr>
            <w:tcW w:w="779" w:type="dxa"/>
            <w:tcBorders>
              <w:top w:val="single" w:sz="6" w:space="0" w:color="auto"/>
              <w:left w:val="single" w:sz="6" w:space="0" w:color="auto"/>
              <w:bottom w:val="single" w:sz="6" w:space="0" w:color="auto"/>
              <w:right w:val="single" w:sz="6" w:space="0" w:color="auto"/>
            </w:tcBorders>
            <w:shd w:val="solid" w:color="FFFFFF" w:fill="auto"/>
          </w:tcPr>
          <w:p w14:paraId="5A4C1B8C"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Ни</w:t>
            </w:r>
          </w:p>
          <w:p w14:paraId="34C9B169"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 xml:space="preserve">кель </w:t>
            </w:r>
          </w:p>
        </w:tc>
        <w:tc>
          <w:tcPr>
            <w:tcW w:w="935" w:type="dxa"/>
            <w:tcBorders>
              <w:top w:val="single" w:sz="6" w:space="0" w:color="auto"/>
              <w:left w:val="single" w:sz="6" w:space="0" w:color="auto"/>
              <w:bottom w:val="single" w:sz="6" w:space="0" w:color="auto"/>
              <w:right w:val="single" w:sz="6" w:space="0" w:color="auto"/>
            </w:tcBorders>
            <w:shd w:val="solid" w:color="FFFFFF" w:fill="auto"/>
          </w:tcPr>
          <w:p w14:paraId="38A7E409"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 xml:space="preserve">Марга  нец </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BE3ED69"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Қорғасын</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12179B35" w14:textId="77777777" w:rsidR="00F21593" w:rsidRPr="00F04FB8" w:rsidRDefault="00F21593" w:rsidP="00962DF0">
            <w:pPr>
              <w:autoSpaceDE w:val="0"/>
              <w:autoSpaceDN w:val="0"/>
              <w:adjustRightInd w:val="0"/>
              <w:jc w:val="center"/>
              <w:rPr>
                <w:rFonts w:ascii="Times New Roman" w:eastAsia="Calibri" w:hAnsi="Times New Roman"/>
                <w:b/>
                <w:bCs/>
                <w:lang w:val="kk-KZ"/>
              </w:rPr>
            </w:pPr>
            <w:r w:rsidRPr="00F04FB8">
              <w:rPr>
                <w:rFonts w:ascii="Times New Roman" w:eastAsia="Calibri" w:hAnsi="Times New Roman"/>
                <w:b/>
                <w:bCs/>
                <w:lang w:val="kk-KZ"/>
              </w:rPr>
              <w:t xml:space="preserve">Мырыш </w:t>
            </w:r>
          </w:p>
        </w:tc>
      </w:tr>
      <w:tr w:rsidR="00F21593" w:rsidRPr="00F04FB8" w14:paraId="0C254667" w14:textId="77777777" w:rsidTr="00962DF0">
        <w:trPr>
          <w:trHeight w:val="156"/>
        </w:trPr>
        <w:tc>
          <w:tcPr>
            <w:tcW w:w="624" w:type="dxa"/>
            <w:tcBorders>
              <w:left w:val="single" w:sz="6" w:space="0" w:color="auto"/>
              <w:bottom w:val="single" w:sz="6" w:space="0" w:color="auto"/>
              <w:right w:val="single" w:sz="6" w:space="0" w:color="auto"/>
            </w:tcBorders>
          </w:tcPr>
          <w:p w14:paraId="4803C999" w14:textId="77777777" w:rsidR="00F21593" w:rsidRPr="00F04FB8" w:rsidRDefault="00F21593" w:rsidP="00962DF0">
            <w:pPr>
              <w:autoSpaceDE w:val="0"/>
              <w:autoSpaceDN w:val="0"/>
              <w:adjustRightInd w:val="0"/>
              <w:jc w:val="center"/>
              <w:rPr>
                <w:rFonts w:ascii="Times New Roman" w:eastAsia="Calibri" w:hAnsi="Times New Roman"/>
                <w:bCs/>
                <w:lang w:val="kk-KZ"/>
              </w:rPr>
            </w:pPr>
            <w:r w:rsidRPr="00F04FB8">
              <w:rPr>
                <w:rFonts w:ascii="Times New Roman" w:eastAsia="Calibri" w:hAnsi="Times New Roman"/>
                <w:bCs/>
                <w:lang w:val="kk-KZ"/>
              </w:rPr>
              <w:t>1</w:t>
            </w:r>
          </w:p>
        </w:tc>
        <w:tc>
          <w:tcPr>
            <w:tcW w:w="2492" w:type="dxa"/>
            <w:tcBorders>
              <w:left w:val="single" w:sz="6" w:space="0" w:color="auto"/>
              <w:bottom w:val="single" w:sz="6" w:space="0" w:color="auto"/>
              <w:right w:val="single" w:sz="6" w:space="0" w:color="auto"/>
            </w:tcBorders>
          </w:tcPr>
          <w:p w14:paraId="5459D0FE" w14:textId="77777777" w:rsidR="00F21593" w:rsidRPr="00F04FB8" w:rsidRDefault="00F21593" w:rsidP="00962DF0">
            <w:pPr>
              <w:autoSpaceDE w:val="0"/>
              <w:autoSpaceDN w:val="0"/>
              <w:adjustRightInd w:val="0"/>
              <w:rPr>
                <w:rFonts w:ascii="Times New Roman" w:eastAsia="Calibri" w:hAnsi="Times New Roman"/>
                <w:bCs/>
                <w:lang w:val="kk-KZ"/>
              </w:rPr>
            </w:pPr>
            <w:r w:rsidRPr="00F04FB8">
              <w:rPr>
                <w:rFonts w:ascii="Times New Roman" w:eastAsia="Calibri" w:hAnsi="Times New Roman"/>
                <w:bCs/>
                <w:lang w:val="kk-KZ"/>
              </w:rPr>
              <w:t>Жайық өзені, Январцево ауылы.</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14:paraId="14B37505" w14:textId="77777777" w:rsidR="00F21593" w:rsidRPr="00F04FB8" w:rsidRDefault="00F21593" w:rsidP="00962DF0">
            <w:pPr>
              <w:autoSpaceDE w:val="0"/>
              <w:autoSpaceDN w:val="0"/>
              <w:adjustRightInd w:val="0"/>
              <w:jc w:val="center"/>
              <w:rPr>
                <w:rFonts w:ascii="Times New Roman" w:eastAsia="Calibri" w:hAnsi="Times New Roman"/>
                <w:bCs/>
                <w:lang w:val="kk-KZ"/>
              </w:rPr>
            </w:pPr>
            <w:r w:rsidRPr="00F04FB8">
              <w:rPr>
                <w:rFonts w:ascii="Times New Roman" w:eastAsia="Calibri" w:hAnsi="Times New Roman"/>
                <w:bCs/>
                <w:lang w:val="kk-KZ"/>
              </w:rPr>
              <w:t>1,27</w:t>
            </w:r>
          </w:p>
        </w:tc>
        <w:tc>
          <w:tcPr>
            <w:tcW w:w="934" w:type="dxa"/>
            <w:tcBorders>
              <w:top w:val="single" w:sz="6" w:space="0" w:color="auto"/>
              <w:left w:val="single" w:sz="6" w:space="0" w:color="auto"/>
              <w:bottom w:val="single" w:sz="6" w:space="0" w:color="auto"/>
              <w:right w:val="single" w:sz="6" w:space="0" w:color="auto"/>
            </w:tcBorders>
            <w:shd w:val="solid" w:color="FFFFFF" w:fill="auto"/>
          </w:tcPr>
          <w:p w14:paraId="439D0500" w14:textId="77777777" w:rsidR="00F21593" w:rsidRPr="00F04FB8" w:rsidRDefault="00F21593" w:rsidP="00962DF0">
            <w:pPr>
              <w:autoSpaceDE w:val="0"/>
              <w:autoSpaceDN w:val="0"/>
              <w:adjustRightInd w:val="0"/>
              <w:jc w:val="center"/>
              <w:rPr>
                <w:rFonts w:ascii="Times New Roman" w:eastAsia="Calibri" w:hAnsi="Times New Roman"/>
                <w:bCs/>
                <w:lang w:val="kk-KZ"/>
              </w:rPr>
            </w:pPr>
            <w:r w:rsidRPr="00F04FB8">
              <w:rPr>
                <w:rFonts w:ascii="Times New Roman" w:eastAsia="Calibri" w:hAnsi="Times New Roman"/>
                <w:bCs/>
                <w:lang w:val="kk-KZ"/>
              </w:rPr>
              <w:t>0,29</w:t>
            </w:r>
          </w:p>
          <w:p w14:paraId="79D5B613" w14:textId="77777777" w:rsidR="00F21593" w:rsidRPr="00F04FB8" w:rsidRDefault="00F21593" w:rsidP="00962DF0">
            <w:pPr>
              <w:autoSpaceDE w:val="0"/>
              <w:autoSpaceDN w:val="0"/>
              <w:adjustRightInd w:val="0"/>
              <w:jc w:val="center"/>
              <w:rPr>
                <w:rFonts w:ascii="Times New Roman" w:eastAsia="Calibri" w:hAnsi="Times New Roman"/>
                <w:bCs/>
                <w:lang w:val="kk-KZ"/>
              </w:rPr>
            </w:pPr>
          </w:p>
        </w:tc>
        <w:tc>
          <w:tcPr>
            <w:tcW w:w="935" w:type="dxa"/>
            <w:tcBorders>
              <w:top w:val="single" w:sz="6" w:space="0" w:color="auto"/>
              <w:left w:val="single" w:sz="6" w:space="0" w:color="auto"/>
              <w:bottom w:val="single" w:sz="6" w:space="0" w:color="auto"/>
              <w:right w:val="single" w:sz="6" w:space="0" w:color="auto"/>
            </w:tcBorders>
            <w:shd w:val="solid" w:color="FFFFFF" w:fill="auto"/>
          </w:tcPr>
          <w:p w14:paraId="16B6F862" w14:textId="77777777" w:rsidR="00F21593" w:rsidRPr="00F04FB8" w:rsidRDefault="00F21593" w:rsidP="00962DF0">
            <w:pPr>
              <w:autoSpaceDE w:val="0"/>
              <w:autoSpaceDN w:val="0"/>
              <w:adjustRightInd w:val="0"/>
              <w:jc w:val="center"/>
              <w:rPr>
                <w:rFonts w:ascii="Times New Roman" w:eastAsia="Calibri" w:hAnsi="Times New Roman"/>
                <w:bCs/>
                <w:lang w:val="kk-KZ"/>
              </w:rPr>
            </w:pPr>
            <w:r w:rsidRPr="00F04FB8">
              <w:rPr>
                <w:rFonts w:ascii="Times New Roman" w:eastAsia="Calibri" w:hAnsi="Times New Roman"/>
                <w:bCs/>
                <w:lang w:val="kk-KZ"/>
              </w:rPr>
              <w:t>0,04</w:t>
            </w:r>
          </w:p>
        </w:tc>
        <w:tc>
          <w:tcPr>
            <w:tcW w:w="778" w:type="dxa"/>
            <w:tcBorders>
              <w:top w:val="single" w:sz="6" w:space="0" w:color="auto"/>
              <w:left w:val="single" w:sz="6" w:space="0" w:color="auto"/>
              <w:bottom w:val="single" w:sz="6" w:space="0" w:color="auto"/>
              <w:right w:val="single" w:sz="6" w:space="0" w:color="auto"/>
            </w:tcBorders>
            <w:shd w:val="solid" w:color="FFFFFF" w:fill="auto"/>
          </w:tcPr>
          <w:p w14:paraId="04637649" w14:textId="77777777" w:rsidR="00F21593" w:rsidRPr="00F04FB8" w:rsidRDefault="00F21593" w:rsidP="00962DF0">
            <w:pPr>
              <w:autoSpaceDE w:val="0"/>
              <w:autoSpaceDN w:val="0"/>
              <w:adjustRightInd w:val="0"/>
              <w:jc w:val="center"/>
              <w:rPr>
                <w:rFonts w:ascii="Times New Roman" w:eastAsia="Calibri" w:hAnsi="Times New Roman"/>
                <w:bCs/>
                <w:lang w:val="kk-KZ"/>
              </w:rPr>
            </w:pPr>
            <w:r w:rsidRPr="00F04FB8">
              <w:rPr>
                <w:rFonts w:ascii="Times New Roman" w:eastAsia="Calibri" w:hAnsi="Times New Roman"/>
                <w:bCs/>
                <w:lang w:val="kk-KZ"/>
              </w:rPr>
              <w:t>0,1</w:t>
            </w:r>
          </w:p>
        </w:tc>
        <w:tc>
          <w:tcPr>
            <w:tcW w:w="779" w:type="dxa"/>
            <w:tcBorders>
              <w:top w:val="single" w:sz="6" w:space="0" w:color="auto"/>
              <w:left w:val="single" w:sz="6" w:space="0" w:color="auto"/>
              <w:bottom w:val="single" w:sz="6" w:space="0" w:color="auto"/>
              <w:right w:val="single" w:sz="6" w:space="0" w:color="auto"/>
            </w:tcBorders>
            <w:shd w:val="solid" w:color="FFFFFF" w:fill="auto"/>
          </w:tcPr>
          <w:p w14:paraId="76BD8836" w14:textId="77777777" w:rsidR="00F21593" w:rsidRPr="00F04FB8" w:rsidRDefault="00F21593" w:rsidP="00962DF0">
            <w:pPr>
              <w:autoSpaceDE w:val="0"/>
              <w:autoSpaceDN w:val="0"/>
              <w:adjustRightInd w:val="0"/>
              <w:jc w:val="center"/>
              <w:rPr>
                <w:rFonts w:ascii="Times New Roman" w:eastAsia="Calibri" w:hAnsi="Times New Roman"/>
                <w:bCs/>
                <w:lang w:val="kk-KZ"/>
              </w:rPr>
            </w:pPr>
            <w:r w:rsidRPr="00F04FB8">
              <w:rPr>
                <w:rFonts w:ascii="Times New Roman" w:eastAsia="Calibri" w:hAnsi="Times New Roman"/>
                <w:bCs/>
                <w:lang w:val="kk-KZ"/>
              </w:rPr>
              <w:t>0,50</w:t>
            </w:r>
          </w:p>
        </w:tc>
        <w:tc>
          <w:tcPr>
            <w:tcW w:w="935" w:type="dxa"/>
            <w:tcBorders>
              <w:top w:val="single" w:sz="6" w:space="0" w:color="auto"/>
              <w:left w:val="single" w:sz="6" w:space="0" w:color="auto"/>
              <w:bottom w:val="single" w:sz="6" w:space="0" w:color="auto"/>
              <w:right w:val="single" w:sz="6" w:space="0" w:color="auto"/>
            </w:tcBorders>
            <w:shd w:val="solid" w:color="FFFFFF" w:fill="auto"/>
          </w:tcPr>
          <w:p w14:paraId="601F7A93" w14:textId="77777777" w:rsidR="00F21593" w:rsidRPr="00F04FB8" w:rsidRDefault="00F21593" w:rsidP="00962DF0">
            <w:pPr>
              <w:autoSpaceDE w:val="0"/>
              <w:autoSpaceDN w:val="0"/>
              <w:adjustRightInd w:val="0"/>
              <w:jc w:val="center"/>
              <w:rPr>
                <w:rFonts w:ascii="Times New Roman" w:eastAsia="Calibri" w:hAnsi="Times New Roman"/>
                <w:bCs/>
                <w:lang w:val="kk-KZ"/>
              </w:rPr>
            </w:pPr>
            <w:r w:rsidRPr="00F04FB8">
              <w:rPr>
                <w:rFonts w:ascii="Times New Roman" w:eastAsia="Calibri" w:hAnsi="Times New Roman"/>
                <w:bCs/>
                <w:lang w:val="kk-KZ"/>
              </w:rPr>
              <w:t>0,05</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2AE3617" w14:textId="77777777" w:rsidR="00F21593" w:rsidRPr="00F04FB8" w:rsidRDefault="00F21593" w:rsidP="00962DF0">
            <w:pPr>
              <w:autoSpaceDE w:val="0"/>
              <w:autoSpaceDN w:val="0"/>
              <w:adjustRightInd w:val="0"/>
              <w:jc w:val="center"/>
              <w:rPr>
                <w:rFonts w:ascii="Times New Roman" w:eastAsia="Calibri" w:hAnsi="Times New Roman"/>
                <w:bCs/>
                <w:lang w:val="kk-KZ"/>
              </w:rPr>
            </w:pPr>
            <w:r w:rsidRPr="00F04FB8">
              <w:rPr>
                <w:rFonts w:ascii="Times New Roman" w:eastAsia="Calibri" w:hAnsi="Times New Roman"/>
                <w:bCs/>
                <w:lang w:val="kk-KZ"/>
              </w:rPr>
              <w:t>0,2</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605DDE47" w14:textId="77777777" w:rsidR="00F21593" w:rsidRPr="00F04FB8" w:rsidRDefault="00F21593" w:rsidP="00962DF0">
            <w:pPr>
              <w:autoSpaceDE w:val="0"/>
              <w:autoSpaceDN w:val="0"/>
              <w:adjustRightInd w:val="0"/>
              <w:jc w:val="center"/>
              <w:rPr>
                <w:rFonts w:ascii="Times New Roman" w:eastAsia="Calibri" w:hAnsi="Times New Roman"/>
                <w:bCs/>
                <w:lang w:val="kk-KZ"/>
              </w:rPr>
            </w:pPr>
            <w:r w:rsidRPr="00F04FB8">
              <w:rPr>
                <w:rFonts w:ascii="Times New Roman" w:eastAsia="Calibri" w:hAnsi="Times New Roman"/>
                <w:bCs/>
                <w:lang w:val="kk-KZ"/>
              </w:rPr>
              <w:t>1,49</w:t>
            </w:r>
          </w:p>
        </w:tc>
      </w:tr>
      <w:tr w:rsidR="00F21593" w:rsidRPr="00F04FB8" w14:paraId="6BEF801A" w14:textId="77777777" w:rsidTr="00962DF0">
        <w:trPr>
          <w:trHeight w:val="287"/>
        </w:trPr>
        <w:tc>
          <w:tcPr>
            <w:tcW w:w="624" w:type="dxa"/>
            <w:tcBorders>
              <w:top w:val="single" w:sz="6" w:space="0" w:color="auto"/>
              <w:left w:val="single" w:sz="6" w:space="0" w:color="auto"/>
              <w:bottom w:val="single" w:sz="6" w:space="0" w:color="auto"/>
              <w:right w:val="single" w:sz="6" w:space="0" w:color="auto"/>
            </w:tcBorders>
          </w:tcPr>
          <w:p w14:paraId="0D0A9385" w14:textId="77777777" w:rsidR="00F21593" w:rsidRPr="00F04FB8" w:rsidRDefault="00F21593" w:rsidP="00962DF0">
            <w:pPr>
              <w:autoSpaceDE w:val="0"/>
              <w:autoSpaceDN w:val="0"/>
              <w:adjustRightInd w:val="0"/>
              <w:jc w:val="center"/>
              <w:rPr>
                <w:rFonts w:ascii="Times New Roman" w:eastAsia="Calibri" w:hAnsi="Times New Roman"/>
                <w:bCs/>
              </w:rPr>
            </w:pPr>
            <w:r w:rsidRPr="00F04FB8">
              <w:rPr>
                <w:rFonts w:ascii="Times New Roman" w:eastAsia="Calibri" w:hAnsi="Times New Roman"/>
                <w:bCs/>
              </w:rPr>
              <w:t>2</w:t>
            </w:r>
          </w:p>
        </w:tc>
        <w:tc>
          <w:tcPr>
            <w:tcW w:w="2492" w:type="dxa"/>
            <w:tcBorders>
              <w:top w:val="single" w:sz="6" w:space="0" w:color="auto"/>
              <w:left w:val="single" w:sz="6" w:space="0" w:color="auto"/>
              <w:bottom w:val="single" w:sz="6" w:space="0" w:color="auto"/>
              <w:right w:val="single" w:sz="6" w:space="0" w:color="auto"/>
            </w:tcBorders>
          </w:tcPr>
          <w:p w14:paraId="69CA0E56" w14:textId="77777777" w:rsidR="00F21593" w:rsidRPr="00F04FB8" w:rsidRDefault="00F21593" w:rsidP="00962DF0">
            <w:pPr>
              <w:autoSpaceDE w:val="0"/>
              <w:autoSpaceDN w:val="0"/>
              <w:adjustRightInd w:val="0"/>
              <w:rPr>
                <w:rFonts w:ascii="Times New Roman" w:eastAsia="Calibri" w:hAnsi="Times New Roman"/>
                <w:bCs/>
              </w:rPr>
            </w:pPr>
            <w:r w:rsidRPr="00F04FB8">
              <w:rPr>
                <w:rFonts w:ascii="Times New Roman" w:eastAsia="Calibri" w:hAnsi="Times New Roman"/>
                <w:bCs/>
                <w:lang w:val="kk-KZ"/>
              </w:rPr>
              <w:t>Елек өзені, Чилик ауылы</w:t>
            </w:r>
          </w:p>
        </w:tc>
        <w:tc>
          <w:tcPr>
            <w:tcW w:w="1402" w:type="dxa"/>
            <w:tcBorders>
              <w:top w:val="single" w:sz="6" w:space="0" w:color="auto"/>
              <w:left w:val="single" w:sz="6" w:space="0" w:color="auto"/>
              <w:bottom w:val="single" w:sz="6" w:space="0" w:color="auto"/>
              <w:right w:val="single" w:sz="6" w:space="0" w:color="auto"/>
            </w:tcBorders>
            <w:shd w:val="solid" w:color="FFFFFF" w:fill="auto"/>
            <w:vAlign w:val="center"/>
          </w:tcPr>
          <w:p w14:paraId="0794DBDA" w14:textId="77777777" w:rsidR="00F21593" w:rsidRPr="00F04FB8" w:rsidRDefault="00F21593" w:rsidP="00962DF0">
            <w:pPr>
              <w:jc w:val="center"/>
              <w:rPr>
                <w:rFonts w:ascii="Times New Roman" w:hAnsi="Times New Roman"/>
                <w:bCs/>
              </w:rPr>
            </w:pPr>
            <w:r w:rsidRPr="00F04FB8">
              <w:rPr>
                <w:rFonts w:ascii="Times New Roman" w:hAnsi="Times New Roman"/>
                <w:bCs/>
              </w:rPr>
              <w:t>1,6</w:t>
            </w:r>
          </w:p>
        </w:tc>
        <w:tc>
          <w:tcPr>
            <w:tcW w:w="934" w:type="dxa"/>
            <w:tcBorders>
              <w:top w:val="single" w:sz="6" w:space="0" w:color="auto"/>
              <w:left w:val="single" w:sz="6" w:space="0" w:color="auto"/>
              <w:bottom w:val="single" w:sz="6" w:space="0" w:color="auto"/>
              <w:right w:val="single" w:sz="6" w:space="0" w:color="auto"/>
            </w:tcBorders>
            <w:shd w:val="solid" w:color="FFFFFF" w:fill="auto"/>
            <w:vAlign w:val="center"/>
          </w:tcPr>
          <w:p w14:paraId="74C2EF2B" w14:textId="77777777" w:rsidR="00F21593" w:rsidRPr="00F04FB8" w:rsidRDefault="00F21593" w:rsidP="00962DF0">
            <w:pPr>
              <w:jc w:val="center"/>
              <w:rPr>
                <w:rFonts w:ascii="Times New Roman" w:hAnsi="Times New Roman"/>
                <w:bCs/>
              </w:rPr>
            </w:pPr>
            <w:r w:rsidRPr="00F04FB8">
              <w:rPr>
                <w:rFonts w:ascii="Times New Roman" w:hAnsi="Times New Roman"/>
                <w:bCs/>
              </w:rPr>
              <w:t>0,39</w:t>
            </w:r>
          </w:p>
        </w:tc>
        <w:tc>
          <w:tcPr>
            <w:tcW w:w="935" w:type="dxa"/>
            <w:tcBorders>
              <w:top w:val="single" w:sz="6" w:space="0" w:color="auto"/>
              <w:left w:val="single" w:sz="6" w:space="0" w:color="auto"/>
              <w:bottom w:val="single" w:sz="6" w:space="0" w:color="auto"/>
              <w:right w:val="single" w:sz="6" w:space="0" w:color="auto"/>
            </w:tcBorders>
            <w:shd w:val="solid" w:color="FFFFFF" w:fill="auto"/>
            <w:vAlign w:val="center"/>
          </w:tcPr>
          <w:p w14:paraId="755E2E91" w14:textId="77777777" w:rsidR="00F21593" w:rsidRPr="00F04FB8" w:rsidRDefault="00F21593" w:rsidP="00962DF0">
            <w:pPr>
              <w:jc w:val="center"/>
              <w:rPr>
                <w:rFonts w:ascii="Times New Roman" w:hAnsi="Times New Roman"/>
                <w:bCs/>
              </w:rPr>
            </w:pPr>
            <w:r w:rsidRPr="00F04FB8">
              <w:rPr>
                <w:rFonts w:ascii="Times New Roman" w:hAnsi="Times New Roman"/>
                <w:bCs/>
              </w:rPr>
              <w:t>0,05</w:t>
            </w:r>
          </w:p>
        </w:tc>
        <w:tc>
          <w:tcPr>
            <w:tcW w:w="778" w:type="dxa"/>
            <w:tcBorders>
              <w:top w:val="single" w:sz="6" w:space="0" w:color="auto"/>
              <w:left w:val="single" w:sz="6" w:space="0" w:color="auto"/>
              <w:bottom w:val="single" w:sz="6" w:space="0" w:color="auto"/>
              <w:right w:val="single" w:sz="6" w:space="0" w:color="auto"/>
            </w:tcBorders>
            <w:shd w:val="solid" w:color="FFFFFF" w:fill="auto"/>
            <w:vAlign w:val="center"/>
          </w:tcPr>
          <w:p w14:paraId="392D6AE2" w14:textId="77777777" w:rsidR="00F21593" w:rsidRPr="00F04FB8" w:rsidRDefault="00F21593" w:rsidP="00962DF0">
            <w:pPr>
              <w:jc w:val="center"/>
              <w:rPr>
                <w:rFonts w:ascii="Times New Roman" w:hAnsi="Times New Roman"/>
                <w:bCs/>
              </w:rPr>
            </w:pPr>
            <w:r w:rsidRPr="00F04FB8">
              <w:rPr>
                <w:rFonts w:ascii="Times New Roman" w:hAnsi="Times New Roman"/>
                <w:bCs/>
              </w:rPr>
              <w:t>0,1</w:t>
            </w:r>
          </w:p>
        </w:tc>
        <w:tc>
          <w:tcPr>
            <w:tcW w:w="779" w:type="dxa"/>
            <w:tcBorders>
              <w:top w:val="single" w:sz="6" w:space="0" w:color="auto"/>
              <w:left w:val="single" w:sz="6" w:space="0" w:color="auto"/>
              <w:bottom w:val="single" w:sz="6" w:space="0" w:color="auto"/>
              <w:right w:val="single" w:sz="6" w:space="0" w:color="auto"/>
            </w:tcBorders>
            <w:shd w:val="solid" w:color="FFFFFF" w:fill="auto"/>
            <w:vAlign w:val="center"/>
          </w:tcPr>
          <w:p w14:paraId="1E6A43D5" w14:textId="77777777" w:rsidR="00F21593" w:rsidRPr="00F04FB8" w:rsidRDefault="00F21593" w:rsidP="00962DF0">
            <w:pPr>
              <w:jc w:val="center"/>
              <w:rPr>
                <w:rFonts w:ascii="Times New Roman" w:hAnsi="Times New Roman"/>
                <w:bCs/>
              </w:rPr>
            </w:pPr>
            <w:r w:rsidRPr="00F04FB8">
              <w:rPr>
                <w:rFonts w:ascii="Times New Roman" w:hAnsi="Times New Roman"/>
                <w:bCs/>
              </w:rPr>
              <w:t>0,67</w:t>
            </w:r>
          </w:p>
        </w:tc>
        <w:tc>
          <w:tcPr>
            <w:tcW w:w="935" w:type="dxa"/>
            <w:tcBorders>
              <w:top w:val="single" w:sz="6" w:space="0" w:color="auto"/>
              <w:left w:val="single" w:sz="6" w:space="0" w:color="auto"/>
              <w:bottom w:val="single" w:sz="6" w:space="0" w:color="auto"/>
              <w:right w:val="single" w:sz="6" w:space="0" w:color="auto"/>
            </w:tcBorders>
            <w:shd w:val="solid" w:color="FFFFFF" w:fill="auto"/>
            <w:vAlign w:val="center"/>
          </w:tcPr>
          <w:p w14:paraId="6DB91326" w14:textId="77777777" w:rsidR="00F21593" w:rsidRPr="00F04FB8" w:rsidRDefault="00F21593" w:rsidP="00962DF0">
            <w:pPr>
              <w:jc w:val="center"/>
              <w:rPr>
                <w:rFonts w:ascii="Times New Roman" w:hAnsi="Times New Roman"/>
                <w:bCs/>
              </w:rPr>
            </w:pPr>
            <w:r w:rsidRPr="00F04FB8">
              <w:rPr>
                <w:rFonts w:ascii="Times New Roman" w:hAnsi="Times New Roman"/>
                <w:bCs/>
              </w:rPr>
              <w:t>0,04</w:t>
            </w:r>
          </w:p>
        </w:tc>
        <w:tc>
          <w:tcPr>
            <w:tcW w:w="638" w:type="dxa"/>
            <w:tcBorders>
              <w:top w:val="single" w:sz="6" w:space="0" w:color="auto"/>
              <w:left w:val="single" w:sz="6" w:space="0" w:color="auto"/>
              <w:bottom w:val="single" w:sz="6" w:space="0" w:color="auto"/>
              <w:right w:val="single" w:sz="6" w:space="0" w:color="auto"/>
            </w:tcBorders>
            <w:shd w:val="solid" w:color="FFFFFF" w:fill="auto"/>
            <w:vAlign w:val="center"/>
          </w:tcPr>
          <w:p w14:paraId="702091A9" w14:textId="77777777" w:rsidR="00F21593" w:rsidRPr="00F04FB8" w:rsidRDefault="00F21593" w:rsidP="00962DF0">
            <w:pPr>
              <w:jc w:val="center"/>
              <w:rPr>
                <w:rFonts w:ascii="Times New Roman" w:hAnsi="Times New Roman"/>
                <w:bCs/>
              </w:rPr>
            </w:pPr>
            <w:r w:rsidRPr="00F04FB8">
              <w:rPr>
                <w:rFonts w:ascii="Times New Roman" w:hAnsi="Times New Roman"/>
                <w:bCs/>
              </w:rPr>
              <w:t>0,3</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C810026" w14:textId="77777777" w:rsidR="00F21593" w:rsidRPr="00F04FB8" w:rsidRDefault="00F21593" w:rsidP="00962DF0">
            <w:pPr>
              <w:jc w:val="center"/>
              <w:rPr>
                <w:rFonts w:ascii="Times New Roman" w:hAnsi="Times New Roman"/>
                <w:bCs/>
                <w:lang w:val="kk-KZ"/>
              </w:rPr>
            </w:pPr>
            <w:r w:rsidRPr="00F04FB8">
              <w:rPr>
                <w:rFonts w:ascii="Times New Roman" w:hAnsi="Times New Roman"/>
                <w:bCs/>
                <w:lang w:val="kk-KZ"/>
              </w:rPr>
              <w:t>1,69</w:t>
            </w:r>
          </w:p>
        </w:tc>
      </w:tr>
    </w:tbl>
    <w:p w14:paraId="5E125E87" w14:textId="77777777" w:rsidR="00F21593" w:rsidRPr="00F04FB8" w:rsidRDefault="00F21593" w:rsidP="00F21593">
      <w:pPr>
        <w:pStyle w:val="a3"/>
      </w:pPr>
    </w:p>
    <w:p w14:paraId="75B7C313" w14:textId="0C1AFB32" w:rsidR="005B3A06" w:rsidRPr="00F21593" w:rsidRDefault="00B93DD6" w:rsidP="00DA7198">
      <w:pPr>
        <w:jc w:val="center"/>
        <w:rPr>
          <w:rFonts w:ascii="Times New Roman" w:hAnsi="Times New Roman"/>
          <w:b/>
          <w:sz w:val="28"/>
          <w:szCs w:val="28"/>
          <w:lang w:val="kk-KZ"/>
        </w:rPr>
      </w:pPr>
      <w:r w:rsidRPr="002540FE">
        <w:rPr>
          <w:rFonts w:ascii="Times New Roman" w:hAnsi="Times New Roman"/>
          <w:b/>
          <w:sz w:val="28"/>
          <w:szCs w:val="28"/>
          <w:lang w:val="kk-KZ"/>
        </w:rPr>
        <w:t xml:space="preserve">Атмосфералық ластану индексінің дәрежесін бағалау </w:t>
      </w:r>
    </w:p>
    <w:p w14:paraId="25C3A95D" w14:textId="77777777" w:rsidR="00696C95" w:rsidRPr="00F21593" w:rsidRDefault="00696C95" w:rsidP="00DA7198">
      <w:pPr>
        <w:jc w:val="center"/>
        <w:rPr>
          <w:rFonts w:ascii="Times New Roman" w:hAnsi="Times New Roman"/>
          <w:b/>
          <w:sz w:val="28"/>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3261"/>
        <w:gridCol w:w="2126"/>
        <w:gridCol w:w="2268"/>
      </w:tblGrid>
      <w:tr w:rsidR="005B3A06" w:rsidRPr="002540FE" w14:paraId="28E123CB" w14:textId="77777777" w:rsidTr="00B61374">
        <w:trPr>
          <w:jc w:val="center"/>
        </w:trPr>
        <w:tc>
          <w:tcPr>
            <w:tcW w:w="1809" w:type="dxa"/>
            <w:vAlign w:val="center"/>
          </w:tcPr>
          <w:p w14:paraId="5E451931" w14:textId="2444ADF9" w:rsidR="005B3A06" w:rsidRPr="002540FE" w:rsidRDefault="005B3A06" w:rsidP="00B93DD6">
            <w:pPr>
              <w:spacing w:line="240" w:lineRule="atLeast"/>
              <w:jc w:val="center"/>
              <w:rPr>
                <w:rFonts w:ascii="Times New Roman" w:hAnsi="Times New Roman"/>
                <w:b/>
                <w:sz w:val="23"/>
                <w:szCs w:val="23"/>
                <w:lang w:val="kk-KZ"/>
              </w:rPr>
            </w:pPr>
            <w:r w:rsidRPr="002540FE">
              <w:rPr>
                <w:rFonts w:ascii="Times New Roman" w:hAnsi="Times New Roman"/>
                <w:b/>
                <w:sz w:val="23"/>
                <w:szCs w:val="23"/>
              </w:rPr>
              <w:t>Градаци</w:t>
            </w:r>
            <w:r w:rsidR="00B93DD6" w:rsidRPr="002540FE">
              <w:rPr>
                <w:rFonts w:ascii="Times New Roman" w:hAnsi="Times New Roman"/>
                <w:b/>
                <w:sz w:val="23"/>
                <w:szCs w:val="23"/>
                <w:lang w:val="kk-KZ"/>
              </w:rPr>
              <w:t>ялар</w:t>
            </w:r>
          </w:p>
        </w:tc>
        <w:tc>
          <w:tcPr>
            <w:tcW w:w="3261" w:type="dxa"/>
            <w:vAlign w:val="center"/>
          </w:tcPr>
          <w:p w14:paraId="1BE466C9" w14:textId="44DDE381" w:rsidR="005B3A06" w:rsidRPr="002540FE" w:rsidRDefault="00B93DD6" w:rsidP="00DA7198">
            <w:pPr>
              <w:spacing w:line="240" w:lineRule="atLeast"/>
              <w:jc w:val="center"/>
              <w:rPr>
                <w:rFonts w:ascii="Times New Roman" w:hAnsi="Times New Roman"/>
                <w:b/>
                <w:sz w:val="23"/>
                <w:szCs w:val="23"/>
                <w:lang w:val="kk-KZ"/>
              </w:rPr>
            </w:pPr>
            <w:r w:rsidRPr="002540FE">
              <w:rPr>
                <w:rFonts w:ascii="Times New Roman" w:hAnsi="Times New Roman"/>
                <w:b/>
                <w:sz w:val="23"/>
                <w:szCs w:val="23"/>
                <w:lang w:val="kk-KZ"/>
              </w:rPr>
              <w:t>Атмосфералық ауаның ластануы</w:t>
            </w:r>
          </w:p>
        </w:tc>
        <w:tc>
          <w:tcPr>
            <w:tcW w:w="2126" w:type="dxa"/>
            <w:vAlign w:val="center"/>
          </w:tcPr>
          <w:p w14:paraId="2447FBC5" w14:textId="7E3D4EC0" w:rsidR="005B3A06" w:rsidRPr="002540FE" w:rsidRDefault="00B93DD6" w:rsidP="00DA7198">
            <w:pPr>
              <w:spacing w:line="240" w:lineRule="atLeast"/>
              <w:jc w:val="center"/>
              <w:rPr>
                <w:rFonts w:ascii="Times New Roman" w:hAnsi="Times New Roman"/>
                <w:b/>
                <w:sz w:val="23"/>
                <w:szCs w:val="23"/>
                <w:lang w:val="kk-KZ"/>
              </w:rPr>
            </w:pPr>
            <w:r w:rsidRPr="002540FE">
              <w:rPr>
                <w:rFonts w:ascii="Times New Roman" w:hAnsi="Times New Roman"/>
                <w:b/>
                <w:sz w:val="23"/>
                <w:szCs w:val="23"/>
                <w:lang w:val="kk-KZ"/>
              </w:rPr>
              <w:t>Көрсеткіштер</w:t>
            </w:r>
          </w:p>
        </w:tc>
        <w:tc>
          <w:tcPr>
            <w:tcW w:w="2268" w:type="dxa"/>
            <w:vAlign w:val="center"/>
          </w:tcPr>
          <w:p w14:paraId="78928ABB" w14:textId="41E4D8D3" w:rsidR="005B3A06" w:rsidRPr="002540FE" w:rsidRDefault="00B93DD6" w:rsidP="00DA7198">
            <w:pPr>
              <w:spacing w:line="240" w:lineRule="atLeast"/>
              <w:jc w:val="center"/>
              <w:rPr>
                <w:rFonts w:ascii="Times New Roman" w:hAnsi="Times New Roman"/>
                <w:b/>
                <w:sz w:val="23"/>
                <w:szCs w:val="23"/>
                <w:lang w:val="kk-KZ"/>
              </w:rPr>
            </w:pPr>
            <w:r w:rsidRPr="002540FE">
              <w:rPr>
                <w:rFonts w:ascii="Times New Roman" w:hAnsi="Times New Roman"/>
                <w:b/>
                <w:sz w:val="23"/>
                <w:szCs w:val="23"/>
                <w:lang w:val="kk-KZ"/>
              </w:rPr>
              <w:t>Бір айға бағалануы</w:t>
            </w:r>
          </w:p>
        </w:tc>
      </w:tr>
      <w:tr w:rsidR="005B3A06" w:rsidRPr="002540FE" w14:paraId="32628B8B" w14:textId="77777777" w:rsidTr="00B61374">
        <w:trPr>
          <w:jc w:val="center"/>
        </w:trPr>
        <w:tc>
          <w:tcPr>
            <w:tcW w:w="1809" w:type="dxa"/>
            <w:vAlign w:val="center"/>
          </w:tcPr>
          <w:p w14:paraId="6026DFF6" w14:textId="77777777" w:rsidR="005B3A06" w:rsidRPr="002540FE" w:rsidRDefault="005B3A06" w:rsidP="00DA7198">
            <w:pPr>
              <w:spacing w:line="240" w:lineRule="atLeast"/>
              <w:jc w:val="center"/>
              <w:rPr>
                <w:rFonts w:ascii="Times New Roman" w:hAnsi="Times New Roman"/>
                <w:sz w:val="23"/>
                <w:szCs w:val="23"/>
                <w:lang w:val="en-US"/>
              </w:rPr>
            </w:pPr>
            <w:r w:rsidRPr="002540FE">
              <w:rPr>
                <w:rFonts w:ascii="Times New Roman" w:hAnsi="Times New Roman"/>
                <w:sz w:val="23"/>
                <w:szCs w:val="23"/>
                <w:lang w:val="en-US"/>
              </w:rPr>
              <w:t>I</w:t>
            </w:r>
          </w:p>
        </w:tc>
        <w:tc>
          <w:tcPr>
            <w:tcW w:w="3261" w:type="dxa"/>
            <w:vAlign w:val="center"/>
          </w:tcPr>
          <w:p w14:paraId="4E6AC991" w14:textId="0EB73335" w:rsidR="005B3A06" w:rsidRPr="002540FE" w:rsidRDefault="00B93DD6" w:rsidP="00DA7198">
            <w:pPr>
              <w:spacing w:line="240" w:lineRule="atLeast"/>
              <w:jc w:val="center"/>
              <w:rPr>
                <w:rFonts w:ascii="Times New Roman" w:hAnsi="Times New Roman"/>
                <w:sz w:val="23"/>
                <w:szCs w:val="23"/>
                <w:lang w:val="kk-KZ"/>
              </w:rPr>
            </w:pPr>
            <w:r w:rsidRPr="002540FE">
              <w:rPr>
                <w:rFonts w:ascii="Times New Roman" w:hAnsi="Times New Roman"/>
                <w:sz w:val="23"/>
                <w:szCs w:val="23"/>
                <w:lang w:val="kk-KZ"/>
              </w:rPr>
              <w:t>Төменгі</w:t>
            </w:r>
          </w:p>
        </w:tc>
        <w:tc>
          <w:tcPr>
            <w:tcW w:w="2126" w:type="dxa"/>
            <w:vAlign w:val="center"/>
          </w:tcPr>
          <w:p w14:paraId="71C39A69" w14:textId="3FB3AEDF" w:rsidR="005B3A06" w:rsidRPr="002540FE" w:rsidRDefault="00B93DD6" w:rsidP="00DA7198">
            <w:pPr>
              <w:spacing w:line="240" w:lineRule="atLeast"/>
              <w:jc w:val="center"/>
              <w:rPr>
                <w:rFonts w:ascii="Times New Roman" w:hAnsi="Times New Roman"/>
                <w:sz w:val="23"/>
                <w:szCs w:val="23"/>
                <w:lang w:val="kk-KZ"/>
              </w:rPr>
            </w:pPr>
            <w:r w:rsidRPr="002540FE">
              <w:rPr>
                <w:rFonts w:ascii="Times New Roman" w:hAnsi="Times New Roman"/>
                <w:sz w:val="23"/>
                <w:szCs w:val="23"/>
                <w:lang w:val="kk-KZ"/>
              </w:rPr>
              <w:t>СИ</w:t>
            </w:r>
          </w:p>
          <w:p w14:paraId="7807AD12" w14:textId="28055376" w:rsidR="005B3A06" w:rsidRPr="002540FE" w:rsidRDefault="00B93DD6" w:rsidP="00DA7198">
            <w:pPr>
              <w:spacing w:line="240" w:lineRule="atLeast"/>
              <w:jc w:val="center"/>
              <w:rPr>
                <w:rFonts w:ascii="Times New Roman" w:hAnsi="Times New Roman"/>
                <w:sz w:val="23"/>
                <w:szCs w:val="23"/>
              </w:rPr>
            </w:pPr>
            <w:r w:rsidRPr="002540FE">
              <w:rPr>
                <w:rFonts w:ascii="Times New Roman" w:hAnsi="Times New Roman"/>
                <w:sz w:val="23"/>
                <w:szCs w:val="23"/>
                <w:lang w:val="kk-KZ"/>
              </w:rPr>
              <w:t>ЕЖҚ</w:t>
            </w:r>
            <w:r w:rsidR="005B3A06" w:rsidRPr="002540FE">
              <w:rPr>
                <w:rFonts w:ascii="Times New Roman" w:hAnsi="Times New Roman"/>
                <w:sz w:val="23"/>
                <w:szCs w:val="23"/>
              </w:rPr>
              <w:t>, %</w:t>
            </w:r>
          </w:p>
        </w:tc>
        <w:tc>
          <w:tcPr>
            <w:tcW w:w="2268" w:type="dxa"/>
            <w:vAlign w:val="center"/>
          </w:tcPr>
          <w:p w14:paraId="5987805A" w14:textId="77777777" w:rsidR="005B3A06" w:rsidRPr="002540FE" w:rsidRDefault="005B3A06" w:rsidP="00DA7198">
            <w:pPr>
              <w:spacing w:line="240" w:lineRule="atLeast"/>
              <w:jc w:val="center"/>
              <w:rPr>
                <w:rFonts w:ascii="Times New Roman" w:hAnsi="Times New Roman"/>
                <w:sz w:val="23"/>
                <w:szCs w:val="23"/>
              </w:rPr>
            </w:pPr>
            <w:r w:rsidRPr="002540FE">
              <w:rPr>
                <w:rFonts w:ascii="Times New Roman" w:hAnsi="Times New Roman"/>
                <w:sz w:val="23"/>
                <w:szCs w:val="23"/>
              </w:rPr>
              <w:t>0-1</w:t>
            </w:r>
          </w:p>
          <w:p w14:paraId="3E53DD6E" w14:textId="77777777" w:rsidR="005B3A06" w:rsidRPr="002540FE" w:rsidRDefault="005B3A06" w:rsidP="00DA7198">
            <w:pPr>
              <w:spacing w:line="240" w:lineRule="atLeast"/>
              <w:jc w:val="center"/>
              <w:rPr>
                <w:rFonts w:ascii="Times New Roman" w:hAnsi="Times New Roman"/>
                <w:sz w:val="23"/>
                <w:szCs w:val="23"/>
              </w:rPr>
            </w:pPr>
            <w:r w:rsidRPr="002540FE">
              <w:rPr>
                <w:rFonts w:ascii="Times New Roman" w:hAnsi="Times New Roman"/>
                <w:sz w:val="23"/>
                <w:szCs w:val="23"/>
              </w:rPr>
              <w:t>0</w:t>
            </w:r>
          </w:p>
        </w:tc>
      </w:tr>
      <w:tr w:rsidR="00B93DD6" w:rsidRPr="002540FE" w14:paraId="4F182E30" w14:textId="77777777" w:rsidTr="00B61374">
        <w:trPr>
          <w:jc w:val="center"/>
        </w:trPr>
        <w:tc>
          <w:tcPr>
            <w:tcW w:w="1809" w:type="dxa"/>
            <w:vAlign w:val="center"/>
          </w:tcPr>
          <w:p w14:paraId="09903163" w14:textId="77777777" w:rsidR="00B93DD6" w:rsidRPr="002540FE" w:rsidRDefault="00B93DD6" w:rsidP="00B93DD6">
            <w:pPr>
              <w:spacing w:line="240" w:lineRule="atLeast"/>
              <w:jc w:val="center"/>
              <w:rPr>
                <w:rFonts w:ascii="Times New Roman" w:hAnsi="Times New Roman"/>
                <w:sz w:val="23"/>
                <w:szCs w:val="23"/>
                <w:lang w:val="en-US"/>
              </w:rPr>
            </w:pPr>
            <w:r w:rsidRPr="002540FE">
              <w:rPr>
                <w:rFonts w:ascii="Times New Roman" w:hAnsi="Times New Roman"/>
                <w:sz w:val="23"/>
                <w:szCs w:val="23"/>
                <w:lang w:val="en-US"/>
              </w:rPr>
              <w:t>II</w:t>
            </w:r>
          </w:p>
        </w:tc>
        <w:tc>
          <w:tcPr>
            <w:tcW w:w="3261" w:type="dxa"/>
            <w:vAlign w:val="center"/>
          </w:tcPr>
          <w:p w14:paraId="7BC346ED" w14:textId="385E73B8" w:rsidR="00B93DD6" w:rsidRPr="002540FE" w:rsidRDefault="00B93DD6" w:rsidP="00B93DD6">
            <w:pPr>
              <w:spacing w:line="240" w:lineRule="atLeast"/>
              <w:jc w:val="center"/>
              <w:rPr>
                <w:rFonts w:ascii="Times New Roman" w:hAnsi="Times New Roman"/>
                <w:sz w:val="23"/>
                <w:szCs w:val="23"/>
                <w:lang w:val="kk-KZ"/>
              </w:rPr>
            </w:pPr>
            <w:r w:rsidRPr="002540FE">
              <w:rPr>
                <w:rFonts w:ascii="Times New Roman" w:hAnsi="Times New Roman"/>
                <w:sz w:val="23"/>
                <w:szCs w:val="23"/>
                <w:lang w:val="kk-KZ"/>
              </w:rPr>
              <w:t>Көтеріңкі</w:t>
            </w:r>
          </w:p>
        </w:tc>
        <w:tc>
          <w:tcPr>
            <w:tcW w:w="2126" w:type="dxa"/>
            <w:vAlign w:val="center"/>
          </w:tcPr>
          <w:p w14:paraId="229FF989" w14:textId="77777777" w:rsidR="00B93DD6" w:rsidRPr="002540FE" w:rsidRDefault="00B93DD6" w:rsidP="00B93DD6">
            <w:pPr>
              <w:spacing w:line="240" w:lineRule="atLeast"/>
              <w:jc w:val="center"/>
              <w:rPr>
                <w:rFonts w:ascii="Times New Roman" w:hAnsi="Times New Roman"/>
                <w:sz w:val="23"/>
                <w:szCs w:val="23"/>
                <w:lang w:val="kk-KZ"/>
              </w:rPr>
            </w:pPr>
            <w:r w:rsidRPr="002540FE">
              <w:rPr>
                <w:rFonts w:ascii="Times New Roman" w:hAnsi="Times New Roman"/>
                <w:sz w:val="23"/>
                <w:szCs w:val="23"/>
                <w:lang w:val="kk-KZ"/>
              </w:rPr>
              <w:t>СИ</w:t>
            </w:r>
          </w:p>
          <w:p w14:paraId="4164394E" w14:textId="6E34C765" w:rsidR="00B93DD6" w:rsidRPr="002540FE" w:rsidRDefault="00B93DD6" w:rsidP="00B93DD6">
            <w:pPr>
              <w:spacing w:line="240" w:lineRule="atLeast"/>
              <w:jc w:val="center"/>
              <w:rPr>
                <w:rFonts w:ascii="Times New Roman" w:hAnsi="Times New Roman"/>
                <w:sz w:val="23"/>
                <w:szCs w:val="23"/>
              </w:rPr>
            </w:pPr>
            <w:r w:rsidRPr="002540FE">
              <w:rPr>
                <w:rFonts w:ascii="Times New Roman" w:hAnsi="Times New Roman"/>
                <w:sz w:val="23"/>
                <w:szCs w:val="23"/>
                <w:lang w:val="kk-KZ"/>
              </w:rPr>
              <w:t>ЕЖҚ</w:t>
            </w:r>
            <w:r w:rsidRPr="002540FE">
              <w:rPr>
                <w:rFonts w:ascii="Times New Roman" w:hAnsi="Times New Roman"/>
                <w:sz w:val="23"/>
                <w:szCs w:val="23"/>
              </w:rPr>
              <w:t>, %</w:t>
            </w:r>
          </w:p>
        </w:tc>
        <w:tc>
          <w:tcPr>
            <w:tcW w:w="2268" w:type="dxa"/>
            <w:vAlign w:val="center"/>
          </w:tcPr>
          <w:p w14:paraId="3CF739B5" w14:textId="77777777" w:rsidR="00B93DD6" w:rsidRPr="002540FE" w:rsidRDefault="00B93DD6" w:rsidP="00B93DD6">
            <w:pPr>
              <w:spacing w:line="240" w:lineRule="atLeast"/>
              <w:jc w:val="center"/>
              <w:rPr>
                <w:rFonts w:ascii="Times New Roman" w:hAnsi="Times New Roman"/>
                <w:sz w:val="23"/>
                <w:szCs w:val="23"/>
              </w:rPr>
            </w:pPr>
            <w:r w:rsidRPr="002540FE">
              <w:rPr>
                <w:rFonts w:ascii="Times New Roman" w:hAnsi="Times New Roman"/>
                <w:sz w:val="23"/>
                <w:szCs w:val="23"/>
              </w:rPr>
              <w:t>2-4</w:t>
            </w:r>
          </w:p>
          <w:p w14:paraId="736D9C75" w14:textId="77777777" w:rsidR="00B93DD6" w:rsidRPr="002540FE" w:rsidRDefault="00B93DD6" w:rsidP="00B93DD6">
            <w:pPr>
              <w:spacing w:line="240" w:lineRule="atLeast"/>
              <w:jc w:val="center"/>
              <w:rPr>
                <w:rFonts w:ascii="Times New Roman" w:hAnsi="Times New Roman"/>
                <w:sz w:val="23"/>
                <w:szCs w:val="23"/>
              </w:rPr>
            </w:pPr>
            <w:r w:rsidRPr="002540FE">
              <w:rPr>
                <w:rFonts w:ascii="Times New Roman" w:hAnsi="Times New Roman"/>
                <w:sz w:val="23"/>
                <w:szCs w:val="23"/>
              </w:rPr>
              <w:t>1-19</w:t>
            </w:r>
          </w:p>
        </w:tc>
      </w:tr>
      <w:tr w:rsidR="00B93DD6" w:rsidRPr="002540FE" w14:paraId="319E45AF" w14:textId="77777777" w:rsidTr="00B61374">
        <w:trPr>
          <w:jc w:val="center"/>
        </w:trPr>
        <w:tc>
          <w:tcPr>
            <w:tcW w:w="1809" w:type="dxa"/>
            <w:vAlign w:val="center"/>
          </w:tcPr>
          <w:p w14:paraId="6DB0C0AD" w14:textId="77777777" w:rsidR="00B93DD6" w:rsidRPr="002540FE" w:rsidRDefault="00B93DD6" w:rsidP="00B93DD6">
            <w:pPr>
              <w:spacing w:line="240" w:lineRule="atLeast"/>
              <w:jc w:val="center"/>
              <w:rPr>
                <w:rFonts w:ascii="Times New Roman" w:hAnsi="Times New Roman"/>
                <w:sz w:val="23"/>
                <w:szCs w:val="23"/>
                <w:lang w:val="en-US"/>
              </w:rPr>
            </w:pPr>
            <w:r w:rsidRPr="002540FE">
              <w:rPr>
                <w:rFonts w:ascii="Times New Roman" w:hAnsi="Times New Roman"/>
                <w:sz w:val="23"/>
                <w:szCs w:val="23"/>
                <w:lang w:val="en-US"/>
              </w:rPr>
              <w:t>III</w:t>
            </w:r>
          </w:p>
        </w:tc>
        <w:tc>
          <w:tcPr>
            <w:tcW w:w="3261" w:type="dxa"/>
            <w:vAlign w:val="center"/>
          </w:tcPr>
          <w:p w14:paraId="30DC9380" w14:textId="2FF41176" w:rsidR="00B93DD6" w:rsidRPr="002540FE" w:rsidRDefault="00B93DD6" w:rsidP="00B93DD6">
            <w:pPr>
              <w:spacing w:line="240" w:lineRule="atLeast"/>
              <w:jc w:val="center"/>
              <w:rPr>
                <w:rFonts w:ascii="Times New Roman" w:hAnsi="Times New Roman"/>
                <w:sz w:val="23"/>
                <w:szCs w:val="23"/>
              </w:rPr>
            </w:pPr>
            <w:r w:rsidRPr="002540FE">
              <w:rPr>
                <w:rFonts w:ascii="Times New Roman" w:hAnsi="Times New Roman"/>
                <w:sz w:val="23"/>
                <w:szCs w:val="23"/>
              </w:rPr>
              <w:t>Жоғары</w:t>
            </w:r>
          </w:p>
        </w:tc>
        <w:tc>
          <w:tcPr>
            <w:tcW w:w="2126" w:type="dxa"/>
            <w:vAlign w:val="center"/>
          </w:tcPr>
          <w:p w14:paraId="185041A2" w14:textId="77777777" w:rsidR="00B93DD6" w:rsidRPr="002540FE" w:rsidRDefault="00B93DD6" w:rsidP="00B93DD6">
            <w:pPr>
              <w:spacing w:line="240" w:lineRule="atLeast"/>
              <w:jc w:val="center"/>
              <w:rPr>
                <w:rFonts w:ascii="Times New Roman" w:hAnsi="Times New Roman"/>
                <w:sz w:val="23"/>
                <w:szCs w:val="23"/>
                <w:lang w:val="kk-KZ"/>
              </w:rPr>
            </w:pPr>
            <w:r w:rsidRPr="002540FE">
              <w:rPr>
                <w:rFonts w:ascii="Times New Roman" w:hAnsi="Times New Roman"/>
                <w:sz w:val="23"/>
                <w:szCs w:val="23"/>
                <w:lang w:val="kk-KZ"/>
              </w:rPr>
              <w:t>СИ</w:t>
            </w:r>
          </w:p>
          <w:p w14:paraId="18C8B81C" w14:textId="59F2936E" w:rsidR="00B93DD6" w:rsidRPr="002540FE" w:rsidRDefault="00B93DD6" w:rsidP="00B93DD6">
            <w:pPr>
              <w:spacing w:line="240" w:lineRule="atLeast"/>
              <w:jc w:val="center"/>
              <w:rPr>
                <w:rFonts w:ascii="Times New Roman" w:hAnsi="Times New Roman"/>
                <w:sz w:val="23"/>
                <w:szCs w:val="23"/>
              </w:rPr>
            </w:pPr>
            <w:r w:rsidRPr="002540FE">
              <w:rPr>
                <w:rFonts w:ascii="Times New Roman" w:hAnsi="Times New Roman"/>
                <w:sz w:val="23"/>
                <w:szCs w:val="23"/>
                <w:lang w:val="kk-KZ"/>
              </w:rPr>
              <w:t>ЕЖҚ</w:t>
            </w:r>
            <w:r w:rsidRPr="002540FE">
              <w:rPr>
                <w:rFonts w:ascii="Times New Roman" w:hAnsi="Times New Roman"/>
                <w:sz w:val="23"/>
                <w:szCs w:val="23"/>
              </w:rPr>
              <w:t>, %</w:t>
            </w:r>
          </w:p>
        </w:tc>
        <w:tc>
          <w:tcPr>
            <w:tcW w:w="2268" w:type="dxa"/>
            <w:vAlign w:val="center"/>
          </w:tcPr>
          <w:p w14:paraId="674BC37D" w14:textId="77777777" w:rsidR="00B93DD6" w:rsidRPr="002540FE" w:rsidRDefault="00B93DD6" w:rsidP="00B93DD6">
            <w:pPr>
              <w:spacing w:line="240" w:lineRule="atLeast"/>
              <w:jc w:val="center"/>
              <w:rPr>
                <w:rFonts w:ascii="Times New Roman" w:hAnsi="Times New Roman"/>
                <w:sz w:val="23"/>
                <w:szCs w:val="23"/>
              </w:rPr>
            </w:pPr>
            <w:r w:rsidRPr="002540FE">
              <w:rPr>
                <w:rFonts w:ascii="Times New Roman" w:hAnsi="Times New Roman"/>
                <w:sz w:val="23"/>
                <w:szCs w:val="23"/>
              </w:rPr>
              <w:t>5-10</w:t>
            </w:r>
          </w:p>
          <w:p w14:paraId="609790E3" w14:textId="77777777" w:rsidR="00B93DD6" w:rsidRPr="002540FE" w:rsidRDefault="00B93DD6" w:rsidP="00B93DD6">
            <w:pPr>
              <w:spacing w:line="240" w:lineRule="atLeast"/>
              <w:jc w:val="center"/>
              <w:rPr>
                <w:rFonts w:ascii="Times New Roman" w:hAnsi="Times New Roman"/>
                <w:sz w:val="23"/>
                <w:szCs w:val="23"/>
              </w:rPr>
            </w:pPr>
            <w:r w:rsidRPr="002540FE">
              <w:rPr>
                <w:rFonts w:ascii="Times New Roman" w:hAnsi="Times New Roman"/>
                <w:sz w:val="23"/>
                <w:szCs w:val="23"/>
              </w:rPr>
              <w:t>20-49</w:t>
            </w:r>
          </w:p>
        </w:tc>
      </w:tr>
      <w:tr w:rsidR="00B93DD6" w:rsidRPr="002540FE" w14:paraId="5C4ECBE3" w14:textId="77777777" w:rsidTr="00B61374">
        <w:trPr>
          <w:trHeight w:val="239"/>
          <w:jc w:val="center"/>
        </w:trPr>
        <w:tc>
          <w:tcPr>
            <w:tcW w:w="1809" w:type="dxa"/>
            <w:vAlign w:val="center"/>
          </w:tcPr>
          <w:p w14:paraId="1FE40FA9" w14:textId="77777777" w:rsidR="00B93DD6" w:rsidRPr="002540FE" w:rsidRDefault="00B93DD6" w:rsidP="00B93DD6">
            <w:pPr>
              <w:spacing w:line="240" w:lineRule="atLeast"/>
              <w:jc w:val="center"/>
              <w:rPr>
                <w:rFonts w:ascii="Times New Roman" w:hAnsi="Times New Roman"/>
                <w:sz w:val="23"/>
                <w:szCs w:val="23"/>
                <w:lang w:val="en-US"/>
              </w:rPr>
            </w:pPr>
            <w:r w:rsidRPr="002540FE">
              <w:rPr>
                <w:rFonts w:ascii="Times New Roman" w:hAnsi="Times New Roman"/>
                <w:sz w:val="23"/>
                <w:szCs w:val="23"/>
                <w:lang w:val="en-US"/>
              </w:rPr>
              <w:t>IV</w:t>
            </w:r>
          </w:p>
        </w:tc>
        <w:tc>
          <w:tcPr>
            <w:tcW w:w="3261" w:type="dxa"/>
            <w:vAlign w:val="center"/>
          </w:tcPr>
          <w:p w14:paraId="0B398C02" w14:textId="22A003BF" w:rsidR="00B93DD6" w:rsidRPr="002540FE" w:rsidRDefault="00B93DD6" w:rsidP="00B93DD6">
            <w:pPr>
              <w:spacing w:line="240" w:lineRule="atLeast"/>
              <w:jc w:val="center"/>
              <w:rPr>
                <w:rFonts w:ascii="Times New Roman" w:hAnsi="Times New Roman"/>
                <w:sz w:val="23"/>
                <w:szCs w:val="23"/>
                <w:lang w:val="kk-KZ"/>
              </w:rPr>
            </w:pPr>
            <w:r w:rsidRPr="002540FE">
              <w:rPr>
                <w:rFonts w:ascii="Times New Roman" w:hAnsi="Times New Roman"/>
                <w:sz w:val="23"/>
                <w:szCs w:val="23"/>
              </w:rPr>
              <w:t xml:space="preserve">Өте </w:t>
            </w:r>
            <w:r w:rsidRPr="002540FE">
              <w:rPr>
                <w:rFonts w:ascii="Times New Roman" w:hAnsi="Times New Roman"/>
                <w:sz w:val="23"/>
                <w:szCs w:val="23"/>
                <w:lang w:val="kk-KZ"/>
              </w:rPr>
              <w:t>жоғары</w:t>
            </w:r>
          </w:p>
        </w:tc>
        <w:tc>
          <w:tcPr>
            <w:tcW w:w="2126" w:type="dxa"/>
            <w:vAlign w:val="center"/>
          </w:tcPr>
          <w:p w14:paraId="3464DF83" w14:textId="77777777" w:rsidR="00B93DD6" w:rsidRPr="002540FE" w:rsidRDefault="00B93DD6" w:rsidP="00B93DD6">
            <w:pPr>
              <w:spacing w:line="240" w:lineRule="atLeast"/>
              <w:jc w:val="center"/>
              <w:rPr>
                <w:rFonts w:ascii="Times New Roman" w:hAnsi="Times New Roman"/>
                <w:sz w:val="23"/>
                <w:szCs w:val="23"/>
                <w:lang w:val="kk-KZ"/>
              </w:rPr>
            </w:pPr>
            <w:r w:rsidRPr="002540FE">
              <w:rPr>
                <w:rFonts w:ascii="Times New Roman" w:hAnsi="Times New Roman"/>
                <w:sz w:val="23"/>
                <w:szCs w:val="23"/>
                <w:lang w:val="kk-KZ"/>
              </w:rPr>
              <w:t>СИ</w:t>
            </w:r>
          </w:p>
          <w:p w14:paraId="1BDFF982" w14:textId="1CDF85B3" w:rsidR="00B93DD6" w:rsidRPr="002540FE" w:rsidRDefault="00B93DD6" w:rsidP="00B93DD6">
            <w:pPr>
              <w:spacing w:line="240" w:lineRule="atLeast"/>
              <w:jc w:val="center"/>
              <w:rPr>
                <w:rFonts w:ascii="Times New Roman" w:hAnsi="Times New Roman"/>
                <w:sz w:val="23"/>
                <w:szCs w:val="23"/>
              </w:rPr>
            </w:pPr>
            <w:r w:rsidRPr="002540FE">
              <w:rPr>
                <w:rFonts w:ascii="Times New Roman" w:hAnsi="Times New Roman"/>
                <w:sz w:val="23"/>
                <w:szCs w:val="23"/>
                <w:lang w:val="kk-KZ"/>
              </w:rPr>
              <w:t>ЕЖҚ</w:t>
            </w:r>
            <w:r w:rsidRPr="002540FE">
              <w:rPr>
                <w:rFonts w:ascii="Times New Roman" w:hAnsi="Times New Roman"/>
                <w:sz w:val="23"/>
                <w:szCs w:val="23"/>
              </w:rPr>
              <w:t>, %</w:t>
            </w:r>
          </w:p>
        </w:tc>
        <w:tc>
          <w:tcPr>
            <w:tcW w:w="2268" w:type="dxa"/>
            <w:vAlign w:val="center"/>
          </w:tcPr>
          <w:p w14:paraId="7A73A606" w14:textId="77777777" w:rsidR="00B93DD6" w:rsidRPr="002540FE" w:rsidRDefault="00B93DD6" w:rsidP="00B93DD6">
            <w:pPr>
              <w:spacing w:line="240" w:lineRule="atLeast"/>
              <w:jc w:val="center"/>
              <w:rPr>
                <w:rFonts w:ascii="Times New Roman" w:hAnsi="Times New Roman"/>
                <w:sz w:val="23"/>
                <w:szCs w:val="23"/>
              </w:rPr>
            </w:pPr>
            <w:r w:rsidRPr="002540FE">
              <w:rPr>
                <w:rFonts w:ascii="Times New Roman" w:hAnsi="Times New Roman"/>
                <w:sz w:val="23"/>
                <w:szCs w:val="23"/>
              </w:rPr>
              <w:t>›10</w:t>
            </w:r>
          </w:p>
          <w:p w14:paraId="41B51E0E" w14:textId="77777777" w:rsidR="00B93DD6" w:rsidRPr="002540FE" w:rsidRDefault="00B93DD6" w:rsidP="00B93DD6">
            <w:pPr>
              <w:spacing w:line="240" w:lineRule="atLeast"/>
              <w:jc w:val="center"/>
              <w:rPr>
                <w:rFonts w:ascii="Times New Roman" w:hAnsi="Times New Roman"/>
                <w:sz w:val="23"/>
                <w:szCs w:val="23"/>
              </w:rPr>
            </w:pPr>
            <w:r w:rsidRPr="002540FE">
              <w:rPr>
                <w:rFonts w:ascii="Times New Roman" w:hAnsi="Times New Roman"/>
                <w:sz w:val="23"/>
                <w:szCs w:val="23"/>
              </w:rPr>
              <w:t>›50</w:t>
            </w:r>
          </w:p>
        </w:tc>
      </w:tr>
    </w:tbl>
    <w:p w14:paraId="55F0A445" w14:textId="0BA7B4BF" w:rsidR="005B3A06" w:rsidRPr="002540FE" w:rsidRDefault="005B3A06" w:rsidP="00DA7198">
      <w:pPr>
        <w:pBdr>
          <w:bottom w:val="single" w:sz="6" w:space="1" w:color="auto"/>
        </w:pBdr>
        <w:jc w:val="both"/>
        <w:rPr>
          <w:rFonts w:ascii="Times New Roman" w:hAnsi="Times New Roman"/>
          <w:sz w:val="22"/>
          <w:szCs w:val="22"/>
          <w:lang w:val="kk-KZ"/>
        </w:rPr>
      </w:pPr>
      <w:r w:rsidRPr="002540FE">
        <w:rPr>
          <w:rFonts w:ascii="Times New Roman" w:hAnsi="Times New Roman"/>
          <w:caps/>
          <w:spacing w:val="-3"/>
          <w:sz w:val="22"/>
          <w:szCs w:val="22"/>
        </w:rPr>
        <w:t>52.04.667–2005</w:t>
      </w:r>
      <w:r w:rsidR="00E768D3" w:rsidRPr="002540FE">
        <w:rPr>
          <w:rFonts w:ascii="Times New Roman" w:hAnsi="Times New Roman"/>
          <w:caps/>
          <w:spacing w:val="-3"/>
          <w:sz w:val="22"/>
          <w:szCs w:val="22"/>
          <w:lang w:val="kk-KZ"/>
        </w:rPr>
        <w:t xml:space="preserve"> ЖҚ</w:t>
      </w:r>
      <w:r w:rsidRPr="002540FE">
        <w:rPr>
          <w:rFonts w:ascii="Times New Roman" w:hAnsi="Times New Roman"/>
          <w:caps/>
          <w:spacing w:val="-3"/>
          <w:sz w:val="22"/>
          <w:szCs w:val="22"/>
        </w:rPr>
        <w:t>,</w:t>
      </w:r>
      <w:r w:rsidRPr="002540FE">
        <w:rPr>
          <w:rFonts w:ascii="Times New Roman" w:hAnsi="Times New Roman"/>
          <w:sz w:val="22"/>
          <w:szCs w:val="22"/>
        </w:rPr>
        <w:t xml:space="preserve"> </w:t>
      </w:r>
      <w:r w:rsidR="00170348" w:rsidRPr="002540FE">
        <w:rPr>
          <w:rFonts w:ascii="Times New Roman" w:hAnsi="Times New Roman"/>
          <w:sz w:val="22"/>
          <w:szCs w:val="22"/>
          <w:lang w:val="kk-KZ"/>
        </w:rPr>
        <w:t>мемлекеттік органдарды, қоғамдықтарды және тұрғындарды ақпараттандыруға арналған атмосфералық ластанудың жай-күйі құжаттары. Жасақтауға, құруға, баяндауға және күтуге қатысты жалпы талаптар</w:t>
      </w:r>
      <w:r w:rsidRPr="002540FE">
        <w:rPr>
          <w:rFonts w:ascii="Times New Roman" w:hAnsi="Times New Roman"/>
          <w:b/>
          <w:sz w:val="22"/>
          <w:szCs w:val="22"/>
          <w:lang w:val="kk-KZ"/>
        </w:rPr>
        <w:tab/>
      </w:r>
    </w:p>
    <w:p w14:paraId="1AEA1625" w14:textId="77777777" w:rsidR="00255802" w:rsidRPr="002540FE" w:rsidRDefault="00255802" w:rsidP="00DA7198">
      <w:pPr>
        <w:jc w:val="right"/>
        <w:rPr>
          <w:rFonts w:ascii="Times New Roman" w:hAnsi="Times New Roman"/>
          <w:b/>
          <w:bCs/>
          <w:iCs/>
          <w:sz w:val="28"/>
          <w:szCs w:val="28"/>
          <w:lang w:val="kk-KZ"/>
        </w:rPr>
      </w:pPr>
    </w:p>
    <w:p w14:paraId="297834E8" w14:textId="18FD93E3" w:rsidR="00255802" w:rsidRPr="002540FE" w:rsidRDefault="00B93DD6" w:rsidP="00255802">
      <w:pPr>
        <w:spacing w:after="160" w:line="259" w:lineRule="auto"/>
        <w:jc w:val="center"/>
        <w:rPr>
          <w:rFonts w:ascii="Times New Roman" w:eastAsia="Calibri" w:hAnsi="Times New Roman"/>
          <w:b/>
          <w:sz w:val="28"/>
          <w:szCs w:val="22"/>
          <w:lang w:val="kk-KZ"/>
        </w:rPr>
      </w:pPr>
      <w:r w:rsidRPr="002540FE">
        <w:rPr>
          <w:rFonts w:ascii="Times New Roman" w:eastAsia="Calibri" w:hAnsi="Times New Roman"/>
          <w:b/>
          <w:sz w:val="28"/>
          <w:szCs w:val="22"/>
          <w:lang w:val="kk-KZ"/>
        </w:rPr>
        <w:t xml:space="preserve">Суды пайдалану санаттары (түрлері) бойынша су пайдалану классының жіктелуі </w:t>
      </w:r>
    </w:p>
    <w:tbl>
      <w:tblPr>
        <w:tblStyle w:val="501"/>
        <w:tblW w:w="0" w:type="auto"/>
        <w:jc w:val="center"/>
        <w:tblLook w:val="04A0" w:firstRow="1" w:lastRow="0" w:firstColumn="1" w:lastColumn="0" w:noHBand="0" w:noVBand="1"/>
      </w:tblPr>
      <w:tblGrid>
        <w:gridCol w:w="2579"/>
        <w:gridCol w:w="2255"/>
        <w:gridCol w:w="910"/>
        <w:gridCol w:w="938"/>
        <w:gridCol w:w="973"/>
        <w:gridCol w:w="977"/>
        <w:gridCol w:w="1028"/>
      </w:tblGrid>
      <w:tr w:rsidR="00255802" w:rsidRPr="002540FE" w14:paraId="55FC0641" w14:textId="77777777" w:rsidTr="00C35A30">
        <w:trPr>
          <w:jc w:val="center"/>
        </w:trPr>
        <w:tc>
          <w:tcPr>
            <w:tcW w:w="2579" w:type="dxa"/>
            <w:vMerge w:val="restart"/>
            <w:shd w:val="clear" w:color="auto" w:fill="auto"/>
          </w:tcPr>
          <w:p w14:paraId="0392728A" w14:textId="1185A9D0" w:rsidR="00255802" w:rsidRPr="002540FE" w:rsidRDefault="00B93DD6" w:rsidP="00B93DD6">
            <w:pPr>
              <w:jc w:val="center"/>
              <w:rPr>
                <w:rFonts w:ascii="Times New Roman" w:hAnsi="Times New Roman"/>
                <w:sz w:val="22"/>
                <w:szCs w:val="22"/>
                <w:lang w:eastAsia="ru-RU"/>
              </w:rPr>
            </w:pPr>
            <w:r w:rsidRPr="002540FE">
              <w:rPr>
                <w:rFonts w:ascii="Times New Roman" w:hAnsi="Times New Roman"/>
                <w:sz w:val="22"/>
                <w:szCs w:val="22"/>
                <w:lang w:eastAsia="ru-RU"/>
              </w:rPr>
              <w:t>Суды пайдалану санаты (түрі)</w:t>
            </w:r>
          </w:p>
        </w:tc>
        <w:tc>
          <w:tcPr>
            <w:tcW w:w="2255" w:type="dxa"/>
            <w:vMerge w:val="restart"/>
            <w:shd w:val="clear" w:color="auto" w:fill="auto"/>
          </w:tcPr>
          <w:p w14:paraId="64D890F4" w14:textId="335BA96B" w:rsidR="00255802" w:rsidRPr="002540FE" w:rsidRDefault="00B93DD6" w:rsidP="00B93DD6">
            <w:pPr>
              <w:jc w:val="center"/>
              <w:rPr>
                <w:rFonts w:ascii="Times New Roman" w:hAnsi="Times New Roman"/>
                <w:sz w:val="22"/>
                <w:szCs w:val="22"/>
                <w:lang w:val="kk-KZ" w:eastAsia="ru-RU"/>
              </w:rPr>
            </w:pPr>
            <w:r w:rsidRPr="002540FE">
              <w:rPr>
                <w:rFonts w:ascii="Times New Roman" w:hAnsi="Times New Roman"/>
                <w:sz w:val="22"/>
                <w:szCs w:val="22"/>
                <w:lang w:val="kk-KZ" w:eastAsia="ru-RU"/>
              </w:rPr>
              <w:t>Арнауы</w:t>
            </w:r>
            <w:r w:rsidR="00255802" w:rsidRPr="002540FE">
              <w:rPr>
                <w:rFonts w:ascii="Times New Roman" w:hAnsi="Times New Roman"/>
                <w:sz w:val="22"/>
                <w:szCs w:val="22"/>
                <w:lang w:eastAsia="ru-RU"/>
              </w:rPr>
              <w:t>/</w:t>
            </w:r>
            <w:r w:rsidRPr="002540FE">
              <w:rPr>
                <w:rFonts w:ascii="Times New Roman" w:hAnsi="Times New Roman"/>
                <w:sz w:val="22"/>
                <w:szCs w:val="22"/>
                <w:lang w:val="kk-KZ" w:eastAsia="ru-RU"/>
              </w:rPr>
              <w:t>тазалау типі</w:t>
            </w:r>
          </w:p>
        </w:tc>
        <w:tc>
          <w:tcPr>
            <w:tcW w:w="4826" w:type="dxa"/>
            <w:gridSpan w:val="5"/>
            <w:shd w:val="clear" w:color="auto" w:fill="auto"/>
          </w:tcPr>
          <w:p w14:paraId="633DD407" w14:textId="785C7F92" w:rsidR="00255802" w:rsidRPr="002540FE" w:rsidRDefault="00B93DD6" w:rsidP="00B93DD6">
            <w:pPr>
              <w:jc w:val="center"/>
              <w:rPr>
                <w:rFonts w:ascii="Times New Roman" w:hAnsi="Times New Roman"/>
                <w:sz w:val="22"/>
                <w:szCs w:val="22"/>
                <w:lang w:val="kk-KZ" w:eastAsia="ru-RU"/>
              </w:rPr>
            </w:pPr>
            <w:r w:rsidRPr="002540FE">
              <w:rPr>
                <w:rFonts w:ascii="Times New Roman" w:hAnsi="Times New Roman"/>
                <w:sz w:val="22"/>
                <w:szCs w:val="22"/>
                <w:lang w:eastAsia="ru-RU"/>
              </w:rPr>
              <w:t xml:space="preserve">Суды пайдалану </w:t>
            </w:r>
            <w:r w:rsidRPr="002540FE">
              <w:rPr>
                <w:rFonts w:ascii="Times New Roman" w:hAnsi="Times New Roman"/>
                <w:sz w:val="22"/>
                <w:szCs w:val="22"/>
                <w:lang w:val="kk-KZ" w:eastAsia="ru-RU"/>
              </w:rPr>
              <w:t>классы</w:t>
            </w:r>
          </w:p>
        </w:tc>
      </w:tr>
      <w:tr w:rsidR="00255802" w:rsidRPr="002540FE" w14:paraId="37057024" w14:textId="77777777" w:rsidTr="00C35A30">
        <w:trPr>
          <w:trHeight w:val="658"/>
          <w:jc w:val="center"/>
        </w:trPr>
        <w:tc>
          <w:tcPr>
            <w:tcW w:w="2579" w:type="dxa"/>
            <w:vMerge/>
            <w:shd w:val="clear" w:color="auto" w:fill="auto"/>
          </w:tcPr>
          <w:p w14:paraId="4088D32A" w14:textId="77777777" w:rsidR="00255802" w:rsidRPr="002540FE" w:rsidRDefault="00255802" w:rsidP="00255802">
            <w:pPr>
              <w:jc w:val="center"/>
              <w:rPr>
                <w:rFonts w:ascii="Times New Roman" w:hAnsi="Times New Roman"/>
                <w:sz w:val="22"/>
                <w:szCs w:val="22"/>
                <w:lang w:eastAsia="ru-RU"/>
              </w:rPr>
            </w:pPr>
          </w:p>
        </w:tc>
        <w:tc>
          <w:tcPr>
            <w:tcW w:w="2255" w:type="dxa"/>
            <w:vMerge/>
            <w:shd w:val="clear" w:color="auto" w:fill="auto"/>
          </w:tcPr>
          <w:p w14:paraId="5C19CD25" w14:textId="77777777" w:rsidR="00255802" w:rsidRPr="002540FE" w:rsidRDefault="00255802" w:rsidP="00255802">
            <w:pPr>
              <w:jc w:val="center"/>
              <w:rPr>
                <w:rFonts w:ascii="Times New Roman" w:hAnsi="Times New Roman"/>
                <w:sz w:val="22"/>
                <w:szCs w:val="22"/>
                <w:lang w:eastAsia="ru-RU"/>
              </w:rPr>
            </w:pPr>
          </w:p>
        </w:tc>
        <w:tc>
          <w:tcPr>
            <w:tcW w:w="910" w:type="dxa"/>
            <w:shd w:val="clear" w:color="auto" w:fill="auto"/>
          </w:tcPr>
          <w:p w14:paraId="64DFEAF1"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1</w:t>
            </w:r>
          </w:p>
          <w:p w14:paraId="7D450BF8" w14:textId="77777777" w:rsidR="00255802" w:rsidRPr="002540FE" w:rsidRDefault="00255802" w:rsidP="00255802">
            <w:pPr>
              <w:jc w:val="center"/>
              <w:rPr>
                <w:rFonts w:ascii="Times New Roman" w:hAnsi="Times New Roman"/>
                <w:i/>
                <w:sz w:val="22"/>
                <w:szCs w:val="22"/>
                <w:lang w:eastAsia="ru-RU"/>
              </w:rPr>
            </w:pPr>
            <w:r w:rsidRPr="002540FE">
              <w:rPr>
                <w:rFonts w:ascii="Times New Roman" w:hAnsi="Times New Roman"/>
                <w:sz w:val="22"/>
                <w:szCs w:val="22"/>
                <w:lang w:eastAsia="ru-RU"/>
              </w:rPr>
              <w:t>класс</w:t>
            </w:r>
          </w:p>
        </w:tc>
        <w:tc>
          <w:tcPr>
            <w:tcW w:w="938" w:type="dxa"/>
            <w:shd w:val="clear" w:color="auto" w:fill="auto"/>
          </w:tcPr>
          <w:p w14:paraId="5CE922ED"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2</w:t>
            </w:r>
          </w:p>
          <w:p w14:paraId="76EDC56C" w14:textId="77777777" w:rsidR="00255802" w:rsidRPr="002540FE" w:rsidRDefault="00255802" w:rsidP="00255802">
            <w:pPr>
              <w:rPr>
                <w:rFonts w:ascii="Times New Roman" w:hAnsi="Times New Roman"/>
                <w:sz w:val="22"/>
                <w:szCs w:val="22"/>
                <w:lang w:eastAsia="ru-RU"/>
              </w:rPr>
            </w:pPr>
            <w:r w:rsidRPr="002540FE">
              <w:rPr>
                <w:rFonts w:ascii="Times New Roman" w:hAnsi="Times New Roman"/>
                <w:sz w:val="22"/>
                <w:szCs w:val="22"/>
                <w:lang w:eastAsia="ru-RU"/>
              </w:rPr>
              <w:t>класс</w:t>
            </w:r>
          </w:p>
        </w:tc>
        <w:tc>
          <w:tcPr>
            <w:tcW w:w="973" w:type="dxa"/>
            <w:shd w:val="clear" w:color="auto" w:fill="auto"/>
          </w:tcPr>
          <w:p w14:paraId="1ABBAC95"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3</w:t>
            </w:r>
          </w:p>
          <w:p w14:paraId="2CD89CC8" w14:textId="77777777" w:rsidR="00255802" w:rsidRPr="002540FE" w:rsidRDefault="00255802" w:rsidP="00255802">
            <w:pPr>
              <w:rPr>
                <w:rFonts w:ascii="Times New Roman" w:hAnsi="Times New Roman"/>
                <w:sz w:val="22"/>
                <w:szCs w:val="22"/>
                <w:lang w:eastAsia="ru-RU"/>
              </w:rPr>
            </w:pPr>
            <w:r w:rsidRPr="002540FE">
              <w:rPr>
                <w:rFonts w:ascii="Times New Roman" w:hAnsi="Times New Roman"/>
                <w:sz w:val="22"/>
                <w:szCs w:val="22"/>
                <w:lang w:eastAsia="ru-RU"/>
              </w:rPr>
              <w:t>класс</w:t>
            </w:r>
          </w:p>
        </w:tc>
        <w:tc>
          <w:tcPr>
            <w:tcW w:w="977" w:type="dxa"/>
            <w:shd w:val="clear" w:color="auto" w:fill="auto"/>
          </w:tcPr>
          <w:p w14:paraId="0D037788"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4</w:t>
            </w:r>
          </w:p>
          <w:p w14:paraId="590D4BD6" w14:textId="77777777" w:rsidR="00255802" w:rsidRPr="002540FE" w:rsidRDefault="00255802" w:rsidP="00255802">
            <w:pPr>
              <w:rPr>
                <w:rFonts w:ascii="Times New Roman" w:hAnsi="Times New Roman"/>
                <w:sz w:val="22"/>
                <w:szCs w:val="22"/>
                <w:lang w:eastAsia="ru-RU"/>
              </w:rPr>
            </w:pPr>
            <w:r w:rsidRPr="002540FE">
              <w:rPr>
                <w:rFonts w:ascii="Times New Roman" w:hAnsi="Times New Roman"/>
                <w:sz w:val="22"/>
                <w:szCs w:val="22"/>
                <w:lang w:eastAsia="ru-RU"/>
              </w:rPr>
              <w:t>класс</w:t>
            </w:r>
          </w:p>
        </w:tc>
        <w:tc>
          <w:tcPr>
            <w:tcW w:w="1028" w:type="dxa"/>
            <w:shd w:val="clear" w:color="auto" w:fill="auto"/>
          </w:tcPr>
          <w:p w14:paraId="6E2329C1"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5</w:t>
            </w:r>
          </w:p>
          <w:p w14:paraId="5605C939" w14:textId="77777777" w:rsidR="00255802" w:rsidRPr="002540FE" w:rsidRDefault="00255802" w:rsidP="00255802">
            <w:pPr>
              <w:rPr>
                <w:rFonts w:ascii="Times New Roman" w:hAnsi="Times New Roman"/>
                <w:sz w:val="22"/>
                <w:szCs w:val="22"/>
                <w:lang w:eastAsia="ru-RU"/>
              </w:rPr>
            </w:pPr>
            <w:r w:rsidRPr="002540FE">
              <w:rPr>
                <w:rFonts w:ascii="Times New Roman" w:hAnsi="Times New Roman"/>
                <w:sz w:val="22"/>
                <w:szCs w:val="22"/>
                <w:lang w:eastAsia="ru-RU"/>
              </w:rPr>
              <w:t>класс</w:t>
            </w:r>
          </w:p>
        </w:tc>
      </w:tr>
      <w:tr w:rsidR="00255802" w:rsidRPr="002540FE" w14:paraId="1F1E238E" w14:textId="77777777" w:rsidTr="00C35A30">
        <w:trPr>
          <w:jc w:val="center"/>
        </w:trPr>
        <w:tc>
          <w:tcPr>
            <w:tcW w:w="2579" w:type="dxa"/>
            <w:vMerge w:val="restart"/>
          </w:tcPr>
          <w:p w14:paraId="66ABE626" w14:textId="41AD5C5B" w:rsidR="00255802" w:rsidRPr="002540FE" w:rsidRDefault="00B93DD6" w:rsidP="00B93DD6">
            <w:pPr>
              <w:jc w:val="both"/>
              <w:rPr>
                <w:rFonts w:ascii="Times New Roman" w:hAnsi="Times New Roman"/>
                <w:sz w:val="22"/>
                <w:szCs w:val="22"/>
                <w:lang w:eastAsia="ru-RU"/>
              </w:rPr>
            </w:pPr>
            <w:r w:rsidRPr="002540FE">
              <w:rPr>
                <w:rFonts w:ascii="Times New Roman" w:hAnsi="Times New Roman"/>
                <w:sz w:val="22"/>
                <w:szCs w:val="22"/>
                <w:lang w:val="kk-KZ" w:eastAsia="ru-RU"/>
              </w:rPr>
              <w:t xml:space="preserve">Балық шаруашылығына арналған </w:t>
            </w:r>
            <w:r w:rsidRPr="002540FE">
              <w:rPr>
                <w:rFonts w:ascii="Times New Roman" w:hAnsi="Times New Roman"/>
                <w:sz w:val="22"/>
                <w:szCs w:val="22"/>
                <w:lang w:eastAsia="ru-RU"/>
              </w:rPr>
              <w:t xml:space="preserve">суды пайдалану </w:t>
            </w:r>
          </w:p>
        </w:tc>
        <w:tc>
          <w:tcPr>
            <w:tcW w:w="2255" w:type="dxa"/>
          </w:tcPr>
          <w:p w14:paraId="6BA92E2C" w14:textId="20A49F1B" w:rsidR="00255802" w:rsidRPr="002540FE" w:rsidRDefault="00B93DD6" w:rsidP="00255802">
            <w:pPr>
              <w:jc w:val="both"/>
              <w:rPr>
                <w:rFonts w:ascii="Times New Roman" w:hAnsi="Times New Roman"/>
                <w:sz w:val="22"/>
                <w:szCs w:val="22"/>
                <w:lang w:val="kk-KZ" w:eastAsia="ru-RU"/>
              </w:rPr>
            </w:pPr>
            <w:r w:rsidRPr="002540FE">
              <w:rPr>
                <w:rFonts w:ascii="Times New Roman" w:hAnsi="Times New Roman"/>
                <w:sz w:val="22"/>
                <w:szCs w:val="22"/>
                <w:lang w:val="kk-KZ" w:eastAsia="ru-RU"/>
              </w:rPr>
              <w:t>Ақсерке</w:t>
            </w:r>
          </w:p>
        </w:tc>
        <w:tc>
          <w:tcPr>
            <w:tcW w:w="910" w:type="dxa"/>
            <w:vAlign w:val="center"/>
          </w:tcPr>
          <w:p w14:paraId="545D3D2D"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Align w:val="center"/>
          </w:tcPr>
          <w:p w14:paraId="1800D678"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Align w:val="center"/>
          </w:tcPr>
          <w:p w14:paraId="73307B61"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Align w:val="center"/>
          </w:tcPr>
          <w:p w14:paraId="25FA2483"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Align w:val="center"/>
          </w:tcPr>
          <w:p w14:paraId="08577B34"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r w:rsidR="00255802" w:rsidRPr="002540FE" w14:paraId="14BA4ECA" w14:textId="77777777" w:rsidTr="00C35A30">
        <w:trPr>
          <w:jc w:val="center"/>
        </w:trPr>
        <w:tc>
          <w:tcPr>
            <w:tcW w:w="2579" w:type="dxa"/>
            <w:vMerge/>
          </w:tcPr>
          <w:p w14:paraId="6246B1C3" w14:textId="77777777" w:rsidR="00255802" w:rsidRPr="002540FE" w:rsidRDefault="00255802" w:rsidP="00255802">
            <w:pPr>
              <w:jc w:val="both"/>
              <w:rPr>
                <w:rFonts w:ascii="Times New Roman" w:hAnsi="Times New Roman"/>
                <w:sz w:val="22"/>
                <w:szCs w:val="22"/>
                <w:lang w:eastAsia="ru-RU"/>
              </w:rPr>
            </w:pPr>
          </w:p>
        </w:tc>
        <w:tc>
          <w:tcPr>
            <w:tcW w:w="2255" w:type="dxa"/>
          </w:tcPr>
          <w:p w14:paraId="4D1E6200" w14:textId="7DA45193" w:rsidR="00255802" w:rsidRPr="002540FE" w:rsidRDefault="00B93DD6" w:rsidP="00255802">
            <w:pPr>
              <w:jc w:val="both"/>
              <w:rPr>
                <w:rFonts w:ascii="Times New Roman" w:hAnsi="Times New Roman"/>
                <w:sz w:val="22"/>
                <w:szCs w:val="22"/>
                <w:lang w:val="kk-KZ" w:eastAsia="ru-RU"/>
              </w:rPr>
            </w:pPr>
            <w:r w:rsidRPr="002540FE">
              <w:rPr>
                <w:rFonts w:ascii="Times New Roman" w:hAnsi="Times New Roman"/>
                <w:sz w:val="22"/>
                <w:szCs w:val="22"/>
                <w:lang w:val="kk-KZ" w:eastAsia="ru-RU"/>
              </w:rPr>
              <w:t>Тұқы</w:t>
            </w:r>
          </w:p>
        </w:tc>
        <w:tc>
          <w:tcPr>
            <w:tcW w:w="910" w:type="dxa"/>
            <w:vAlign w:val="center"/>
          </w:tcPr>
          <w:p w14:paraId="21A283E0"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Align w:val="center"/>
          </w:tcPr>
          <w:p w14:paraId="72A9F519"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Align w:val="center"/>
          </w:tcPr>
          <w:p w14:paraId="7D2CC048"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Align w:val="center"/>
          </w:tcPr>
          <w:p w14:paraId="38D98244"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Align w:val="center"/>
          </w:tcPr>
          <w:p w14:paraId="0B674B24"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r w:rsidR="00255802" w:rsidRPr="002540FE" w14:paraId="31049E76" w14:textId="77777777" w:rsidTr="00C35A30">
        <w:trPr>
          <w:jc w:val="center"/>
        </w:trPr>
        <w:tc>
          <w:tcPr>
            <w:tcW w:w="2579" w:type="dxa"/>
            <w:vMerge w:val="restart"/>
          </w:tcPr>
          <w:p w14:paraId="4A6D6363" w14:textId="749EF232" w:rsidR="00255802" w:rsidRPr="002540FE" w:rsidRDefault="00B93DD6" w:rsidP="00B93DD6">
            <w:pPr>
              <w:jc w:val="both"/>
              <w:rPr>
                <w:rFonts w:ascii="Times New Roman" w:hAnsi="Times New Roman"/>
                <w:sz w:val="22"/>
                <w:szCs w:val="22"/>
                <w:lang w:eastAsia="ru-RU"/>
              </w:rPr>
            </w:pPr>
            <w:r w:rsidRPr="002540FE">
              <w:rPr>
                <w:rFonts w:ascii="Times New Roman" w:hAnsi="Times New Roman"/>
                <w:sz w:val="22"/>
                <w:szCs w:val="22"/>
                <w:lang w:val="kk-KZ" w:eastAsia="ru-RU"/>
              </w:rPr>
              <w:t>Шаруашылық-ауыз суына арналған с</w:t>
            </w:r>
            <w:r w:rsidRPr="002540FE">
              <w:rPr>
                <w:rFonts w:ascii="Times New Roman" w:hAnsi="Times New Roman"/>
                <w:sz w:val="22"/>
                <w:szCs w:val="22"/>
                <w:lang w:eastAsia="ru-RU"/>
              </w:rPr>
              <w:t xml:space="preserve">уды пайдалану </w:t>
            </w:r>
          </w:p>
        </w:tc>
        <w:tc>
          <w:tcPr>
            <w:tcW w:w="2255" w:type="dxa"/>
          </w:tcPr>
          <w:p w14:paraId="618ABC28" w14:textId="24EA1B31" w:rsidR="00255802" w:rsidRPr="002540FE" w:rsidRDefault="00B93DD6" w:rsidP="00255802">
            <w:pPr>
              <w:jc w:val="both"/>
              <w:rPr>
                <w:rFonts w:ascii="Times New Roman" w:hAnsi="Times New Roman"/>
                <w:sz w:val="22"/>
                <w:szCs w:val="22"/>
                <w:lang w:val="kk-KZ" w:eastAsia="ru-RU"/>
              </w:rPr>
            </w:pPr>
            <w:r w:rsidRPr="002540FE">
              <w:rPr>
                <w:rFonts w:ascii="Times New Roman" w:hAnsi="Times New Roman"/>
                <w:sz w:val="22"/>
                <w:szCs w:val="22"/>
                <w:lang w:val="kk-KZ" w:eastAsia="ru-RU"/>
              </w:rPr>
              <w:t>Қарапайым суды дайындау</w:t>
            </w:r>
          </w:p>
        </w:tc>
        <w:tc>
          <w:tcPr>
            <w:tcW w:w="910" w:type="dxa"/>
            <w:vAlign w:val="center"/>
          </w:tcPr>
          <w:p w14:paraId="226139A7"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Align w:val="center"/>
          </w:tcPr>
          <w:p w14:paraId="06ED7D75"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Align w:val="center"/>
          </w:tcPr>
          <w:p w14:paraId="5FF2B769"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Align w:val="center"/>
          </w:tcPr>
          <w:p w14:paraId="7D73230A"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Align w:val="center"/>
          </w:tcPr>
          <w:p w14:paraId="4514260D"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r w:rsidR="00255802" w:rsidRPr="002540FE" w14:paraId="1FD7DA21" w14:textId="77777777" w:rsidTr="00C35A30">
        <w:trPr>
          <w:jc w:val="center"/>
        </w:trPr>
        <w:tc>
          <w:tcPr>
            <w:tcW w:w="2579" w:type="dxa"/>
            <w:vMerge/>
          </w:tcPr>
          <w:p w14:paraId="193FD143" w14:textId="77777777" w:rsidR="00255802" w:rsidRPr="002540FE" w:rsidRDefault="00255802" w:rsidP="00255802">
            <w:pPr>
              <w:jc w:val="both"/>
              <w:rPr>
                <w:rFonts w:ascii="Times New Roman" w:hAnsi="Times New Roman"/>
                <w:sz w:val="22"/>
                <w:szCs w:val="22"/>
                <w:lang w:eastAsia="ru-RU"/>
              </w:rPr>
            </w:pPr>
          </w:p>
        </w:tc>
        <w:tc>
          <w:tcPr>
            <w:tcW w:w="2255" w:type="dxa"/>
          </w:tcPr>
          <w:p w14:paraId="404BBA40" w14:textId="4745831D" w:rsidR="00255802" w:rsidRPr="002540FE" w:rsidRDefault="00B93DD6" w:rsidP="00255802">
            <w:pPr>
              <w:jc w:val="both"/>
              <w:rPr>
                <w:rFonts w:ascii="Times New Roman" w:hAnsi="Times New Roman"/>
                <w:sz w:val="22"/>
                <w:szCs w:val="22"/>
                <w:lang w:val="kk-KZ" w:eastAsia="ru-RU"/>
              </w:rPr>
            </w:pPr>
            <w:r w:rsidRPr="002540FE">
              <w:rPr>
                <w:rFonts w:ascii="Times New Roman" w:hAnsi="Times New Roman"/>
                <w:sz w:val="22"/>
                <w:szCs w:val="22"/>
                <w:lang w:val="kk-KZ" w:eastAsia="ru-RU"/>
              </w:rPr>
              <w:t>Кәдімгі суды пайдалану</w:t>
            </w:r>
          </w:p>
        </w:tc>
        <w:tc>
          <w:tcPr>
            <w:tcW w:w="910" w:type="dxa"/>
            <w:vAlign w:val="center"/>
          </w:tcPr>
          <w:p w14:paraId="34350AF5"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Align w:val="center"/>
          </w:tcPr>
          <w:p w14:paraId="71F22D72"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Align w:val="center"/>
          </w:tcPr>
          <w:p w14:paraId="72C66373"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Align w:val="center"/>
          </w:tcPr>
          <w:p w14:paraId="3FE2287D"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Align w:val="center"/>
          </w:tcPr>
          <w:p w14:paraId="62382B09"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r w:rsidR="00255802" w:rsidRPr="002540FE" w14:paraId="333634CF" w14:textId="77777777" w:rsidTr="00C35A30">
        <w:trPr>
          <w:jc w:val="center"/>
        </w:trPr>
        <w:tc>
          <w:tcPr>
            <w:tcW w:w="2579" w:type="dxa"/>
            <w:vMerge/>
          </w:tcPr>
          <w:p w14:paraId="36D7E002" w14:textId="77777777" w:rsidR="00255802" w:rsidRPr="002540FE" w:rsidRDefault="00255802" w:rsidP="00255802">
            <w:pPr>
              <w:jc w:val="both"/>
              <w:rPr>
                <w:rFonts w:ascii="Times New Roman" w:hAnsi="Times New Roman"/>
                <w:sz w:val="22"/>
                <w:szCs w:val="22"/>
                <w:lang w:eastAsia="ru-RU"/>
              </w:rPr>
            </w:pPr>
          </w:p>
        </w:tc>
        <w:tc>
          <w:tcPr>
            <w:tcW w:w="2255" w:type="dxa"/>
          </w:tcPr>
          <w:p w14:paraId="12B9732A" w14:textId="094704EB" w:rsidR="00255802" w:rsidRPr="002540FE" w:rsidRDefault="00B93DD6" w:rsidP="00255802">
            <w:pPr>
              <w:jc w:val="both"/>
              <w:rPr>
                <w:rFonts w:ascii="Times New Roman" w:hAnsi="Times New Roman"/>
                <w:sz w:val="22"/>
                <w:szCs w:val="22"/>
                <w:lang w:val="kk-KZ" w:eastAsia="ru-RU"/>
              </w:rPr>
            </w:pPr>
            <w:r w:rsidRPr="002540FE">
              <w:rPr>
                <w:rFonts w:ascii="Times New Roman" w:hAnsi="Times New Roman"/>
                <w:sz w:val="22"/>
                <w:szCs w:val="22"/>
                <w:lang w:val="kk-KZ" w:eastAsia="ru-RU"/>
              </w:rPr>
              <w:t>Қарқынды суды пайдалану</w:t>
            </w:r>
          </w:p>
        </w:tc>
        <w:tc>
          <w:tcPr>
            <w:tcW w:w="910" w:type="dxa"/>
            <w:vAlign w:val="center"/>
          </w:tcPr>
          <w:p w14:paraId="6F83BBD7"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Align w:val="center"/>
          </w:tcPr>
          <w:p w14:paraId="2BCA200B"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Align w:val="center"/>
          </w:tcPr>
          <w:p w14:paraId="043C0012"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Align w:val="center"/>
          </w:tcPr>
          <w:p w14:paraId="0CDB5D40"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Align w:val="center"/>
          </w:tcPr>
          <w:p w14:paraId="56952841"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r w:rsidR="00255802" w:rsidRPr="002540FE" w14:paraId="22A1C7E5" w14:textId="77777777" w:rsidTr="00C35A30">
        <w:trPr>
          <w:jc w:val="center"/>
        </w:trPr>
        <w:tc>
          <w:tcPr>
            <w:tcW w:w="2579" w:type="dxa"/>
          </w:tcPr>
          <w:p w14:paraId="4194B1F4" w14:textId="507B4CB3" w:rsidR="00255802" w:rsidRPr="002540FE" w:rsidRDefault="00B93DD6" w:rsidP="00B93DD6">
            <w:pPr>
              <w:jc w:val="both"/>
              <w:rPr>
                <w:rFonts w:ascii="Times New Roman" w:hAnsi="Times New Roman"/>
                <w:sz w:val="22"/>
                <w:szCs w:val="22"/>
                <w:lang w:eastAsia="ru-RU"/>
              </w:rPr>
            </w:pPr>
            <w:r w:rsidRPr="002540FE">
              <w:rPr>
                <w:rFonts w:ascii="Times New Roman" w:hAnsi="Times New Roman"/>
                <w:sz w:val="22"/>
                <w:szCs w:val="22"/>
                <w:lang w:val="kk-KZ" w:eastAsia="ru-RU"/>
              </w:rPr>
              <w:t>Рекреациялық суды пайдалану</w:t>
            </w:r>
            <w:r w:rsidR="00255802" w:rsidRPr="002540FE">
              <w:rPr>
                <w:rFonts w:ascii="Times New Roman" w:hAnsi="Times New Roman"/>
                <w:sz w:val="22"/>
                <w:szCs w:val="22"/>
                <w:lang w:eastAsia="ru-RU"/>
              </w:rPr>
              <w:t xml:space="preserve"> (</w:t>
            </w:r>
            <w:r w:rsidRPr="002540FE">
              <w:rPr>
                <w:rFonts w:ascii="Times New Roman" w:hAnsi="Times New Roman"/>
                <w:sz w:val="22"/>
                <w:szCs w:val="22"/>
                <w:lang w:val="kk-KZ" w:eastAsia="ru-RU"/>
              </w:rPr>
              <w:t>мәдени-тұрмыстық</w:t>
            </w:r>
            <w:r w:rsidR="00255802" w:rsidRPr="002540FE">
              <w:rPr>
                <w:rFonts w:ascii="Times New Roman" w:hAnsi="Times New Roman"/>
                <w:sz w:val="22"/>
                <w:szCs w:val="22"/>
                <w:lang w:eastAsia="ru-RU"/>
              </w:rPr>
              <w:t>)</w:t>
            </w:r>
          </w:p>
        </w:tc>
        <w:tc>
          <w:tcPr>
            <w:tcW w:w="2255" w:type="dxa"/>
          </w:tcPr>
          <w:p w14:paraId="007BC5CC" w14:textId="77777777" w:rsidR="00255802" w:rsidRPr="002540FE" w:rsidRDefault="00255802" w:rsidP="00255802">
            <w:pPr>
              <w:jc w:val="both"/>
              <w:rPr>
                <w:rFonts w:ascii="Times New Roman" w:hAnsi="Times New Roman"/>
                <w:sz w:val="22"/>
                <w:szCs w:val="22"/>
                <w:lang w:eastAsia="ru-RU"/>
              </w:rPr>
            </w:pPr>
          </w:p>
        </w:tc>
        <w:tc>
          <w:tcPr>
            <w:tcW w:w="910" w:type="dxa"/>
            <w:vAlign w:val="center"/>
          </w:tcPr>
          <w:p w14:paraId="275FC2A8"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Align w:val="center"/>
          </w:tcPr>
          <w:p w14:paraId="1FBB6C91"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Align w:val="center"/>
          </w:tcPr>
          <w:p w14:paraId="7440CB3B"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Align w:val="center"/>
          </w:tcPr>
          <w:p w14:paraId="74C182BD"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Align w:val="center"/>
          </w:tcPr>
          <w:p w14:paraId="3EC18F43"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r w:rsidR="00255802" w:rsidRPr="002540FE" w14:paraId="3A58C999" w14:textId="77777777" w:rsidTr="00C35A30">
        <w:trPr>
          <w:jc w:val="center"/>
        </w:trPr>
        <w:tc>
          <w:tcPr>
            <w:tcW w:w="2579" w:type="dxa"/>
            <w:vMerge w:val="restart"/>
          </w:tcPr>
          <w:p w14:paraId="337E6BC4" w14:textId="74D02A44" w:rsidR="00255802" w:rsidRPr="002540FE" w:rsidRDefault="00B93DD6" w:rsidP="00255802">
            <w:pPr>
              <w:jc w:val="both"/>
              <w:rPr>
                <w:rFonts w:ascii="Times New Roman" w:hAnsi="Times New Roman"/>
                <w:sz w:val="22"/>
                <w:szCs w:val="22"/>
                <w:lang w:val="kk-KZ" w:eastAsia="ru-RU"/>
              </w:rPr>
            </w:pPr>
            <w:r w:rsidRPr="002540FE">
              <w:rPr>
                <w:rFonts w:ascii="Times New Roman" w:hAnsi="Times New Roman"/>
                <w:sz w:val="22"/>
                <w:szCs w:val="22"/>
                <w:lang w:val="kk-KZ" w:eastAsia="ru-RU"/>
              </w:rPr>
              <w:t>Суару</w:t>
            </w:r>
          </w:p>
        </w:tc>
        <w:tc>
          <w:tcPr>
            <w:tcW w:w="2255" w:type="dxa"/>
          </w:tcPr>
          <w:p w14:paraId="13F9144C" w14:textId="1435B591" w:rsidR="00255802" w:rsidRPr="002540FE" w:rsidRDefault="00B93DD6" w:rsidP="00255802">
            <w:pPr>
              <w:jc w:val="both"/>
              <w:rPr>
                <w:rFonts w:ascii="Times New Roman" w:hAnsi="Times New Roman"/>
                <w:sz w:val="22"/>
                <w:szCs w:val="22"/>
                <w:lang w:val="kk-KZ" w:eastAsia="ru-RU"/>
              </w:rPr>
            </w:pPr>
            <w:r w:rsidRPr="002540FE">
              <w:rPr>
                <w:rFonts w:ascii="Times New Roman" w:hAnsi="Times New Roman"/>
                <w:sz w:val="22"/>
                <w:szCs w:val="22"/>
                <w:lang w:val="kk-KZ" w:eastAsia="ru-RU"/>
              </w:rPr>
              <w:t>Дайындықсыз</w:t>
            </w:r>
          </w:p>
        </w:tc>
        <w:tc>
          <w:tcPr>
            <w:tcW w:w="910" w:type="dxa"/>
            <w:vAlign w:val="center"/>
          </w:tcPr>
          <w:p w14:paraId="558C7622"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Align w:val="center"/>
          </w:tcPr>
          <w:p w14:paraId="089CDDFB"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Align w:val="center"/>
          </w:tcPr>
          <w:p w14:paraId="04FCA1AE"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Align w:val="center"/>
          </w:tcPr>
          <w:p w14:paraId="6AD34C3A"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Align w:val="center"/>
          </w:tcPr>
          <w:p w14:paraId="472039DE"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r w:rsidR="00255802" w:rsidRPr="002540FE" w14:paraId="62946D85" w14:textId="77777777" w:rsidTr="00C35A30">
        <w:trPr>
          <w:jc w:val="center"/>
        </w:trPr>
        <w:tc>
          <w:tcPr>
            <w:tcW w:w="2579" w:type="dxa"/>
            <w:vMerge/>
          </w:tcPr>
          <w:p w14:paraId="7B3AC526" w14:textId="77777777" w:rsidR="00255802" w:rsidRPr="002540FE" w:rsidRDefault="00255802" w:rsidP="00255802">
            <w:pPr>
              <w:jc w:val="both"/>
              <w:rPr>
                <w:rFonts w:ascii="Times New Roman" w:hAnsi="Times New Roman"/>
                <w:sz w:val="22"/>
                <w:szCs w:val="22"/>
                <w:lang w:eastAsia="ru-RU"/>
              </w:rPr>
            </w:pPr>
          </w:p>
        </w:tc>
        <w:tc>
          <w:tcPr>
            <w:tcW w:w="2255" w:type="dxa"/>
          </w:tcPr>
          <w:p w14:paraId="18AA4974" w14:textId="6035A9C3" w:rsidR="00255802" w:rsidRPr="002540FE" w:rsidRDefault="00E768D3" w:rsidP="00255802">
            <w:pPr>
              <w:jc w:val="both"/>
              <w:rPr>
                <w:rFonts w:ascii="Times New Roman" w:hAnsi="Times New Roman"/>
                <w:sz w:val="22"/>
                <w:szCs w:val="22"/>
                <w:lang w:val="kk-KZ" w:eastAsia="ru-RU"/>
              </w:rPr>
            </w:pPr>
            <w:r w:rsidRPr="002540FE">
              <w:rPr>
                <w:rFonts w:ascii="Times New Roman" w:hAnsi="Times New Roman"/>
                <w:sz w:val="22"/>
                <w:szCs w:val="22"/>
                <w:lang w:val="kk-KZ" w:eastAsia="ru-RU"/>
              </w:rPr>
              <w:t>Карталарда тұндыру</w:t>
            </w:r>
          </w:p>
        </w:tc>
        <w:tc>
          <w:tcPr>
            <w:tcW w:w="910" w:type="dxa"/>
            <w:vAlign w:val="center"/>
          </w:tcPr>
          <w:p w14:paraId="57D0AA5A"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Align w:val="center"/>
          </w:tcPr>
          <w:p w14:paraId="7B2415E9"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Align w:val="center"/>
          </w:tcPr>
          <w:p w14:paraId="326975F8"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Align w:val="center"/>
          </w:tcPr>
          <w:p w14:paraId="12DF7B58"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Align w:val="center"/>
          </w:tcPr>
          <w:p w14:paraId="228BA70D"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r w:rsidR="00255802" w:rsidRPr="002540FE" w14:paraId="3B216FFC" w14:textId="77777777" w:rsidTr="00C35A30">
        <w:trPr>
          <w:trHeight w:val="427"/>
          <w:jc w:val="center"/>
        </w:trPr>
        <w:tc>
          <w:tcPr>
            <w:tcW w:w="2579" w:type="dxa"/>
          </w:tcPr>
          <w:p w14:paraId="733A7250" w14:textId="7B8E8935" w:rsidR="00255802" w:rsidRPr="002540FE" w:rsidRDefault="00E768D3" w:rsidP="00255802">
            <w:pPr>
              <w:jc w:val="both"/>
              <w:rPr>
                <w:rFonts w:ascii="Times New Roman" w:hAnsi="Times New Roman"/>
                <w:sz w:val="22"/>
                <w:szCs w:val="22"/>
                <w:lang w:eastAsia="ru-RU"/>
              </w:rPr>
            </w:pPr>
            <w:r w:rsidRPr="002540FE">
              <w:rPr>
                <w:rFonts w:ascii="Times New Roman" w:hAnsi="Times New Roman"/>
                <w:sz w:val="22"/>
                <w:szCs w:val="22"/>
                <w:lang w:val="kk-KZ" w:eastAsia="ru-RU"/>
              </w:rPr>
              <w:lastRenderedPageBreak/>
              <w:t>Өнеркәсіп</w:t>
            </w:r>
            <w:r w:rsidR="00255802" w:rsidRPr="002540FE">
              <w:rPr>
                <w:rFonts w:ascii="Times New Roman" w:hAnsi="Times New Roman"/>
                <w:sz w:val="22"/>
                <w:szCs w:val="22"/>
                <w:lang w:eastAsia="ru-RU"/>
              </w:rPr>
              <w:t>:</w:t>
            </w:r>
          </w:p>
        </w:tc>
        <w:tc>
          <w:tcPr>
            <w:tcW w:w="2255" w:type="dxa"/>
            <w:vMerge w:val="restart"/>
          </w:tcPr>
          <w:p w14:paraId="24404F97" w14:textId="77777777" w:rsidR="00255802" w:rsidRPr="002540FE" w:rsidRDefault="00255802" w:rsidP="00255802">
            <w:pPr>
              <w:jc w:val="both"/>
              <w:rPr>
                <w:rFonts w:ascii="Times New Roman" w:hAnsi="Times New Roman"/>
                <w:sz w:val="22"/>
                <w:szCs w:val="22"/>
                <w:lang w:eastAsia="ru-RU"/>
              </w:rPr>
            </w:pPr>
          </w:p>
        </w:tc>
        <w:tc>
          <w:tcPr>
            <w:tcW w:w="910" w:type="dxa"/>
            <w:vMerge w:val="restart"/>
            <w:vAlign w:val="center"/>
          </w:tcPr>
          <w:p w14:paraId="523A1651"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Merge w:val="restart"/>
            <w:vAlign w:val="center"/>
          </w:tcPr>
          <w:p w14:paraId="1976FFB0"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Merge w:val="restart"/>
            <w:vAlign w:val="center"/>
          </w:tcPr>
          <w:p w14:paraId="053BC9C0"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Merge w:val="restart"/>
            <w:vAlign w:val="center"/>
          </w:tcPr>
          <w:p w14:paraId="61B770D0"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Merge w:val="restart"/>
            <w:vAlign w:val="center"/>
          </w:tcPr>
          <w:p w14:paraId="556FBFE4"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r w:rsidR="00255802" w:rsidRPr="002540FE" w14:paraId="63773403" w14:textId="77777777" w:rsidTr="00C35A30">
        <w:trPr>
          <w:trHeight w:val="1000"/>
          <w:jc w:val="center"/>
        </w:trPr>
        <w:tc>
          <w:tcPr>
            <w:tcW w:w="2579" w:type="dxa"/>
          </w:tcPr>
          <w:p w14:paraId="7AD9A072" w14:textId="10644C6F" w:rsidR="00255802" w:rsidRPr="002540FE" w:rsidRDefault="00E768D3" w:rsidP="00E768D3">
            <w:pPr>
              <w:jc w:val="both"/>
              <w:rPr>
                <w:rFonts w:ascii="Times New Roman" w:hAnsi="Times New Roman"/>
                <w:sz w:val="22"/>
                <w:szCs w:val="22"/>
                <w:lang w:eastAsia="ru-RU"/>
              </w:rPr>
            </w:pPr>
            <w:r w:rsidRPr="002540FE">
              <w:rPr>
                <w:rFonts w:ascii="Times New Roman" w:hAnsi="Times New Roman"/>
                <w:sz w:val="22"/>
                <w:szCs w:val="22"/>
                <w:lang w:val="kk-KZ" w:eastAsia="ru-RU"/>
              </w:rPr>
              <w:t>Технологиялық мақсаттар, салқындату үрдістері</w:t>
            </w:r>
          </w:p>
        </w:tc>
        <w:tc>
          <w:tcPr>
            <w:tcW w:w="2255" w:type="dxa"/>
            <w:vMerge/>
          </w:tcPr>
          <w:p w14:paraId="09ED2057" w14:textId="77777777" w:rsidR="00255802" w:rsidRPr="002540FE" w:rsidRDefault="00255802" w:rsidP="00255802">
            <w:pPr>
              <w:jc w:val="both"/>
              <w:rPr>
                <w:rFonts w:ascii="Times New Roman" w:hAnsi="Times New Roman"/>
                <w:sz w:val="22"/>
                <w:szCs w:val="22"/>
                <w:lang w:eastAsia="ru-RU"/>
              </w:rPr>
            </w:pPr>
          </w:p>
        </w:tc>
        <w:tc>
          <w:tcPr>
            <w:tcW w:w="910" w:type="dxa"/>
            <w:vMerge/>
            <w:vAlign w:val="center"/>
          </w:tcPr>
          <w:p w14:paraId="68FE64DF" w14:textId="77777777" w:rsidR="00255802" w:rsidRPr="002540FE" w:rsidRDefault="00255802" w:rsidP="00255802">
            <w:pPr>
              <w:jc w:val="center"/>
              <w:rPr>
                <w:rFonts w:ascii="Times New Roman" w:hAnsi="Times New Roman"/>
                <w:sz w:val="22"/>
                <w:szCs w:val="22"/>
                <w:lang w:eastAsia="ru-RU"/>
              </w:rPr>
            </w:pPr>
          </w:p>
        </w:tc>
        <w:tc>
          <w:tcPr>
            <w:tcW w:w="938" w:type="dxa"/>
            <w:vMerge/>
            <w:vAlign w:val="center"/>
          </w:tcPr>
          <w:p w14:paraId="0270B2DB" w14:textId="77777777" w:rsidR="00255802" w:rsidRPr="002540FE" w:rsidRDefault="00255802" w:rsidP="00255802">
            <w:pPr>
              <w:jc w:val="center"/>
              <w:rPr>
                <w:rFonts w:ascii="Times New Roman" w:hAnsi="Times New Roman"/>
                <w:sz w:val="22"/>
                <w:szCs w:val="22"/>
                <w:lang w:eastAsia="ru-RU"/>
              </w:rPr>
            </w:pPr>
          </w:p>
        </w:tc>
        <w:tc>
          <w:tcPr>
            <w:tcW w:w="973" w:type="dxa"/>
            <w:vMerge/>
            <w:vAlign w:val="center"/>
          </w:tcPr>
          <w:p w14:paraId="388A27FE" w14:textId="77777777" w:rsidR="00255802" w:rsidRPr="002540FE" w:rsidRDefault="00255802" w:rsidP="00255802">
            <w:pPr>
              <w:jc w:val="center"/>
              <w:rPr>
                <w:rFonts w:ascii="Times New Roman" w:hAnsi="Times New Roman"/>
                <w:sz w:val="22"/>
                <w:szCs w:val="22"/>
                <w:lang w:eastAsia="ru-RU"/>
              </w:rPr>
            </w:pPr>
          </w:p>
        </w:tc>
        <w:tc>
          <w:tcPr>
            <w:tcW w:w="977" w:type="dxa"/>
            <w:vMerge/>
            <w:vAlign w:val="center"/>
          </w:tcPr>
          <w:p w14:paraId="272D0A1A" w14:textId="77777777" w:rsidR="00255802" w:rsidRPr="002540FE" w:rsidRDefault="00255802" w:rsidP="00255802">
            <w:pPr>
              <w:jc w:val="center"/>
              <w:rPr>
                <w:rFonts w:ascii="Times New Roman" w:hAnsi="Times New Roman"/>
                <w:sz w:val="22"/>
                <w:szCs w:val="22"/>
                <w:lang w:eastAsia="ru-RU"/>
              </w:rPr>
            </w:pPr>
          </w:p>
        </w:tc>
        <w:tc>
          <w:tcPr>
            <w:tcW w:w="1028" w:type="dxa"/>
            <w:vMerge/>
            <w:vAlign w:val="center"/>
          </w:tcPr>
          <w:p w14:paraId="05E9553A" w14:textId="77777777" w:rsidR="00255802" w:rsidRPr="002540FE" w:rsidRDefault="00255802" w:rsidP="00255802">
            <w:pPr>
              <w:jc w:val="center"/>
              <w:rPr>
                <w:rFonts w:ascii="Times New Roman" w:hAnsi="Times New Roman"/>
                <w:sz w:val="22"/>
                <w:szCs w:val="22"/>
                <w:lang w:eastAsia="ru-RU"/>
              </w:rPr>
            </w:pPr>
          </w:p>
        </w:tc>
      </w:tr>
      <w:tr w:rsidR="00255802" w:rsidRPr="002540FE" w14:paraId="43E3D7C3" w14:textId="77777777" w:rsidTr="00C35A30">
        <w:trPr>
          <w:jc w:val="center"/>
        </w:trPr>
        <w:tc>
          <w:tcPr>
            <w:tcW w:w="2579" w:type="dxa"/>
          </w:tcPr>
          <w:p w14:paraId="6F133BCA" w14:textId="4C0EF1FA" w:rsidR="00255802" w:rsidRPr="002540FE" w:rsidRDefault="00E768D3" w:rsidP="00255802">
            <w:pPr>
              <w:jc w:val="both"/>
              <w:rPr>
                <w:rFonts w:ascii="Times New Roman" w:hAnsi="Times New Roman"/>
                <w:sz w:val="22"/>
                <w:szCs w:val="22"/>
                <w:lang w:val="kk-KZ" w:eastAsia="ru-RU"/>
              </w:rPr>
            </w:pPr>
            <w:r w:rsidRPr="002540FE">
              <w:rPr>
                <w:rFonts w:ascii="Times New Roman" w:hAnsi="Times New Roman"/>
                <w:sz w:val="22"/>
                <w:szCs w:val="22"/>
                <w:lang w:eastAsia="ru-RU"/>
              </w:rPr>
              <w:t>Г</w:t>
            </w:r>
            <w:r w:rsidR="00255802" w:rsidRPr="002540FE">
              <w:rPr>
                <w:rFonts w:ascii="Times New Roman" w:hAnsi="Times New Roman"/>
                <w:sz w:val="22"/>
                <w:szCs w:val="22"/>
                <w:lang w:eastAsia="ru-RU"/>
              </w:rPr>
              <w:t>идроэнергетика</w:t>
            </w:r>
            <w:r w:rsidRPr="002540FE">
              <w:rPr>
                <w:rFonts w:ascii="Times New Roman" w:hAnsi="Times New Roman"/>
                <w:sz w:val="22"/>
                <w:szCs w:val="22"/>
                <w:lang w:val="kk-KZ" w:eastAsia="ru-RU"/>
              </w:rPr>
              <w:t>лық</w:t>
            </w:r>
          </w:p>
        </w:tc>
        <w:tc>
          <w:tcPr>
            <w:tcW w:w="2255" w:type="dxa"/>
          </w:tcPr>
          <w:p w14:paraId="4FE9B961" w14:textId="77777777" w:rsidR="00255802" w:rsidRPr="002540FE" w:rsidRDefault="00255802" w:rsidP="00255802">
            <w:pPr>
              <w:jc w:val="both"/>
              <w:rPr>
                <w:rFonts w:ascii="Times New Roman" w:hAnsi="Times New Roman"/>
                <w:sz w:val="22"/>
                <w:szCs w:val="22"/>
                <w:lang w:eastAsia="ru-RU"/>
              </w:rPr>
            </w:pPr>
          </w:p>
        </w:tc>
        <w:tc>
          <w:tcPr>
            <w:tcW w:w="910" w:type="dxa"/>
            <w:vAlign w:val="center"/>
          </w:tcPr>
          <w:p w14:paraId="5479A7F6"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Align w:val="center"/>
          </w:tcPr>
          <w:p w14:paraId="5A2D6D85"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Align w:val="center"/>
          </w:tcPr>
          <w:p w14:paraId="1BCF6966"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Align w:val="center"/>
          </w:tcPr>
          <w:p w14:paraId="7F0B3EF9"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Align w:val="center"/>
          </w:tcPr>
          <w:p w14:paraId="6D7BDD40"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r w:rsidR="00255802" w:rsidRPr="002540FE" w14:paraId="3B0859C1" w14:textId="77777777" w:rsidTr="00C35A30">
        <w:trPr>
          <w:jc w:val="center"/>
        </w:trPr>
        <w:tc>
          <w:tcPr>
            <w:tcW w:w="2579" w:type="dxa"/>
          </w:tcPr>
          <w:p w14:paraId="16D922E4" w14:textId="01FC7D8A" w:rsidR="00255802" w:rsidRPr="002540FE" w:rsidRDefault="00E768D3" w:rsidP="00255802">
            <w:pPr>
              <w:jc w:val="both"/>
              <w:rPr>
                <w:rFonts w:ascii="Times New Roman" w:hAnsi="Times New Roman"/>
                <w:sz w:val="22"/>
                <w:szCs w:val="22"/>
                <w:lang w:val="kk-KZ" w:eastAsia="ru-RU"/>
              </w:rPr>
            </w:pPr>
            <w:r w:rsidRPr="002540FE">
              <w:rPr>
                <w:rFonts w:ascii="Times New Roman" w:hAnsi="Times New Roman"/>
                <w:sz w:val="22"/>
                <w:szCs w:val="22"/>
                <w:lang w:val="kk-KZ" w:eastAsia="ru-RU"/>
              </w:rPr>
              <w:t>Пайдалы қазбаларды өндіру</w:t>
            </w:r>
          </w:p>
        </w:tc>
        <w:tc>
          <w:tcPr>
            <w:tcW w:w="2255" w:type="dxa"/>
          </w:tcPr>
          <w:p w14:paraId="231C5082" w14:textId="77777777" w:rsidR="00255802" w:rsidRPr="002540FE" w:rsidRDefault="00255802" w:rsidP="00255802">
            <w:pPr>
              <w:jc w:val="both"/>
              <w:rPr>
                <w:rFonts w:ascii="Times New Roman" w:hAnsi="Times New Roman"/>
                <w:sz w:val="22"/>
                <w:szCs w:val="22"/>
                <w:lang w:eastAsia="ru-RU"/>
              </w:rPr>
            </w:pPr>
          </w:p>
        </w:tc>
        <w:tc>
          <w:tcPr>
            <w:tcW w:w="910" w:type="dxa"/>
            <w:vAlign w:val="center"/>
          </w:tcPr>
          <w:p w14:paraId="1049503D"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Align w:val="center"/>
          </w:tcPr>
          <w:p w14:paraId="6797F2CC"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Align w:val="center"/>
          </w:tcPr>
          <w:p w14:paraId="4B4A769E"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Align w:val="center"/>
          </w:tcPr>
          <w:p w14:paraId="02B56491"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Align w:val="center"/>
          </w:tcPr>
          <w:p w14:paraId="03DFC800"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r w:rsidR="00255802" w:rsidRPr="002540FE" w14:paraId="1AD21878" w14:textId="77777777" w:rsidTr="00C35A30">
        <w:trPr>
          <w:jc w:val="center"/>
        </w:trPr>
        <w:tc>
          <w:tcPr>
            <w:tcW w:w="2579" w:type="dxa"/>
          </w:tcPr>
          <w:p w14:paraId="4A6822F6" w14:textId="1010AD96" w:rsidR="00255802" w:rsidRPr="002540FE" w:rsidRDefault="00E768D3" w:rsidP="00255802">
            <w:pPr>
              <w:jc w:val="both"/>
              <w:rPr>
                <w:rFonts w:ascii="Times New Roman" w:hAnsi="Times New Roman"/>
                <w:sz w:val="22"/>
                <w:szCs w:val="22"/>
                <w:lang w:val="kk-KZ" w:eastAsia="ru-RU"/>
              </w:rPr>
            </w:pPr>
            <w:r w:rsidRPr="002540FE">
              <w:rPr>
                <w:rFonts w:ascii="Times New Roman" w:hAnsi="Times New Roman"/>
                <w:sz w:val="22"/>
                <w:szCs w:val="22"/>
                <w:lang w:val="kk-KZ" w:eastAsia="ru-RU"/>
              </w:rPr>
              <w:t>Көліктік</w:t>
            </w:r>
          </w:p>
        </w:tc>
        <w:tc>
          <w:tcPr>
            <w:tcW w:w="2255" w:type="dxa"/>
          </w:tcPr>
          <w:p w14:paraId="18120A77" w14:textId="77777777" w:rsidR="00255802" w:rsidRPr="002540FE" w:rsidRDefault="00255802" w:rsidP="00255802">
            <w:pPr>
              <w:jc w:val="both"/>
              <w:rPr>
                <w:rFonts w:ascii="Times New Roman" w:hAnsi="Times New Roman"/>
                <w:sz w:val="22"/>
                <w:szCs w:val="22"/>
                <w:lang w:eastAsia="ru-RU"/>
              </w:rPr>
            </w:pPr>
          </w:p>
        </w:tc>
        <w:tc>
          <w:tcPr>
            <w:tcW w:w="910" w:type="dxa"/>
            <w:vAlign w:val="center"/>
          </w:tcPr>
          <w:p w14:paraId="07283B92"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38" w:type="dxa"/>
            <w:vAlign w:val="center"/>
          </w:tcPr>
          <w:p w14:paraId="2D81F654"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3" w:type="dxa"/>
            <w:vAlign w:val="center"/>
          </w:tcPr>
          <w:p w14:paraId="6DD3C762"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977" w:type="dxa"/>
            <w:vAlign w:val="center"/>
          </w:tcPr>
          <w:p w14:paraId="7094F6C1"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c>
          <w:tcPr>
            <w:tcW w:w="1028" w:type="dxa"/>
            <w:vAlign w:val="center"/>
          </w:tcPr>
          <w:p w14:paraId="1DCB4992" w14:textId="77777777" w:rsidR="00255802" w:rsidRPr="002540FE" w:rsidRDefault="00255802" w:rsidP="00255802">
            <w:pPr>
              <w:jc w:val="center"/>
              <w:rPr>
                <w:rFonts w:ascii="Times New Roman" w:hAnsi="Times New Roman"/>
                <w:sz w:val="22"/>
                <w:szCs w:val="22"/>
                <w:lang w:eastAsia="ru-RU"/>
              </w:rPr>
            </w:pPr>
            <w:r w:rsidRPr="002540FE">
              <w:rPr>
                <w:rFonts w:ascii="Times New Roman" w:hAnsi="Times New Roman"/>
                <w:sz w:val="22"/>
                <w:szCs w:val="22"/>
                <w:lang w:eastAsia="ru-RU"/>
              </w:rPr>
              <w:t>+</w:t>
            </w:r>
          </w:p>
        </w:tc>
      </w:tr>
    </w:tbl>
    <w:p w14:paraId="09017070" w14:textId="02F91A84" w:rsidR="00255802" w:rsidRPr="002540FE" w:rsidRDefault="00E768D3" w:rsidP="00255802">
      <w:pPr>
        <w:pBdr>
          <w:bottom w:val="single" w:sz="4" w:space="1" w:color="auto"/>
        </w:pBdr>
        <w:ind w:left="284" w:hanging="284"/>
        <w:contextualSpacing/>
        <w:rPr>
          <w:rFonts w:ascii="Times New Roman" w:hAnsi="Times New Roman"/>
          <w:sz w:val="22"/>
          <w:szCs w:val="22"/>
        </w:rPr>
      </w:pPr>
      <w:r w:rsidRPr="002540FE">
        <w:rPr>
          <w:rFonts w:ascii="Times New Roman" w:hAnsi="Times New Roman"/>
          <w:sz w:val="22"/>
          <w:szCs w:val="22"/>
          <w:lang w:val="kk-KZ"/>
        </w:rPr>
        <w:t xml:space="preserve">Су нысандарындағы судың сапасын сұрыптаудың бірыңғай жүйесі </w:t>
      </w:r>
      <w:r w:rsidR="00255802" w:rsidRPr="002540FE">
        <w:rPr>
          <w:rFonts w:ascii="Times New Roman" w:hAnsi="Times New Roman"/>
          <w:sz w:val="22"/>
          <w:szCs w:val="22"/>
        </w:rPr>
        <w:t>(</w:t>
      </w:r>
      <w:r w:rsidRPr="002540FE">
        <w:rPr>
          <w:rFonts w:ascii="Times New Roman" w:hAnsi="Times New Roman"/>
          <w:sz w:val="22"/>
          <w:szCs w:val="22"/>
          <w:lang w:val="kk-KZ"/>
        </w:rPr>
        <w:t>09.11.2016-дан АШМ СРК №151 бұйрығы</w:t>
      </w:r>
      <w:r w:rsidR="00255802" w:rsidRPr="002540FE">
        <w:rPr>
          <w:rFonts w:ascii="Times New Roman" w:hAnsi="Times New Roman"/>
          <w:sz w:val="22"/>
          <w:szCs w:val="22"/>
        </w:rPr>
        <w:t>)</w:t>
      </w:r>
    </w:p>
    <w:p w14:paraId="17433F0C" w14:textId="77777777" w:rsidR="00255802" w:rsidRPr="002540FE" w:rsidRDefault="00255802" w:rsidP="00255802">
      <w:pPr>
        <w:spacing w:after="160" w:line="259" w:lineRule="auto"/>
        <w:rPr>
          <w:rFonts w:ascii="Times New Roman" w:eastAsia="Calibri" w:hAnsi="Times New Roman"/>
          <w:sz w:val="22"/>
          <w:szCs w:val="22"/>
        </w:rPr>
      </w:pPr>
    </w:p>
    <w:p w14:paraId="00633C89" w14:textId="17E3D1CA" w:rsidR="00FF5CAD" w:rsidRPr="002540FE" w:rsidRDefault="00170348" w:rsidP="00DA7198">
      <w:pPr>
        <w:jc w:val="center"/>
        <w:rPr>
          <w:rFonts w:ascii="Times New Roman" w:hAnsi="Times New Roman"/>
          <w:b/>
          <w:sz w:val="28"/>
          <w:szCs w:val="28"/>
          <w:lang w:val="kk-KZ"/>
        </w:rPr>
      </w:pPr>
      <w:r w:rsidRPr="002540FE">
        <w:rPr>
          <w:rFonts w:ascii="Times New Roman" w:hAnsi="Times New Roman"/>
          <w:b/>
          <w:sz w:val="28"/>
          <w:szCs w:val="28"/>
          <w:lang w:val="kk-KZ"/>
        </w:rPr>
        <w:t>Радиациялық қауіпсіздік нормативі</w:t>
      </w:r>
      <w:r w:rsidR="00FF5CAD" w:rsidRPr="002540FE">
        <w:rPr>
          <w:rFonts w:ascii="Times New Roman" w:hAnsi="Times New Roman"/>
          <w:b/>
          <w:sz w:val="28"/>
          <w:szCs w:val="28"/>
          <w:lang w:val="kk-KZ"/>
        </w:rPr>
        <w:t>*</w:t>
      </w:r>
    </w:p>
    <w:p w14:paraId="7A160F7C" w14:textId="77777777" w:rsidR="00FF5CAD" w:rsidRPr="002540FE" w:rsidRDefault="00FF5CAD" w:rsidP="00DA7198">
      <w:pPr>
        <w:jc w:val="center"/>
        <w:rPr>
          <w:rFonts w:ascii="Times New Roman" w:hAnsi="Times New Roman"/>
          <w:b/>
          <w:sz w:val="28"/>
          <w:szCs w:val="28"/>
          <w:lang w:val="kk-KZ"/>
        </w:rPr>
      </w:pPr>
    </w:p>
    <w:tbl>
      <w:tblPr>
        <w:tblStyle w:val="affb"/>
        <w:tblW w:w="0" w:type="auto"/>
        <w:tblInd w:w="250" w:type="dxa"/>
        <w:tblLook w:val="04A0" w:firstRow="1" w:lastRow="0" w:firstColumn="1" w:lastColumn="0" w:noHBand="0" w:noVBand="1"/>
      </w:tblPr>
      <w:tblGrid>
        <w:gridCol w:w="5103"/>
        <w:gridCol w:w="4673"/>
      </w:tblGrid>
      <w:tr w:rsidR="00FF5CAD" w:rsidRPr="002540FE" w14:paraId="4823F54E" w14:textId="77777777" w:rsidTr="00DC01AF">
        <w:tc>
          <w:tcPr>
            <w:tcW w:w="5103" w:type="dxa"/>
          </w:tcPr>
          <w:p w14:paraId="3B5CFF56" w14:textId="02088006" w:rsidR="00FF5CAD" w:rsidRPr="002540FE" w:rsidRDefault="00170348" w:rsidP="00DA7198">
            <w:pPr>
              <w:jc w:val="center"/>
              <w:rPr>
                <w:rFonts w:ascii="Times New Roman" w:hAnsi="Times New Roman"/>
                <w:b/>
                <w:lang w:val="kk-KZ"/>
              </w:rPr>
            </w:pPr>
            <w:r w:rsidRPr="002540FE">
              <w:rPr>
                <w:rFonts w:ascii="Times New Roman" w:hAnsi="Times New Roman"/>
                <w:lang w:val="kk-KZ"/>
              </w:rPr>
              <w:t>Нормаланатын көлемдер</w:t>
            </w:r>
          </w:p>
        </w:tc>
        <w:tc>
          <w:tcPr>
            <w:tcW w:w="4673" w:type="dxa"/>
          </w:tcPr>
          <w:p w14:paraId="79BC4EB2" w14:textId="0869BA54" w:rsidR="00FF5CAD" w:rsidRPr="002540FE" w:rsidRDefault="00170348" w:rsidP="00DA7198">
            <w:pPr>
              <w:jc w:val="center"/>
              <w:rPr>
                <w:rFonts w:ascii="Times New Roman" w:hAnsi="Times New Roman"/>
                <w:b/>
                <w:lang w:val="kk-KZ"/>
              </w:rPr>
            </w:pPr>
            <w:r w:rsidRPr="002540FE">
              <w:rPr>
                <w:rFonts w:ascii="Times New Roman" w:hAnsi="Times New Roman"/>
                <w:lang w:val="kk-KZ"/>
              </w:rPr>
              <w:t>Доза шектері</w:t>
            </w:r>
          </w:p>
        </w:tc>
      </w:tr>
      <w:tr w:rsidR="00FF5CAD" w:rsidRPr="002540FE" w14:paraId="2DB0D905" w14:textId="77777777" w:rsidTr="00DC01AF">
        <w:tc>
          <w:tcPr>
            <w:tcW w:w="5103" w:type="dxa"/>
            <w:vMerge w:val="restart"/>
          </w:tcPr>
          <w:p w14:paraId="268687E1" w14:textId="1FCACFD8" w:rsidR="00FF5CAD" w:rsidRPr="002540FE" w:rsidRDefault="00170348" w:rsidP="00DA7198">
            <w:pPr>
              <w:jc w:val="center"/>
              <w:rPr>
                <w:rFonts w:ascii="Times New Roman" w:hAnsi="Times New Roman"/>
                <w:b/>
                <w:lang w:val="kk-KZ"/>
              </w:rPr>
            </w:pPr>
            <w:r w:rsidRPr="002540FE">
              <w:rPr>
                <w:rFonts w:ascii="Times New Roman" w:hAnsi="Times New Roman"/>
                <w:lang w:val="kk-KZ"/>
              </w:rPr>
              <w:t>Тиімді доза</w:t>
            </w:r>
          </w:p>
        </w:tc>
        <w:tc>
          <w:tcPr>
            <w:tcW w:w="4673" w:type="dxa"/>
          </w:tcPr>
          <w:p w14:paraId="121794B7" w14:textId="69537E1A" w:rsidR="00FF5CAD" w:rsidRPr="002540FE" w:rsidRDefault="00170348" w:rsidP="00DA7198">
            <w:pPr>
              <w:jc w:val="center"/>
              <w:rPr>
                <w:rFonts w:ascii="Times New Roman" w:hAnsi="Times New Roman"/>
                <w:b/>
                <w:lang w:val="kk-KZ"/>
              </w:rPr>
            </w:pPr>
            <w:r w:rsidRPr="002540FE">
              <w:rPr>
                <w:rFonts w:ascii="Times New Roman" w:hAnsi="Times New Roman"/>
                <w:lang w:val="kk-KZ"/>
              </w:rPr>
              <w:t xml:space="preserve">Тұрғындар </w:t>
            </w:r>
          </w:p>
        </w:tc>
      </w:tr>
      <w:tr w:rsidR="00FF5CAD" w:rsidRPr="0089555D" w14:paraId="6A2259DB" w14:textId="77777777" w:rsidTr="00DC01AF">
        <w:tc>
          <w:tcPr>
            <w:tcW w:w="5103" w:type="dxa"/>
            <w:vMerge/>
          </w:tcPr>
          <w:p w14:paraId="7482528E" w14:textId="77777777" w:rsidR="00FF5CAD" w:rsidRPr="002540FE" w:rsidRDefault="00FF5CAD" w:rsidP="00DA7198">
            <w:pPr>
              <w:jc w:val="center"/>
              <w:rPr>
                <w:rFonts w:ascii="Times New Roman" w:hAnsi="Times New Roman"/>
                <w:b/>
                <w:lang w:val="kk-KZ"/>
              </w:rPr>
            </w:pPr>
          </w:p>
        </w:tc>
        <w:tc>
          <w:tcPr>
            <w:tcW w:w="4673" w:type="dxa"/>
          </w:tcPr>
          <w:p w14:paraId="46A60533" w14:textId="7AA197FF" w:rsidR="00FF5CAD" w:rsidRPr="002540FE" w:rsidRDefault="00170348" w:rsidP="00170348">
            <w:pPr>
              <w:jc w:val="center"/>
              <w:rPr>
                <w:rFonts w:ascii="Times New Roman" w:hAnsi="Times New Roman"/>
                <w:b/>
                <w:lang w:val="kk-KZ"/>
              </w:rPr>
            </w:pPr>
            <w:r w:rsidRPr="002540FE">
              <w:rPr>
                <w:rFonts w:ascii="Times New Roman" w:hAnsi="Times New Roman"/>
                <w:lang w:val="kk-KZ"/>
              </w:rPr>
              <w:t>Кез келген кезекті 5 жылда орташа мәні жылына 1 мЗв</w:t>
            </w:r>
            <w:r w:rsidR="00FF5CAD" w:rsidRPr="002540FE">
              <w:rPr>
                <w:rFonts w:ascii="Times New Roman" w:hAnsi="Times New Roman"/>
                <w:lang w:val="kk-KZ"/>
              </w:rPr>
              <w:t xml:space="preserve">, </w:t>
            </w:r>
            <w:r w:rsidRPr="002540FE">
              <w:rPr>
                <w:rFonts w:ascii="Times New Roman" w:hAnsi="Times New Roman"/>
                <w:lang w:val="kk-KZ"/>
              </w:rPr>
              <w:t>бірақ жылына</w:t>
            </w:r>
            <w:r w:rsidR="00FF5CAD" w:rsidRPr="002540FE">
              <w:rPr>
                <w:rFonts w:ascii="Times New Roman" w:hAnsi="Times New Roman"/>
                <w:lang w:val="kk-KZ"/>
              </w:rPr>
              <w:t xml:space="preserve"> 5 мЗв </w:t>
            </w:r>
            <w:r w:rsidRPr="002540FE">
              <w:rPr>
                <w:rFonts w:ascii="Times New Roman" w:hAnsi="Times New Roman"/>
                <w:lang w:val="kk-KZ"/>
              </w:rPr>
              <w:t>аспайды</w:t>
            </w:r>
          </w:p>
        </w:tc>
      </w:tr>
    </w:tbl>
    <w:p w14:paraId="42DE08B7" w14:textId="5A8E3B78" w:rsidR="00FF5CAD" w:rsidRPr="002540FE" w:rsidRDefault="00FF5CAD" w:rsidP="00DC01AF">
      <w:pPr>
        <w:ind w:left="142"/>
        <w:jc w:val="both"/>
        <w:rPr>
          <w:rFonts w:ascii="Times New Roman" w:hAnsi="Times New Roman"/>
          <w:i/>
          <w:lang w:val="kk-KZ"/>
        </w:rPr>
      </w:pPr>
      <w:r w:rsidRPr="002540FE">
        <w:rPr>
          <w:rFonts w:ascii="Times New Roman" w:hAnsi="Times New Roman"/>
          <w:i/>
          <w:lang w:val="kk-KZ"/>
        </w:rPr>
        <w:t>*«</w:t>
      </w:r>
      <w:r w:rsidR="00170348" w:rsidRPr="002540FE">
        <w:rPr>
          <w:rFonts w:ascii="Times New Roman" w:hAnsi="Times New Roman"/>
          <w:i/>
          <w:lang w:val="kk-KZ"/>
        </w:rPr>
        <w:t>Радиациялық қауіпсіздікті қамтамасыз етудің санитарлық-эпидемиологиялық талаптары</w:t>
      </w:r>
      <w:r w:rsidRPr="002540FE">
        <w:rPr>
          <w:rFonts w:ascii="Times New Roman" w:hAnsi="Times New Roman"/>
          <w:i/>
          <w:lang w:val="kk-KZ"/>
        </w:rPr>
        <w:t>»</w:t>
      </w:r>
    </w:p>
    <w:p w14:paraId="5B012C5F" w14:textId="77777777" w:rsidR="005B3A06" w:rsidRPr="002540FE" w:rsidRDefault="005B3A06" w:rsidP="00DA7198">
      <w:pPr>
        <w:pStyle w:val="BodyText21"/>
        <w:jc w:val="left"/>
        <w:rPr>
          <w:rFonts w:ascii="Times New Roman" w:hAnsi="Times New Roman"/>
          <w:sz w:val="22"/>
          <w:szCs w:val="24"/>
          <w:lang w:val="kk-KZ"/>
        </w:rPr>
      </w:pPr>
    </w:p>
    <w:p w14:paraId="72013725" w14:textId="77777777" w:rsidR="005B3A06" w:rsidRPr="002540FE" w:rsidRDefault="005B3A06" w:rsidP="00DA7198">
      <w:pPr>
        <w:jc w:val="both"/>
        <w:rPr>
          <w:rFonts w:ascii="Times New Roman" w:hAnsi="Times New Roman"/>
          <w:b/>
          <w:caps/>
          <w:sz w:val="28"/>
          <w:lang w:val="kk-KZ"/>
        </w:rPr>
      </w:pPr>
    </w:p>
    <w:p w14:paraId="23583696" w14:textId="24B332CE" w:rsidR="005B3A06" w:rsidRPr="002540FE" w:rsidRDefault="00671A78" w:rsidP="00170348">
      <w:pPr>
        <w:jc w:val="center"/>
        <w:rPr>
          <w:rFonts w:ascii="Times New Roman" w:hAnsi="Times New Roman"/>
          <w:b/>
          <w:caps/>
          <w:lang w:val="kk-KZ"/>
        </w:rPr>
      </w:pPr>
      <w:r w:rsidRPr="002540FE">
        <w:rPr>
          <w:rFonts w:ascii="Times New Roman" w:hAnsi="Times New Roman"/>
          <w:b/>
          <w:caps/>
          <w:lang w:val="kk-KZ"/>
        </w:rPr>
        <w:t xml:space="preserve">батыс қазақстан облысы бойынша </w:t>
      </w:r>
      <w:r w:rsidR="00170348" w:rsidRPr="002540FE">
        <w:rPr>
          <w:rFonts w:ascii="Times New Roman" w:hAnsi="Times New Roman"/>
          <w:b/>
          <w:caps/>
          <w:lang w:val="kk-KZ"/>
        </w:rPr>
        <w:t xml:space="preserve">«қазгидромет» рмк </w:t>
      </w:r>
    </w:p>
    <w:p w14:paraId="0A32E2AD" w14:textId="77777777" w:rsidR="005B3A06" w:rsidRPr="002540FE" w:rsidRDefault="005B3A06" w:rsidP="00DA7198">
      <w:pPr>
        <w:jc w:val="both"/>
        <w:rPr>
          <w:rFonts w:ascii="Times New Roman" w:hAnsi="Times New Roman"/>
          <w:b/>
          <w:caps/>
          <w:lang w:val="kk-KZ"/>
        </w:rPr>
      </w:pPr>
    </w:p>
    <w:p w14:paraId="5D2EB394" w14:textId="0B63CEAE" w:rsidR="005B3A06" w:rsidRPr="002540FE" w:rsidRDefault="00B044A5" w:rsidP="00DA7198">
      <w:pPr>
        <w:jc w:val="center"/>
        <w:rPr>
          <w:rFonts w:ascii="Times New Roman" w:hAnsi="Times New Roman"/>
          <w:b/>
          <w:caps/>
          <w:lang w:val="kk-KZ"/>
        </w:rPr>
      </w:pPr>
      <w:r w:rsidRPr="002540FE">
        <w:rPr>
          <w:rFonts w:ascii="Times New Roman" w:hAnsi="Times New Roman"/>
          <w:b/>
          <w:caps/>
          <w:lang w:val="kk-KZ"/>
        </w:rPr>
        <w:t>мекен жайы</w:t>
      </w:r>
      <w:r w:rsidR="005B3A06" w:rsidRPr="002540FE">
        <w:rPr>
          <w:rFonts w:ascii="Times New Roman" w:hAnsi="Times New Roman"/>
          <w:b/>
          <w:caps/>
          <w:lang w:val="kk-KZ"/>
        </w:rPr>
        <w:t>:</w:t>
      </w:r>
    </w:p>
    <w:p w14:paraId="63AC1F76" w14:textId="77777777" w:rsidR="005B3A06" w:rsidRPr="002540FE" w:rsidRDefault="005B3A06" w:rsidP="00DA7198">
      <w:pPr>
        <w:tabs>
          <w:tab w:val="left" w:pos="7540"/>
        </w:tabs>
        <w:rPr>
          <w:rFonts w:ascii="Times New Roman" w:hAnsi="Times New Roman"/>
          <w:b/>
          <w:caps/>
          <w:lang w:val="kk-KZ"/>
        </w:rPr>
      </w:pPr>
      <w:r w:rsidRPr="002540FE">
        <w:rPr>
          <w:rFonts w:ascii="Times New Roman" w:hAnsi="Times New Roman"/>
          <w:b/>
          <w:caps/>
          <w:lang w:val="kk-KZ"/>
        </w:rPr>
        <w:tab/>
      </w:r>
    </w:p>
    <w:p w14:paraId="5D3FE4E1" w14:textId="56B284E2" w:rsidR="005B3A06" w:rsidRPr="002540FE" w:rsidRDefault="00671A78" w:rsidP="00DA7198">
      <w:pPr>
        <w:jc w:val="center"/>
        <w:rPr>
          <w:rFonts w:ascii="Times New Roman" w:hAnsi="Times New Roman"/>
          <w:b/>
          <w:caps/>
          <w:lang w:val="kk-KZ"/>
        </w:rPr>
      </w:pPr>
      <w:r w:rsidRPr="002540FE">
        <w:rPr>
          <w:rFonts w:ascii="Times New Roman" w:hAnsi="Times New Roman"/>
          <w:b/>
          <w:caps/>
          <w:lang w:val="kk-KZ"/>
        </w:rPr>
        <w:t>орал</w:t>
      </w:r>
      <w:r w:rsidR="00B044A5" w:rsidRPr="002540FE">
        <w:rPr>
          <w:rFonts w:ascii="Times New Roman" w:hAnsi="Times New Roman"/>
          <w:b/>
          <w:caps/>
          <w:lang w:val="kk-KZ"/>
        </w:rPr>
        <w:t xml:space="preserve"> қаласы</w:t>
      </w:r>
    </w:p>
    <w:p w14:paraId="773C84F8" w14:textId="1ECF7D9C" w:rsidR="005B3A06" w:rsidRPr="002540FE" w:rsidRDefault="00671A78" w:rsidP="00DA7198">
      <w:pPr>
        <w:jc w:val="center"/>
        <w:rPr>
          <w:rFonts w:ascii="Times New Roman" w:hAnsi="Times New Roman"/>
          <w:b/>
          <w:caps/>
          <w:lang w:val="kk-KZ"/>
        </w:rPr>
      </w:pPr>
      <w:r w:rsidRPr="002540FE">
        <w:rPr>
          <w:rFonts w:ascii="Times New Roman" w:hAnsi="Times New Roman"/>
          <w:b/>
          <w:caps/>
          <w:lang w:val="kk-KZ"/>
        </w:rPr>
        <w:t>жәңгірхан көш</w:t>
      </w:r>
      <w:r w:rsidR="00B044A5" w:rsidRPr="002540FE">
        <w:rPr>
          <w:rFonts w:ascii="Times New Roman" w:hAnsi="Times New Roman"/>
          <w:b/>
          <w:caps/>
          <w:lang w:val="kk-KZ"/>
        </w:rPr>
        <w:t xml:space="preserve">. </w:t>
      </w:r>
      <w:r w:rsidRPr="002540FE">
        <w:rPr>
          <w:rFonts w:ascii="Times New Roman" w:hAnsi="Times New Roman"/>
          <w:b/>
          <w:caps/>
          <w:lang w:val="kk-KZ"/>
        </w:rPr>
        <w:t>6</w:t>
      </w:r>
      <w:r w:rsidR="005B3A06" w:rsidRPr="002540FE">
        <w:rPr>
          <w:rFonts w:ascii="Times New Roman" w:hAnsi="Times New Roman"/>
          <w:b/>
          <w:caps/>
          <w:lang w:val="kk-KZ"/>
        </w:rPr>
        <w:t>1/1</w:t>
      </w:r>
    </w:p>
    <w:p w14:paraId="67C61A3F" w14:textId="1E7CF430" w:rsidR="005B3A06" w:rsidRPr="002540FE" w:rsidRDefault="005B3A06" w:rsidP="00DA7198">
      <w:pPr>
        <w:jc w:val="center"/>
        <w:rPr>
          <w:rFonts w:ascii="Times New Roman" w:hAnsi="Times New Roman"/>
          <w:b/>
          <w:caps/>
          <w:lang w:val="kk-KZ"/>
        </w:rPr>
      </w:pPr>
      <w:r w:rsidRPr="002540FE">
        <w:rPr>
          <w:rFonts w:ascii="Times New Roman" w:hAnsi="Times New Roman"/>
          <w:b/>
          <w:caps/>
          <w:lang w:val="kk-KZ"/>
        </w:rPr>
        <w:t>тел. 8-(71</w:t>
      </w:r>
      <w:r w:rsidR="00671A78" w:rsidRPr="002540FE">
        <w:rPr>
          <w:rFonts w:ascii="Times New Roman" w:hAnsi="Times New Roman"/>
          <w:b/>
          <w:caps/>
          <w:lang w:val="kk-KZ"/>
        </w:rPr>
        <w:t>12</w:t>
      </w:r>
      <w:r w:rsidRPr="002540FE">
        <w:rPr>
          <w:rFonts w:ascii="Times New Roman" w:hAnsi="Times New Roman"/>
          <w:b/>
          <w:caps/>
          <w:lang w:val="kk-KZ"/>
        </w:rPr>
        <w:t>)-</w:t>
      </w:r>
      <w:r w:rsidR="00671A78" w:rsidRPr="002540FE">
        <w:rPr>
          <w:rFonts w:ascii="Times New Roman" w:hAnsi="Times New Roman"/>
          <w:b/>
          <w:caps/>
          <w:lang w:val="kk-KZ"/>
        </w:rPr>
        <w:t>50</w:t>
      </w:r>
      <w:r w:rsidRPr="002540FE">
        <w:rPr>
          <w:rFonts w:ascii="Times New Roman" w:hAnsi="Times New Roman"/>
          <w:b/>
          <w:caps/>
          <w:lang w:val="kk-KZ"/>
        </w:rPr>
        <w:t>-</w:t>
      </w:r>
      <w:r w:rsidR="00671A78" w:rsidRPr="002540FE">
        <w:rPr>
          <w:rFonts w:ascii="Times New Roman" w:hAnsi="Times New Roman"/>
          <w:b/>
          <w:caps/>
          <w:lang w:val="kk-KZ"/>
        </w:rPr>
        <w:t>20</w:t>
      </w:r>
      <w:r w:rsidRPr="002540FE">
        <w:rPr>
          <w:rFonts w:ascii="Times New Roman" w:hAnsi="Times New Roman"/>
          <w:b/>
          <w:caps/>
          <w:lang w:val="kk-KZ"/>
        </w:rPr>
        <w:t>-</w:t>
      </w:r>
      <w:r w:rsidR="00671A78" w:rsidRPr="002540FE">
        <w:rPr>
          <w:rFonts w:ascii="Times New Roman" w:hAnsi="Times New Roman"/>
          <w:b/>
          <w:caps/>
          <w:lang w:val="kk-KZ"/>
        </w:rPr>
        <w:t>21</w:t>
      </w:r>
      <w:r w:rsidRPr="002540FE">
        <w:rPr>
          <w:rFonts w:ascii="Times New Roman" w:hAnsi="Times New Roman"/>
          <w:b/>
          <w:caps/>
          <w:lang w:val="kk-KZ"/>
        </w:rPr>
        <w:t xml:space="preserve"> </w:t>
      </w:r>
    </w:p>
    <w:p w14:paraId="35E9E257" w14:textId="77777777" w:rsidR="005B3A06" w:rsidRPr="002540FE" w:rsidRDefault="005B3A06" w:rsidP="00DA7198">
      <w:pPr>
        <w:jc w:val="center"/>
        <w:rPr>
          <w:rFonts w:ascii="Times New Roman" w:hAnsi="Times New Roman"/>
          <w:b/>
          <w:caps/>
        </w:rPr>
      </w:pPr>
    </w:p>
    <w:p w14:paraId="689CFC52" w14:textId="282876E2" w:rsidR="005B3A06" w:rsidRPr="009D548A" w:rsidRDefault="005B3A06" w:rsidP="00DA7198">
      <w:pPr>
        <w:jc w:val="center"/>
        <w:rPr>
          <w:rFonts w:ascii="Times New Roman" w:hAnsi="Times New Roman"/>
          <w:b/>
          <w:caps/>
          <w:lang w:val="kk-KZ"/>
        </w:rPr>
      </w:pPr>
      <w:r w:rsidRPr="002540FE">
        <w:rPr>
          <w:rFonts w:ascii="Times New Roman" w:hAnsi="Times New Roman"/>
          <w:b/>
          <w:caps/>
        </w:rPr>
        <w:t>е</w:t>
      </w:r>
      <w:r w:rsidRPr="002540FE">
        <w:rPr>
          <w:rFonts w:ascii="Times New Roman" w:hAnsi="Times New Roman"/>
          <w:b/>
          <w:caps/>
          <w:lang w:val="en-US"/>
        </w:rPr>
        <w:t xml:space="preserve"> MAIL:</w:t>
      </w:r>
      <w:r w:rsidR="00671A78" w:rsidRPr="002540FE">
        <w:rPr>
          <w:lang w:val="en-US"/>
        </w:rPr>
        <w:t xml:space="preserve"> </w:t>
      </w:r>
      <w:r w:rsidR="00671A78" w:rsidRPr="002540FE">
        <w:rPr>
          <w:rFonts w:ascii="Times New Roman" w:hAnsi="Times New Roman"/>
          <w:b/>
          <w:caps/>
          <w:lang w:val="en-US"/>
        </w:rPr>
        <w:t>lab_zko@meteo.kz</w:t>
      </w:r>
    </w:p>
    <w:p w14:paraId="6988B206" w14:textId="77777777" w:rsidR="005B3A06" w:rsidRPr="00671A78" w:rsidRDefault="005B3A06" w:rsidP="00DA7198">
      <w:pPr>
        <w:ind w:left="708" w:firstLine="708"/>
        <w:jc w:val="center"/>
        <w:rPr>
          <w:rFonts w:ascii="Times New Roman" w:hAnsi="Times New Roman"/>
          <w:b/>
          <w:caps/>
          <w:lang w:val="en-US"/>
        </w:rPr>
      </w:pPr>
    </w:p>
    <w:sectPr w:rsidR="005B3A06" w:rsidRPr="00671A78" w:rsidSect="00F032F2">
      <w:footerReference w:type="even" r:id="rId19"/>
      <w:footerReference w:type="default" r:id="rId20"/>
      <w:footerReference w:type="first" r:id="rId21"/>
      <w:type w:val="nextColumn"/>
      <w:pgSz w:w="11906" w:h="16838"/>
      <w:pgMar w:top="1134" w:right="851"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62E3E" w16cex:dateUtc="2021-02-16T05:42:00Z"/>
  <w16cex:commentExtensible w16cex:durableId="23D62E4C" w16cex:dateUtc="2021-02-16T05:43:00Z"/>
  <w16cex:commentExtensible w16cex:durableId="23D62E5E" w16cex:dateUtc="2021-02-16T05:43:00Z"/>
  <w16cex:commentExtensible w16cex:durableId="23D62E6E" w16cex:dateUtc="2021-02-16T05:43:00Z"/>
  <w16cex:commentExtensible w16cex:durableId="23D62EAD" w16cex:dateUtc="2021-02-16T05:44:00Z"/>
  <w16cex:commentExtensible w16cex:durableId="23D62F11" w16cex:dateUtc="2021-02-16T05:46:00Z"/>
  <w16cex:commentExtensible w16cex:durableId="23D62F40" w16cex:dateUtc="2021-02-16T05:47:00Z"/>
  <w16cex:commentExtensible w16cex:durableId="23D62F4C" w16cex:dateUtc="2021-02-16T0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34A2C3" w16cid:durableId="23D62E3E"/>
  <w16cid:commentId w16cid:paraId="60D0B0EA" w16cid:durableId="23D62E4C"/>
  <w16cid:commentId w16cid:paraId="68554C5F" w16cid:durableId="23D62E5E"/>
  <w16cid:commentId w16cid:paraId="358A17C9" w16cid:durableId="23D62E6E"/>
  <w16cid:commentId w16cid:paraId="74E303C3" w16cid:durableId="23D62EAD"/>
  <w16cid:commentId w16cid:paraId="0B4A44BF" w16cid:durableId="23D62F11"/>
  <w16cid:commentId w16cid:paraId="7DED4FE4" w16cid:durableId="23D62F40"/>
  <w16cid:commentId w16cid:paraId="14977270" w16cid:durableId="23D62F4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625FE" w14:textId="77777777" w:rsidR="00205D62" w:rsidRDefault="00205D62">
      <w:r>
        <w:separator/>
      </w:r>
    </w:p>
  </w:endnote>
  <w:endnote w:type="continuationSeparator" w:id="0">
    <w:p w14:paraId="25648E37" w14:textId="77777777" w:rsidR="00205D62" w:rsidRDefault="00205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9E4C3" w14:textId="77777777" w:rsidR="00E24061" w:rsidRDefault="00E24061" w:rsidP="00292A6F">
    <w:pPr>
      <w:pStyle w:val="ae"/>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2BD9C410" w14:textId="77777777" w:rsidR="00E24061" w:rsidRDefault="00E24061" w:rsidP="00292A6F">
    <w:pPr>
      <w:pStyle w:val="a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640574"/>
      <w:docPartObj>
        <w:docPartGallery w:val="Page Numbers (Bottom of Page)"/>
        <w:docPartUnique/>
      </w:docPartObj>
    </w:sdtPr>
    <w:sdtEndPr/>
    <w:sdtContent>
      <w:p w14:paraId="21F80802" w14:textId="6C7ACB30" w:rsidR="00E24061" w:rsidRDefault="00E24061">
        <w:pPr>
          <w:pStyle w:val="ae"/>
          <w:jc w:val="center"/>
        </w:pPr>
        <w:r>
          <w:fldChar w:fldCharType="begin"/>
        </w:r>
        <w:r>
          <w:instrText>PAGE   \* MERGEFORMAT</w:instrText>
        </w:r>
        <w:r>
          <w:fldChar w:fldCharType="separate"/>
        </w:r>
        <w:r w:rsidR="008E5FE6">
          <w:rPr>
            <w:noProof/>
          </w:rPr>
          <w:t>1</w:t>
        </w:r>
        <w:r>
          <w:fldChar w:fldCharType="end"/>
        </w:r>
      </w:p>
    </w:sdtContent>
  </w:sdt>
  <w:p w14:paraId="4357EF52" w14:textId="77777777" w:rsidR="00E24061" w:rsidRDefault="00E24061" w:rsidP="00060243">
    <w:pPr>
      <w:pStyle w:val="ae"/>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58D51" w14:textId="518C41A8" w:rsidR="00E24061" w:rsidRPr="00DD4239" w:rsidRDefault="00E24061" w:rsidP="000D145F">
    <w:pPr>
      <w:pStyle w:val="ae"/>
      <w:jc w:val="center"/>
      <w:rPr>
        <w:lang w:val="kk-KZ"/>
      </w:rPr>
    </w:pPr>
    <w:r>
      <w:rPr>
        <w:lang w:val="kk-KZ"/>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1A51E" w14:textId="77777777" w:rsidR="00E24061" w:rsidRDefault="00E24061" w:rsidP="00CC050D">
    <w:pPr>
      <w:pStyle w:val="ae"/>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2BA86743" w14:textId="77777777" w:rsidR="00E24061" w:rsidRDefault="00E24061" w:rsidP="00CC050D">
    <w:pPr>
      <w:pStyle w:val="ae"/>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BD40F" w14:textId="0EB4C42D" w:rsidR="00E24061" w:rsidRDefault="00E24061">
    <w:pPr>
      <w:pStyle w:val="ae"/>
      <w:jc w:val="center"/>
    </w:pPr>
    <w:r>
      <w:rPr>
        <w:noProof/>
      </w:rPr>
      <w:fldChar w:fldCharType="begin"/>
    </w:r>
    <w:r>
      <w:rPr>
        <w:noProof/>
      </w:rPr>
      <w:instrText xml:space="preserve"> PAGE   \* MERGEFORMAT </w:instrText>
    </w:r>
    <w:r>
      <w:rPr>
        <w:noProof/>
      </w:rPr>
      <w:fldChar w:fldCharType="separate"/>
    </w:r>
    <w:r w:rsidR="008E5FE6">
      <w:rPr>
        <w:noProof/>
      </w:rPr>
      <w:t>4</w:t>
    </w:r>
    <w:r>
      <w:rPr>
        <w:noProof/>
      </w:rPr>
      <w:fldChar w:fldCharType="end"/>
    </w:r>
  </w:p>
  <w:p w14:paraId="4E932E12" w14:textId="77777777" w:rsidR="00E24061" w:rsidRDefault="00E24061" w:rsidP="00CC050D">
    <w:pPr>
      <w:pStyle w:val="a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8D57B" w14:textId="77777777" w:rsidR="00E24061" w:rsidRDefault="00E24061">
    <w:pPr>
      <w:pStyle w:val="ae"/>
      <w:jc w:val="center"/>
    </w:pPr>
    <w:r>
      <w:rPr>
        <w:noProof/>
      </w:rPr>
      <w:fldChar w:fldCharType="begin"/>
    </w:r>
    <w:r>
      <w:rPr>
        <w:noProof/>
      </w:rPr>
      <w:instrText xml:space="preserve"> PAGE   \* MERGEFORMAT </w:instrText>
    </w:r>
    <w:r>
      <w:rPr>
        <w:noProof/>
      </w:rPr>
      <w:fldChar w:fldCharType="separate"/>
    </w:r>
    <w:r>
      <w:rPr>
        <w:noProof/>
      </w:rPr>
      <w:t>94</w:t>
    </w:r>
    <w:r>
      <w:rPr>
        <w:noProof/>
      </w:rPr>
      <w:fldChar w:fldCharType="end"/>
    </w:r>
  </w:p>
  <w:p w14:paraId="4CB2CB8A" w14:textId="77777777" w:rsidR="00E24061" w:rsidRDefault="00E24061">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2B02C" w14:textId="77777777" w:rsidR="00205D62" w:rsidRDefault="00205D62">
      <w:r>
        <w:separator/>
      </w:r>
    </w:p>
  </w:footnote>
  <w:footnote w:type="continuationSeparator" w:id="0">
    <w:p w14:paraId="56F9A606" w14:textId="77777777" w:rsidR="00205D62" w:rsidRDefault="00205D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72980" w14:textId="77777777" w:rsidR="00E24061" w:rsidRDefault="00E24061" w:rsidP="00483E1C">
    <w:pPr>
      <w:pStyle w:val="ac"/>
      <w:tabs>
        <w:tab w:val="clear" w:pos="4677"/>
        <w:tab w:val="clear" w:pos="9355"/>
        <w:tab w:val="left" w:pos="184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1069" w:hanging="360"/>
      </w:pPr>
      <w:rPr>
        <w:rFonts w:cs="Times New Roman"/>
      </w:rPr>
    </w:lvl>
  </w:abstractNum>
  <w:abstractNum w:abstractNumId="1" w15:restartNumberingAfterBreak="0">
    <w:nsid w:val="0EE63789"/>
    <w:multiLevelType w:val="singleLevel"/>
    <w:tmpl w:val="0419000F"/>
    <w:name w:val="iiiiiii"/>
    <w:lvl w:ilvl="0">
      <w:start w:val="1"/>
      <w:numFmt w:val="decimal"/>
      <w:lvlText w:val="%1."/>
      <w:lvlJc w:val="left"/>
      <w:pPr>
        <w:tabs>
          <w:tab w:val="num" w:pos="360"/>
        </w:tabs>
        <w:ind w:left="360" w:hanging="360"/>
      </w:pPr>
      <w:rPr>
        <w:rFonts w:cs="Times New Roman"/>
      </w:rPr>
    </w:lvl>
  </w:abstractNum>
  <w:abstractNum w:abstractNumId="2" w15:restartNumberingAfterBreak="0">
    <w:nsid w:val="15AF7C91"/>
    <w:multiLevelType w:val="singleLevel"/>
    <w:tmpl w:val="1192882C"/>
    <w:name w:val="iii"/>
    <w:lvl w:ilvl="0">
      <w:start w:val="2"/>
      <w:numFmt w:val="decimal"/>
      <w:lvlText w:val="%1"/>
      <w:lvlJc w:val="left"/>
      <w:pPr>
        <w:tabs>
          <w:tab w:val="num" w:pos="360"/>
        </w:tabs>
        <w:ind w:left="360" w:hanging="360"/>
      </w:pPr>
      <w:rPr>
        <w:rFonts w:cs="Times New Roman"/>
      </w:rPr>
    </w:lvl>
  </w:abstractNum>
  <w:abstractNum w:abstractNumId="3" w15:restartNumberingAfterBreak="0">
    <w:nsid w:val="6B112D11"/>
    <w:multiLevelType w:val="hybridMultilevel"/>
    <w:tmpl w:val="492A635C"/>
    <w:lvl w:ilvl="0" w:tplc="83BE7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3ED0A9A"/>
    <w:multiLevelType w:val="hybridMultilevel"/>
    <w:tmpl w:val="83EC5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D161200"/>
    <w:multiLevelType w:val="multilevel"/>
    <w:tmpl w:val="A51A4A30"/>
    <w:lvl w:ilvl="0">
      <w:start w:val="10"/>
      <w:numFmt w:val="decimal"/>
      <w:pStyle w:val="2"/>
      <w:lvlText w:val="%1"/>
      <w:lvlJc w:val="left"/>
      <w:pPr>
        <w:ind w:left="525" w:hanging="525"/>
      </w:pPr>
      <w:rPr>
        <w:rFonts w:cs="Times New Roman" w:hint="default"/>
      </w:rPr>
    </w:lvl>
    <w:lvl w:ilvl="1">
      <w:start w:val="4"/>
      <w:numFmt w:val="decimal"/>
      <w:lvlText w:val="%1.%2"/>
      <w:lvlJc w:val="left"/>
      <w:pPr>
        <w:ind w:left="1845" w:hanging="525"/>
      </w:pPr>
      <w:rPr>
        <w:rFonts w:cs="Times New Roman" w:hint="default"/>
      </w:rPr>
    </w:lvl>
    <w:lvl w:ilvl="2">
      <w:start w:val="1"/>
      <w:numFmt w:val="decimal"/>
      <w:lvlText w:val="%1.%2.%3"/>
      <w:lvlJc w:val="left"/>
      <w:pPr>
        <w:ind w:left="4122" w:hanging="720"/>
      </w:pPr>
      <w:rPr>
        <w:rFonts w:cs="Times New Roman" w:hint="default"/>
      </w:rPr>
    </w:lvl>
    <w:lvl w:ilvl="3">
      <w:start w:val="1"/>
      <w:numFmt w:val="decimal"/>
      <w:lvlText w:val="%1.%2.%3.%4"/>
      <w:lvlJc w:val="left"/>
      <w:pPr>
        <w:ind w:left="6183" w:hanging="1080"/>
      </w:pPr>
      <w:rPr>
        <w:rFonts w:cs="Times New Roman" w:hint="default"/>
      </w:rPr>
    </w:lvl>
    <w:lvl w:ilvl="4">
      <w:start w:val="1"/>
      <w:numFmt w:val="decimal"/>
      <w:lvlText w:val="%1.%2.%3.%4.%5"/>
      <w:lvlJc w:val="left"/>
      <w:pPr>
        <w:ind w:left="7884" w:hanging="1080"/>
      </w:pPr>
      <w:rPr>
        <w:rFonts w:cs="Times New Roman" w:hint="default"/>
      </w:rPr>
    </w:lvl>
    <w:lvl w:ilvl="5">
      <w:start w:val="1"/>
      <w:numFmt w:val="decimal"/>
      <w:lvlText w:val="%1.%2.%3.%4.%5.%6"/>
      <w:lvlJc w:val="left"/>
      <w:pPr>
        <w:ind w:left="9945" w:hanging="1440"/>
      </w:pPr>
      <w:rPr>
        <w:rFonts w:cs="Times New Roman" w:hint="default"/>
      </w:rPr>
    </w:lvl>
    <w:lvl w:ilvl="6">
      <w:start w:val="1"/>
      <w:numFmt w:val="decimal"/>
      <w:lvlText w:val="%1.%2.%3.%4.%5.%6.%7"/>
      <w:lvlJc w:val="left"/>
      <w:pPr>
        <w:ind w:left="11646" w:hanging="1440"/>
      </w:pPr>
      <w:rPr>
        <w:rFonts w:cs="Times New Roman" w:hint="default"/>
      </w:rPr>
    </w:lvl>
    <w:lvl w:ilvl="7">
      <w:start w:val="1"/>
      <w:numFmt w:val="decimal"/>
      <w:lvlText w:val="%1.%2.%3.%4.%5.%6.%7.%8"/>
      <w:lvlJc w:val="left"/>
      <w:pPr>
        <w:ind w:left="13707" w:hanging="1800"/>
      </w:pPr>
      <w:rPr>
        <w:rFonts w:cs="Times New Roman" w:hint="default"/>
      </w:rPr>
    </w:lvl>
    <w:lvl w:ilvl="8">
      <w:start w:val="1"/>
      <w:numFmt w:val="decimal"/>
      <w:lvlText w:val="%1.%2.%3.%4.%5.%6.%7.%8.%9"/>
      <w:lvlJc w:val="left"/>
      <w:pPr>
        <w:ind w:left="15768" w:hanging="2160"/>
      </w:pPr>
      <w:rPr>
        <w:rFonts w:cs="Times New Roman" w:hint="default"/>
      </w:rPr>
    </w:lvl>
  </w:abstractNum>
  <w:num w:numId="1">
    <w:abstractNumId w:val="5"/>
  </w:num>
  <w:num w:numId="2">
    <w:abstractNumId w:val="3"/>
  </w:num>
  <w:num w:numId="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A6F"/>
    <w:rsid w:val="00000559"/>
    <w:rsid w:val="00000698"/>
    <w:rsid w:val="0000085D"/>
    <w:rsid w:val="00000879"/>
    <w:rsid w:val="00000A55"/>
    <w:rsid w:val="00000E5B"/>
    <w:rsid w:val="00000FDD"/>
    <w:rsid w:val="00001500"/>
    <w:rsid w:val="000016D7"/>
    <w:rsid w:val="000017B7"/>
    <w:rsid w:val="0000198A"/>
    <w:rsid w:val="00001CB3"/>
    <w:rsid w:val="00001DF6"/>
    <w:rsid w:val="00001EA3"/>
    <w:rsid w:val="00001F59"/>
    <w:rsid w:val="00001F9E"/>
    <w:rsid w:val="000020BB"/>
    <w:rsid w:val="000020E1"/>
    <w:rsid w:val="00002222"/>
    <w:rsid w:val="0000269D"/>
    <w:rsid w:val="000029C2"/>
    <w:rsid w:val="00002C4D"/>
    <w:rsid w:val="00002FC4"/>
    <w:rsid w:val="0000336E"/>
    <w:rsid w:val="0000337B"/>
    <w:rsid w:val="00003544"/>
    <w:rsid w:val="00004052"/>
    <w:rsid w:val="00004318"/>
    <w:rsid w:val="00004319"/>
    <w:rsid w:val="00004391"/>
    <w:rsid w:val="000044BF"/>
    <w:rsid w:val="00004A31"/>
    <w:rsid w:val="00004A79"/>
    <w:rsid w:val="00004B39"/>
    <w:rsid w:val="00004C7D"/>
    <w:rsid w:val="00004C98"/>
    <w:rsid w:val="00004CAF"/>
    <w:rsid w:val="000050BA"/>
    <w:rsid w:val="000050D4"/>
    <w:rsid w:val="0000516B"/>
    <w:rsid w:val="000052BB"/>
    <w:rsid w:val="00005456"/>
    <w:rsid w:val="00005621"/>
    <w:rsid w:val="00005647"/>
    <w:rsid w:val="00005825"/>
    <w:rsid w:val="000059A1"/>
    <w:rsid w:val="00005DB7"/>
    <w:rsid w:val="00005E0B"/>
    <w:rsid w:val="00005EF9"/>
    <w:rsid w:val="00005F3A"/>
    <w:rsid w:val="00005FB5"/>
    <w:rsid w:val="000060B1"/>
    <w:rsid w:val="00006244"/>
    <w:rsid w:val="00006402"/>
    <w:rsid w:val="000065B6"/>
    <w:rsid w:val="00006732"/>
    <w:rsid w:val="000067F3"/>
    <w:rsid w:val="00006864"/>
    <w:rsid w:val="00006B26"/>
    <w:rsid w:val="00006C38"/>
    <w:rsid w:val="00006D2A"/>
    <w:rsid w:val="00006ED0"/>
    <w:rsid w:val="00007247"/>
    <w:rsid w:val="00007386"/>
    <w:rsid w:val="000073B8"/>
    <w:rsid w:val="00007671"/>
    <w:rsid w:val="0000775C"/>
    <w:rsid w:val="000079CB"/>
    <w:rsid w:val="00007A1D"/>
    <w:rsid w:val="00007E05"/>
    <w:rsid w:val="00007EFC"/>
    <w:rsid w:val="00010012"/>
    <w:rsid w:val="000102A5"/>
    <w:rsid w:val="000102F6"/>
    <w:rsid w:val="00010A14"/>
    <w:rsid w:val="00010CC0"/>
    <w:rsid w:val="0001122B"/>
    <w:rsid w:val="00011250"/>
    <w:rsid w:val="00011487"/>
    <w:rsid w:val="000115D0"/>
    <w:rsid w:val="0001172F"/>
    <w:rsid w:val="00011761"/>
    <w:rsid w:val="00011804"/>
    <w:rsid w:val="000119B7"/>
    <w:rsid w:val="00011B44"/>
    <w:rsid w:val="00011C32"/>
    <w:rsid w:val="00011EF6"/>
    <w:rsid w:val="000122D3"/>
    <w:rsid w:val="00012470"/>
    <w:rsid w:val="000124F6"/>
    <w:rsid w:val="00012B82"/>
    <w:rsid w:val="00012D3D"/>
    <w:rsid w:val="00012E16"/>
    <w:rsid w:val="00012E93"/>
    <w:rsid w:val="00012ED9"/>
    <w:rsid w:val="00012EDB"/>
    <w:rsid w:val="000132AD"/>
    <w:rsid w:val="00013339"/>
    <w:rsid w:val="0001352B"/>
    <w:rsid w:val="00013BEE"/>
    <w:rsid w:val="00013CE8"/>
    <w:rsid w:val="00013D59"/>
    <w:rsid w:val="00013ED1"/>
    <w:rsid w:val="00013FBC"/>
    <w:rsid w:val="0001408C"/>
    <w:rsid w:val="00014098"/>
    <w:rsid w:val="0001412E"/>
    <w:rsid w:val="00014286"/>
    <w:rsid w:val="00014367"/>
    <w:rsid w:val="00014381"/>
    <w:rsid w:val="00014580"/>
    <w:rsid w:val="000148A1"/>
    <w:rsid w:val="00014B5B"/>
    <w:rsid w:val="00014C14"/>
    <w:rsid w:val="00014D1F"/>
    <w:rsid w:val="00015264"/>
    <w:rsid w:val="000154DA"/>
    <w:rsid w:val="000157BD"/>
    <w:rsid w:val="000158EA"/>
    <w:rsid w:val="00015A79"/>
    <w:rsid w:val="00015E17"/>
    <w:rsid w:val="00015F7E"/>
    <w:rsid w:val="00015FE4"/>
    <w:rsid w:val="00016394"/>
    <w:rsid w:val="0001644A"/>
    <w:rsid w:val="000166E4"/>
    <w:rsid w:val="0001688D"/>
    <w:rsid w:val="000169E0"/>
    <w:rsid w:val="00016BC6"/>
    <w:rsid w:val="00016C83"/>
    <w:rsid w:val="0001730B"/>
    <w:rsid w:val="0001771F"/>
    <w:rsid w:val="000179C5"/>
    <w:rsid w:val="00017B2C"/>
    <w:rsid w:val="00017D2D"/>
    <w:rsid w:val="00017D71"/>
    <w:rsid w:val="00017DAC"/>
    <w:rsid w:val="00017E83"/>
    <w:rsid w:val="00017F38"/>
    <w:rsid w:val="00017FEE"/>
    <w:rsid w:val="00020146"/>
    <w:rsid w:val="000202C7"/>
    <w:rsid w:val="00020399"/>
    <w:rsid w:val="00020686"/>
    <w:rsid w:val="000207AF"/>
    <w:rsid w:val="000208B1"/>
    <w:rsid w:val="00020A7C"/>
    <w:rsid w:val="00020B3F"/>
    <w:rsid w:val="00020E40"/>
    <w:rsid w:val="00020EC4"/>
    <w:rsid w:val="000212A6"/>
    <w:rsid w:val="000213F6"/>
    <w:rsid w:val="00021439"/>
    <w:rsid w:val="00021538"/>
    <w:rsid w:val="00021610"/>
    <w:rsid w:val="000216E6"/>
    <w:rsid w:val="00021922"/>
    <w:rsid w:val="000219D0"/>
    <w:rsid w:val="000219F7"/>
    <w:rsid w:val="00021AC4"/>
    <w:rsid w:val="00021E6B"/>
    <w:rsid w:val="00022077"/>
    <w:rsid w:val="000223F7"/>
    <w:rsid w:val="00022446"/>
    <w:rsid w:val="00022450"/>
    <w:rsid w:val="00022458"/>
    <w:rsid w:val="000224AA"/>
    <w:rsid w:val="000224BB"/>
    <w:rsid w:val="000224BF"/>
    <w:rsid w:val="000225FF"/>
    <w:rsid w:val="00022751"/>
    <w:rsid w:val="00022834"/>
    <w:rsid w:val="0002293B"/>
    <w:rsid w:val="00022A45"/>
    <w:rsid w:val="00022F42"/>
    <w:rsid w:val="00022FA4"/>
    <w:rsid w:val="00023041"/>
    <w:rsid w:val="000230C8"/>
    <w:rsid w:val="000230CE"/>
    <w:rsid w:val="000231A7"/>
    <w:rsid w:val="00023307"/>
    <w:rsid w:val="000235B9"/>
    <w:rsid w:val="000239E6"/>
    <w:rsid w:val="00023A73"/>
    <w:rsid w:val="00023A7D"/>
    <w:rsid w:val="00023B45"/>
    <w:rsid w:val="00023B69"/>
    <w:rsid w:val="00023D1A"/>
    <w:rsid w:val="00023F2D"/>
    <w:rsid w:val="00023FBE"/>
    <w:rsid w:val="0002404B"/>
    <w:rsid w:val="0002438D"/>
    <w:rsid w:val="0002444C"/>
    <w:rsid w:val="00024621"/>
    <w:rsid w:val="00024A9A"/>
    <w:rsid w:val="00024AAE"/>
    <w:rsid w:val="00024DD9"/>
    <w:rsid w:val="00025195"/>
    <w:rsid w:val="0002533B"/>
    <w:rsid w:val="0002551D"/>
    <w:rsid w:val="000255C8"/>
    <w:rsid w:val="00025B6D"/>
    <w:rsid w:val="00025DCD"/>
    <w:rsid w:val="00025F7D"/>
    <w:rsid w:val="00025FFD"/>
    <w:rsid w:val="000260F5"/>
    <w:rsid w:val="000261BB"/>
    <w:rsid w:val="000261D3"/>
    <w:rsid w:val="00026291"/>
    <w:rsid w:val="00026308"/>
    <w:rsid w:val="0002634C"/>
    <w:rsid w:val="000263D2"/>
    <w:rsid w:val="00026754"/>
    <w:rsid w:val="00026962"/>
    <w:rsid w:val="00026CB8"/>
    <w:rsid w:val="00026DC9"/>
    <w:rsid w:val="00026EB4"/>
    <w:rsid w:val="00026FDE"/>
    <w:rsid w:val="00027008"/>
    <w:rsid w:val="00027270"/>
    <w:rsid w:val="000272A1"/>
    <w:rsid w:val="0002738C"/>
    <w:rsid w:val="000273AE"/>
    <w:rsid w:val="00027427"/>
    <w:rsid w:val="00027502"/>
    <w:rsid w:val="0002761E"/>
    <w:rsid w:val="00027C57"/>
    <w:rsid w:val="00027DC5"/>
    <w:rsid w:val="00030520"/>
    <w:rsid w:val="00030A32"/>
    <w:rsid w:val="00030AFA"/>
    <w:rsid w:val="00030B4A"/>
    <w:rsid w:val="00030CD3"/>
    <w:rsid w:val="00030CEF"/>
    <w:rsid w:val="00030E05"/>
    <w:rsid w:val="00030FEB"/>
    <w:rsid w:val="00031203"/>
    <w:rsid w:val="00031351"/>
    <w:rsid w:val="00031486"/>
    <w:rsid w:val="000315E7"/>
    <w:rsid w:val="00031602"/>
    <w:rsid w:val="00031832"/>
    <w:rsid w:val="00031843"/>
    <w:rsid w:val="000318E6"/>
    <w:rsid w:val="00031A28"/>
    <w:rsid w:val="00031BF2"/>
    <w:rsid w:val="00031C80"/>
    <w:rsid w:val="00031CBE"/>
    <w:rsid w:val="00031CED"/>
    <w:rsid w:val="00031F7E"/>
    <w:rsid w:val="00032032"/>
    <w:rsid w:val="00032124"/>
    <w:rsid w:val="0003218B"/>
    <w:rsid w:val="00032852"/>
    <w:rsid w:val="00032938"/>
    <w:rsid w:val="00032A7D"/>
    <w:rsid w:val="00032AC0"/>
    <w:rsid w:val="00032E1C"/>
    <w:rsid w:val="00032F59"/>
    <w:rsid w:val="0003337A"/>
    <w:rsid w:val="0003341E"/>
    <w:rsid w:val="000336FD"/>
    <w:rsid w:val="00033749"/>
    <w:rsid w:val="00033830"/>
    <w:rsid w:val="00033945"/>
    <w:rsid w:val="00033B33"/>
    <w:rsid w:val="00033EC2"/>
    <w:rsid w:val="00033ECB"/>
    <w:rsid w:val="00033F38"/>
    <w:rsid w:val="00033F5B"/>
    <w:rsid w:val="00034787"/>
    <w:rsid w:val="00034820"/>
    <w:rsid w:val="000348C1"/>
    <w:rsid w:val="00034AD7"/>
    <w:rsid w:val="00034B35"/>
    <w:rsid w:val="00034D83"/>
    <w:rsid w:val="00034E77"/>
    <w:rsid w:val="00034F43"/>
    <w:rsid w:val="00034F7B"/>
    <w:rsid w:val="000353C0"/>
    <w:rsid w:val="00035501"/>
    <w:rsid w:val="00035804"/>
    <w:rsid w:val="00035AD1"/>
    <w:rsid w:val="00035CED"/>
    <w:rsid w:val="00035CF0"/>
    <w:rsid w:val="0003630B"/>
    <w:rsid w:val="0003639E"/>
    <w:rsid w:val="00036509"/>
    <w:rsid w:val="00036E77"/>
    <w:rsid w:val="00036FCA"/>
    <w:rsid w:val="0003705D"/>
    <w:rsid w:val="000371B6"/>
    <w:rsid w:val="00037299"/>
    <w:rsid w:val="00037404"/>
    <w:rsid w:val="0003747B"/>
    <w:rsid w:val="00037555"/>
    <w:rsid w:val="00037670"/>
    <w:rsid w:val="000376AB"/>
    <w:rsid w:val="0003773E"/>
    <w:rsid w:val="00037778"/>
    <w:rsid w:val="000378A4"/>
    <w:rsid w:val="00037939"/>
    <w:rsid w:val="00037AB1"/>
    <w:rsid w:val="00037CE8"/>
    <w:rsid w:val="00037D94"/>
    <w:rsid w:val="00037E9E"/>
    <w:rsid w:val="00040192"/>
    <w:rsid w:val="000403A3"/>
    <w:rsid w:val="000404A9"/>
    <w:rsid w:val="000408FD"/>
    <w:rsid w:val="00040934"/>
    <w:rsid w:val="00040C6F"/>
    <w:rsid w:val="00040CC2"/>
    <w:rsid w:val="00040E5D"/>
    <w:rsid w:val="00041113"/>
    <w:rsid w:val="0004117E"/>
    <w:rsid w:val="00041217"/>
    <w:rsid w:val="000412C5"/>
    <w:rsid w:val="000414B1"/>
    <w:rsid w:val="0004169D"/>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93"/>
    <w:rsid w:val="00042FC3"/>
    <w:rsid w:val="00043248"/>
    <w:rsid w:val="00043B34"/>
    <w:rsid w:val="00043BAF"/>
    <w:rsid w:val="00043CE7"/>
    <w:rsid w:val="00043D6C"/>
    <w:rsid w:val="00043DDA"/>
    <w:rsid w:val="00043DEE"/>
    <w:rsid w:val="00043DF4"/>
    <w:rsid w:val="00043E53"/>
    <w:rsid w:val="00043F21"/>
    <w:rsid w:val="00044036"/>
    <w:rsid w:val="00044099"/>
    <w:rsid w:val="000440D0"/>
    <w:rsid w:val="0004424F"/>
    <w:rsid w:val="00044355"/>
    <w:rsid w:val="00044754"/>
    <w:rsid w:val="00044800"/>
    <w:rsid w:val="00044875"/>
    <w:rsid w:val="000449F4"/>
    <w:rsid w:val="00044BAF"/>
    <w:rsid w:val="00044CE3"/>
    <w:rsid w:val="00044FB2"/>
    <w:rsid w:val="00045015"/>
    <w:rsid w:val="0004508A"/>
    <w:rsid w:val="000450D0"/>
    <w:rsid w:val="00045386"/>
    <w:rsid w:val="0004577D"/>
    <w:rsid w:val="00045AF5"/>
    <w:rsid w:val="00045B75"/>
    <w:rsid w:val="00045BCD"/>
    <w:rsid w:val="00045D9D"/>
    <w:rsid w:val="00045DD2"/>
    <w:rsid w:val="00045EC9"/>
    <w:rsid w:val="00045FC3"/>
    <w:rsid w:val="00046032"/>
    <w:rsid w:val="00046372"/>
    <w:rsid w:val="00046384"/>
    <w:rsid w:val="0004661F"/>
    <w:rsid w:val="00046937"/>
    <w:rsid w:val="00046EC3"/>
    <w:rsid w:val="00047019"/>
    <w:rsid w:val="00047133"/>
    <w:rsid w:val="000474CA"/>
    <w:rsid w:val="00047665"/>
    <w:rsid w:val="00047681"/>
    <w:rsid w:val="00047939"/>
    <w:rsid w:val="00047B15"/>
    <w:rsid w:val="00047C3A"/>
    <w:rsid w:val="00047E53"/>
    <w:rsid w:val="00050024"/>
    <w:rsid w:val="0005032A"/>
    <w:rsid w:val="00050431"/>
    <w:rsid w:val="00050553"/>
    <w:rsid w:val="00050658"/>
    <w:rsid w:val="00050724"/>
    <w:rsid w:val="0005099B"/>
    <w:rsid w:val="000509BA"/>
    <w:rsid w:val="00050B95"/>
    <w:rsid w:val="00050E43"/>
    <w:rsid w:val="00050EF6"/>
    <w:rsid w:val="00050F43"/>
    <w:rsid w:val="00050FE8"/>
    <w:rsid w:val="00051032"/>
    <w:rsid w:val="000510E3"/>
    <w:rsid w:val="000510E4"/>
    <w:rsid w:val="0005129B"/>
    <w:rsid w:val="00051449"/>
    <w:rsid w:val="000516E1"/>
    <w:rsid w:val="000518C9"/>
    <w:rsid w:val="000519AF"/>
    <w:rsid w:val="00051C45"/>
    <w:rsid w:val="00051F63"/>
    <w:rsid w:val="0005206E"/>
    <w:rsid w:val="00052169"/>
    <w:rsid w:val="0005228E"/>
    <w:rsid w:val="000528CE"/>
    <w:rsid w:val="00052911"/>
    <w:rsid w:val="00052B74"/>
    <w:rsid w:val="00052C7F"/>
    <w:rsid w:val="00052D78"/>
    <w:rsid w:val="00053334"/>
    <w:rsid w:val="00053506"/>
    <w:rsid w:val="00053511"/>
    <w:rsid w:val="000535F1"/>
    <w:rsid w:val="00053671"/>
    <w:rsid w:val="000536E1"/>
    <w:rsid w:val="000538B9"/>
    <w:rsid w:val="0005398F"/>
    <w:rsid w:val="00053996"/>
    <w:rsid w:val="00053B26"/>
    <w:rsid w:val="00053B89"/>
    <w:rsid w:val="00053EAF"/>
    <w:rsid w:val="00054056"/>
    <w:rsid w:val="00054077"/>
    <w:rsid w:val="000543D3"/>
    <w:rsid w:val="000546FE"/>
    <w:rsid w:val="000547A0"/>
    <w:rsid w:val="00054A34"/>
    <w:rsid w:val="00054B3D"/>
    <w:rsid w:val="00054D67"/>
    <w:rsid w:val="0005504D"/>
    <w:rsid w:val="0005524F"/>
    <w:rsid w:val="000553AD"/>
    <w:rsid w:val="000553B7"/>
    <w:rsid w:val="000553FE"/>
    <w:rsid w:val="0005554C"/>
    <w:rsid w:val="000555E4"/>
    <w:rsid w:val="000556CF"/>
    <w:rsid w:val="00055B8B"/>
    <w:rsid w:val="00055BFC"/>
    <w:rsid w:val="000563C4"/>
    <w:rsid w:val="000564FC"/>
    <w:rsid w:val="00056520"/>
    <w:rsid w:val="000565CC"/>
    <w:rsid w:val="0005673A"/>
    <w:rsid w:val="0005698E"/>
    <w:rsid w:val="00056B04"/>
    <w:rsid w:val="00056BA9"/>
    <w:rsid w:val="00056C82"/>
    <w:rsid w:val="00056CF6"/>
    <w:rsid w:val="00056D5C"/>
    <w:rsid w:val="00056D6A"/>
    <w:rsid w:val="00057043"/>
    <w:rsid w:val="000571CE"/>
    <w:rsid w:val="0005723C"/>
    <w:rsid w:val="000573FC"/>
    <w:rsid w:val="000574E1"/>
    <w:rsid w:val="0005750B"/>
    <w:rsid w:val="0005755D"/>
    <w:rsid w:val="000575AA"/>
    <w:rsid w:val="0005779B"/>
    <w:rsid w:val="0005788E"/>
    <w:rsid w:val="00057EAC"/>
    <w:rsid w:val="00057F5F"/>
    <w:rsid w:val="00060130"/>
    <w:rsid w:val="00060243"/>
    <w:rsid w:val="000603A4"/>
    <w:rsid w:val="0006050E"/>
    <w:rsid w:val="000606AB"/>
    <w:rsid w:val="0006077A"/>
    <w:rsid w:val="00060968"/>
    <w:rsid w:val="0006105F"/>
    <w:rsid w:val="00061210"/>
    <w:rsid w:val="00061218"/>
    <w:rsid w:val="00061795"/>
    <w:rsid w:val="000617E5"/>
    <w:rsid w:val="00061F88"/>
    <w:rsid w:val="0006231B"/>
    <w:rsid w:val="000624A3"/>
    <w:rsid w:val="00062635"/>
    <w:rsid w:val="000628BA"/>
    <w:rsid w:val="00062A0A"/>
    <w:rsid w:val="00062B39"/>
    <w:rsid w:val="00062D63"/>
    <w:rsid w:val="000633FE"/>
    <w:rsid w:val="0006361E"/>
    <w:rsid w:val="00063670"/>
    <w:rsid w:val="00063744"/>
    <w:rsid w:val="00063750"/>
    <w:rsid w:val="00063879"/>
    <w:rsid w:val="000639CF"/>
    <w:rsid w:val="00063C2B"/>
    <w:rsid w:val="00063D84"/>
    <w:rsid w:val="00063F24"/>
    <w:rsid w:val="00063F63"/>
    <w:rsid w:val="000642B3"/>
    <w:rsid w:val="000642F7"/>
    <w:rsid w:val="00064403"/>
    <w:rsid w:val="0006440B"/>
    <w:rsid w:val="00064426"/>
    <w:rsid w:val="000644DE"/>
    <w:rsid w:val="00064548"/>
    <w:rsid w:val="00064569"/>
    <w:rsid w:val="00064611"/>
    <w:rsid w:val="000646AA"/>
    <w:rsid w:val="000646B2"/>
    <w:rsid w:val="000646FE"/>
    <w:rsid w:val="000648FE"/>
    <w:rsid w:val="00064A41"/>
    <w:rsid w:val="00064EB6"/>
    <w:rsid w:val="00064F3F"/>
    <w:rsid w:val="00064F4D"/>
    <w:rsid w:val="00065061"/>
    <w:rsid w:val="00065603"/>
    <w:rsid w:val="000657A4"/>
    <w:rsid w:val="00065807"/>
    <w:rsid w:val="000659CE"/>
    <w:rsid w:val="00065A20"/>
    <w:rsid w:val="00065A83"/>
    <w:rsid w:val="00065B7A"/>
    <w:rsid w:val="00065BD0"/>
    <w:rsid w:val="00065D4E"/>
    <w:rsid w:val="00065DD8"/>
    <w:rsid w:val="00065E20"/>
    <w:rsid w:val="00065EEF"/>
    <w:rsid w:val="00065F9D"/>
    <w:rsid w:val="0006610C"/>
    <w:rsid w:val="0006626C"/>
    <w:rsid w:val="00066384"/>
    <w:rsid w:val="0006682A"/>
    <w:rsid w:val="000668E4"/>
    <w:rsid w:val="00066B6D"/>
    <w:rsid w:val="00066BDA"/>
    <w:rsid w:val="00066D38"/>
    <w:rsid w:val="0006703B"/>
    <w:rsid w:val="0006725C"/>
    <w:rsid w:val="000674CE"/>
    <w:rsid w:val="000675A4"/>
    <w:rsid w:val="00067768"/>
    <w:rsid w:val="000677FF"/>
    <w:rsid w:val="00067BAD"/>
    <w:rsid w:val="00067C52"/>
    <w:rsid w:val="00067C8B"/>
    <w:rsid w:val="00067CA3"/>
    <w:rsid w:val="00067CA9"/>
    <w:rsid w:val="00067CBE"/>
    <w:rsid w:val="00067E69"/>
    <w:rsid w:val="00067F50"/>
    <w:rsid w:val="000701BA"/>
    <w:rsid w:val="000702A7"/>
    <w:rsid w:val="0007037E"/>
    <w:rsid w:val="000703D5"/>
    <w:rsid w:val="000704B7"/>
    <w:rsid w:val="00070507"/>
    <w:rsid w:val="000705AA"/>
    <w:rsid w:val="000705CE"/>
    <w:rsid w:val="00070832"/>
    <w:rsid w:val="000708D5"/>
    <w:rsid w:val="00070AEC"/>
    <w:rsid w:val="00070C41"/>
    <w:rsid w:val="00070D48"/>
    <w:rsid w:val="00070E30"/>
    <w:rsid w:val="0007128D"/>
    <w:rsid w:val="00071299"/>
    <w:rsid w:val="0007164D"/>
    <w:rsid w:val="000718AF"/>
    <w:rsid w:val="0007195B"/>
    <w:rsid w:val="0007208C"/>
    <w:rsid w:val="000720F3"/>
    <w:rsid w:val="0007228F"/>
    <w:rsid w:val="00072301"/>
    <w:rsid w:val="0007243E"/>
    <w:rsid w:val="00072543"/>
    <w:rsid w:val="0007254C"/>
    <w:rsid w:val="0007257D"/>
    <w:rsid w:val="0007258D"/>
    <w:rsid w:val="0007263C"/>
    <w:rsid w:val="000726A9"/>
    <w:rsid w:val="00072971"/>
    <w:rsid w:val="00072AA4"/>
    <w:rsid w:val="00072E84"/>
    <w:rsid w:val="00072F94"/>
    <w:rsid w:val="00072FB0"/>
    <w:rsid w:val="00073356"/>
    <w:rsid w:val="0007352E"/>
    <w:rsid w:val="0007366C"/>
    <w:rsid w:val="000736CD"/>
    <w:rsid w:val="00073845"/>
    <w:rsid w:val="0007389D"/>
    <w:rsid w:val="000739D5"/>
    <w:rsid w:val="00073C13"/>
    <w:rsid w:val="00073D46"/>
    <w:rsid w:val="00073F06"/>
    <w:rsid w:val="00073F92"/>
    <w:rsid w:val="00073F95"/>
    <w:rsid w:val="00074194"/>
    <w:rsid w:val="0007460A"/>
    <w:rsid w:val="00074730"/>
    <w:rsid w:val="00074796"/>
    <w:rsid w:val="00074909"/>
    <w:rsid w:val="00074BDA"/>
    <w:rsid w:val="00074DF8"/>
    <w:rsid w:val="00074F45"/>
    <w:rsid w:val="00074F8E"/>
    <w:rsid w:val="0007524E"/>
    <w:rsid w:val="00075837"/>
    <w:rsid w:val="00075904"/>
    <w:rsid w:val="0007597D"/>
    <w:rsid w:val="00075CF6"/>
    <w:rsid w:val="00075D3D"/>
    <w:rsid w:val="00075D60"/>
    <w:rsid w:val="00075FAB"/>
    <w:rsid w:val="00076471"/>
    <w:rsid w:val="000764C7"/>
    <w:rsid w:val="00076622"/>
    <w:rsid w:val="00076724"/>
    <w:rsid w:val="000767B5"/>
    <w:rsid w:val="0007695B"/>
    <w:rsid w:val="00076A1C"/>
    <w:rsid w:val="00076AD8"/>
    <w:rsid w:val="00076B1E"/>
    <w:rsid w:val="00076DE4"/>
    <w:rsid w:val="00077178"/>
    <w:rsid w:val="000772E0"/>
    <w:rsid w:val="00077386"/>
    <w:rsid w:val="000773FC"/>
    <w:rsid w:val="00077442"/>
    <w:rsid w:val="000778F0"/>
    <w:rsid w:val="00080121"/>
    <w:rsid w:val="00080374"/>
    <w:rsid w:val="000803F5"/>
    <w:rsid w:val="0008065A"/>
    <w:rsid w:val="00080858"/>
    <w:rsid w:val="00080964"/>
    <w:rsid w:val="00080999"/>
    <w:rsid w:val="00080C5E"/>
    <w:rsid w:val="00081167"/>
    <w:rsid w:val="00081485"/>
    <w:rsid w:val="0008164E"/>
    <w:rsid w:val="00081746"/>
    <w:rsid w:val="000817BE"/>
    <w:rsid w:val="00081843"/>
    <w:rsid w:val="00081B4B"/>
    <w:rsid w:val="00081B5C"/>
    <w:rsid w:val="00081CDC"/>
    <w:rsid w:val="00081DF5"/>
    <w:rsid w:val="00081E70"/>
    <w:rsid w:val="00081F87"/>
    <w:rsid w:val="00082175"/>
    <w:rsid w:val="000823AD"/>
    <w:rsid w:val="00082517"/>
    <w:rsid w:val="00082528"/>
    <w:rsid w:val="0008256B"/>
    <w:rsid w:val="000825A2"/>
    <w:rsid w:val="000826A0"/>
    <w:rsid w:val="00082955"/>
    <w:rsid w:val="00082CD4"/>
    <w:rsid w:val="00083034"/>
    <w:rsid w:val="000830FF"/>
    <w:rsid w:val="0008329B"/>
    <w:rsid w:val="000832C6"/>
    <w:rsid w:val="000833BB"/>
    <w:rsid w:val="000834F1"/>
    <w:rsid w:val="00083503"/>
    <w:rsid w:val="0008367C"/>
    <w:rsid w:val="000836AF"/>
    <w:rsid w:val="00083881"/>
    <w:rsid w:val="000839B6"/>
    <w:rsid w:val="00083B0A"/>
    <w:rsid w:val="00083E7E"/>
    <w:rsid w:val="00083F4B"/>
    <w:rsid w:val="0008407C"/>
    <w:rsid w:val="000842A0"/>
    <w:rsid w:val="00084357"/>
    <w:rsid w:val="0008435A"/>
    <w:rsid w:val="0008450D"/>
    <w:rsid w:val="0008489E"/>
    <w:rsid w:val="00084AC0"/>
    <w:rsid w:val="00084B25"/>
    <w:rsid w:val="00084D67"/>
    <w:rsid w:val="00084DA2"/>
    <w:rsid w:val="00084DE6"/>
    <w:rsid w:val="000851B0"/>
    <w:rsid w:val="00085457"/>
    <w:rsid w:val="00085500"/>
    <w:rsid w:val="000858B4"/>
    <w:rsid w:val="000858CC"/>
    <w:rsid w:val="00085A67"/>
    <w:rsid w:val="00085BE9"/>
    <w:rsid w:val="00085C33"/>
    <w:rsid w:val="00085CD6"/>
    <w:rsid w:val="00085D5C"/>
    <w:rsid w:val="00085DE9"/>
    <w:rsid w:val="00085E14"/>
    <w:rsid w:val="00085E8F"/>
    <w:rsid w:val="00086080"/>
    <w:rsid w:val="00086118"/>
    <w:rsid w:val="0008612B"/>
    <w:rsid w:val="000861EC"/>
    <w:rsid w:val="0008628E"/>
    <w:rsid w:val="00086317"/>
    <w:rsid w:val="00086419"/>
    <w:rsid w:val="000864F7"/>
    <w:rsid w:val="0008675B"/>
    <w:rsid w:val="00086FA2"/>
    <w:rsid w:val="00086FB4"/>
    <w:rsid w:val="00086FCD"/>
    <w:rsid w:val="000872CD"/>
    <w:rsid w:val="000874AE"/>
    <w:rsid w:val="00087610"/>
    <w:rsid w:val="00087671"/>
    <w:rsid w:val="000876F5"/>
    <w:rsid w:val="000878CD"/>
    <w:rsid w:val="00087B1C"/>
    <w:rsid w:val="00087B43"/>
    <w:rsid w:val="00087C92"/>
    <w:rsid w:val="00087CB7"/>
    <w:rsid w:val="00087E05"/>
    <w:rsid w:val="00087E48"/>
    <w:rsid w:val="00087EC9"/>
    <w:rsid w:val="00087F0C"/>
    <w:rsid w:val="0009002F"/>
    <w:rsid w:val="000900CA"/>
    <w:rsid w:val="00090367"/>
    <w:rsid w:val="00090479"/>
    <w:rsid w:val="00090489"/>
    <w:rsid w:val="00090699"/>
    <w:rsid w:val="00090743"/>
    <w:rsid w:val="000908B1"/>
    <w:rsid w:val="00090A40"/>
    <w:rsid w:val="00090C3E"/>
    <w:rsid w:val="00090D7A"/>
    <w:rsid w:val="0009101D"/>
    <w:rsid w:val="0009113A"/>
    <w:rsid w:val="000911ED"/>
    <w:rsid w:val="00091407"/>
    <w:rsid w:val="00091421"/>
    <w:rsid w:val="00091484"/>
    <w:rsid w:val="00091488"/>
    <w:rsid w:val="000917B3"/>
    <w:rsid w:val="00091822"/>
    <w:rsid w:val="000918A8"/>
    <w:rsid w:val="0009194B"/>
    <w:rsid w:val="000919F9"/>
    <w:rsid w:val="00091D02"/>
    <w:rsid w:val="00091DD2"/>
    <w:rsid w:val="00091EA0"/>
    <w:rsid w:val="000922DB"/>
    <w:rsid w:val="00092473"/>
    <w:rsid w:val="000925E8"/>
    <w:rsid w:val="000928A7"/>
    <w:rsid w:val="00092AAE"/>
    <w:rsid w:val="00092AE2"/>
    <w:rsid w:val="00092BF6"/>
    <w:rsid w:val="00092DF7"/>
    <w:rsid w:val="00092E7E"/>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52"/>
    <w:rsid w:val="000954D7"/>
    <w:rsid w:val="0009554F"/>
    <w:rsid w:val="0009571A"/>
    <w:rsid w:val="00095A54"/>
    <w:rsid w:val="00095A59"/>
    <w:rsid w:val="00095E5E"/>
    <w:rsid w:val="00095EA8"/>
    <w:rsid w:val="00095EB8"/>
    <w:rsid w:val="0009639B"/>
    <w:rsid w:val="00096526"/>
    <w:rsid w:val="0009681E"/>
    <w:rsid w:val="0009689C"/>
    <w:rsid w:val="00096A31"/>
    <w:rsid w:val="00096EAF"/>
    <w:rsid w:val="000970D3"/>
    <w:rsid w:val="000972E4"/>
    <w:rsid w:val="00097432"/>
    <w:rsid w:val="00097506"/>
    <w:rsid w:val="000977CD"/>
    <w:rsid w:val="00097886"/>
    <w:rsid w:val="000979BB"/>
    <w:rsid w:val="00097D6F"/>
    <w:rsid w:val="00097DB6"/>
    <w:rsid w:val="00097E24"/>
    <w:rsid w:val="00097FC8"/>
    <w:rsid w:val="000A018D"/>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53D"/>
    <w:rsid w:val="000A1687"/>
    <w:rsid w:val="000A1780"/>
    <w:rsid w:val="000A18E7"/>
    <w:rsid w:val="000A19AA"/>
    <w:rsid w:val="000A1FF4"/>
    <w:rsid w:val="000A21E7"/>
    <w:rsid w:val="000A24AB"/>
    <w:rsid w:val="000A299E"/>
    <w:rsid w:val="000A2DCE"/>
    <w:rsid w:val="000A2E67"/>
    <w:rsid w:val="000A3093"/>
    <w:rsid w:val="000A3186"/>
    <w:rsid w:val="000A3189"/>
    <w:rsid w:val="000A3316"/>
    <w:rsid w:val="000A346F"/>
    <w:rsid w:val="000A365B"/>
    <w:rsid w:val="000A3718"/>
    <w:rsid w:val="000A3768"/>
    <w:rsid w:val="000A399C"/>
    <w:rsid w:val="000A3A05"/>
    <w:rsid w:val="000A3A5A"/>
    <w:rsid w:val="000A3BC9"/>
    <w:rsid w:val="000A3D99"/>
    <w:rsid w:val="000A3E68"/>
    <w:rsid w:val="000A3E97"/>
    <w:rsid w:val="000A3F5F"/>
    <w:rsid w:val="000A4236"/>
    <w:rsid w:val="000A45A7"/>
    <w:rsid w:val="000A45FD"/>
    <w:rsid w:val="000A4768"/>
    <w:rsid w:val="000A48CF"/>
    <w:rsid w:val="000A48F1"/>
    <w:rsid w:val="000A48F6"/>
    <w:rsid w:val="000A496B"/>
    <w:rsid w:val="000A4BEA"/>
    <w:rsid w:val="000A4DC6"/>
    <w:rsid w:val="000A4E7D"/>
    <w:rsid w:val="000A4EA3"/>
    <w:rsid w:val="000A5171"/>
    <w:rsid w:val="000A521B"/>
    <w:rsid w:val="000A52BC"/>
    <w:rsid w:val="000A52D7"/>
    <w:rsid w:val="000A535A"/>
    <w:rsid w:val="000A5714"/>
    <w:rsid w:val="000A59C0"/>
    <w:rsid w:val="000A5A02"/>
    <w:rsid w:val="000A5CA7"/>
    <w:rsid w:val="000A5EBE"/>
    <w:rsid w:val="000A5ECC"/>
    <w:rsid w:val="000A5FCA"/>
    <w:rsid w:val="000A6195"/>
    <w:rsid w:val="000A63C6"/>
    <w:rsid w:val="000A64FA"/>
    <w:rsid w:val="000A650F"/>
    <w:rsid w:val="000A65A4"/>
    <w:rsid w:val="000A6615"/>
    <w:rsid w:val="000A6765"/>
    <w:rsid w:val="000A69B6"/>
    <w:rsid w:val="000A69FC"/>
    <w:rsid w:val="000A6CB6"/>
    <w:rsid w:val="000A6D39"/>
    <w:rsid w:val="000A735B"/>
    <w:rsid w:val="000A74EB"/>
    <w:rsid w:val="000A74EC"/>
    <w:rsid w:val="000A77D9"/>
    <w:rsid w:val="000A78FA"/>
    <w:rsid w:val="000A7ABD"/>
    <w:rsid w:val="000A7AD8"/>
    <w:rsid w:val="000A7B45"/>
    <w:rsid w:val="000A7FE2"/>
    <w:rsid w:val="000B028D"/>
    <w:rsid w:val="000B041C"/>
    <w:rsid w:val="000B0466"/>
    <w:rsid w:val="000B0572"/>
    <w:rsid w:val="000B090B"/>
    <w:rsid w:val="000B09B3"/>
    <w:rsid w:val="000B09D6"/>
    <w:rsid w:val="000B0B1A"/>
    <w:rsid w:val="000B0B8D"/>
    <w:rsid w:val="000B0C43"/>
    <w:rsid w:val="000B0D47"/>
    <w:rsid w:val="000B0F19"/>
    <w:rsid w:val="000B100A"/>
    <w:rsid w:val="000B113E"/>
    <w:rsid w:val="000B1163"/>
    <w:rsid w:val="000B11C4"/>
    <w:rsid w:val="000B11CB"/>
    <w:rsid w:val="000B12FD"/>
    <w:rsid w:val="000B1381"/>
    <w:rsid w:val="000B13B0"/>
    <w:rsid w:val="000B1DEE"/>
    <w:rsid w:val="000B1E1A"/>
    <w:rsid w:val="000B1FEC"/>
    <w:rsid w:val="000B2110"/>
    <w:rsid w:val="000B22EC"/>
    <w:rsid w:val="000B242E"/>
    <w:rsid w:val="000B2575"/>
    <w:rsid w:val="000B257E"/>
    <w:rsid w:val="000B2982"/>
    <w:rsid w:val="000B2A10"/>
    <w:rsid w:val="000B2AD6"/>
    <w:rsid w:val="000B2E6A"/>
    <w:rsid w:val="000B2E87"/>
    <w:rsid w:val="000B2ED6"/>
    <w:rsid w:val="000B2F48"/>
    <w:rsid w:val="000B2FC7"/>
    <w:rsid w:val="000B3014"/>
    <w:rsid w:val="000B3122"/>
    <w:rsid w:val="000B33A7"/>
    <w:rsid w:val="000B35C0"/>
    <w:rsid w:val="000B35DE"/>
    <w:rsid w:val="000B3611"/>
    <w:rsid w:val="000B36F4"/>
    <w:rsid w:val="000B3A43"/>
    <w:rsid w:val="000B3A5A"/>
    <w:rsid w:val="000B3AFB"/>
    <w:rsid w:val="000B3B20"/>
    <w:rsid w:val="000B3C7D"/>
    <w:rsid w:val="000B3E25"/>
    <w:rsid w:val="000B413C"/>
    <w:rsid w:val="000B4171"/>
    <w:rsid w:val="000B41ED"/>
    <w:rsid w:val="000B4585"/>
    <w:rsid w:val="000B45E4"/>
    <w:rsid w:val="000B4886"/>
    <w:rsid w:val="000B48CD"/>
    <w:rsid w:val="000B499C"/>
    <w:rsid w:val="000B4A6F"/>
    <w:rsid w:val="000B4A72"/>
    <w:rsid w:val="000B4B36"/>
    <w:rsid w:val="000B4BC2"/>
    <w:rsid w:val="000B4BF3"/>
    <w:rsid w:val="000B4C76"/>
    <w:rsid w:val="000B4D40"/>
    <w:rsid w:val="000B4D4D"/>
    <w:rsid w:val="000B50E5"/>
    <w:rsid w:val="000B5454"/>
    <w:rsid w:val="000B57E3"/>
    <w:rsid w:val="000B587B"/>
    <w:rsid w:val="000B595F"/>
    <w:rsid w:val="000B59B3"/>
    <w:rsid w:val="000B5FAF"/>
    <w:rsid w:val="000B5FE5"/>
    <w:rsid w:val="000B601A"/>
    <w:rsid w:val="000B628C"/>
    <w:rsid w:val="000B6312"/>
    <w:rsid w:val="000B6478"/>
    <w:rsid w:val="000B666E"/>
    <w:rsid w:val="000B67F5"/>
    <w:rsid w:val="000B682E"/>
    <w:rsid w:val="000B6B02"/>
    <w:rsid w:val="000B6BD2"/>
    <w:rsid w:val="000B6BE6"/>
    <w:rsid w:val="000B6E39"/>
    <w:rsid w:val="000B7006"/>
    <w:rsid w:val="000B7810"/>
    <w:rsid w:val="000B794B"/>
    <w:rsid w:val="000B7BC3"/>
    <w:rsid w:val="000B7E5D"/>
    <w:rsid w:val="000C0108"/>
    <w:rsid w:val="000C0178"/>
    <w:rsid w:val="000C0188"/>
    <w:rsid w:val="000C01C7"/>
    <w:rsid w:val="000C031B"/>
    <w:rsid w:val="000C03BD"/>
    <w:rsid w:val="000C0A4C"/>
    <w:rsid w:val="000C0A72"/>
    <w:rsid w:val="000C0A9D"/>
    <w:rsid w:val="000C0B3E"/>
    <w:rsid w:val="000C0BBE"/>
    <w:rsid w:val="000C0E40"/>
    <w:rsid w:val="000C0ED5"/>
    <w:rsid w:val="000C0FB1"/>
    <w:rsid w:val="000C0FCF"/>
    <w:rsid w:val="000C10A4"/>
    <w:rsid w:val="000C10A9"/>
    <w:rsid w:val="000C10F1"/>
    <w:rsid w:val="000C110F"/>
    <w:rsid w:val="000C127F"/>
    <w:rsid w:val="000C1357"/>
    <w:rsid w:val="000C1369"/>
    <w:rsid w:val="000C137D"/>
    <w:rsid w:val="000C13FC"/>
    <w:rsid w:val="000C1880"/>
    <w:rsid w:val="000C1A6A"/>
    <w:rsid w:val="000C1AE1"/>
    <w:rsid w:val="000C1B49"/>
    <w:rsid w:val="000C1E6C"/>
    <w:rsid w:val="000C1F57"/>
    <w:rsid w:val="000C2342"/>
    <w:rsid w:val="000C264F"/>
    <w:rsid w:val="000C286B"/>
    <w:rsid w:val="000C2889"/>
    <w:rsid w:val="000C291C"/>
    <w:rsid w:val="000C2A5B"/>
    <w:rsid w:val="000C2C4E"/>
    <w:rsid w:val="000C30DF"/>
    <w:rsid w:val="000C31D8"/>
    <w:rsid w:val="000C32FF"/>
    <w:rsid w:val="000C33F6"/>
    <w:rsid w:val="000C34CC"/>
    <w:rsid w:val="000C359C"/>
    <w:rsid w:val="000C3822"/>
    <w:rsid w:val="000C3D00"/>
    <w:rsid w:val="000C3F36"/>
    <w:rsid w:val="000C4298"/>
    <w:rsid w:val="000C43A2"/>
    <w:rsid w:val="000C44CF"/>
    <w:rsid w:val="000C4A7D"/>
    <w:rsid w:val="000C4C4A"/>
    <w:rsid w:val="000C4D18"/>
    <w:rsid w:val="000C512E"/>
    <w:rsid w:val="000C524B"/>
    <w:rsid w:val="000C553B"/>
    <w:rsid w:val="000C5578"/>
    <w:rsid w:val="000C5B65"/>
    <w:rsid w:val="000C5B9F"/>
    <w:rsid w:val="000C5C24"/>
    <w:rsid w:val="000C5CDD"/>
    <w:rsid w:val="000C5F09"/>
    <w:rsid w:val="000C5FF4"/>
    <w:rsid w:val="000C61B0"/>
    <w:rsid w:val="000C6295"/>
    <w:rsid w:val="000C62C7"/>
    <w:rsid w:val="000C648C"/>
    <w:rsid w:val="000C64AE"/>
    <w:rsid w:val="000C6748"/>
    <w:rsid w:val="000C676F"/>
    <w:rsid w:val="000C69DD"/>
    <w:rsid w:val="000C6C46"/>
    <w:rsid w:val="000C6EF2"/>
    <w:rsid w:val="000C6F37"/>
    <w:rsid w:val="000C702E"/>
    <w:rsid w:val="000C7127"/>
    <w:rsid w:val="000C712B"/>
    <w:rsid w:val="000C7234"/>
    <w:rsid w:val="000C7285"/>
    <w:rsid w:val="000C7511"/>
    <w:rsid w:val="000C77F7"/>
    <w:rsid w:val="000C78EE"/>
    <w:rsid w:val="000C7A4E"/>
    <w:rsid w:val="000C7D69"/>
    <w:rsid w:val="000D00CB"/>
    <w:rsid w:val="000D0234"/>
    <w:rsid w:val="000D0493"/>
    <w:rsid w:val="000D0736"/>
    <w:rsid w:val="000D0840"/>
    <w:rsid w:val="000D0B80"/>
    <w:rsid w:val="000D0C26"/>
    <w:rsid w:val="000D0C4B"/>
    <w:rsid w:val="000D0C9A"/>
    <w:rsid w:val="000D0CE9"/>
    <w:rsid w:val="000D1086"/>
    <w:rsid w:val="000D10C0"/>
    <w:rsid w:val="000D1206"/>
    <w:rsid w:val="000D145F"/>
    <w:rsid w:val="000D16D5"/>
    <w:rsid w:val="000D170A"/>
    <w:rsid w:val="000D1A44"/>
    <w:rsid w:val="000D1A5B"/>
    <w:rsid w:val="000D1ADF"/>
    <w:rsid w:val="000D1B66"/>
    <w:rsid w:val="000D1E5F"/>
    <w:rsid w:val="000D1E6C"/>
    <w:rsid w:val="000D1F85"/>
    <w:rsid w:val="000D2026"/>
    <w:rsid w:val="000D2061"/>
    <w:rsid w:val="000D2425"/>
    <w:rsid w:val="000D250E"/>
    <w:rsid w:val="000D27D3"/>
    <w:rsid w:val="000D2C2E"/>
    <w:rsid w:val="000D2CD3"/>
    <w:rsid w:val="000D2F70"/>
    <w:rsid w:val="000D2FB7"/>
    <w:rsid w:val="000D30AC"/>
    <w:rsid w:val="000D30FD"/>
    <w:rsid w:val="000D32F6"/>
    <w:rsid w:val="000D35CC"/>
    <w:rsid w:val="000D3755"/>
    <w:rsid w:val="000D3AE5"/>
    <w:rsid w:val="000D3B30"/>
    <w:rsid w:val="000D3E8F"/>
    <w:rsid w:val="000D3F39"/>
    <w:rsid w:val="000D402B"/>
    <w:rsid w:val="000D4040"/>
    <w:rsid w:val="000D41F4"/>
    <w:rsid w:val="000D4218"/>
    <w:rsid w:val="000D424F"/>
    <w:rsid w:val="000D44A1"/>
    <w:rsid w:val="000D4A96"/>
    <w:rsid w:val="000D4C0D"/>
    <w:rsid w:val="000D4C3B"/>
    <w:rsid w:val="000D50AF"/>
    <w:rsid w:val="000D5360"/>
    <w:rsid w:val="000D557C"/>
    <w:rsid w:val="000D597E"/>
    <w:rsid w:val="000D59A6"/>
    <w:rsid w:val="000D5B29"/>
    <w:rsid w:val="000D5C4C"/>
    <w:rsid w:val="000D5CA4"/>
    <w:rsid w:val="000D5CE8"/>
    <w:rsid w:val="000D5E66"/>
    <w:rsid w:val="000D5E93"/>
    <w:rsid w:val="000D5F6C"/>
    <w:rsid w:val="000D6343"/>
    <w:rsid w:val="000D648E"/>
    <w:rsid w:val="000D658E"/>
    <w:rsid w:val="000D6643"/>
    <w:rsid w:val="000D6936"/>
    <w:rsid w:val="000D696C"/>
    <w:rsid w:val="000D69C6"/>
    <w:rsid w:val="000D69FC"/>
    <w:rsid w:val="000D6C38"/>
    <w:rsid w:val="000D6E3A"/>
    <w:rsid w:val="000D702D"/>
    <w:rsid w:val="000D702F"/>
    <w:rsid w:val="000D711A"/>
    <w:rsid w:val="000D7310"/>
    <w:rsid w:val="000D74E5"/>
    <w:rsid w:val="000D759C"/>
    <w:rsid w:val="000D7940"/>
    <w:rsid w:val="000D7AD9"/>
    <w:rsid w:val="000D7B1D"/>
    <w:rsid w:val="000D7B72"/>
    <w:rsid w:val="000D7BC0"/>
    <w:rsid w:val="000D7BCD"/>
    <w:rsid w:val="000D7BE5"/>
    <w:rsid w:val="000D7C78"/>
    <w:rsid w:val="000D7E52"/>
    <w:rsid w:val="000D7F10"/>
    <w:rsid w:val="000E0300"/>
    <w:rsid w:val="000E03B6"/>
    <w:rsid w:val="000E0421"/>
    <w:rsid w:val="000E050E"/>
    <w:rsid w:val="000E05C7"/>
    <w:rsid w:val="000E0733"/>
    <w:rsid w:val="000E07D2"/>
    <w:rsid w:val="000E0860"/>
    <w:rsid w:val="000E0A17"/>
    <w:rsid w:val="000E0BC0"/>
    <w:rsid w:val="000E0CCE"/>
    <w:rsid w:val="000E0D1A"/>
    <w:rsid w:val="000E0D28"/>
    <w:rsid w:val="000E0D2A"/>
    <w:rsid w:val="000E0E70"/>
    <w:rsid w:val="000E0F0B"/>
    <w:rsid w:val="000E10CE"/>
    <w:rsid w:val="000E117C"/>
    <w:rsid w:val="000E12B4"/>
    <w:rsid w:val="000E148E"/>
    <w:rsid w:val="000E1831"/>
    <w:rsid w:val="000E1B29"/>
    <w:rsid w:val="000E1CE4"/>
    <w:rsid w:val="000E1EA3"/>
    <w:rsid w:val="000E2123"/>
    <w:rsid w:val="000E232C"/>
    <w:rsid w:val="000E2404"/>
    <w:rsid w:val="000E2474"/>
    <w:rsid w:val="000E2A5D"/>
    <w:rsid w:val="000E2C1A"/>
    <w:rsid w:val="000E2CC8"/>
    <w:rsid w:val="000E2DDC"/>
    <w:rsid w:val="000E3104"/>
    <w:rsid w:val="000E3215"/>
    <w:rsid w:val="000E3262"/>
    <w:rsid w:val="000E38D6"/>
    <w:rsid w:val="000E3A97"/>
    <w:rsid w:val="000E3C07"/>
    <w:rsid w:val="000E3C0F"/>
    <w:rsid w:val="000E3C90"/>
    <w:rsid w:val="000E3FBA"/>
    <w:rsid w:val="000E4048"/>
    <w:rsid w:val="000E43B5"/>
    <w:rsid w:val="000E4491"/>
    <w:rsid w:val="000E456C"/>
    <w:rsid w:val="000E45F1"/>
    <w:rsid w:val="000E4689"/>
    <w:rsid w:val="000E4903"/>
    <w:rsid w:val="000E4AD5"/>
    <w:rsid w:val="000E4BA6"/>
    <w:rsid w:val="000E4E9B"/>
    <w:rsid w:val="000E4F4F"/>
    <w:rsid w:val="000E5215"/>
    <w:rsid w:val="000E525E"/>
    <w:rsid w:val="000E52E1"/>
    <w:rsid w:val="000E5610"/>
    <w:rsid w:val="000E579B"/>
    <w:rsid w:val="000E598A"/>
    <w:rsid w:val="000E5C2F"/>
    <w:rsid w:val="000E5F35"/>
    <w:rsid w:val="000E61D6"/>
    <w:rsid w:val="000E6381"/>
    <w:rsid w:val="000E63C1"/>
    <w:rsid w:val="000E6465"/>
    <w:rsid w:val="000E6606"/>
    <w:rsid w:val="000E672B"/>
    <w:rsid w:val="000E6BDE"/>
    <w:rsid w:val="000E6CFB"/>
    <w:rsid w:val="000E6D71"/>
    <w:rsid w:val="000E6E8C"/>
    <w:rsid w:val="000E6FA8"/>
    <w:rsid w:val="000E6FB5"/>
    <w:rsid w:val="000E7075"/>
    <w:rsid w:val="000E70D2"/>
    <w:rsid w:val="000E7106"/>
    <w:rsid w:val="000E713B"/>
    <w:rsid w:val="000E7205"/>
    <w:rsid w:val="000E72C2"/>
    <w:rsid w:val="000E7359"/>
    <w:rsid w:val="000E7454"/>
    <w:rsid w:val="000E7480"/>
    <w:rsid w:val="000E7500"/>
    <w:rsid w:val="000E7560"/>
    <w:rsid w:val="000E77A2"/>
    <w:rsid w:val="000E791A"/>
    <w:rsid w:val="000E79F2"/>
    <w:rsid w:val="000F006F"/>
    <w:rsid w:val="000F02E5"/>
    <w:rsid w:val="000F04BE"/>
    <w:rsid w:val="000F04CC"/>
    <w:rsid w:val="000F06F0"/>
    <w:rsid w:val="000F06FC"/>
    <w:rsid w:val="000F0836"/>
    <w:rsid w:val="000F08F5"/>
    <w:rsid w:val="000F0BAA"/>
    <w:rsid w:val="000F0D90"/>
    <w:rsid w:val="000F103A"/>
    <w:rsid w:val="000F11C2"/>
    <w:rsid w:val="000F132C"/>
    <w:rsid w:val="000F1490"/>
    <w:rsid w:val="000F14D2"/>
    <w:rsid w:val="000F17B2"/>
    <w:rsid w:val="000F18DE"/>
    <w:rsid w:val="000F1928"/>
    <w:rsid w:val="000F1B1F"/>
    <w:rsid w:val="000F1CF4"/>
    <w:rsid w:val="000F1E47"/>
    <w:rsid w:val="000F20EA"/>
    <w:rsid w:val="000F2169"/>
    <w:rsid w:val="000F2305"/>
    <w:rsid w:val="000F232F"/>
    <w:rsid w:val="000F2474"/>
    <w:rsid w:val="000F25DD"/>
    <w:rsid w:val="000F2733"/>
    <w:rsid w:val="000F2851"/>
    <w:rsid w:val="000F2896"/>
    <w:rsid w:val="000F2950"/>
    <w:rsid w:val="000F2951"/>
    <w:rsid w:val="000F2B86"/>
    <w:rsid w:val="000F2B95"/>
    <w:rsid w:val="000F2C1E"/>
    <w:rsid w:val="000F31CC"/>
    <w:rsid w:val="000F3202"/>
    <w:rsid w:val="000F347A"/>
    <w:rsid w:val="000F3775"/>
    <w:rsid w:val="000F3878"/>
    <w:rsid w:val="000F3930"/>
    <w:rsid w:val="000F396A"/>
    <w:rsid w:val="000F3A44"/>
    <w:rsid w:val="000F3B54"/>
    <w:rsid w:val="000F3BBD"/>
    <w:rsid w:val="000F3C94"/>
    <w:rsid w:val="000F3E8B"/>
    <w:rsid w:val="000F3FC3"/>
    <w:rsid w:val="000F41BD"/>
    <w:rsid w:val="000F4212"/>
    <w:rsid w:val="000F427F"/>
    <w:rsid w:val="000F428F"/>
    <w:rsid w:val="000F4601"/>
    <w:rsid w:val="000F47C2"/>
    <w:rsid w:val="000F47D5"/>
    <w:rsid w:val="000F4819"/>
    <w:rsid w:val="000F48B5"/>
    <w:rsid w:val="000F48DC"/>
    <w:rsid w:val="000F4B0E"/>
    <w:rsid w:val="000F4CB2"/>
    <w:rsid w:val="000F4DA7"/>
    <w:rsid w:val="000F4E91"/>
    <w:rsid w:val="000F50F2"/>
    <w:rsid w:val="000F5177"/>
    <w:rsid w:val="000F52E7"/>
    <w:rsid w:val="000F55BA"/>
    <w:rsid w:val="000F5668"/>
    <w:rsid w:val="000F5875"/>
    <w:rsid w:val="000F599C"/>
    <w:rsid w:val="000F5A2F"/>
    <w:rsid w:val="000F5BCD"/>
    <w:rsid w:val="000F6072"/>
    <w:rsid w:val="000F60E8"/>
    <w:rsid w:val="000F6206"/>
    <w:rsid w:val="000F626B"/>
    <w:rsid w:val="000F6404"/>
    <w:rsid w:val="000F64B4"/>
    <w:rsid w:val="000F6858"/>
    <w:rsid w:val="000F68D1"/>
    <w:rsid w:val="000F6906"/>
    <w:rsid w:val="000F698D"/>
    <w:rsid w:val="000F6BED"/>
    <w:rsid w:val="000F6D2E"/>
    <w:rsid w:val="000F6F2C"/>
    <w:rsid w:val="000F71D5"/>
    <w:rsid w:val="000F7303"/>
    <w:rsid w:val="000F757A"/>
    <w:rsid w:val="000F76AA"/>
    <w:rsid w:val="000F76F5"/>
    <w:rsid w:val="000F7A09"/>
    <w:rsid w:val="000F7B29"/>
    <w:rsid w:val="000F7B4C"/>
    <w:rsid w:val="00100144"/>
    <w:rsid w:val="00100429"/>
    <w:rsid w:val="001004A6"/>
    <w:rsid w:val="001005C8"/>
    <w:rsid w:val="00100B7B"/>
    <w:rsid w:val="00100BBA"/>
    <w:rsid w:val="00100C42"/>
    <w:rsid w:val="00100C64"/>
    <w:rsid w:val="00100D44"/>
    <w:rsid w:val="00100EB3"/>
    <w:rsid w:val="0010100B"/>
    <w:rsid w:val="001010A2"/>
    <w:rsid w:val="00101155"/>
    <w:rsid w:val="001018DB"/>
    <w:rsid w:val="00101980"/>
    <w:rsid w:val="00101BCE"/>
    <w:rsid w:val="00101BE6"/>
    <w:rsid w:val="00101D96"/>
    <w:rsid w:val="00101DE3"/>
    <w:rsid w:val="00101FBC"/>
    <w:rsid w:val="00101FC9"/>
    <w:rsid w:val="0010208F"/>
    <w:rsid w:val="0010219B"/>
    <w:rsid w:val="001021C3"/>
    <w:rsid w:val="001021CC"/>
    <w:rsid w:val="00102313"/>
    <w:rsid w:val="00102458"/>
    <w:rsid w:val="001027ED"/>
    <w:rsid w:val="0010287B"/>
    <w:rsid w:val="00102ADD"/>
    <w:rsid w:val="00102C63"/>
    <w:rsid w:val="00102E9A"/>
    <w:rsid w:val="00102F11"/>
    <w:rsid w:val="00103108"/>
    <w:rsid w:val="00103448"/>
    <w:rsid w:val="00103481"/>
    <w:rsid w:val="001034A0"/>
    <w:rsid w:val="001034B7"/>
    <w:rsid w:val="00103587"/>
    <w:rsid w:val="00103853"/>
    <w:rsid w:val="00103932"/>
    <w:rsid w:val="00103B72"/>
    <w:rsid w:val="00103C58"/>
    <w:rsid w:val="00103D65"/>
    <w:rsid w:val="00103D78"/>
    <w:rsid w:val="00104030"/>
    <w:rsid w:val="00104125"/>
    <w:rsid w:val="00104356"/>
    <w:rsid w:val="001043A5"/>
    <w:rsid w:val="0010462B"/>
    <w:rsid w:val="001048A2"/>
    <w:rsid w:val="001048EF"/>
    <w:rsid w:val="00104B01"/>
    <w:rsid w:val="00104CA9"/>
    <w:rsid w:val="001050B3"/>
    <w:rsid w:val="00105191"/>
    <w:rsid w:val="001052B9"/>
    <w:rsid w:val="00105645"/>
    <w:rsid w:val="001056AB"/>
    <w:rsid w:val="001057DF"/>
    <w:rsid w:val="0010589B"/>
    <w:rsid w:val="001059BE"/>
    <w:rsid w:val="001059E1"/>
    <w:rsid w:val="00105A1D"/>
    <w:rsid w:val="00105AC0"/>
    <w:rsid w:val="00105AC8"/>
    <w:rsid w:val="00105AF3"/>
    <w:rsid w:val="00105CEB"/>
    <w:rsid w:val="00105E17"/>
    <w:rsid w:val="00105FFA"/>
    <w:rsid w:val="00106055"/>
    <w:rsid w:val="0010610F"/>
    <w:rsid w:val="00106147"/>
    <w:rsid w:val="001061A8"/>
    <w:rsid w:val="00106241"/>
    <w:rsid w:val="00106473"/>
    <w:rsid w:val="001064ED"/>
    <w:rsid w:val="001067A1"/>
    <w:rsid w:val="001067D3"/>
    <w:rsid w:val="00106898"/>
    <w:rsid w:val="001068C0"/>
    <w:rsid w:val="001068D5"/>
    <w:rsid w:val="00106A30"/>
    <w:rsid w:val="00106C33"/>
    <w:rsid w:val="00106E71"/>
    <w:rsid w:val="00106F46"/>
    <w:rsid w:val="00107297"/>
    <w:rsid w:val="001073DD"/>
    <w:rsid w:val="001073EA"/>
    <w:rsid w:val="00107448"/>
    <w:rsid w:val="0010771D"/>
    <w:rsid w:val="00107739"/>
    <w:rsid w:val="001079B6"/>
    <w:rsid w:val="00107C04"/>
    <w:rsid w:val="00107C12"/>
    <w:rsid w:val="00107C44"/>
    <w:rsid w:val="00107F0C"/>
    <w:rsid w:val="001104B6"/>
    <w:rsid w:val="00110693"/>
    <w:rsid w:val="001108EC"/>
    <w:rsid w:val="00110A03"/>
    <w:rsid w:val="00110B4E"/>
    <w:rsid w:val="00110C28"/>
    <w:rsid w:val="00110E22"/>
    <w:rsid w:val="00110F08"/>
    <w:rsid w:val="00110FE5"/>
    <w:rsid w:val="00111006"/>
    <w:rsid w:val="001112C3"/>
    <w:rsid w:val="001113DB"/>
    <w:rsid w:val="00111420"/>
    <w:rsid w:val="0011143B"/>
    <w:rsid w:val="00111917"/>
    <w:rsid w:val="00111A04"/>
    <w:rsid w:val="00111AEE"/>
    <w:rsid w:val="00111BBA"/>
    <w:rsid w:val="00111E79"/>
    <w:rsid w:val="00111F0E"/>
    <w:rsid w:val="00112052"/>
    <w:rsid w:val="001121D7"/>
    <w:rsid w:val="00112372"/>
    <w:rsid w:val="0011238E"/>
    <w:rsid w:val="00112397"/>
    <w:rsid w:val="0011278E"/>
    <w:rsid w:val="001127CE"/>
    <w:rsid w:val="00112F69"/>
    <w:rsid w:val="0011302C"/>
    <w:rsid w:val="0011348D"/>
    <w:rsid w:val="00113641"/>
    <w:rsid w:val="00113643"/>
    <w:rsid w:val="00113746"/>
    <w:rsid w:val="001138CD"/>
    <w:rsid w:val="00113B69"/>
    <w:rsid w:val="00113B8C"/>
    <w:rsid w:val="00113C2E"/>
    <w:rsid w:val="00113CF6"/>
    <w:rsid w:val="00113D28"/>
    <w:rsid w:val="00113DA9"/>
    <w:rsid w:val="00113DFF"/>
    <w:rsid w:val="0011417F"/>
    <w:rsid w:val="00114342"/>
    <w:rsid w:val="00114427"/>
    <w:rsid w:val="00114885"/>
    <w:rsid w:val="00114896"/>
    <w:rsid w:val="0011493C"/>
    <w:rsid w:val="00114B47"/>
    <w:rsid w:val="00114BF0"/>
    <w:rsid w:val="00114C32"/>
    <w:rsid w:val="00114D11"/>
    <w:rsid w:val="00114E51"/>
    <w:rsid w:val="00115220"/>
    <w:rsid w:val="001152DA"/>
    <w:rsid w:val="00115455"/>
    <w:rsid w:val="001154AA"/>
    <w:rsid w:val="0011569F"/>
    <w:rsid w:val="00115878"/>
    <w:rsid w:val="001158F0"/>
    <w:rsid w:val="001159E9"/>
    <w:rsid w:val="00115CC5"/>
    <w:rsid w:val="00115F85"/>
    <w:rsid w:val="00115FC3"/>
    <w:rsid w:val="00116156"/>
    <w:rsid w:val="0011620D"/>
    <w:rsid w:val="00116387"/>
    <w:rsid w:val="001166CC"/>
    <w:rsid w:val="0011685B"/>
    <w:rsid w:val="00116A6B"/>
    <w:rsid w:val="00116A74"/>
    <w:rsid w:val="00116A9D"/>
    <w:rsid w:val="00116D71"/>
    <w:rsid w:val="00116E35"/>
    <w:rsid w:val="00116F9A"/>
    <w:rsid w:val="0011730F"/>
    <w:rsid w:val="001178A2"/>
    <w:rsid w:val="0011797B"/>
    <w:rsid w:val="00117B13"/>
    <w:rsid w:val="00117B16"/>
    <w:rsid w:val="00117B1B"/>
    <w:rsid w:val="00117B31"/>
    <w:rsid w:val="00117D7B"/>
    <w:rsid w:val="00117DDD"/>
    <w:rsid w:val="00117EE3"/>
    <w:rsid w:val="00117F0F"/>
    <w:rsid w:val="0012007C"/>
    <w:rsid w:val="001200D1"/>
    <w:rsid w:val="001200F0"/>
    <w:rsid w:val="001201CC"/>
    <w:rsid w:val="00120334"/>
    <w:rsid w:val="00120627"/>
    <w:rsid w:val="0012063A"/>
    <w:rsid w:val="00120850"/>
    <w:rsid w:val="0012085D"/>
    <w:rsid w:val="00120DD4"/>
    <w:rsid w:val="00120F93"/>
    <w:rsid w:val="00120FE9"/>
    <w:rsid w:val="001210EF"/>
    <w:rsid w:val="00121214"/>
    <w:rsid w:val="001212E7"/>
    <w:rsid w:val="001213CE"/>
    <w:rsid w:val="001213E8"/>
    <w:rsid w:val="001214B9"/>
    <w:rsid w:val="00121538"/>
    <w:rsid w:val="00121697"/>
    <w:rsid w:val="0012172F"/>
    <w:rsid w:val="00121A08"/>
    <w:rsid w:val="00121F3D"/>
    <w:rsid w:val="00122196"/>
    <w:rsid w:val="0012222A"/>
    <w:rsid w:val="00122235"/>
    <w:rsid w:val="00122246"/>
    <w:rsid w:val="00122342"/>
    <w:rsid w:val="001223FD"/>
    <w:rsid w:val="001224EC"/>
    <w:rsid w:val="0012256A"/>
    <w:rsid w:val="00122850"/>
    <w:rsid w:val="00122B4F"/>
    <w:rsid w:val="00122BE7"/>
    <w:rsid w:val="00122CA8"/>
    <w:rsid w:val="0012319E"/>
    <w:rsid w:val="001234ED"/>
    <w:rsid w:val="001235DC"/>
    <w:rsid w:val="00123611"/>
    <w:rsid w:val="00123687"/>
    <w:rsid w:val="001236C4"/>
    <w:rsid w:val="001236CF"/>
    <w:rsid w:val="00123712"/>
    <w:rsid w:val="0012382B"/>
    <w:rsid w:val="00123847"/>
    <w:rsid w:val="00123901"/>
    <w:rsid w:val="00123946"/>
    <w:rsid w:val="001239D4"/>
    <w:rsid w:val="001239D8"/>
    <w:rsid w:val="00123C10"/>
    <w:rsid w:val="00123D87"/>
    <w:rsid w:val="00123E53"/>
    <w:rsid w:val="00123FC1"/>
    <w:rsid w:val="00124057"/>
    <w:rsid w:val="001246A9"/>
    <w:rsid w:val="00124812"/>
    <w:rsid w:val="00124973"/>
    <w:rsid w:val="001249AC"/>
    <w:rsid w:val="00124A04"/>
    <w:rsid w:val="00124D1E"/>
    <w:rsid w:val="00124F85"/>
    <w:rsid w:val="0012522E"/>
    <w:rsid w:val="00125633"/>
    <w:rsid w:val="00125846"/>
    <w:rsid w:val="001259A4"/>
    <w:rsid w:val="00125ADA"/>
    <w:rsid w:val="00125CCB"/>
    <w:rsid w:val="00125CCE"/>
    <w:rsid w:val="00125CF4"/>
    <w:rsid w:val="00125E26"/>
    <w:rsid w:val="00125EBE"/>
    <w:rsid w:val="00126097"/>
    <w:rsid w:val="001262DC"/>
    <w:rsid w:val="0012638F"/>
    <w:rsid w:val="00126656"/>
    <w:rsid w:val="00126703"/>
    <w:rsid w:val="0012673B"/>
    <w:rsid w:val="00126880"/>
    <w:rsid w:val="001268DE"/>
    <w:rsid w:val="001269DC"/>
    <w:rsid w:val="00126A31"/>
    <w:rsid w:val="00126C4A"/>
    <w:rsid w:val="00126CBE"/>
    <w:rsid w:val="00126E12"/>
    <w:rsid w:val="00126F70"/>
    <w:rsid w:val="00126FD3"/>
    <w:rsid w:val="00127008"/>
    <w:rsid w:val="00127022"/>
    <w:rsid w:val="001274BD"/>
    <w:rsid w:val="00127814"/>
    <w:rsid w:val="00127842"/>
    <w:rsid w:val="001279C7"/>
    <w:rsid w:val="00127A17"/>
    <w:rsid w:val="00127A9E"/>
    <w:rsid w:val="00127C14"/>
    <w:rsid w:val="001300A3"/>
    <w:rsid w:val="0013024A"/>
    <w:rsid w:val="001302AA"/>
    <w:rsid w:val="001305B3"/>
    <w:rsid w:val="001305BE"/>
    <w:rsid w:val="001305D6"/>
    <w:rsid w:val="001307D6"/>
    <w:rsid w:val="0013132F"/>
    <w:rsid w:val="001313D2"/>
    <w:rsid w:val="0013144B"/>
    <w:rsid w:val="00131455"/>
    <w:rsid w:val="001315AB"/>
    <w:rsid w:val="001318C1"/>
    <w:rsid w:val="00131CB2"/>
    <w:rsid w:val="00131F08"/>
    <w:rsid w:val="00131FA2"/>
    <w:rsid w:val="00132033"/>
    <w:rsid w:val="001320B2"/>
    <w:rsid w:val="001320C0"/>
    <w:rsid w:val="00132269"/>
    <w:rsid w:val="001327A1"/>
    <w:rsid w:val="00132CED"/>
    <w:rsid w:val="00132D7C"/>
    <w:rsid w:val="00132D85"/>
    <w:rsid w:val="00132DBD"/>
    <w:rsid w:val="00132FCA"/>
    <w:rsid w:val="0013308B"/>
    <w:rsid w:val="001330C1"/>
    <w:rsid w:val="00133385"/>
    <w:rsid w:val="00133719"/>
    <w:rsid w:val="00133E5F"/>
    <w:rsid w:val="00133FCD"/>
    <w:rsid w:val="00134231"/>
    <w:rsid w:val="001345AE"/>
    <w:rsid w:val="00134D99"/>
    <w:rsid w:val="00134E5E"/>
    <w:rsid w:val="001352CD"/>
    <w:rsid w:val="0013545D"/>
    <w:rsid w:val="0013552E"/>
    <w:rsid w:val="00135580"/>
    <w:rsid w:val="00135665"/>
    <w:rsid w:val="00135667"/>
    <w:rsid w:val="00135906"/>
    <w:rsid w:val="00135BCD"/>
    <w:rsid w:val="00135E63"/>
    <w:rsid w:val="00136365"/>
    <w:rsid w:val="001365D6"/>
    <w:rsid w:val="001365F7"/>
    <w:rsid w:val="00136602"/>
    <w:rsid w:val="00136626"/>
    <w:rsid w:val="00136763"/>
    <w:rsid w:val="00136938"/>
    <w:rsid w:val="00136B1C"/>
    <w:rsid w:val="00136C7D"/>
    <w:rsid w:val="00136C86"/>
    <w:rsid w:val="00136CA0"/>
    <w:rsid w:val="00136DD3"/>
    <w:rsid w:val="00136F96"/>
    <w:rsid w:val="00136FD5"/>
    <w:rsid w:val="0013711B"/>
    <w:rsid w:val="0013724F"/>
    <w:rsid w:val="001372AA"/>
    <w:rsid w:val="001372FE"/>
    <w:rsid w:val="001376F5"/>
    <w:rsid w:val="0013771D"/>
    <w:rsid w:val="0013775D"/>
    <w:rsid w:val="00137B0C"/>
    <w:rsid w:val="00137BE0"/>
    <w:rsid w:val="00137CAC"/>
    <w:rsid w:val="00137D5C"/>
    <w:rsid w:val="00137DFA"/>
    <w:rsid w:val="00137EB7"/>
    <w:rsid w:val="001400A1"/>
    <w:rsid w:val="001403CB"/>
    <w:rsid w:val="001403F5"/>
    <w:rsid w:val="001404B1"/>
    <w:rsid w:val="00140779"/>
    <w:rsid w:val="00140AB5"/>
    <w:rsid w:val="00140B39"/>
    <w:rsid w:val="00141036"/>
    <w:rsid w:val="00141125"/>
    <w:rsid w:val="0014132E"/>
    <w:rsid w:val="001413E4"/>
    <w:rsid w:val="00141556"/>
    <w:rsid w:val="001415DF"/>
    <w:rsid w:val="00141878"/>
    <w:rsid w:val="00141B78"/>
    <w:rsid w:val="00141CA6"/>
    <w:rsid w:val="00141E82"/>
    <w:rsid w:val="0014208F"/>
    <w:rsid w:val="00142238"/>
    <w:rsid w:val="00142354"/>
    <w:rsid w:val="0014282D"/>
    <w:rsid w:val="00142AEA"/>
    <w:rsid w:val="00142C6A"/>
    <w:rsid w:val="00142ED4"/>
    <w:rsid w:val="00142EF3"/>
    <w:rsid w:val="00143128"/>
    <w:rsid w:val="0014314C"/>
    <w:rsid w:val="00143365"/>
    <w:rsid w:val="001439AE"/>
    <w:rsid w:val="00143ADF"/>
    <w:rsid w:val="00143BA5"/>
    <w:rsid w:val="00143BBE"/>
    <w:rsid w:val="00143E0B"/>
    <w:rsid w:val="00143F2A"/>
    <w:rsid w:val="00144126"/>
    <w:rsid w:val="0014417E"/>
    <w:rsid w:val="001441AD"/>
    <w:rsid w:val="0014433E"/>
    <w:rsid w:val="001443B7"/>
    <w:rsid w:val="001444F3"/>
    <w:rsid w:val="0014452E"/>
    <w:rsid w:val="00144597"/>
    <w:rsid w:val="00144766"/>
    <w:rsid w:val="00144994"/>
    <w:rsid w:val="00144BD7"/>
    <w:rsid w:val="00144DC5"/>
    <w:rsid w:val="00144E17"/>
    <w:rsid w:val="00144E24"/>
    <w:rsid w:val="00144F3B"/>
    <w:rsid w:val="00144F4E"/>
    <w:rsid w:val="0014500F"/>
    <w:rsid w:val="00145143"/>
    <w:rsid w:val="001452DC"/>
    <w:rsid w:val="00145341"/>
    <w:rsid w:val="0014547E"/>
    <w:rsid w:val="00145D13"/>
    <w:rsid w:val="00145E67"/>
    <w:rsid w:val="001460EB"/>
    <w:rsid w:val="00146291"/>
    <w:rsid w:val="00146525"/>
    <w:rsid w:val="001469E4"/>
    <w:rsid w:val="00146A74"/>
    <w:rsid w:val="00146B54"/>
    <w:rsid w:val="00146BC6"/>
    <w:rsid w:val="00146C7C"/>
    <w:rsid w:val="00146CE9"/>
    <w:rsid w:val="00147180"/>
    <w:rsid w:val="00147207"/>
    <w:rsid w:val="00147446"/>
    <w:rsid w:val="0014755A"/>
    <w:rsid w:val="001475D1"/>
    <w:rsid w:val="001479EE"/>
    <w:rsid w:val="00147A4D"/>
    <w:rsid w:val="00147D17"/>
    <w:rsid w:val="00147D8F"/>
    <w:rsid w:val="001501BF"/>
    <w:rsid w:val="00150256"/>
    <w:rsid w:val="0015031F"/>
    <w:rsid w:val="0015036C"/>
    <w:rsid w:val="00150532"/>
    <w:rsid w:val="001505CA"/>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55"/>
    <w:rsid w:val="001522AC"/>
    <w:rsid w:val="00152552"/>
    <w:rsid w:val="001525FE"/>
    <w:rsid w:val="001526DF"/>
    <w:rsid w:val="0015274F"/>
    <w:rsid w:val="001527E5"/>
    <w:rsid w:val="00152A73"/>
    <w:rsid w:val="00152DBB"/>
    <w:rsid w:val="00152F24"/>
    <w:rsid w:val="001530EA"/>
    <w:rsid w:val="00153244"/>
    <w:rsid w:val="00153424"/>
    <w:rsid w:val="00153802"/>
    <w:rsid w:val="0015390B"/>
    <w:rsid w:val="001539F1"/>
    <w:rsid w:val="00153CFE"/>
    <w:rsid w:val="00153FD6"/>
    <w:rsid w:val="00154002"/>
    <w:rsid w:val="00154030"/>
    <w:rsid w:val="00154076"/>
    <w:rsid w:val="001540FC"/>
    <w:rsid w:val="00154350"/>
    <w:rsid w:val="0015458A"/>
    <w:rsid w:val="00154836"/>
    <w:rsid w:val="00154ADE"/>
    <w:rsid w:val="00154DD2"/>
    <w:rsid w:val="0015505A"/>
    <w:rsid w:val="001552C3"/>
    <w:rsid w:val="00155463"/>
    <w:rsid w:val="001555F3"/>
    <w:rsid w:val="00155743"/>
    <w:rsid w:val="00155755"/>
    <w:rsid w:val="0015581D"/>
    <w:rsid w:val="0015586F"/>
    <w:rsid w:val="00155A93"/>
    <w:rsid w:val="00155AB5"/>
    <w:rsid w:val="00155B75"/>
    <w:rsid w:val="00155DD5"/>
    <w:rsid w:val="00155E1A"/>
    <w:rsid w:val="00156404"/>
    <w:rsid w:val="00156A0E"/>
    <w:rsid w:val="00156A13"/>
    <w:rsid w:val="00156B4F"/>
    <w:rsid w:val="00156B7E"/>
    <w:rsid w:val="00156D36"/>
    <w:rsid w:val="00156D90"/>
    <w:rsid w:val="00156DF7"/>
    <w:rsid w:val="00156E1D"/>
    <w:rsid w:val="0015720F"/>
    <w:rsid w:val="001572F6"/>
    <w:rsid w:val="001573BE"/>
    <w:rsid w:val="00157517"/>
    <w:rsid w:val="00157AA9"/>
    <w:rsid w:val="00157AAB"/>
    <w:rsid w:val="00157E2A"/>
    <w:rsid w:val="00157EE7"/>
    <w:rsid w:val="00157F47"/>
    <w:rsid w:val="00157FF7"/>
    <w:rsid w:val="00160175"/>
    <w:rsid w:val="0016024B"/>
    <w:rsid w:val="001603F6"/>
    <w:rsid w:val="0016044E"/>
    <w:rsid w:val="001606E8"/>
    <w:rsid w:val="001606EA"/>
    <w:rsid w:val="00160A85"/>
    <w:rsid w:val="00160E53"/>
    <w:rsid w:val="00160F45"/>
    <w:rsid w:val="00160FCA"/>
    <w:rsid w:val="001611C8"/>
    <w:rsid w:val="001612F2"/>
    <w:rsid w:val="0016146D"/>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AA8"/>
    <w:rsid w:val="00162B65"/>
    <w:rsid w:val="00162DA8"/>
    <w:rsid w:val="00162E41"/>
    <w:rsid w:val="00162F14"/>
    <w:rsid w:val="00162F36"/>
    <w:rsid w:val="00163325"/>
    <w:rsid w:val="00163503"/>
    <w:rsid w:val="001636D5"/>
    <w:rsid w:val="00163737"/>
    <w:rsid w:val="0016382F"/>
    <w:rsid w:val="001638FD"/>
    <w:rsid w:val="001639BD"/>
    <w:rsid w:val="00163BDC"/>
    <w:rsid w:val="00163C2B"/>
    <w:rsid w:val="00163E66"/>
    <w:rsid w:val="00163F41"/>
    <w:rsid w:val="00164136"/>
    <w:rsid w:val="00164356"/>
    <w:rsid w:val="00164358"/>
    <w:rsid w:val="0016459D"/>
    <w:rsid w:val="001647A8"/>
    <w:rsid w:val="00164AB8"/>
    <w:rsid w:val="00164B7A"/>
    <w:rsid w:val="00164CC5"/>
    <w:rsid w:val="00164EF7"/>
    <w:rsid w:val="001650CC"/>
    <w:rsid w:val="00165257"/>
    <w:rsid w:val="00165308"/>
    <w:rsid w:val="001654E0"/>
    <w:rsid w:val="001656C3"/>
    <w:rsid w:val="00165772"/>
    <w:rsid w:val="00165A15"/>
    <w:rsid w:val="00165A98"/>
    <w:rsid w:val="00165B88"/>
    <w:rsid w:val="00165CAB"/>
    <w:rsid w:val="00165CFD"/>
    <w:rsid w:val="00165F6E"/>
    <w:rsid w:val="0016601C"/>
    <w:rsid w:val="0016608E"/>
    <w:rsid w:val="001660EA"/>
    <w:rsid w:val="001660FE"/>
    <w:rsid w:val="001662AB"/>
    <w:rsid w:val="0016635E"/>
    <w:rsid w:val="00166405"/>
    <w:rsid w:val="00166482"/>
    <w:rsid w:val="00166501"/>
    <w:rsid w:val="001665BC"/>
    <w:rsid w:val="00166A64"/>
    <w:rsid w:val="00166E77"/>
    <w:rsid w:val="00166F5F"/>
    <w:rsid w:val="0016733B"/>
    <w:rsid w:val="0016739E"/>
    <w:rsid w:val="0016740F"/>
    <w:rsid w:val="001675F0"/>
    <w:rsid w:val="0016773B"/>
    <w:rsid w:val="00167B53"/>
    <w:rsid w:val="00167B75"/>
    <w:rsid w:val="00167D95"/>
    <w:rsid w:val="00167D9D"/>
    <w:rsid w:val="00167EA3"/>
    <w:rsid w:val="00167FB1"/>
    <w:rsid w:val="00170137"/>
    <w:rsid w:val="001701CD"/>
    <w:rsid w:val="00170348"/>
    <w:rsid w:val="0017042F"/>
    <w:rsid w:val="00170433"/>
    <w:rsid w:val="00170C18"/>
    <w:rsid w:val="00170E29"/>
    <w:rsid w:val="00170FE0"/>
    <w:rsid w:val="00171037"/>
    <w:rsid w:val="001710A1"/>
    <w:rsid w:val="00171210"/>
    <w:rsid w:val="001712E9"/>
    <w:rsid w:val="001713CF"/>
    <w:rsid w:val="001714AC"/>
    <w:rsid w:val="001714EB"/>
    <w:rsid w:val="00171518"/>
    <w:rsid w:val="001715E1"/>
    <w:rsid w:val="0017168D"/>
    <w:rsid w:val="001718EE"/>
    <w:rsid w:val="00171B7B"/>
    <w:rsid w:val="00171C4C"/>
    <w:rsid w:val="00171DDA"/>
    <w:rsid w:val="00172287"/>
    <w:rsid w:val="00172386"/>
    <w:rsid w:val="001723D8"/>
    <w:rsid w:val="00172490"/>
    <w:rsid w:val="001727FC"/>
    <w:rsid w:val="0017281C"/>
    <w:rsid w:val="001728E5"/>
    <w:rsid w:val="00172903"/>
    <w:rsid w:val="00172A8C"/>
    <w:rsid w:val="00172B0A"/>
    <w:rsid w:val="00172C31"/>
    <w:rsid w:val="00172D46"/>
    <w:rsid w:val="00172E70"/>
    <w:rsid w:val="00172ECF"/>
    <w:rsid w:val="00172F43"/>
    <w:rsid w:val="00172F67"/>
    <w:rsid w:val="00172F7F"/>
    <w:rsid w:val="00172FC6"/>
    <w:rsid w:val="001731A9"/>
    <w:rsid w:val="001732C8"/>
    <w:rsid w:val="00173324"/>
    <w:rsid w:val="001734BF"/>
    <w:rsid w:val="00173790"/>
    <w:rsid w:val="0017385C"/>
    <w:rsid w:val="00173945"/>
    <w:rsid w:val="001739DF"/>
    <w:rsid w:val="00173B24"/>
    <w:rsid w:val="00173BC5"/>
    <w:rsid w:val="00173F40"/>
    <w:rsid w:val="00173F4A"/>
    <w:rsid w:val="0017427C"/>
    <w:rsid w:val="001742ED"/>
    <w:rsid w:val="0017438C"/>
    <w:rsid w:val="00174951"/>
    <w:rsid w:val="001749F4"/>
    <w:rsid w:val="00174BDA"/>
    <w:rsid w:val="00174BF3"/>
    <w:rsid w:val="00174F6C"/>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409"/>
    <w:rsid w:val="00176476"/>
    <w:rsid w:val="00176964"/>
    <w:rsid w:val="00176BF1"/>
    <w:rsid w:val="00176D82"/>
    <w:rsid w:val="00176E19"/>
    <w:rsid w:val="00176E6F"/>
    <w:rsid w:val="00176ED3"/>
    <w:rsid w:val="0017700E"/>
    <w:rsid w:val="0017731B"/>
    <w:rsid w:val="00177702"/>
    <w:rsid w:val="0017773A"/>
    <w:rsid w:val="00177944"/>
    <w:rsid w:val="00177B00"/>
    <w:rsid w:val="00177DD1"/>
    <w:rsid w:val="00180179"/>
    <w:rsid w:val="0018036C"/>
    <w:rsid w:val="00180371"/>
    <w:rsid w:val="001803F3"/>
    <w:rsid w:val="001804A7"/>
    <w:rsid w:val="00180726"/>
    <w:rsid w:val="00180784"/>
    <w:rsid w:val="001807A8"/>
    <w:rsid w:val="001808AF"/>
    <w:rsid w:val="001808EE"/>
    <w:rsid w:val="00180BED"/>
    <w:rsid w:val="00180C27"/>
    <w:rsid w:val="00181144"/>
    <w:rsid w:val="001811F1"/>
    <w:rsid w:val="001812C1"/>
    <w:rsid w:val="001812FA"/>
    <w:rsid w:val="00181409"/>
    <w:rsid w:val="001814C4"/>
    <w:rsid w:val="0018150F"/>
    <w:rsid w:val="0018151D"/>
    <w:rsid w:val="0018171E"/>
    <w:rsid w:val="0018181C"/>
    <w:rsid w:val="001819E9"/>
    <w:rsid w:val="00181B80"/>
    <w:rsid w:val="00181CE6"/>
    <w:rsid w:val="00181FE1"/>
    <w:rsid w:val="001820F8"/>
    <w:rsid w:val="001821EC"/>
    <w:rsid w:val="001822F7"/>
    <w:rsid w:val="001825E7"/>
    <w:rsid w:val="001827D7"/>
    <w:rsid w:val="00182B3B"/>
    <w:rsid w:val="00182D61"/>
    <w:rsid w:val="00182F59"/>
    <w:rsid w:val="0018302C"/>
    <w:rsid w:val="001830C5"/>
    <w:rsid w:val="00183111"/>
    <w:rsid w:val="00183178"/>
    <w:rsid w:val="00183439"/>
    <w:rsid w:val="00183452"/>
    <w:rsid w:val="00183483"/>
    <w:rsid w:val="0018363B"/>
    <w:rsid w:val="00183723"/>
    <w:rsid w:val="00183896"/>
    <w:rsid w:val="00183918"/>
    <w:rsid w:val="00183A5E"/>
    <w:rsid w:val="00183BE7"/>
    <w:rsid w:val="00183E49"/>
    <w:rsid w:val="00183F31"/>
    <w:rsid w:val="0018400B"/>
    <w:rsid w:val="00184020"/>
    <w:rsid w:val="0018425A"/>
    <w:rsid w:val="001845C9"/>
    <w:rsid w:val="0018460E"/>
    <w:rsid w:val="001847F3"/>
    <w:rsid w:val="001848CC"/>
    <w:rsid w:val="00184976"/>
    <w:rsid w:val="00184A16"/>
    <w:rsid w:val="00184A6A"/>
    <w:rsid w:val="00184BD7"/>
    <w:rsid w:val="00184CC7"/>
    <w:rsid w:val="00184D00"/>
    <w:rsid w:val="00184DAA"/>
    <w:rsid w:val="00184E7C"/>
    <w:rsid w:val="00184EAF"/>
    <w:rsid w:val="00184ED9"/>
    <w:rsid w:val="0018512D"/>
    <w:rsid w:val="00185278"/>
    <w:rsid w:val="001855F7"/>
    <w:rsid w:val="00185831"/>
    <w:rsid w:val="00185843"/>
    <w:rsid w:val="00185C8F"/>
    <w:rsid w:val="00185DC4"/>
    <w:rsid w:val="00185DCB"/>
    <w:rsid w:val="00185F2D"/>
    <w:rsid w:val="00185F40"/>
    <w:rsid w:val="00185F68"/>
    <w:rsid w:val="00185F86"/>
    <w:rsid w:val="0018618B"/>
    <w:rsid w:val="001861F6"/>
    <w:rsid w:val="00186320"/>
    <w:rsid w:val="0018633A"/>
    <w:rsid w:val="00186367"/>
    <w:rsid w:val="0018643B"/>
    <w:rsid w:val="00186510"/>
    <w:rsid w:val="0018656D"/>
    <w:rsid w:val="001865B8"/>
    <w:rsid w:val="0018662A"/>
    <w:rsid w:val="00186724"/>
    <w:rsid w:val="0018680B"/>
    <w:rsid w:val="0018682E"/>
    <w:rsid w:val="00186BE5"/>
    <w:rsid w:val="00186E98"/>
    <w:rsid w:val="0018711D"/>
    <w:rsid w:val="001871E7"/>
    <w:rsid w:val="001874EF"/>
    <w:rsid w:val="00187848"/>
    <w:rsid w:val="0018785B"/>
    <w:rsid w:val="00187C0D"/>
    <w:rsid w:val="00187D63"/>
    <w:rsid w:val="00187EB8"/>
    <w:rsid w:val="00187FD2"/>
    <w:rsid w:val="001900C8"/>
    <w:rsid w:val="00190246"/>
    <w:rsid w:val="00190420"/>
    <w:rsid w:val="00190466"/>
    <w:rsid w:val="001904C6"/>
    <w:rsid w:val="001907A2"/>
    <w:rsid w:val="00190828"/>
    <w:rsid w:val="001908A4"/>
    <w:rsid w:val="0019090B"/>
    <w:rsid w:val="00190A83"/>
    <w:rsid w:val="00190C76"/>
    <w:rsid w:val="00190C7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630"/>
    <w:rsid w:val="001926AC"/>
    <w:rsid w:val="0019272B"/>
    <w:rsid w:val="001927E9"/>
    <w:rsid w:val="0019282F"/>
    <w:rsid w:val="0019290C"/>
    <w:rsid w:val="00192ABB"/>
    <w:rsid w:val="00192B7E"/>
    <w:rsid w:val="00192E64"/>
    <w:rsid w:val="00192EFC"/>
    <w:rsid w:val="00192F43"/>
    <w:rsid w:val="00192FC8"/>
    <w:rsid w:val="001932CC"/>
    <w:rsid w:val="001933A6"/>
    <w:rsid w:val="00193EEA"/>
    <w:rsid w:val="00193FF8"/>
    <w:rsid w:val="001941DC"/>
    <w:rsid w:val="0019422E"/>
    <w:rsid w:val="00194306"/>
    <w:rsid w:val="00194383"/>
    <w:rsid w:val="001943C3"/>
    <w:rsid w:val="00194625"/>
    <w:rsid w:val="00194656"/>
    <w:rsid w:val="0019499B"/>
    <w:rsid w:val="001949D5"/>
    <w:rsid w:val="00194A05"/>
    <w:rsid w:val="00194DFF"/>
    <w:rsid w:val="00194EFC"/>
    <w:rsid w:val="00194F71"/>
    <w:rsid w:val="00194FBA"/>
    <w:rsid w:val="0019569B"/>
    <w:rsid w:val="00195A1F"/>
    <w:rsid w:val="00195BCA"/>
    <w:rsid w:val="00195D19"/>
    <w:rsid w:val="00195F39"/>
    <w:rsid w:val="00195FBA"/>
    <w:rsid w:val="001963BA"/>
    <w:rsid w:val="0019643E"/>
    <w:rsid w:val="001965BC"/>
    <w:rsid w:val="0019663F"/>
    <w:rsid w:val="00196877"/>
    <w:rsid w:val="001968BF"/>
    <w:rsid w:val="00196A33"/>
    <w:rsid w:val="00196D89"/>
    <w:rsid w:val="00196F68"/>
    <w:rsid w:val="00197114"/>
    <w:rsid w:val="0019712E"/>
    <w:rsid w:val="0019714C"/>
    <w:rsid w:val="00197172"/>
    <w:rsid w:val="0019755C"/>
    <w:rsid w:val="0019763B"/>
    <w:rsid w:val="00197C17"/>
    <w:rsid w:val="00197D65"/>
    <w:rsid w:val="00197DE5"/>
    <w:rsid w:val="00197EC4"/>
    <w:rsid w:val="001A0063"/>
    <w:rsid w:val="001A00D8"/>
    <w:rsid w:val="001A01F7"/>
    <w:rsid w:val="001A023E"/>
    <w:rsid w:val="001A026B"/>
    <w:rsid w:val="001A0434"/>
    <w:rsid w:val="001A04D1"/>
    <w:rsid w:val="001A06D0"/>
    <w:rsid w:val="001A0886"/>
    <w:rsid w:val="001A0966"/>
    <w:rsid w:val="001A0BEB"/>
    <w:rsid w:val="001A0E64"/>
    <w:rsid w:val="001A0E65"/>
    <w:rsid w:val="001A0F84"/>
    <w:rsid w:val="001A102D"/>
    <w:rsid w:val="001A146B"/>
    <w:rsid w:val="001A14C6"/>
    <w:rsid w:val="001A1C9B"/>
    <w:rsid w:val="001A1FA1"/>
    <w:rsid w:val="001A1FDD"/>
    <w:rsid w:val="001A213B"/>
    <w:rsid w:val="001A2313"/>
    <w:rsid w:val="001A241A"/>
    <w:rsid w:val="001A24D7"/>
    <w:rsid w:val="001A251A"/>
    <w:rsid w:val="001A2538"/>
    <w:rsid w:val="001A2658"/>
    <w:rsid w:val="001A2A3E"/>
    <w:rsid w:val="001A2A5A"/>
    <w:rsid w:val="001A2F85"/>
    <w:rsid w:val="001A3214"/>
    <w:rsid w:val="001A34AF"/>
    <w:rsid w:val="001A3698"/>
    <w:rsid w:val="001A3858"/>
    <w:rsid w:val="001A3B88"/>
    <w:rsid w:val="001A3DFA"/>
    <w:rsid w:val="001A3E45"/>
    <w:rsid w:val="001A3F7D"/>
    <w:rsid w:val="001A4323"/>
    <w:rsid w:val="001A4614"/>
    <w:rsid w:val="001A4B13"/>
    <w:rsid w:val="001A5185"/>
    <w:rsid w:val="001A51B5"/>
    <w:rsid w:val="001A5784"/>
    <w:rsid w:val="001A5885"/>
    <w:rsid w:val="001A59E0"/>
    <w:rsid w:val="001A5AE6"/>
    <w:rsid w:val="001A5B16"/>
    <w:rsid w:val="001A5B4D"/>
    <w:rsid w:val="001A5E15"/>
    <w:rsid w:val="001A624B"/>
    <w:rsid w:val="001A6525"/>
    <w:rsid w:val="001A67FB"/>
    <w:rsid w:val="001A689F"/>
    <w:rsid w:val="001A6ACA"/>
    <w:rsid w:val="001A6BFB"/>
    <w:rsid w:val="001A6C32"/>
    <w:rsid w:val="001A6E07"/>
    <w:rsid w:val="001A6F33"/>
    <w:rsid w:val="001A6F6C"/>
    <w:rsid w:val="001A73AC"/>
    <w:rsid w:val="001A73C6"/>
    <w:rsid w:val="001A7977"/>
    <w:rsid w:val="001A79FA"/>
    <w:rsid w:val="001A7B8A"/>
    <w:rsid w:val="001A7BDE"/>
    <w:rsid w:val="001A7E57"/>
    <w:rsid w:val="001A7E71"/>
    <w:rsid w:val="001B0093"/>
    <w:rsid w:val="001B02BE"/>
    <w:rsid w:val="001B0433"/>
    <w:rsid w:val="001B0521"/>
    <w:rsid w:val="001B05BE"/>
    <w:rsid w:val="001B0825"/>
    <w:rsid w:val="001B08C2"/>
    <w:rsid w:val="001B0A90"/>
    <w:rsid w:val="001B0AF7"/>
    <w:rsid w:val="001B0BC1"/>
    <w:rsid w:val="001B0CD7"/>
    <w:rsid w:val="001B0E03"/>
    <w:rsid w:val="001B0E06"/>
    <w:rsid w:val="001B1382"/>
    <w:rsid w:val="001B153B"/>
    <w:rsid w:val="001B1B1D"/>
    <w:rsid w:val="001B1B88"/>
    <w:rsid w:val="001B1CAB"/>
    <w:rsid w:val="001B203C"/>
    <w:rsid w:val="001B20E5"/>
    <w:rsid w:val="001B211C"/>
    <w:rsid w:val="001B226A"/>
    <w:rsid w:val="001B22B9"/>
    <w:rsid w:val="001B2327"/>
    <w:rsid w:val="001B24F4"/>
    <w:rsid w:val="001B2591"/>
    <w:rsid w:val="001B2C7F"/>
    <w:rsid w:val="001B2F18"/>
    <w:rsid w:val="001B2FB1"/>
    <w:rsid w:val="001B301E"/>
    <w:rsid w:val="001B3022"/>
    <w:rsid w:val="001B3043"/>
    <w:rsid w:val="001B3107"/>
    <w:rsid w:val="001B31E1"/>
    <w:rsid w:val="001B3334"/>
    <w:rsid w:val="001B3819"/>
    <w:rsid w:val="001B39C1"/>
    <w:rsid w:val="001B3A2D"/>
    <w:rsid w:val="001B3ADB"/>
    <w:rsid w:val="001B3AF2"/>
    <w:rsid w:val="001B3BF2"/>
    <w:rsid w:val="001B3D99"/>
    <w:rsid w:val="001B40A4"/>
    <w:rsid w:val="001B40AB"/>
    <w:rsid w:val="001B4331"/>
    <w:rsid w:val="001B4443"/>
    <w:rsid w:val="001B45BE"/>
    <w:rsid w:val="001B466D"/>
    <w:rsid w:val="001B478A"/>
    <w:rsid w:val="001B47E8"/>
    <w:rsid w:val="001B4A90"/>
    <w:rsid w:val="001B4B67"/>
    <w:rsid w:val="001B4C50"/>
    <w:rsid w:val="001B4CE1"/>
    <w:rsid w:val="001B504C"/>
    <w:rsid w:val="001B50F9"/>
    <w:rsid w:val="001B56D6"/>
    <w:rsid w:val="001B5734"/>
    <w:rsid w:val="001B592D"/>
    <w:rsid w:val="001B5BAF"/>
    <w:rsid w:val="001B5CED"/>
    <w:rsid w:val="001B61CC"/>
    <w:rsid w:val="001B635B"/>
    <w:rsid w:val="001B63A6"/>
    <w:rsid w:val="001B63EE"/>
    <w:rsid w:val="001B643A"/>
    <w:rsid w:val="001B6521"/>
    <w:rsid w:val="001B6756"/>
    <w:rsid w:val="001B676F"/>
    <w:rsid w:val="001B685C"/>
    <w:rsid w:val="001B6A33"/>
    <w:rsid w:val="001B6A89"/>
    <w:rsid w:val="001B6E33"/>
    <w:rsid w:val="001B6E73"/>
    <w:rsid w:val="001B71B1"/>
    <w:rsid w:val="001B7245"/>
    <w:rsid w:val="001B7467"/>
    <w:rsid w:val="001B75A9"/>
    <w:rsid w:val="001B7895"/>
    <w:rsid w:val="001B78F7"/>
    <w:rsid w:val="001B790E"/>
    <w:rsid w:val="001B7999"/>
    <w:rsid w:val="001B7B04"/>
    <w:rsid w:val="001C01A2"/>
    <w:rsid w:val="001C01DA"/>
    <w:rsid w:val="001C02DC"/>
    <w:rsid w:val="001C03DF"/>
    <w:rsid w:val="001C0592"/>
    <w:rsid w:val="001C06FA"/>
    <w:rsid w:val="001C0A73"/>
    <w:rsid w:val="001C0A83"/>
    <w:rsid w:val="001C0BB1"/>
    <w:rsid w:val="001C0C47"/>
    <w:rsid w:val="001C0C4C"/>
    <w:rsid w:val="001C0CE5"/>
    <w:rsid w:val="001C0D1B"/>
    <w:rsid w:val="001C0FEA"/>
    <w:rsid w:val="001C1198"/>
    <w:rsid w:val="001C16AC"/>
    <w:rsid w:val="001C16CA"/>
    <w:rsid w:val="001C17F2"/>
    <w:rsid w:val="001C18F0"/>
    <w:rsid w:val="001C1954"/>
    <w:rsid w:val="001C19AD"/>
    <w:rsid w:val="001C1AAF"/>
    <w:rsid w:val="001C1B7F"/>
    <w:rsid w:val="001C1E03"/>
    <w:rsid w:val="001C2217"/>
    <w:rsid w:val="001C2621"/>
    <w:rsid w:val="001C285F"/>
    <w:rsid w:val="001C2882"/>
    <w:rsid w:val="001C2943"/>
    <w:rsid w:val="001C2A43"/>
    <w:rsid w:val="001C2B55"/>
    <w:rsid w:val="001C2CD5"/>
    <w:rsid w:val="001C2D7E"/>
    <w:rsid w:val="001C2E4C"/>
    <w:rsid w:val="001C2F25"/>
    <w:rsid w:val="001C3071"/>
    <w:rsid w:val="001C3542"/>
    <w:rsid w:val="001C358B"/>
    <w:rsid w:val="001C3640"/>
    <w:rsid w:val="001C3797"/>
    <w:rsid w:val="001C380F"/>
    <w:rsid w:val="001C3821"/>
    <w:rsid w:val="001C385D"/>
    <w:rsid w:val="001C3A88"/>
    <w:rsid w:val="001C3C69"/>
    <w:rsid w:val="001C4113"/>
    <w:rsid w:val="001C4452"/>
    <w:rsid w:val="001C44C7"/>
    <w:rsid w:val="001C48FB"/>
    <w:rsid w:val="001C4A85"/>
    <w:rsid w:val="001C4B0A"/>
    <w:rsid w:val="001C4BCA"/>
    <w:rsid w:val="001C4DF4"/>
    <w:rsid w:val="001C4E52"/>
    <w:rsid w:val="001C4F75"/>
    <w:rsid w:val="001C5024"/>
    <w:rsid w:val="001C529E"/>
    <w:rsid w:val="001C55BC"/>
    <w:rsid w:val="001C55C3"/>
    <w:rsid w:val="001C5854"/>
    <w:rsid w:val="001C587E"/>
    <w:rsid w:val="001C5BFF"/>
    <w:rsid w:val="001C5CD6"/>
    <w:rsid w:val="001C6112"/>
    <w:rsid w:val="001C6297"/>
    <w:rsid w:val="001C663E"/>
    <w:rsid w:val="001C6B03"/>
    <w:rsid w:val="001C6C11"/>
    <w:rsid w:val="001C6CF0"/>
    <w:rsid w:val="001C6D7A"/>
    <w:rsid w:val="001C6DFA"/>
    <w:rsid w:val="001C6E98"/>
    <w:rsid w:val="001C7010"/>
    <w:rsid w:val="001C7047"/>
    <w:rsid w:val="001C70E0"/>
    <w:rsid w:val="001C72D5"/>
    <w:rsid w:val="001C741F"/>
    <w:rsid w:val="001C7470"/>
    <w:rsid w:val="001C7555"/>
    <w:rsid w:val="001C7642"/>
    <w:rsid w:val="001C77D3"/>
    <w:rsid w:val="001C7A21"/>
    <w:rsid w:val="001C7A2C"/>
    <w:rsid w:val="001C7DD9"/>
    <w:rsid w:val="001C7DF7"/>
    <w:rsid w:val="001D003F"/>
    <w:rsid w:val="001D009C"/>
    <w:rsid w:val="001D038A"/>
    <w:rsid w:val="001D05C4"/>
    <w:rsid w:val="001D0655"/>
    <w:rsid w:val="001D06D2"/>
    <w:rsid w:val="001D0A4B"/>
    <w:rsid w:val="001D0AB6"/>
    <w:rsid w:val="001D0E44"/>
    <w:rsid w:val="001D0F66"/>
    <w:rsid w:val="001D112B"/>
    <w:rsid w:val="001D1151"/>
    <w:rsid w:val="001D1187"/>
    <w:rsid w:val="001D12D9"/>
    <w:rsid w:val="001D12E6"/>
    <w:rsid w:val="001D1477"/>
    <w:rsid w:val="001D1532"/>
    <w:rsid w:val="001D1576"/>
    <w:rsid w:val="001D1709"/>
    <w:rsid w:val="001D1719"/>
    <w:rsid w:val="001D1835"/>
    <w:rsid w:val="001D1BF5"/>
    <w:rsid w:val="001D1DF0"/>
    <w:rsid w:val="001D2025"/>
    <w:rsid w:val="001D2034"/>
    <w:rsid w:val="001D20C3"/>
    <w:rsid w:val="001D21B2"/>
    <w:rsid w:val="001D226C"/>
    <w:rsid w:val="001D2318"/>
    <w:rsid w:val="001D2451"/>
    <w:rsid w:val="001D264D"/>
    <w:rsid w:val="001D2706"/>
    <w:rsid w:val="001D29C0"/>
    <w:rsid w:val="001D2D4E"/>
    <w:rsid w:val="001D2D53"/>
    <w:rsid w:val="001D31DA"/>
    <w:rsid w:val="001D33E6"/>
    <w:rsid w:val="001D342A"/>
    <w:rsid w:val="001D3690"/>
    <w:rsid w:val="001D37A8"/>
    <w:rsid w:val="001D3870"/>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4E2F"/>
    <w:rsid w:val="001D51A9"/>
    <w:rsid w:val="001D54A9"/>
    <w:rsid w:val="001D553F"/>
    <w:rsid w:val="001D55F7"/>
    <w:rsid w:val="001D586A"/>
    <w:rsid w:val="001D5AE4"/>
    <w:rsid w:val="001D5C61"/>
    <w:rsid w:val="001D62FA"/>
    <w:rsid w:val="001D636E"/>
    <w:rsid w:val="001D6497"/>
    <w:rsid w:val="001D64BB"/>
    <w:rsid w:val="001D6610"/>
    <w:rsid w:val="001D6733"/>
    <w:rsid w:val="001D676D"/>
    <w:rsid w:val="001D6920"/>
    <w:rsid w:val="001D6938"/>
    <w:rsid w:val="001D6A58"/>
    <w:rsid w:val="001D6D31"/>
    <w:rsid w:val="001D6D35"/>
    <w:rsid w:val="001D6E2F"/>
    <w:rsid w:val="001D6E94"/>
    <w:rsid w:val="001D70C8"/>
    <w:rsid w:val="001D71C9"/>
    <w:rsid w:val="001D7509"/>
    <w:rsid w:val="001D7562"/>
    <w:rsid w:val="001D756B"/>
    <w:rsid w:val="001D76FA"/>
    <w:rsid w:val="001D780C"/>
    <w:rsid w:val="001D7983"/>
    <w:rsid w:val="001D7A90"/>
    <w:rsid w:val="001D7D22"/>
    <w:rsid w:val="001D7E87"/>
    <w:rsid w:val="001E01AD"/>
    <w:rsid w:val="001E02DE"/>
    <w:rsid w:val="001E0563"/>
    <w:rsid w:val="001E0A05"/>
    <w:rsid w:val="001E0B72"/>
    <w:rsid w:val="001E0C55"/>
    <w:rsid w:val="001E0D1F"/>
    <w:rsid w:val="001E0D81"/>
    <w:rsid w:val="001E0E39"/>
    <w:rsid w:val="001E118D"/>
    <w:rsid w:val="001E121D"/>
    <w:rsid w:val="001E123D"/>
    <w:rsid w:val="001E13E1"/>
    <w:rsid w:val="001E173B"/>
    <w:rsid w:val="001E1922"/>
    <w:rsid w:val="001E1B2A"/>
    <w:rsid w:val="001E1B8D"/>
    <w:rsid w:val="001E1B9E"/>
    <w:rsid w:val="001E1BAD"/>
    <w:rsid w:val="001E1F11"/>
    <w:rsid w:val="001E202B"/>
    <w:rsid w:val="001E22DA"/>
    <w:rsid w:val="001E2309"/>
    <w:rsid w:val="001E2474"/>
    <w:rsid w:val="001E24A6"/>
    <w:rsid w:val="001E271D"/>
    <w:rsid w:val="001E2751"/>
    <w:rsid w:val="001E28E1"/>
    <w:rsid w:val="001E299B"/>
    <w:rsid w:val="001E2B03"/>
    <w:rsid w:val="001E2B75"/>
    <w:rsid w:val="001E2B82"/>
    <w:rsid w:val="001E2D2C"/>
    <w:rsid w:val="001E2DBD"/>
    <w:rsid w:val="001E2E73"/>
    <w:rsid w:val="001E3026"/>
    <w:rsid w:val="001E3152"/>
    <w:rsid w:val="001E3470"/>
    <w:rsid w:val="001E362D"/>
    <w:rsid w:val="001E380D"/>
    <w:rsid w:val="001E3886"/>
    <w:rsid w:val="001E3B85"/>
    <w:rsid w:val="001E3C87"/>
    <w:rsid w:val="001E3CFC"/>
    <w:rsid w:val="001E408C"/>
    <w:rsid w:val="001E4512"/>
    <w:rsid w:val="001E45C2"/>
    <w:rsid w:val="001E4A11"/>
    <w:rsid w:val="001E4A63"/>
    <w:rsid w:val="001E4A84"/>
    <w:rsid w:val="001E4A9B"/>
    <w:rsid w:val="001E4D00"/>
    <w:rsid w:val="001E4E9B"/>
    <w:rsid w:val="001E4F3E"/>
    <w:rsid w:val="001E53C4"/>
    <w:rsid w:val="001E54A1"/>
    <w:rsid w:val="001E5564"/>
    <w:rsid w:val="001E55B2"/>
    <w:rsid w:val="001E55D3"/>
    <w:rsid w:val="001E5C25"/>
    <w:rsid w:val="001E5C9C"/>
    <w:rsid w:val="001E5F17"/>
    <w:rsid w:val="001E6133"/>
    <w:rsid w:val="001E62A7"/>
    <w:rsid w:val="001E646B"/>
    <w:rsid w:val="001E653A"/>
    <w:rsid w:val="001E65A1"/>
    <w:rsid w:val="001E69AD"/>
    <w:rsid w:val="001E6B69"/>
    <w:rsid w:val="001E6BA8"/>
    <w:rsid w:val="001E6E1A"/>
    <w:rsid w:val="001E6E26"/>
    <w:rsid w:val="001E6FCA"/>
    <w:rsid w:val="001E702C"/>
    <w:rsid w:val="001E703E"/>
    <w:rsid w:val="001E7212"/>
    <w:rsid w:val="001E72E4"/>
    <w:rsid w:val="001E736C"/>
    <w:rsid w:val="001E7376"/>
    <w:rsid w:val="001E73A1"/>
    <w:rsid w:val="001E7663"/>
    <w:rsid w:val="001E787C"/>
    <w:rsid w:val="001E788D"/>
    <w:rsid w:val="001E78C6"/>
    <w:rsid w:val="001E7DBF"/>
    <w:rsid w:val="001E7FCD"/>
    <w:rsid w:val="001F0008"/>
    <w:rsid w:val="001F002C"/>
    <w:rsid w:val="001F011B"/>
    <w:rsid w:val="001F032C"/>
    <w:rsid w:val="001F0370"/>
    <w:rsid w:val="001F03A0"/>
    <w:rsid w:val="001F0434"/>
    <w:rsid w:val="001F0508"/>
    <w:rsid w:val="001F083C"/>
    <w:rsid w:val="001F0984"/>
    <w:rsid w:val="001F0A76"/>
    <w:rsid w:val="001F0B8D"/>
    <w:rsid w:val="001F0C61"/>
    <w:rsid w:val="001F0CC4"/>
    <w:rsid w:val="001F0DF4"/>
    <w:rsid w:val="001F12B9"/>
    <w:rsid w:val="001F12E3"/>
    <w:rsid w:val="001F1509"/>
    <w:rsid w:val="001F19A8"/>
    <w:rsid w:val="001F19CF"/>
    <w:rsid w:val="001F1AF4"/>
    <w:rsid w:val="001F1D3D"/>
    <w:rsid w:val="001F1DB9"/>
    <w:rsid w:val="001F1E38"/>
    <w:rsid w:val="001F2253"/>
    <w:rsid w:val="001F234F"/>
    <w:rsid w:val="001F2444"/>
    <w:rsid w:val="001F2832"/>
    <w:rsid w:val="001F2963"/>
    <w:rsid w:val="001F2AFF"/>
    <w:rsid w:val="001F3464"/>
    <w:rsid w:val="001F3485"/>
    <w:rsid w:val="001F35CC"/>
    <w:rsid w:val="001F38F7"/>
    <w:rsid w:val="001F38FD"/>
    <w:rsid w:val="001F3A47"/>
    <w:rsid w:val="001F3E58"/>
    <w:rsid w:val="001F40B9"/>
    <w:rsid w:val="001F40C9"/>
    <w:rsid w:val="001F4412"/>
    <w:rsid w:val="001F44B8"/>
    <w:rsid w:val="001F464C"/>
    <w:rsid w:val="001F4774"/>
    <w:rsid w:val="001F47A3"/>
    <w:rsid w:val="001F4A10"/>
    <w:rsid w:val="001F4A6C"/>
    <w:rsid w:val="001F4A79"/>
    <w:rsid w:val="001F4AAB"/>
    <w:rsid w:val="001F4BE4"/>
    <w:rsid w:val="001F4C48"/>
    <w:rsid w:val="001F4C91"/>
    <w:rsid w:val="001F4D87"/>
    <w:rsid w:val="001F4E37"/>
    <w:rsid w:val="001F503A"/>
    <w:rsid w:val="001F5051"/>
    <w:rsid w:val="001F50FE"/>
    <w:rsid w:val="001F5287"/>
    <w:rsid w:val="001F55A9"/>
    <w:rsid w:val="001F563E"/>
    <w:rsid w:val="001F5B74"/>
    <w:rsid w:val="001F5CAC"/>
    <w:rsid w:val="001F5D45"/>
    <w:rsid w:val="001F5DAF"/>
    <w:rsid w:val="001F5E38"/>
    <w:rsid w:val="001F5ED5"/>
    <w:rsid w:val="001F5F34"/>
    <w:rsid w:val="001F634A"/>
    <w:rsid w:val="001F63BD"/>
    <w:rsid w:val="001F6477"/>
    <w:rsid w:val="001F6542"/>
    <w:rsid w:val="001F659F"/>
    <w:rsid w:val="001F682B"/>
    <w:rsid w:val="001F6895"/>
    <w:rsid w:val="001F6BC4"/>
    <w:rsid w:val="001F6F4B"/>
    <w:rsid w:val="001F703F"/>
    <w:rsid w:val="001F726B"/>
    <w:rsid w:val="001F738A"/>
    <w:rsid w:val="001F7493"/>
    <w:rsid w:val="001F7589"/>
    <w:rsid w:val="001F77B3"/>
    <w:rsid w:val="001F78E4"/>
    <w:rsid w:val="001F7A11"/>
    <w:rsid w:val="001F7A41"/>
    <w:rsid w:val="0020003C"/>
    <w:rsid w:val="002000E6"/>
    <w:rsid w:val="00200169"/>
    <w:rsid w:val="002001EC"/>
    <w:rsid w:val="00200494"/>
    <w:rsid w:val="00200634"/>
    <w:rsid w:val="0020066A"/>
    <w:rsid w:val="0020077E"/>
    <w:rsid w:val="00200A42"/>
    <w:rsid w:val="00200D1C"/>
    <w:rsid w:val="00200F29"/>
    <w:rsid w:val="00201180"/>
    <w:rsid w:val="00201187"/>
    <w:rsid w:val="002011EE"/>
    <w:rsid w:val="002012F6"/>
    <w:rsid w:val="00201695"/>
    <w:rsid w:val="002016B3"/>
    <w:rsid w:val="002016EF"/>
    <w:rsid w:val="002017D8"/>
    <w:rsid w:val="002017EA"/>
    <w:rsid w:val="00201946"/>
    <w:rsid w:val="00201B29"/>
    <w:rsid w:val="00201BD6"/>
    <w:rsid w:val="00201BF9"/>
    <w:rsid w:val="00201D30"/>
    <w:rsid w:val="00201E44"/>
    <w:rsid w:val="00201EBB"/>
    <w:rsid w:val="0020212F"/>
    <w:rsid w:val="00202604"/>
    <w:rsid w:val="002027EC"/>
    <w:rsid w:val="00202982"/>
    <w:rsid w:val="00202E99"/>
    <w:rsid w:val="002031B1"/>
    <w:rsid w:val="0020327A"/>
    <w:rsid w:val="002032BE"/>
    <w:rsid w:val="00203329"/>
    <w:rsid w:val="00203488"/>
    <w:rsid w:val="002034D5"/>
    <w:rsid w:val="002037EB"/>
    <w:rsid w:val="00203900"/>
    <w:rsid w:val="002039F7"/>
    <w:rsid w:val="00203BC5"/>
    <w:rsid w:val="00203EB8"/>
    <w:rsid w:val="002041CC"/>
    <w:rsid w:val="002042A0"/>
    <w:rsid w:val="002043DC"/>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C7B"/>
    <w:rsid w:val="00205D51"/>
    <w:rsid w:val="00205D62"/>
    <w:rsid w:val="00205D9A"/>
    <w:rsid w:val="00206244"/>
    <w:rsid w:val="002063C3"/>
    <w:rsid w:val="0020645D"/>
    <w:rsid w:val="0020663B"/>
    <w:rsid w:val="00206FE0"/>
    <w:rsid w:val="00207013"/>
    <w:rsid w:val="0020707A"/>
    <w:rsid w:val="002074B0"/>
    <w:rsid w:val="002078C0"/>
    <w:rsid w:val="00207B00"/>
    <w:rsid w:val="00207BAB"/>
    <w:rsid w:val="00207F55"/>
    <w:rsid w:val="00207FAA"/>
    <w:rsid w:val="00210023"/>
    <w:rsid w:val="00210157"/>
    <w:rsid w:val="002101A8"/>
    <w:rsid w:val="002102A5"/>
    <w:rsid w:val="002103F0"/>
    <w:rsid w:val="0021056B"/>
    <w:rsid w:val="00210981"/>
    <w:rsid w:val="002109F8"/>
    <w:rsid w:val="00210ABE"/>
    <w:rsid w:val="00210D04"/>
    <w:rsid w:val="00211695"/>
    <w:rsid w:val="002119DD"/>
    <w:rsid w:val="00211B6F"/>
    <w:rsid w:val="00211C41"/>
    <w:rsid w:val="00211C72"/>
    <w:rsid w:val="00211CE5"/>
    <w:rsid w:val="00211CFB"/>
    <w:rsid w:val="00211D17"/>
    <w:rsid w:val="0021204E"/>
    <w:rsid w:val="0021213B"/>
    <w:rsid w:val="0021236A"/>
    <w:rsid w:val="002125AF"/>
    <w:rsid w:val="00212619"/>
    <w:rsid w:val="00212729"/>
    <w:rsid w:val="002129CF"/>
    <w:rsid w:val="00212A9A"/>
    <w:rsid w:val="00212D62"/>
    <w:rsid w:val="00213649"/>
    <w:rsid w:val="00213902"/>
    <w:rsid w:val="00213936"/>
    <w:rsid w:val="00213A26"/>
    <w:rsid w:val="00213A64"/>
    <w:rsid w:val="00213D4E"/>
    <w:rsid w:val="00213F05"/>
    <w:rsid w:val="0021420C"/>
    <w:rsid w:val="0021442B"/>
    <w:rsid w:val="002144C9"/>
    <w:rsid w:val="00214503"/>
    <w:rsid w:val="00214549"/>
    <w:rsid w:val="00214800"/>
    <w:rsid w:val="00214DAE"/>
    <w:rsid w:val="00214E14"/>
    <w:rsid w:val="00214F01"/>
    <w:rsid w:val="00214F5C"/>
    <w:rsid w:val="002152B0"/>
    <w:rsid w:val="002152F3"/>
    <w:rsid w:val="00215432"/>
    <w:rsid w:val="00215468"/>
    <w:rsid w:val="0021553C"/>
    <w:rsid w:val="002158EB"/>
    <w:rsid w:val="00215927"/>
    <w:rsid w:val="002159B3"/>
    <w:rsid w:val="002159D7"/>
    <w:rsid w:val="00215A46"/>
    <w:rsid w:val="00215C15"/>
    <w:rsid w:val="00215C87"/>
    <w:rsid w:val="00215CDD"/>
    <w:rsid w:val="00215E83"/>
    <w:rsid w:val="00215F2D"/>
    <w:rsid w:val="00215F81"/>
    <w:rsid w:val="00216364"/>
    <w:rsid w:val="00216582"/>
    <w:rsid w:val="002167A2"/>
    <w:rsid w:val="00216A42"/>
    <w:rsid w:val="00216A66"/>
    <w:rsid w:val="00216AA8"/>
    <w:rsid w:val="00216ADD"/>
    <w:rsid w:val="00216C09"/>
    <w:rsid w:val="00216CE8"/>
    <w:rsid w:val="00216F92"/>
    <w:rsid w:val="00216FF0"/>
    <w:rsid w:val="00217011"/>
    <w:rsid w:val="00217421"/>
    <w:rsid w:val="00217502"/>
    <w:rsid w:val="0021758E"/>
    <w:rsid w:val="00217B2B"/>
    <w:rsid w:val="00217FF7"/>
    <w:rsid w:val="00220079"/>
    <w:rsid w:val="00220098"/>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390"/>
    <w:rsid w:val="002214AE"/>
    <w:rsid w:val="002219FB"/>
    <w:rsid w:val="00221AA0"/>
    <w:rsid w:val="00221B70"/>
    <w:rsid w:val="00221BF9"/>
    <w:rsid w:val="00221EA0"/>
    <w:rsid w:val="00222009"/>
    <w:rsid w:val="002221F2"/>
    <w:rsid w:val="002223DD"/>
    <w:rsid w:val="002228F0"/>
    <w:rsid w:val="002229E0"/>
    <w:rsid w:val="00222A0F"/>
    <w:rsid w:val="00222AFA"/>
    <w:rsid w:val="00222B14"/>
    <w:rsid w:val="00222BC9"/>
    <w:rsid w:val="00222BE7"/>
    <w:rsid w:val="00222C50"/>
    <w:rsid w:val="00222C91"/>
    <w:rsid w:val="00222DA3"/>
    <w:rsid w:val="00222FC4"/>
    <w:rsid w:val="002233D8"/>
    <w:rsid w:val="002234ED"/>
    <w:rsid w:val="002235AD"/>
    <w:rsid w:val="0022361B"/>
    <w:rsid w:val="002238BE"/>
    <w:rsid w:val="00223B0F"/>
    <w:rsid w:val="00223C24"/>
    <w:rsid w:val="00223D41"/>
    <w:rsid w:val="00224273"/>
    <w:rsid w:val="002242FF"/>
    <w:rsid w:val="0022450C"/>
    <w:rsid w:val="00224595"/>
    <w:rsid w:val="002245DF"/>
    <w:rsid w:val="002245E1"/>
    <w:rsid w:val="00224760"/>
    <w:rsid w:val="00224817"/>
    <w:rsid w:val="0022491E"/>
    <w:rsid w:val="00224B18"/>
    <w:rsid w:val="00224B34"/>
    <w:rsid w:val="00224C26"/>
    <w:rsid w:val="00224D61"/>
    <w:rsid w:val="00224EC6"/>
    <w:rsid w:val="00225046"/>
    <w:rsid w:val="00225184"/>
    <w:rsid w:val="00225289"/>
    <w:rsid w:val="00225417"/>
    <w:rsid w:val="00225927"/>
    <w:rsid w:val="00225958"/>
    <w:rsid w:val="00225B23"/>
    <w:rsid w:val="00225DD6"/>
    <w:rsid w:val="00225EB6"/>
    <w:rsid w:val="00226096"/>
    <w:rsid w:val="002261CF"/>
    <w:rsid w:val="002262B1"/>
    <w:rsid w:val="002262BC"/>
    <w:rsid w:val="00226477"/>
    <w:rsid w:val="00226508"/>
    <w:rsid w:val="002268D8"/>
    <w:rsid w:val="00226A1B"/>
    <w:rsid w:val="00226A23"/>
    <w:rsid w:val="00226DB9"/>
    <w:rsid w:val="00226E50"/>
    <w:rsid w:val="0022719B"/>
    <w:rsid w:val="002273C3"/>
    <w:rsid w:val="00227518"/>
    <w:rsid w:val="00227784"/>
    <w:rsid w:val="002277C6"/>
    <w:rsid w:val="002278F4"/>
    <w:rsid w:val="00230039"/>
    <w:rsid w:val="00230311"/>
    <w:rsid w:val="002306EB"/>
    <w:rsid w:val="00230746"/>
    <w:rsid w:val="0023074C"/>
    <w:rsid w:val="00230992"/>
    <w:rsid w:val="0023099B"/>
    <w:rsid w:val="00230B43"/>
    <w:rsid w:val="00230BF1"/>
    <w:rsid w:val="00230D95"/>
    <w:rsid w:val="0023106D"/>
    <w:rsid w:val="002311D4"/>
    <w:rsid w:val="00231323"/>
    <w:rsid w:val="002314EA"/>
    <w:rsid w:val="002317A8"/>
    <w:rsid w:val="002317F8"/>
    <w:rsid w:val="00231ACF"/>
    <w:rsid w:val="00231C6F"/>
    <w:rsid w:val="00231E49"/>
    <w:rsid w:val="00231F10"/>
    <w:rsid w:val="002321B5"/>
    <w:rsid w:val="00232267"/>
    <w:rsid w:val="00232344"/>
    <w:rsid w:val="0023242E"/>
    <w:rsid w:val="002326DB"/>
    <w:rsid w:val="002329B3"/>
    <w:rsid w:val="002329BA"/>
    <w:rsid w:val="00232EBE"/>
    <w:rsid w:val="00232FA3"/>
    <w:rsid w:val="0023302B"/>
    <w:rsid w:val="002330B1"/>
    <w:rsid w:val="00233118"/>
    <w:rsid w:val="00233288"/>
    <w:rsid w:val="00233465"/>
    <w:rsid w:val="00233552"/>
    <w:rsid w:val="0023355B"/>
    <w:rsid w:val="002335D3"/>
    <w:rsid w:val="00233672"/>
    <w:rsid w:val="002338D4"/>
    <w:rsid w:val="00233A24"/>
    <w:rsid w:val="00233A94"/>
    <w:rsid w:val="00233C30"/>
    <w:rsid w:val="00233EA7"/>
    <w:rsid w:val="00233EEF"/>
    <w:rsid w:val="00234089"/>
    <w:rsid w:val="0023415F"/>
    <w:rsid w:val="002342D7"/>
    <w:rsid w:val="00234945"/>
    <w:rsid w:val="00234D58"/>
    <w:rsid w:val="00234F86"/>
    <w:rsid w:val="00235486"/>
    <w:rsid w:val="002354A4"/>
    <w:rsid w:val="00235594"/>
    <w:rsid w:val="00235782"/>
    <w:rsid w:val="00235911"/>
    <w:rsid w:val="00235A26"/>
    <w:rsid w:val="00235B04"/>
    <w:rsid w:val="00235B2C"/>
    <w:rsid w:val="00235D33"/>
    <w:rsid w:val="00235EA3"/>
    <w:rsid w:val="00236149"/>
    <w:rsid w:val="00236235"/>
    <w:rsid w:val="0023639D"/>
    <w:rsid w:val="002363E1"/>
    <w:rsid w:val="0023644E"/>
    <w:rsid w:val="0023646D"/>
    <w:rsid w:val="00236548"/>
    <w:rsid w:val="00236780"/>
    <w:rsid w:val="002367A7"/>
    <w:rsid w:val="002367A9"/>
    <w:rsid w:val="0023681C"/>
    <w:rsid w:val="00236993"/>
    <w:rsid w:val="00236BCB"/>
    <w:rsid w:val="00236C69"/>
    <w:rsid w:val="00236CA1"/>
    <w:rsid w:val="00236D7E"/>
    <w:rsid w:val="00236DA5"/>
    <w:rsid w:val="00236E8D"/>
    <w:rsid w:val="00236E9A"/>
    <w:rsid w:val="00237030"/>
    <w:rsid w:val="002370FB"/>
    <w:rsid w:val="0023718B"/>
    <w:rsid w:val="0023750E"/>
    <w:rsid w:val="00237625"/>
    <w:rsid w:val="002376C1"/>
    <w:rsid w:val="00237B1C"/>
    <w:rsid w:val="00237BCF"/>
    <w:rsid w:val="00237CEB"/>
    <w:rsid w:val="00237DBC"/>
    <w:rsid w:val="00237F14"/>
    <w:rsid w:val="002400C6"/>
    <w:rsid w:val="00240372"/>
    <w:rsid w:val="002403A4"/>
    <w:rsid w:val="0024042C"/>
    <w:rsid w:val="002405DA"/>
    <w:rsid w:val="002405F7"/>
    <w:rsid w:val="00240687"/>
    <w:rsid w:val="002407A4"/>
    <w:rsid w:val="0024084B"/>
    <w:rsid w:val="0024099C"/>
    <w:rsid w:val="00240A7A"/>
    <w:rsid w:val="00240C7F"/>
    <w:rsid w:val="00240C94"/>
    <w:rsid w:val="00240F54"/>
    <w:rsid w:val="002415C0"/>
    <w:rsid w:val="002415EB"/>
    <w:rsid w:val="00241857"/>
    <w:rsid w:val="00241930"/>
    <w:rsid w:val="00241964"/>
    <w:rsid w:val="002419F2"/>
    <w:rsid w:val="00241B3A"/>
    <w:rsid w:val="00241B4C"/>
    <w:rsid w:val="00241B4D"/>
    <w:rsid w:val="00241CBC"/>
    <w:rsid w:val="00241CC6"/>
    <w:rsid w:val="00241E23"/>
    <w:rsid w:val="00241F57"/>
    <w:rsid w:val="00241FAF"/>
    <w:rsid w:val="002420CD"/>
    <w:rsid w:val="0024245E"/>
    <w:rsid w:val="00242684"/>
    <w:rsid w:val="0024280D"/>
    <w:rsid w:val="00242813"/>
    <w:rsid w:val="00242957"/>
    <w:rsid w:val="00242A8B"/>
    <w:rsid w:val="00242B22"/>
    <w:rsid w:val="00242D69"/>
    <w:rsid w:val="00243033"/>
    <w:rsid w:val="002430D4"/>
    <w:rsid w:val="00243138"/>
    <w:rsid w:val="0024319E"/>
    <w:rsid w:val="00243445"/>
    <w:rsid w:val="002434C1"/>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E04"/>
    <w:rsid w:val="00244F3E"/>
    <w:rsid w:val="00244F7D"/>
    <w:rsid w:val="00245222"/>
    <w:rsid w:val="002452C7"/>
    <w:rsid w:val="00245427"/>
    <w:rsid w:val="002454D7"/>
    <w:rsid w:val="00245584"/>
    <w:rsid w:val="0024578A"/>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E97"/>
    <w:rsid w:val="00246F75"/>
    <w:rsid w:val="002470B1"/>
    <w:rsid w:val="002473A4"/>
    <w:rsid w:val="00247454"/>
    <w:rsid w:val="0024761A"/>
    <w:rsid w:val="0024765A"/>
    <w:rsid w:val="002476E1"/>
    <w:rsid w:val="0024794E"/>
    <w:rsid w:val="00247977"/>
    <w:rsid w:val="0024797E"/>
    <w:rsid w:val="00247A68"/>
    <w:rsid w:val="00247C8F"/>
    <w:rsid w:val="00247CE6"/>
    <w:rsid w:val="00247DB7"/>
    <w:rsid w:val="00247E70"/>
    <w:rsid w:val="0025041C"/>
    <w:rsid w:val="0025048D"/>
    <w:rsid w:val="00250623"/>
    <w:rsid w:val="00250B1A"/>
    <w:rsid w:val="00250B2B"/>
    <w:rsid w:val="00250C1F"/>
    <w:rsid w:val="00250D81"/>
    <w:rsid w:val="0025111C"/>
    <w:rsid w:val="00251259"/>
    <w:rsid w:val="0025149D"/>
    <w:rsid w:val="002514AC"/>
    <w:rsid w:val="002514E5"/>
    <w:rsid w:val="00251569"/>
    <w:rsid w:val="00251578"/>
    <w:rsid w:val="002515DB"/>
    <w:rsid w:val="00251636"/>
    <w:rsid w:val="00251828"/>
    <w:rsid w:val="00251921"/>
    <w:rsid w:val="0025193E"/>
    <w:rsid w:val="00251BC3"/>
    <w:rsid w:val="00252685"/>
    <w:rsid w:val="00252710"/>
    <w:rsid w:val="00252729"/>
    <w:rsid w:val="0025275E"/>
    <w:rsid w:val="00252974"/>
    <w:rsid w:val="00252AB0"/>
    <w:rsid w:val="00252E78"/>
    <w:rsid w:val="00252F0E"/>
    <w:rsid w:val="00252F9B"/>
    <w:rsid w:val="002530F8"/>
    <w:rsid w:val="00253381"/>
    <w:rsid w:val="002536BA"/>
    <w:rsid w:val="00253720"/>
    <w:rsid w:val="00253826"/>
    <w:rsid w:val="0025385A"/>
    <w:rsid w:val="00253A2D"/>
    <w:rsid w:val="00253A8C"/>
    <w:rsid w:val="00253B3D"/>
    <w:rsid w:val="00253BA6"/>
    <w:rsid w:val="00253D47"/>
    <w:rsid w:val="00253FDA"/>
    <w:rsid w:val="00254065"/>
    <w:rsid w:val="002540FE"/>
    <w:rsid w:val="00254127"/>
    <w:rsid w:val="002546BB"/>
    <w:rsid w:val="00254950"/>
    <w:rsid w:val="00254A93"/>
    <w:rsid w:val="00254B21"/>
    <w:rsid w:val="00255178"/>
    <w:rsid w:val="0025526E"/>
    <w:rsid w:val="002552EA"/>
    <w:rsid w:val="00255385"/>
    <w:rsid w:val="0025549D"/>
    <w:rsid w:val="002554A8"/>
    <w:rsid w:val="00255513"/>
    <w:rsid w:val="00255802"/>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2E1"/>
    <w:rsid w:val="00257373"/>
    <w:rsid w:val="002573DB"/>
    <w:rsid w:val="00257609"/>
    <w:rsid w:val="0025764B"/>
    <w:rsid w:val="00257D6A"/>
    <w:rsid w:val="00257EE6"/>
    <w:rsid w:val="00257FEF"/>
    <w:rsid w:val="002600BD"/>
    <w:rsid w:val="00260189"/>
    <w:rsid w:val="00260384"/>
    <w:rsid w:val="002603A8"/>
    <w:rsid w:val="002606B0"/>
    <w:rsid w:val="002607E2"/>
    <w:rsid w:val="002607F8"/>
    <w:rsid w:val="0026087D"/>
    <w:rsid w:val="002608BC"/>
    <w:rsid w:val="00260C81"/>
    <w:rsid w:val="00260D61"/>
    <w:rsid w:val="00260D79"/>
    <w:rsid w:val="00260F6A"/>
    <w:rsid w:val="002610A2"/>
    <w:rsid w:val="002611C0"/>
    <w:rsid w:val="00261406"/>
    <w:rsid w:val="002614D4"/>
    <w:rsid w:val="00261568"/>
    <w:rsid w:val="002616D6"/>
    <w:rsid w:val="00261863"/>
    <w:rsid w:val="002619AC"/>
    <w:rsid w:val="00261C9C"/>
    <w:rsid w:val="00262271"/>
    <w:rsid w:val="00262533"/>
    <w:rsid w:val="002625D4"/>
    <w:rsid w:val="00262A3F"/>
    <w:rsid w:val="00262CF1"/>
    <w:rsid w:val="00262D63"/>
    <w:rsid w:val="00262D94"/>
    <w:rsid w:val="00262DD0"/>
    <w:rsid w:val="00262F86"/>
    <w:rsid w:val="002630C6"/>
    <w:rsid w:val="00263207"/>
    <w:rsid w:val="002633EB"/>
    <w:rsid w:val="002636A7"/>
    <w:rsid w:val="002637F3"/>
    <w:rsid w:val="00263A39"/>
    <w:rsid w:val="00263B15"/>
    <w:rsid w:val="00263DD3"/>
    <w:rsid w:val="00263DF6"/>
    <w:rsid w:val="00263E6A"/>
    <w:rsid w:val="00263E9B"/>
    <w:rsid w:val="00264095"/>
    <w:rsid w:val="002641C4"/>
    <w:rsid w:val="0026437C"/>
    <w:rsid w:val="00264490"/>
    <w:rsid w:val="00264786"/>
    <w:rsid w:val="00264822"/>
    <w:rsid w:val="0026483B"/>
    <w:rsid w:val="0026497F"/>
    <w:rsid w:val="00264CA3"/>
    <w:rsid w:val="00264E08"/>
    <w:rsid w:val="00265059"/>
    <w:rsid w:val="002652DA"/>
    <w:rsid w:val="002654AC"/>
    <w:rsid w:val="00265576"/>
    <w:rsid w:val="002655B6"/>
    <w:rsid w:val="00265AB5"/>
    <w:rsid w:val="00265C9C"/>
    <w:rsid w:val="00265DBC"/>
    <w:rsid w:val="00265EBF"/>
    <w:rsid w:val="0026603D"/>
    <w:rsid w:val="00266168"/>
    <w:rsid w:val="0026618F"/>
    <w:rsid w:val="002662A1"/>
    <w:rsid w:val="002664B6"/>
    <w:rsid w:val="002665AD"/>
    <w:rsid w:val="0026667C"/>
    <w:rsid w:val="00266743"/>
    <w:rsid w:val="002668AE"/>
    <w:rsid w:val="002668CE"/>
    <w:rsid w:val="002669E9"/>
    <w:rsid w:val="00266B59"/>
    <w:rsid w:val="00266C58"/>
    <w:rsid w:val="00266EC3"/>
    <w:rsid w:val="00266F9A"/>
    <w:rsid w:val="002670C3"/>
    <w:rsid w:val="002670CB"/>
    <w:rsid w:val="002671C3"/>
    <w:rsid w:val="00267516"/>
    <w:rsid w:val="00267526"/>
    <w:rsid w:val="00267783"/>
    <w:rsid w:val="002677F7"/>
    <w:rsid w:val="00267967"/>
    <w:rsid w:val="00267C98"/>
    <w:rsid w:val="00267D09"/>
    <w:rsid w:val="00270022"/>
    <w:rsid w:val="00270048"/>
    <w:rsid w:val="002700FE"/>
    <w:rsid w:val="002701A9"/>
    <w:rsid w:val="0027045B"/>
    <w:rsid w:val="0027049F"/>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26E"/>
    <w:rsid w:val="0027246D"/>
    <w:rsid w:val="00272511"/>
    <w:rsid w:val="0027262D"/>
    <w:rsid w:val="00272800"/>
    <w:rsid w:val="00272834"/>
    <w:rsid w:val="00272835"/>
    <w:rsid w:val="00272984"/>
    <w:rsid w:val="00272A3B"/>
    <w:rsid w:val="00272BDC"/>
    <w:rsid w:val="00272E0E"/>
    <w:rsid w:val="0027307F"/>
    <w:rsid w:val="002730B2"/>
    <w:rsid w:val="002730E9"/>
    <w:rsid w:val="00273323"/>
    <w:rsid w:val="0027332C"/>
    <w:rsid w:val="00273377"/>
    <w:rsid w:val="0027346F"/>
    <w:rsid w:val="0027352B"/>
    <w:rsid w:val="002735C5"/>
    <w:rsid w:val="0027374F"/>
    <w:rsid w:val="00273F7C"/>
    <w:rsid w:val="00274442"/>
    <w:rsid w:val="0027444A"/>
    <w:rsid w:val="0027446E"/>
    <w:rsid w:val="0027459A"/>
    <w:rsid w:val="002747E0"/>
    <w:rsid w:val="00274937"/>
    <w:rsid w:val="0027497D"/>
    <w:rsid w:val="002749E7"/>
    <w:rsid w:val="00274C8E"/>
    <w:rsid w:val="00274DAD"/>
    <w:rsid w:val="0027505F"/>
    <w:rsid w:val="002750A7"/>
    <w:rsid w:val="0027519C"/>
    <w:rsid w:val="002751D5"/>
    <w:rsid w:val="002754EE"/>
    <w:rsid w:val="0027556B"/>
    <w:rsid w:val="002755D7"/>
    <w:rsid w:val="00275616"/>
    <w:rsid w:val="002756A4"/>
    <w:rsid w:val="00275767"/>
    <w:rsid w:val="00275956"/>
    <w:rsid w:val="00275EBB"/>
    <w:rsid w:val="00275EBC"/>
    <w:rsid w:val="002760DC"/>
    <w:rsid w:val="002761D6"/>
    <w:rsid w:val="0027626D"/>
    <w:rsid w:val="002763EE"/>
    <w:rsid w:val="00276549"/>
    <w:rsid w:val="002767A1"/>
    <w:rsid w:val="002767BF"/>
    <w:rsid w:val="002769FE"/>
    <w:rsid w:val="00276A5D"/>
    <w:rsid w:val="00276B12"/>
    <w:rsid w:val="00276C14"/>
    <w:rsid w:val="00276CE1"/>
    <w:rsid w:val="00276DDE"/>
    <w:rsid w:val="00276FAE"/>
    <w:rsid w:val="00276FAF"/>
    <w:rsid w:val="0027740C"/>
    <w:rsid w:val="0027773D"/>
    <w:rsid w:val="002777ED"/>
    <w:rsid w:val="00277ED7"/>
    <w:rsid w:val="00277F38"/>
    <w:rsid w:val="00277F53"/>
    <w:rsid w:val="00277FB0"/>
    <w:rsid w:val="00280044"/>
    <w:rsid w:val="002803AA"/>
    <w:rsid w:val="00280845"/>
    <w:rsid w:val="00280874"/>
    <w:rsid w:val="002809FE"/>
    <w:rsid w:val="00280ABF"/>
    <w:rsid w:val="00280B71"/>
    <w:rsid w:val="00280DC9"/>
    <w:rsid w:val="00280FF4"/>
    <w:rsid w:val="00281146"/>
    <w:rsid w:val="002812A7"/>
    <w:rsid w:val="00281657"/>
    <w:rsid w:val="00281A35"/>
    <w:rsid w:val="00281A3E"/>
    <w:rsid w:val="00281B65"/>
    <w:rsid w:val="00281BF8"/>
    <w:rsid w:val="00281C33"/>
    <w:rsid w:val="00281C71"/>
    <w:rsid w:val="00281CFE"/>
    <w:rsid w:val="00281F2B"/>
    <w:rsid w:val="0028205B"/>
    <w:rsid w:val="00282168"/>
    <w:rsid w:val="002823F3"/>
    <w:rsid w:val="00282496"/>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5BE"/>
    <w:rsid w:val="00284687"/>
    <w:rsid w:val="0028473F"/>
    <w:rsid w:val="002849BD"/>
    <w:rsid w:val="00284AB7"/>
    <w:rsid w:val="00284C4A"/>
    <w:rsid w:val="00284D05"/>
    <w:rsid w:val="00284E0A"/>
    <w:rsid w:val="00285176"/>
    <w:rsid w:val="002852F5"/>
    <w:rsid w:val="0028538D"/>
    <w:rsid w:val="00285687"/>
    <w:rsid w:val="00285DE1"/>
    <w:rsid w:val="00286101"/>
    <w:rsid w:val="00286624"/>
    <w:rsid w:val="0028662D"/>
    <w:rsid w:val="00286832"/>
    <w:rsid w:val="00286857"/>
    <w:rsid w:val="002869A9"/>
    <w:rsid w:val="00286D07"/>
    <w:rsid w:val="00286FC9"/>
    <w:rsid w:val="0028714C"/>
    <w:rsid w:val="0028729F"/>
    <w:rsid w:val="0028730E"/>
    <w:rsid w:val="0028753E"/>
    <w:rsid w:val="00287540"/>
    <w:rsid w:val="0028762A"/>
    <w:rsid w:val="00287896"/>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B08"/>
    <w:rsid w:val="00290B45"/>
    <w:rsid w:val="0029105B"/>
    <w:rsid w:val="00291096"/>
    <w:rsid w:val="00291179"/>
    <w:rsid w:val="0029120F"/>
    <w:rsid w:val="002914A3"/>
    <w:rsid w:val="00291591"/>
    <w:rsid w:val="00291711"/>
    <w:rsid w:val="0029175B"/>
    <w:rsid w:val="0029183B"/>
    <w:rsid w:val="002918E3"/>
    <w:rsid w:val="00291971"/>
    <w:rsid w:val="00291B95"/>
    <w:rsid w:val="00291BD0"/>
    <w:rsid w:val="00291C3A"/>
    <w:rsid w:val="00291ED2"/>
    <w:rsid w:val="002920C0"/>
    <w:rsid w:val="00292352"/>
    <w:rsid w:val="0029279A"/>
    <w:rsid w:val="00292A6F"/>
    <w:rsid w:val="002934BA"/>
    <w:rsid w:val="002936EB"/>
    <w:rsid w:val="00293940"/>
    <w:rsid w:val="0029395B"/>
    <w:rsid w:val="00293C6F"/>
    <w:rsid w:val="00293D23"/>
    <w:rsid w:val="002940D0"/>
    <w:rsid w:val="00294102"/>
    <w:rsid w:val="00294579"/>
    <w:rsid w:val="00294694"/>
    <w:rsid w:val="00294699"/>
    <w:rsid w:val="002946A4"/>
    <w:rsid w:val="002948DA"/>
    <w:rsid w:val="00294943"/>
    <w:rsid w:val="002949EA"/>
    <w:rsid w:val="00294DF2"/>
    <w:rsid w:val="00294FD1"/>
    <w:rsid w:val="00294FE6"/>
    <w:rsid w:val="0029520E"/>
    <w:rsid w:val="00295219"/>
    <w:rsid w:val="002954C2"/>
    <w:rsid w:val="00295573"/>
    <w:rsid w:val="002956D0"/>
    <w:rsid w:val="00295860"/>
    <w:rsid w:val="002958D7"/>
    <w:rsid w:val="002958EC"/>
    <w:rsid w:val="00295E49"/>
    <w:rsid w:val="00295EC7"/>
    <w:rsid w:val="00295EC8"/>
    <w:rsid w:val="002960A3"/>
    <w:rsid w:val="0029611D"/>
    <w:rsid w:val="0029649E"/>
    <w:rsid w:val="00296547"/>
    <w:rsid w:val="002966CC"/>
    <w:rsid w:val="00296A3B"/>
    <w:rsid w:val="00296E34"/>
    <w:rsid w:val="0029703A"/>
    <w:rsid w:val="002971E1"/>
    <w:rsid w:val="00297379"/>
    <w:rsid w:val="0029738B"/>
    <w:rsid w:val="0029768C"/>
    <w:rsid w:val="00297715"/>
    <w:rsid w:val="002978AC"/>
    <w:rsid w:val="00297D1D"/>
    <w:rsid w:val="002A0015"/>
    <w:rsid w:val="002A026F"/>
    <w:rsid w:val="002A0957"/>
    <w:rsid w:val="002A0976"/>
    <w:rsid w:val="002A099E"/>
    <w:rsid w:val="002A0AD1"/>
    <w:rsid w:val="002A0B4D"/>
    <w:rsid w:val="002A0DDE"/>
    <w:rsid w:val="002A0ED9"/>
    <w:rsid w:val="002A0EF0"/>
    <w:rsid w:val="002A0F06"/>
    <w:rsid w:val="002A0F24"/>
    <w:rsid w:val="002A0F86"/>
    <w:rsid w:val="002A169D"/>
    <w:rsid w:val="002A16D4"/>
    <w:rsid w:val="002A1DB6"/>
    <w:rsid w:val="002A1F0B"/>
    <w:rsid w:val="002A1F6E"/>
    <w:rsid w:val="002A202F"/>
    <w:rsid w:val="002A20C6"/>
    <w:rsid w:val="002A21E3"/>
    <w:rsid w:val="002A226A"/>
    <w:rsid w:val="002A22CB"/>
    <w:rsid w:val="002A2303"/>
    <w:rsid w:val="002A23A2"/>
    <w:rsid w:val="002A273F"/>
    <w:rsid w:val="002A2753"/>
    <w:rsid w:val="002A306F"/>
    <w:rsid w:val="002A316C"/>
    <w:rsid w:val="002A318A"/>
    <w:rsid w:val="002A34A0"/>
    <w:rsid w:val="002A3636"/>
    <w:rsid w:val="002A3730"/>
    <w:rsid w:val="002A3944"/>
    <w:rsid w:val="002A3A96"/>
    <w:rsid w:val="002A3BC0"/>
    <w:rsid w:val="002A3D6B"/>
    <w:rsid w:val="002A3D9F"/>
    <w:rsid w:val="002A400D"/>
    <w:rsid w:val="002A40C7"/>
    <w:rsid w:val="002A4145"/>
    <w:rsid w:val="002A42E5"/>
    <w:rsid w:val="002A4374"/>
    <w:rsid w:val="002A4472"/>
    <w:rsid w:val="002A44DB"/>
    <w:rsid w:val="002A44E5"/>
    <w:rsid w:val="002A44F7"/>
    <w:rsid w:val="002A45F5"/>
    <w:rsid w:val="002A465D"/>
    <w:rsid w:val="002A46E8"/>
    <w:rsid w:val="002A4B27"/>
    <w:rsid w:val="002A4B33"/>
    <w:rsid w:val="002A4D3B"/>
    <w:rsid w:val="002A4DAF"/>
    <w:rsid w:val="002A4E17"/>
    <w:rsid w:val="002A4E99"/>
    <w:rsid w:val="002A501B"/>
    <w:rsid w:val="002A5145"/>
    <w:rsid w:val="002A51DB"/>
    <w:rsid w:val="002A54AD"/>
    <w:rsid w:val="002A57A9"/>
    <w:rsid w:val="002A598D"/>
    <w:rsid w:val="002A5CF7"/>
    <w:rsid w:val="002A5D80"/>
    <w:rsid w:val="002A5EA6"/>
    <w:rsid w:val="002A62CC"/>
    <w:rsid w:val="002A62E1"/>
    <w:rsid w:val="002A63E7"/>
    <w:rsid w:val="002A64A4"/>
    <w:rsid w:val="002A64F7"/>
    <w:rsid w:val="002A6695"/>
    <w:rsid w:val="002A6825"/>
    <w:rsid w:val="002A6854"/>
    <w:rsid w:val="002A6AE4"/>
    <w:rsid w:val="002A6BF5"/>
    <w:rsid w:val="002A6CA6"/>
    <w:rsid w:val="002A71CE"/>
    <w:rsid w:val="002A7208"/>
    <w:rsid w:val="002A7212"/>
    <w:rsid w:val="002A72D1"/>
    <w:rsid w:val="002A72D9"/>
    <w:rsid w:val="002A7533"/>
    <w:rsid w:val="002A76F6"/>
    <w:rsid w:val="002A7B0E"/>
    <w:rsid w:val="002A7DAD"/>
    <w:rsid w:val="002A7F86"/>
    <w:rsid w:val="002B0175"/>
    <w:rsid w:val="002B0375"/>
    <w:rsid w:val="002B0488"/>
    <w:rsid w:val="002B0AB7"/>
    <w:rsid w:val="002B0B5D"/>
    <w:rsid w:val="002B107F"/>
    <w:rsid w:val="002B1594"/>
    <w:rsid w:val="002B1744"/>
    <w:rsid w:val="002B1849"/>
    <w:rsid w:val="002B1D6B"/>
    <w:rsid w:val="002B1DAF"/>
    <w:rsid w:val="002B1E39"/>
    <w:rsid w:val="002B1F26"/>
    <w:rsid w:val="002B1F51"/>
    <w:rsid w:val="002B1FF0"/>
    <w:rsid w:val="002B22AD"/>
    <w:rsid w:val="002B22E3"/>
    <w:rsid w:val="002B232B"/>
    <w:rsid w:val="002B23FD"/>
    <w:rsid w:val="002B2504"/>
    <w:rsid w:val="002B2929"/>
    <w:rsid w:val="002B2A33"/>
    <w:rsid w:val="002B2B6D"/>
    <w:rsid w:val="002B2CBD"/>
    <w:rsid w:val="002B2DF8"/>
    <w:rsid w:val="002B324B"/>
    <w:rsid w:val="002B3A20"/>
    <w:rsid w:val="002B3A7A"/>
    <w:rsid w:val="002B3A84"/>
    <w:rsid w:val="002B3A90"/>
    <w:rsid w:val="002B3C10"/>
    <w:rsid w:val="002B3C19"/>
    <w:rsid w:val="002B3C59"/>
    <w:rsid w:val="002B3CDF"/>
    <w:rsid w:val="002B3D65"/>
    <w:rsid w:val="002B4195"/>
    <w:rsid w:val="002B425F"/>
    <w:rsid w:val="002B4584"/>
    <w:rsid w:val="002B4623"/>
    <w:rsid w:val="002B46D4"/>
    <w:rsid w:val="002B47D6"/>
    <w:rsid w:val="002B49A3"/>
    <w:rsid w:val="002B4B27"/>
    <w:rsid w:val="002B4D6E"/>
    <w:rsid w:val="002B4E5E"/>
    <w:rsid w:val="002B583D"/>
    <w:rsid w:val="002B5874"/>
    <w:rsid w:val="002B5895"/>
    <w:rsid w:val="002B58F7"/>
    <w:rsid w:val="002B5CB4"/>
    <w:rsid w:val="002B5D0E"/>
    <w:rsid w:val="002B5D5C"/>
    <w:rsid w:val="002B5DC8"/>
    <w:rsid w:val="002B5E07"/>
    <w:rsid w:val="002B5EF0"/>
    <w:rsid w:val="002B6079"/>
    <w:rsid w:val="002B6189"/>
    <w:rsid w:val="002B6191"/>
    <w:rsid w:val="002B61D8"/>
    <w:rsid w:val="002B61E8"/>
    <w:rsid w:val="002B622E"/>
    <w:rsid w:val="002B626B"/>
    <w:rsid w:val="002B6274"/>
    <w:rsid w:val="002B66A3"/>
    <w:rsid w:val="002B6747"/>
    <w:rsid w:val="002B696D"/>
    <w:rsid w:val="002B6B85"/>
    <w:rsid w:val="002B6BB1"/>
    <w:rsid w:val="002B6E7E"/>
    <w:rsid w:val="002B6F97"/>
    <w:rsid w:val="002B70EF"/>
    <w:rsid w:val="002B71E2"/>
    <w:rsid w:val="002B7492"/>
    <w:rsid w:val="002B76BF"/>
    <w:rsid w:val="002B7767"/>
    <w:rsid w:val="002B7802"/>
    <w:rsid w:val="002B7AFA"/>
    <w:rsid w:val="002B7B0E"/>
    <w:rsid w:val="002B7B5D"/>
    <w:rsid w:val="002B7BDF"/>
    <w:rsid w:val="002B7D0E"/>
    <w:rsid w:val="002C004C"/>
    <w:rsid w:val="002C0216"/>
    <w:rsid w:val="002C03BB"/>
    <w:rsid w:val="002C0516"/>
    <w:rsid w:val="002C0586"/>
    <w:rsid w:val="002C06AA"/>
    <w:rsid w:val="002C076A"/>
    <w:rsid w:val="002C086E"/>
    <w:rsid w:val="002C0A3E"/>
    <w:rsid w:val="002C0ADF"/>
    <w:rsid w:val="002C0E45"/>
    <w:rsid w:val="002C0FE7"/>
    <w:rsid w:val="002C1033"/>
    <w:rsid w:val="002C117C"/>
    <w:rsid w:val="002C120A"/>
    <w:rsid w:val="002C1235"/>
    <w:rsid w:val="002C143C"/>
    <w:rsid w:val="002C1F07"/>
    <w:rsid w:val="002C2328"/>
    <w:rsid w:val="002C247F"/>
    <w:rsid w:val="002C259C"/>
    <w:rsid w:val="002C274D"/>
    <w:rsid w:val="002C28EB"/>
    <w:rsid w:val="002C2D5B"/>
    <w:rsid w:val="002C2E01"/>
    <w:rsid w:val="002C2E54"/>
    <w:rsid w:val="002C2F14"/>
    <w:rsid w:val="002C2F9A"/>
    <w:rsid w:val="002C2FC5"/>
    <w:rsid w:val="002C31A9"/>
    <w:rsid w:val="002C32A3"/>
    <w:rsid w:val="002C32F1"/>
    <w:rsid w:val="002C3413"/>
    <w:rsid w:val="002C35D5"/>
    <w:rsid w:val="002C368E"/>
    <w:rsid w:val="002C3757"/>
    <w:rsid w:val="002C3887"/>
    <w:rsid w:val="002C390B"/>
    <w:rsid w:val="002C39AC"/>
    <w:rsid w:val="002C3A61"/>
    <w:rsid w:val="002C3C2E"/>
    <w:rsid w:val="002C3CCF"/>
    <w:rsid w:val="002C3F2F"/>
    <w:rsid w:val="002C3FEA"/>
    <w:rsid w:val="002C41B5"/>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6D"/>
    <w:rsid w:val="002C529C"/>
    <w:rsid w:val="002C52C0"/>
    <w:rsid w:val="002C5471"/>
    <w:rsid w:val="002C54C9"/>
    <w:rsid w:val="002C56DD"/>
    <w:rsid w:val="002C5B23"/>
    <w:rsid w:val="002C5C99"/>
    <w:rsid w:val="002C5E65"/>
    <w:rsid w:val="002C5E7F"/>
    <w:rsid w:val="002C615F"/>
    <w:rsid w:val="002C6188"/>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A9C"/>
    <w:rsid w:val="002C7AA4"/>
    <w:rsid w:val="002C7CF5"/>
    <w:rsid w:val="002C7D2E"/>
    <w:rsid w:val="002D0050"/>
    <w:rsid w:val="002D041F"/>
    <w:rsid w:val="002D045E"/>
    <w:rsid w:val="002D0528"/>
    <w:rsid w:val="002D0701"/>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2D85"/>
    <w:rsid w:val="002D3095"/>
    <w:rsid w:val="002D3208"/>
    <w:rsid w:val="002D32F3"/>
    <w:rsid w:val="002D339D"/>
    <w:rsid w:val="002D35F7"/>
    <w:rsid w:val="002D3618"/>
    <w:rsid w:val="002D37BE"/>
    <w:rsid w:val="002D396A"/>
    <w:rsid w:val="002D397E"/>
    <w:rsid w:val="002D3990"/>
    <w:rsid w:val="002D39E7"/>
    <w:rsid w:val="002D3BBE"/>
    <w:rsid w:val="002D3BFD"/>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4E2E"/>
    <w:rsid w:val="002D51E1"/>
    <w:rsid w:val="002D5372"/>
    <w:rsid w:val="002D54B0"/>
    <w:rsid w:val="002D582B"/>
    <w:rsid w:val="002D591D"/>
    <w:rsid w:val="002D59AD"/>
    <w:rsid w:val="002D5BCF"/>
    <w:rsid w:val="002D5BF7"/>
    <w:rsid w:val="002D5CED"/>
    <w:rsid w:val="002D5DBD"/>
    <w:rsid w:val="002D5E90"/>
    <w:rsid w:val="002D5EB0"/>
    <w:rsid w:val="002D60EF"/>
    <w:rsid w:val="002D6421"/>
    <w:rsid w:val="002D658C"/>
    <w:rsid w:val="002D65E2"/>
    <w:rsid w:val="002D669D"/>
    <w:rsid w:val="002D683D"/>
    <w:rsid w:val="002D6840"/>
    <w:rsid w:val="002D6A0A"/>
    <w:rsid w:val="002D6E14"/>
    <w:rsid w:val="002D6EDA"/>
    <w:rsid w:val="002D6F60"/>
    <w:rsid w:val="002D71DC"/>
    <w:rsid w:val="002D723F"/>
    <w:rsid w:val="002D74E7"/>
    <w:rsid w:val="002D7518"/>
    <w:rsid w:val="002D76DE"/>
    <w:rsid w:val="002D7848"/>
    <w:rsid w:val="002D7A2B"/>
    <w:rsid w:val="002D7BFE"/>
    <w:rsid w:val="002D7C1A"/>
    <w:rsid w:val="002D7F4F"/>
    <w:rsid w:val="002D7F92"/>
    <w:rsid w:val="002E01F9"/>
    <w:rsid w:val="002E0230"/>
    <w:rsid w:val="002E024B"/>
    <w:rsid w:val="002E03AC"/>
    <w:rsid w:val="002E04E1"/>
    <w:rsid w:val="002E087B"/>
    <w:rsid w:val="002E122E"/>
    <w:rsid w:val="002E132F"/>
    <w:rsid w:val="002E149F"/>
    <w:rsid w:val="002E14B3"/>
    <w:rsid w:val="002E159D"/>
    <w:rsid w:val="002E1667"/>
    <w:rsid w:val="002E1793"/>
    <w:rsid w:val="002E1D03"/>
    <w:rsid w:val="002E1EAC"/>
    <w:rsid w:val="002E1F78"/>
    <w:rsid w:val="002E1F7E"/>
    <w:rsid w:val="002E208F"/>
    <w:rsid w:val="002E2275"/>
    <w:rsid w:val="002E229C"/>
    <w:rsid w:val="002E23CA"/>
    <w:rsid w:val="002E2434"/>
    <w:rsid w:val="002E2492"/>
    <w:rsid w:val="002E2643"/>
    <w:rsid w:val="002E2739"/>
    <w:rsid w:val="002E284B"/>
    <w:rsid w:val="002E28F5"/>
    <w:rsid w:val="002E2B36"/>
    <w:rsid w:val="002E2BC5"/>
    <w:rsid w:val="002E2BCD"/>
    <w:rsid w:val="002E2D8D"/>
    <w:rsid w:val="002E3271"/>
    <w:rsid w:val="002E372F"/>
    <w:rsid w:val="002E3823"/>
    <w:rsid w:val="002E3862"/>
    <w:rsid w:val="002E3BEF"/>
    <w:rsid w:val="002E3DFD"/>
    <w:rsid w:val="002E3E52"/>
    <w:rsid w:val="002E3F3B"/>
    <w:rsid w:val="002E3F8C"/>
    <w:rsid w:val="002E3FE7"/>
    <w:rsid w:val="002E4585"/>
    <w:rsid w:val="002E480A"/>
    <w:rsid w:val="002E498F"/>
    <w:rsid w:val="002E4BF0"/>
    <w:rsid w:val="002E4E12"/>
    <w:rsid w:val="002E4E9E"/>
    <w:rsid w:val="002E4EE2"/>
    <w:rsid w:val="002E4F61"/>
    <w:rsid w:val="002E537C"/>
    <w:rsid w:val="002E559B"/>
    <w:rsid w:val="002E5668"/>
    <w:rsid w:val="002E5690"/>
    <w:rsid w:val="002E57A5"/>
    <w:rsid w:val="002E593C"/>
    <w:rsid w:val="002E595A"/>
    <w:rsid w:val="002E5AEF"/>
    <w:rsid w:val="002E5BF5"/>
    <w:rsid w:val="002E5C82"/>
    <w:rsid w:val="002E5CDC"/>
    <w:rsid w:val="002E5E3D"/>
    <w:rsid w:val="002E5EE8"/>
    <w:rsid w:val="002E5F7A"/>
    <w:rsid w:val="002E6203"/>
    <w:rsid w:val="002E62A3"/>
    <w:rsid w:val="002E63C5"/>
    <w:rsid w:val="002E65CD"/>
    <w:rsid w:val="002E671C"/>
    <w:rsid w:val="002E6953"/>
    <w:rsid w:val="002E698E"/>
    <w:rsid w:val="002E6B83"/>
    <w:rsid w:val="002E6CDA"/>
    <w:rsid w:val="002E700E"/>
    <w:rsid w:val="002E70A9"/>
    <w:rsid w:val="002E70E3"/>
    <w:rsid w:val="002E7194"/>
    <w:rsid w:val="002E71E5"/>
    <w:rsid w:val="002E727B"/>
    <w:rsid w:val="002E732A"/>
    <w:rsid w:val="002E7410"/>
    <w:rsid w:val="002E7700"/>
    <w:rsid w:val="002E77DE"/>
    <w:rsid w:val="002E78F2"/>
    <w:rsid w:val="002E7A49"/>
    <w:rsid w:val="002E7AB8"/>
    <w:rsid w:val="002E7AD0"/>
    <w:rsid w:val="002E7AF4"/>
    <w:rsid w:val="002F0046"/>
    <w:rsid w:val="002F0098"/>
    <w:rsid w:val="002F0173"/>
    <w:rsid w:val="002F01BD"/>
    <w:rsid w:val="002F01D9"/>
    <w:rsid w:val="002F02D8"/>
    <w:rsid w:val="002F03CB"/>
    <w:rsid w:val="002F0A11"/>
    <w:rsid w:val="002F0AEA"/>
    <w:rsid w:val="002F0B96"/>
    <w:rsid w:val="002F0BE3"/>
    <w:rsid w:val="002F0E70"/>
    <w:rsid w:val="002F1228"/>
    <w:rsid w:val="002F122A"/>
    <w:rsid w:val="002F1972"/>
    <w:rsid w:val="002F1A62"/>
    <w:rsid w:val="002F1B15"/>
    <w:rsid w:val="002F1C44"/>
    <w:rsid w:val="002F1DE6"/>
    <w:rsid w:val="002F1E2B"/>
    <w:rsid w:val="002F1EEF"/>
    <w:rsid w:val="002F2068"/>
    <w:rsid w:val="002F2230"/>
    <w:rsid w:val="002F23C6"/>
    <w:rsid w:val="002F24BA"/>
    <w:rsid w:val="002F2538"/>
    <w:rsid w:val="002F265A"/>
    <w:rsid w:val="002F26BD"/>
    <w:rsid w:val="002F2769"/>
    <w:rsid w:val="002F2A70"/>
    <w:rsid w:val="002F2B5E"/>
    <w:rsid w:val="002F2C4D"/>
    <w:rsid w:val="002F2D74"/>
    <w:rsid w:val="002F2EE7"/>
    <w:rsid w:val="002F2FF1"/>
    <w:rsid w:val="002F34E9"/>
    <w:rsid w:val="002F37DA"/>
    <w:rsid w:val="002F3859"/>
    <w:rsid w:val="002F38DD"/>
    <w:rsid w:val="002F3D89"/>
    <w:rsid w:val="002F3EB9"/>
    <w:rsid w:val="002F4112"/>
    <w:rsid w:val="002F4187"/>
    <w:rsid w:val="002F41B4"/>
    <w:rsid w:val="002F4312"/>
    <w:rsid w:val="002F4371"/>
    <w:rsid w:val="002F4409"/>
    <w:rsid w:val="002F480C"/>
    <w:rsid w:val="002F4A6B"/>
    <w:rsid w:val="002F4C54"/>
    <w:rsid w:val="002F4D76"/>
    <w:rsid w:val="002F4DED"/>
    <w:rsid w:val="002F509F"/>
    <w:rsid w:val="002F50F2"/>
    <w:rsid w:val="002F5331"/>
    <w:rsid w:val="002F5520"/>
    <w:rsid w:val="002F55D3"/>
    <w:rsid w:val="002F560B"/>
    <w:rsid w:val="002F5723"/>
    <w:rsid w:val="002F5768"/>
    <w:rsid w:val="002F57AA"/>
    <w:rsid w:val="002F585E"/>
    <w:rsid w:val="002F5A6A"/>
    <w:rsid w:val="002F5C46"/>
    <w:rsid w:val="002F5C6B"/>
    <w:rsid w:val="002F5D2B"/>
    <w:rsid w:val="002F5D4F"/>
    <w:rsid w:val="002F5DD9"/>
    <w:rsid w:val="002F5EF7"/>
    <w:rsid w:val="002F61B8"/>
    <w:rsid w:val="002F665B"/>
    <w:rsid w:val="002F671C"/>
    <w:rsid w:val="002F672B"/>
    <w:rsid w:val="002F67C0"/>
    <w:rsid w:val="002F689C"/>
    <w:rsid w:val="002F6957"/>
    <w:rsid w:val="002F69B8"/>
    <w:rsid w:val="002F69CA"/>
    <w:rsid w:val="002F6B92"/>
    <w:rsid w:val="002F6BD3"/>
    <w:rsid w:val="002F6BE9"/>
    <w:rsid w:val="002F6D22"/>
    <w:rsid w:val="002F6D2B"/>
    <w:rsid w:val="002F6D66"/>
    <w:rsid w:val="002F7B8C"/>
    <w:rsid w:val="002F7C6B"/>
    <w:rsid w:val="002F7C6F"/>
    <w:rsid w:val="002F7D11"/>
    <w:rsid w:val="002F7EB1"/>
    <w:rsid w:val="002F7F95"/>
    <w:rsid w:val="00300099"/>
    <w:rsid w:val="00300327"/>
    <w:rsid w:val="0030032C"/>
    <w:rsid w:val="0030032D"/>
    <w:rsid w:val="0030047A"/>
    <w:rsid w:val="00300832"/>
    <w:rsid w:val="00300B05"/>
    <w:rsid w:val="00300DD7"/>
    <w:rsid w:val="00300DE9"/>
    <w:rsid w:val="0030110F"/>
    <w:rsid w:val="00301374"/>
    <w:rsid w:val="003013F5"/>
    <w:rsid w:val="00301544"/>
    <w:rsid w:val="00301859"/>
    <w:rsid w:val="00301A98"/>
    <w:rsid w:val="00301AA7"/>
    <w:rsid w:val="00301B55"/>
    <w:rsid w:val="00301B84"/>
    <w:rsid w:val="00301C2D"/>
    <w:rsid w:val="00301CA2"/>
    <w:rsid w:val="00301CB9"/>
    <w:rsid w:val="00301D8F"/>
    <w:rsid w:val="003021B8"/>
    <w:rsid w:val="003023ED"/>
    <w:rsid w:val="00302402"/>
    <w:rsid w:val="00302913"/>
    <w:rsid w:val="00302946"/>
    <w:rsid w:val="00302AA7"/>
    <w:rsid w:val="00302ACB"/>
    <w:rsid w:val="00302D08"/>
    <w:rsid w:val="00302DBF"/>
    <w:rsid w:val="00302DDF"/>
    <w:rsid w:val="00302F87"/>
    <w:rsid w:val="00303052"/>
    <w:rsid w:val="00303156"/>
    <w:rsid w:val="00303159"/>
    <w:rsid w:val="00303167"/>
    <w:rsid w:val="003031C2"/>
    <w:rsid w:val="0030322A"/>
    <w:rsid w:val="003032A0"/>
    <w:rsid w:val="003032AF"/>
    <w:rsid w:val="003039AB"/>
    <w:rsid w:val="00303D45"/>
    <w:rsid w:val="00303DA0"/>
    <w:rsid w:val="00303F80"/>
    <w:rsid w:val="003041F9"/>
    <w:rsid w:val="00304284"/>
    <w:rsid w:val="00304407"/>
    <w:rsid w:val="00304434"/>
    <w:rsid w:val="003044D5"/>
    <w:rsid w:val="00304739"/>
    <w:rsid w:val="0030474A"/>
    <w:rsid w:val="00304835"/>
    <w:rsid w:val="00304900"/>
    <w:rsid w:val="003049F8"/>
    <w:rsid w:val="00304A79"/>
    <w:rsid w:val="00304AA0"/>
    <w:rsid w:val="00304AD8"/>
    <w:rsid w:val="00304AEF"/>
    <w:rsid w:val="00304B27"/>
    <w:rsid w:val="00304B57"/>
    <w:rsid w:val="00304B71"/>
    <w:rsid w:val="00304C71"/>
    <w:rsid w:val="00304D02"/>
    <w:rsid w:val="0030505A"/>
    <w:rsid w:val="00305225"/>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A8C"/>
    <w:rsid w:val="00307DA0"/>
    <w:rsid w:val="0031014A"/>
    <w:rsid w:val="00310172"/>
    <w:rsid w:val="003102AA"/>
    <w:rsid w:val="0031050A"/>
    <w:rsid w:val="0031058C"/>
    <w:rsid w:val="00310699"/>
    <w:rsid w:val="003107E4"/>
    <w:rsid w:val="003107EB"/>
    <w:rsid w:val="00310AA7"/>
    <w:rsid w:val="00310B8D"/>
    <w:rsid w:val="00310C3B"/>
    <w:rsid w:val="00310E7D"/>
    <w:rsid w:val="0031125C"/>
    <w:rsid w:val="00311269"/>
    <w:rsid w:val="003112AB"/>
    <w:rsid w:val="0031137D"/>
    <w:rsid w:val="003115CD"/>
    <w:rsid w:val="003115F5"/>
    <w:rsid w:val="003118B9"/>
    <w:rsid w:val="003119D8"/>
    <w:rsid w:val="00311A83"/>
    <w:rsid w:val="00311B4B"/>
    <w:rsid w:val="00311E18"/>
    <w:rsid w:val="00311E6A"/>
    <w:rsid w:val="00311F31"/>
    <w:rsid w:val="00312203"/>
    <w:rsid w:val="003122D8"/>
    <w:rsid w:val="003122F2"/>
    <w:rsid w:val="00312344"/>
    <w:rsid w:val="00312426"/>
    <w:rsid w:val="0031268C"/>
    <w:rsid w:val="003126D0"/>
    <w:rsid w:val="00312A1B"/>
    <w:rsid w:val="00312B1C"/>
    <w:rsid w:val="00312B5E"/>
    <w:rsid w:val="00312DAD"/>
    <w:rsid w:val="00313139"/>
    <w:rsid w:val="00313162"/>
    <w:rsid w:val="00313179"/>
    <w:rsid w:val="0031329C"/>
    <w:rsid w:val="00313754"/>
    <w:rsid w:val="003139AB"/>
    <w:rsid w:val="003139D1"/>
    <w:rsid w:val="00313D16"/>
    <w:rsid w:val="00313F80"/>
    <w:rsid w:val="00313FE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504D"/>
    <w:rsid w:val="003150B4"/>
    <w:rsid w:val="0031519E"/>
    <w:rsid w:val="00315246"/>
    <w:rsid w:val="0031529A"/>
    <w:rsid w:val="0031531D"/>
    <w:rsid w:val="0031540A"/>
    <w:rsid w:val="00315675"/>
    <w:rsid w:val="0031581A"/>
    <w:rsid w:val="003158E6"/>
    <w:rsid w:val="003159B9"/>
    <w:rsid w:val="00315C74"/>
    <w:rsid w:val="00316032"/>
    <w:rsid w:val="003160E4"/>
    <w:rsid w:val="00316126"/>
    <w:rsid w:val="00316293"/>
    <w:rsid w:val="00316494"/>
    <w:rsid w:val="00316551"/>
    <w:rsid w:val="003165D1"/>
    <w:rsid w:val="0031661A"/>
    <w:rsid w:val="003166DC"/>
    <w:rsid w:val="00316718"/>
    <w:rsid w:val="00316B92"/>
    <w:rsid w:val="00316C45"/>
    <w:rsid w:val="00316D8D"/>
    <w:rsid w:val="00316E43"/>
    <w:rsid w:val="0031718B"/>
    <w:rsid w:val="0031726F"/>
    <w:rsid w:val="003173AE"/>
    <w:rsid w:val="00317772"/>
    <w:rsid w:val="00317917"/>
    <w:rsid w:val="003179F6"/>
    <w:rsid w:val="00317A14"/>
    <w:rsid w:val="00317BD9"/>
    <w:rsid w:val="00317CC9"/>
    <w:rsid w:val="00317D4C"/>
    <w:rsid w:val="00317DEB"/>
    <w:rsid w:val="00317E66"/>
    <w:rsid w:val="0032004D"/>
    <w:rsid w:val="003200FB"/>
    <w:rsid w:val="0032041B"/>
    <w:rsid w:val="0032044C"/>
    <w:rsid w:val="003204B4"/>
    <w:rsid w:val="00320648"/>
    <w:rsid w:val="0032079A"/>
    <w:rsid w:val="003209CE"/>
    <w:rsid w:val="00320C13"/>
    <w:rsid w:val="00320DDB"/>
    <w:rsid w:val="00320F37"/>
    <w:rsid w:val="003210B0"/>
    <w:rsid w:val="003211A9"/>
    <w:rsid w:val="00321269"/>
    <w:rsid w:val="00321589"/>
    <w:rsid w:val="003215D5"/>
    <w:rsid w:val="003217B3"/>
    <w:rsid w:val="003218B4"/>
    <w:rsid w:val="0032196B"/>
    <w:rsid w:val="00321A62"/>
    <w:rsid w:val="00321C94"/>
    <w:rsid w:val="00321DC8"/>
    <w:rsid w:val="00321E1C"/>
    <w:rsid w:val="00321F76"/>
    <w:rsid w:val="00322099"/>
    <w:rsid w:val="00322433"/>
    <w:rsid w:val="0032250B"/>
    <w:rsid w:val="00322709"/>
    <w:rsid w:val="003227E2"/>
    <w:rsid w:val="00322885"/>
    <w:rsid w:val="00322A34"/>
    <w:rsid w:val="00322DBE"/>
    <w:rsid w:val="00322F22"/>
    <w:rsid w:val="00322F4B"/>
    <w:rsid w:val="00322F5C"/>
    <w:rsid w:val="00323047"/>
    <w:rsid w:val="003230F2"/>
    <w:rsid w:val="003233F1"/>
    <w:rsid w:val="00323404"/>
    <w:rsid w:val="00323B0C"/>
    <w:rsid w:val="00323BE7"/>
    <w:rsid w:val="00323BFC"/>
    <w:rsid w:val="00323E91"/>
    <w:rsid w:val="00323F97"/>
    <w:rsid w:val="00323FF2"/>
    <w:rsid w:val="003241AA"/>
    <w:rsid w:val="003241FA"/>
    <w:rsid w:val="0032420F"/>
    <w:rsid w:val="00324374"/>
    <w:rsid w:val="0032443A"/>
    <w:rsid w:val="00324458"/>
    <w:rsid w:val="00324478"/>
    <w:rsid w:val="00324EBC"/>
    <w:rsid w:val="00324F81"/>
    <w:rsid w:val="0032502D"/>
    <w:rsid w:val="0032550C"/>
    <w:rsid w:val="00325634"/>
    <w:rsid w:val="00325947"/>
    <w:rsid w:val="00325CB8"/>
    <w:rsid w:val="00325DB1"/>
    <w:rsid w:val="00325F03"/>
    <w:rsid w:val="00325F51"/>
    <w:rsid w:val="00326049"/>
    <w:rsid w:val="00326776"/>
    <w:rsid w:val="003267CA"/>
    <w:rsid w:val="00327389"/>
    <w:rsid w:val="003274CA"/>
    <w:rsid w:val="003274E2"/>
    <w:rsid w:val="0032769A"/>
    <w:rsid w:val="003276E0"/>
    <w:rsid w:val="003278C2"/>
    <w:rsid w:val="00327AF0"/>
    <w:rsid w:val="00327B39"/>
    <w:rsid w:val="00327C65"/>
    <w:rsid w:val="00327C9C"/>
    <w:rsid w:val="00327D27"/>
    <w:rsid w:val="00327EAD"/>
    <w:rsid w:val="003300E2"/>
    <w:rsid w:val="00330224"/>
    <w:rsid w:val="0033028C"/>
    <w:rsid w:val="00330348"/>
    <w:rsid w:val="00330381"/>
    <w:rsid w:val="0033044A"/>
    <w:rsid w:val="00330551"/>
    <w:rsid w:val="0033071F"/>
    <w:rsid w:val="0033078F"/>
    <w:rsid w:val="00330818"/>
    <w:rsid w:val="00330824"/>
    <w:rsid w:val="003308F6"/>
    <w:rsid w:val="003308FE"/>
    <w:rsid w:val="00330957"/>
    <w:rsid w:val="00330B9C"/>
    <w:rsid w:val="00330C5B"/>
    <w:rsid w:val="00330D80"/>
    <w:rsid w:val="00330E9B"/>
    <w:rsid w:val="00330EB3"/>
    <w:rsid w:val="003312B3"/>
    <w:rsid w:val="003315CA"/>
    <w:rsid w:val="0033160E"/>
    <w:rsid w:val="003316CB"/>
    <w:rsid w:val="00331933"/>
    <w:rsid w:val="003319EB"/>
    <w:rsid w:val="00331A9F"/>
    <w:rsid w:val="00331C94"/>
    <w:rsid w:val="00331CD4"/>
    <w:rsid w:val="00331D89"/>
    <w:rsid w:val="00332159"/>
    <w:rsid w:val="0033244D"/>
    <w:rsid w:val="00332645"/>
    <w:rsid w:val="00332913"/>
    <w:rsid w:val="00332A27"/>
    <w:rsid w:val="00332B37"/>
    <w:rsid w:val="00332CA4"/>
    <w:rsid w:val="00332D80"/>
    <w:rsid w:val="00332F47"/>
    <w:rsid w:val="00333056"/>
    <w:rsid w:val="0033314F"/>
    <w:rsid w:val="0033322C"/>
    <w:rsid w:val="00333274"/>
    <w:rsid w:val="00333454"/>
    <w:rsid w:val="0033355A"/>
    <w:rsid w:val="0033360F"/>
    <w:rsid w:val="003336B1"/>
    <w:rsid w:val="003336BD"/>
    <w:rsid w:val="0033382B"/>
    <w:rsid w:val="00333FFF"/>
    <w:rsid w:val="00334147"/>
    <w:rsid w:val="00334217"/>
    <w:rsid w:val="003342CF"/>
    <w:rsid w:val="003342DC"/>
    <w:rsid w:val="0033447C"/>
    <w:rsid w:val="0033461D"/>
    <w:rsid w:val="00334908"/>
    <w:rsid w:val="00334AF5"/>
    <w:rsid w:val="00334D10"/>
    <w:rsid w:val="00334E2D"/>
    <w:rsid w:val="00334F06"/>
    <w:rsid w:val="0033504B"/>
    <w:rsid w:val="003350B9"/>
    <w:rsid w:val="00335107"/>
    <w:rsid w:val="003353B7"/>
    <w:rsid w:val="003355B6"/>
    <w:rsid w:val="003356C7"/>
    <w:rsid w:val="00335BB3"/>
    <w:rsid w:val="00335CA3"/>
    <w:rsid w:val="00335EC1"/>
    <w:rsid w:val="00335ED9"/>
    <w:rsid w:val="00335F26"/>
    <w:rsid w:val="00335F6F"/>
    <w:rsid w:val="003360B8"/>
    <w:rsid w:val="003362ED"/>
    <w:rsid w:val="00336533"/>
    <w:rsid w:val="00336541"/>
    <w:rsid w:val="00336650"/>
    <w:rsid w:val="00336DD4"/>
    <w:rsid w:val="00337293"/>
    <w:rsid w:val="003372C1"/>
    <w:rsid w:val="0033758D"/>
    <w:rsid w:val="003377A6"/>
    <w:rsid w:val="003378A1"/>
    <w:rsid w:val="00337A02"/>
    <w:rsid w:val="00337B85"/>
    <w:rsid w:val="00337C13"/>
    <w:rsid w:val="00337E71"/>
    <w:rsid w:val="00337E8B"/>
    <w:rsid w:val="0034001A"/>
    <w:rsid w:val="00340248"/>
    <w:rsid w:val="003402A1"/>
    <w:rsid w:val="0034055D"/>
    <w:rsid w:val="00340637"/>
    <w:rsid w:val="003407D2"/>
    <w:rsid w:val="003409E1"/>
    <w:rsid w:val="00340C26"/>
    <w:rsid w:val="003410C1"/>
    <w:rsid w:val="003413E6"/>
    <w:rsid w:val="003416C3"/>
    <w:rsid w:val="0034175A"/>
    <w:rsid w:val="00341806"/>
    <w:rsid w:val="0034195E"/>
    <w:rsid w:val="00341960"/>
    <w:rsid w:val="00341994"/>
    <w:rsid w:val="003419A6"/>
    <w:rsid w:val="00341DB9"/>
    <w:rsid w:val="00341E6D"/>
    <w:rsid w:val="00341E9B"/>
    <w:rsid w:val="0034238D"/>
    <w:rsid w:val="0034238F"/>
    <w:rsid w:val="00342576"/>
    <w:rsid w:val="003426B1"/>
    <w:rsid w:val="00342965"/>
    <w:rsid w:val="00342ADB"/>
    <w:rsid w:val="00342B31"/>
    <w:rsid w:val="00342FE0"/>
    <w:rsid w:val="0034301C"/>
    <w:rsid w:val="00343232"/>
    <w:rsid w:val="003432C9"/>
    <w:rsid w:val="003434C8"/>
    <w:rsid w:val="0034359F"/>
    <w:rsid w:val="003438EF"/>
    <w:rsid w:val="00343A10"/>
    <w:rsid w:val="00343AFB"/>
    <w:rsid w:val="0034414A"/>
    <w:rsid w:val="00344379"/>
    <w:rsid w:val="00344398"/>
    <w:rsid w:val="0034443D"/>
    <w:rsid w:val="00344464"/>
    <w:rsid w:val="00344498"/>
    <w:rsid w:val="003444DC"/>
    <w:rsid w:val="0034464B"/>
    <w:rsid w:val="0034478B"/>
    <w:rsid w:val="003448A3"/>
    <w:rsid w:val="0034495B"/>
    <w:rsid w:val="0034496E"/>
    <w:rsid w:val="00344B24"/>
    <w:rsid w:val="00344BEF"/>
    <w:rsid w:val="00344D40"/>
    <w:rsid w:val="00344DAA"/>
    <w:rsid w:val="00344DF0"/>
    <w:rsid w:val="00344F77"/>
    <w:rsid w:val="0034509B"/>
    <w:rsid w:val="003450C4"/>
    <w:rsid w:val="00345185"/>
    <w:rsid w:val="003452F0"/>
    <w:rsid w:val="00345355"/>
    <w:rsid w:val="00345B5A"/>
    <w:rsid w:val="00345BC0"/>
    <w:rsid w:val="00345C6D"/>
    <w:rsid w:val="00345D83"/>
    <w:rsid w:val="00345F0F"/>
    <w:rsid w:val="00345F11"/>
    <w:rsid w:val="00345F88"/>
    <w:rsid w:val="003465A6"/>
    <w:rsid w:val="0034673B"/>
    <w:rsid w:val="00346874"/>
    <w:rsid w:val="00346941"/>
    <w:rsid w:val="00346B05"/>
    <w:rsid w:val="00346F4F"/>
    <w:rsid w:val="00346FA5"/>
    <w:rsid w:val="00347132"/>
    <w:rsid w:val="0034725E"/>
    <w:rsid w:val="003472DF"/>
    <w:rsid w:val="003473DB"/>
    <w:rsid w:val="00347440"/>
    <w:rsid w:val="00347794"/>
    <w:rsid w:val="003477DD"/>
    <w:rsid w:val="003478FE"/>
    <w:rsid w:val="00347A33"/>
    <w:rsid w:val="00347B39"/>
    <w:rsid w:val="00347C32"/>
    <w:rsid w:val="00347CF7"/>
    <w:rsid w:val="00347EDE"/>
    <w:rsid w:val="00350185"/>
    <w:rsid w:val="003502AA"/>
    <w:rsid w:val="00350484"/>
    <w:rsid w:val="00350577"/>
    <w:rsid w:val="00350640"/>
    <w:rsid w:val="00350673"/>
    <w:rsid w:val="00350A2F"/>
    <w:rsid w:val="00350B10"/>
    <w:rsid w:val="00350B18"/>
    <w:rsid w:val="00350CBB"/>
    <w:rsid w:val="00350DD3"/>
    <w:rsid w:val="00350E78"/>
    <w:rsid w:val="00351057"/>
    <w:rsid w:val="0035114B"/>
    <w:rsid w:val="003511A9"/>
    <w:rsid w:val="003512E4"/>
    <w:rsid w:val="00351303"/>
    <w:rsid w:val="0035136A"/>
    <w:rsid w:val="00351998"/>
    <w:rsid w:val="00351A32"/>
    <w:rsid w:val="00351B3C"/>
    <w:rsid w:val="00351D29"/>
    <w:rsid w:val="00351DAA"/>
    <w:rsid w:val="00351EA4"/>
    <w:rsid w:val="00351FD9"/>
    <w:rsid w:val="003520F5"/>
    <w:rsid w:val="00352114"/>
    <w:rsid w:val="003521E6"/>
    <w:rsid w:val="003523B6"/>
    <w:rsid w:val="00352632"/>
    <w:rsid w:val="0035267C"/>
    <w:rsid w:val="003526D2"/>
    <w:rsid w:val="003526EE"/>
    <w:rsid w:val="003529B3"/>
    <w:rsid w:val="00352A8B"/>
    <w:rsid w:val="00352D2C"/>
    <w:rsid w:val="00352DDD"/>
    <w:rsid w:val="0035315A"/>
    <w:rsid w:val="003531BC"/>
    <w:rsid w:val="00353215"/>
    <w:rsid w:val="003532B7"/>
    <w:rsid w:val="00353665"/>
    <w:rsid w:val="00353699"/>
    <w:rsid w:val="003537A6"/>
    <w:rsid w:val="00353920"/>
    <w:rsid w:val="00353D86"/>
    <w:rsid w:val="00353E58"/>
    <w:rsid w:val="00353F05"/>
    <w:rsid w:val="0035434E"/>
    <w:rsid w:val="00354838"/>
    <w:rsid w:val="00354AC6"/>
    <w:rsid w:val="00354D57"/>
    <w:rsid w:val="00354D91"/>
    <w:rsid w:val="00354E3E"/>
    <w:rsid w:val="00354FFD"/>
    <w:rsid w:val="00355060"/>
    <w:rsid w:val="0035527E"/>
    <w:rsid w:val="00355319"/>
    <w:rsid w:val="00355474"/>
    <w:rsid w:val="00355817"/>
    <w:rsid w:val="00355818"/>
    <w:rsid w:val="0035582D"/>
    <w:rsid w:val="00355AF0"/>
    <w:rsid w:val="00355B3E"/>
    <w:rsid w:val="00355D78"/>
    <w:rsid w:val="00355DA8"/>
    <w:rsid w:val="00355E20"/>
    <w:rsid w:val="0035611C"/>
    <w:rsid w:val="00356225"/>
    <w:rsid w:val="00356320"/>
    <w:rsid w:val="0035636C"/>
    <w:rsid w:val="00356619"/>
    <w:rsid w:val="00356664"/>
    <w:rsid w:val="00356684"/>
    <w:rsid w:val="003566F6"/>
    <w:rsid w:val="00356807"/>
    <w:rsid w:val="00356A0D"/>
    <w:rsid w:val="00356ACC"/>
    <w:rsid w:val="00356D5E"/>
    <w:rsid w:val="00356E4E"/>
    <w:rsid w:val="00357399"/>
    <w:rsid w:val="00357474"/>
    <w:rsid w:val="0035757F"/>
    <w:rsid w:val="003575F6"/>
    <w:rsid w:val="003576D6"/>
    <w:rsid w:val="0035777D"/>
    <w:rsid w:val="00357826"/>
    <w:rsid w:val="0035791E"/>
    <w:rsid w:val="003579DC"/>
    <w:rsid w:val="00357A01"/>
    <w:rsid w:val="0036024C"/>
    <w:rsid w:val="003602DE"/>
    <w:rsid w:val="003606A0"/>
    <w:rsid w:val="00360707"/>
    <w:rsid w:val="00360708"/>
    <w:rsid w:val="003607DF"/>
    <w:rsid w:val="0036080E"/>
    <w:rsid w:val="003608AB"/>
    <w:rsid w:val="00360975"/>
    <w:rsid w:val="00360AB8"/>
    <w:rsid w:val="00360B20"/>
    <w:rsid w:val="00360C29"/>
    <w:rsid w:val="00360F74"/>
    <w:rsid w:val="00360F8E"/>
    <w:rsid w:val="003610CE"/>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97E"/>
    <w:rsid w:val="00362A96"/>
    <w:rsid w:val="00362A9F"/>
    <w:rsid w:val="00362AA8"/>
    <w:rsid w:val="00362AF0"/>
    <w:rsid w:val="00362D67"/>
    <w:rsid w:val="00362D97"/>
    <w:rsid w:val="00362DE8"/>
    <w:rsid w:val="00363125"/>
    <w:rsid w:val="00363301"/>
    <w:rsid w:val="0036347E"/>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AE9"/>
    <w:rsid w:val="00364B4B"/>
    <w:rsid w:val="00364BC9"/>
    <w:rsid w:val="00364BF5"/>
    <w:rsid w:val="00364E17"/>
    <w:rsid w:val="00364ECD"/>
    <w:rsid w:val="00364EE2"/>
    <w:rsid w:val="00364F54"/>
    <w:rsid w:val="0036503E"/>
    <w:rsid w:val="0036522C"/>
    <w:rsid w:val="00365335"/>
    <w:rsid w:val="0036544A"/>
    <w:rsid w:val="0036545D"/>
    <w:rsid w:val="003657A2"/>
    <w:rsid w:val="00365815"/>
    <w:rsid w:val="00365ADC"/>
    <w:rsid w:val="00365B0B"/>
    <w:rsid w:val="00365D2C"/>
    <w:rsid w:val="00365D86"/>
    <w:rsid w:val="00365DBD"/>
    <w:rsid w:val="00365E87"/>
    <w:rsid w:val="00366026"/>
    <w:rsid w:val="003662B6"/>
    <w:rsid w:val="00366376"/>
    <w:rsid w:val="0036640E"/>
    <w:rsid w:val="00366411"/>
    <w:rsid w:val="0036657E"/>
    <w:rsid w:val="003668C4"/>
    <w:rsid w:val="0036697D"/>
    <w:rsid w:val="00366B3E"/>
    <w:rsid w:val="00366B6D"/>
    <w:rsid w:val="00366C35"/>
    <w:rsid w:val="00366C99"/>
    <w:rsid w:val="00366DFE"/>
    <w:rsid w:val="0036714B"/>
    <w:rsid w:val="0036724F"/>
    <w:rsid w:val="003672EC"/>
    <w:rsid w:val="00367370"/>
    <w:rsid w:val="003674AF"/>
    <w:rsid w:val="003674D6"/>
    <w:rsid w:val="00367C71"/>
    <w:rsid w:val="00367D24"/>
    <w:rsid w:val="00367D51"/>
    <w:rsid w:val="00367EE2"/>
    <w:rsid w:val="0037006B"/>
    <w:rsid w:val="003704E5"/>
    <w:rsid w:val="00370593"/>
    <w:rsid w:val="003705C8"/>
    <w:rsid w:val="0037099C"/>
    <w:rsid w:val="00370AA5"/>
    <w:rsid w:val="00370C28"/>
    <w:rsid w:val="00370D17"/>
    <w:rsid w:val="00370D6D"/>
    <w:rsid w:val="0037100F"/>
    <w:rsid w:val="00371393"/>
    <w:rsid w:val="003715A1"/>
    <w:rsid w:val="0037188E"/>
    <w:rsid w:val="00371FA2"/>
    <w:rsid w:val="003721C9"/>
    <w:rsid w:val="0037224E"/>
    <w:rsid w:val="00372340"/>
    <w:rsid w:val="00372343"/>
    <w:rsid w:val="003724BF"/>
    <w:rsid w:val="003725AF"/>
    <w:rsid w:val="003726F9"/>
    <w:rsid w:val="0037273D"/>
    <w:rsid w:val="00372746"/>
    <w:rsid w:val="003727EB"/>
    <w:rsid w:val="00372988"/>
    <w:rsid w:val="00372B75"/>
    <w:rsid w:val="00372C0B"/>
    <w:rsid w:val="00372D73"/>
    <w:rsid w:val="00373211"/>
    <w:rsid w:val="00373286"/>
    <w:rsid w:val="00373337"/>
    <w:rsid w:val="00373367"/>
    <w:rsid w:val="003734E5"/>
    <w:rsid w:val="003738FD"/>
    <w:rsid w:val="0037398A"/>
    <w:rsid w:val="00373ADB"/>
    <w:rsid w:val="00373B6B"/>
    <w:rsid w:val="00373BA6"/>
    <w:rsid w:val="00373DB1"/>
    <w:rsid w:val="00374011"/>
    <w:rsid w:val="0037406D"/>
    <w:rsid w:val="0037414E"/>
    <w:rsid w:val="00374398"/>
    <w:rsid w:val="0037454B"/>
    <w:rsid w:val="00374784"/>
    <w:rsid w:val="00374B27"/>
    <w:rsid w:val="00374C56"/>
    <w:rsid w:val="00374FA6"/>
    <w:rsid w:val="0037541D"/>
    <w:rsid w:val="003754B2"/>
    <w:rsid w:val="0037571A"/>
    <w:rsid w:val="003758E0"/>
    <w:rsid w:val="00375E44"/>
    <w:rsid w:val="00375E56"/>
    <w:rsid w:val="003760EB"/>
    <w:rsid w:val="00376176"/>
    <w:rsid w:val="00376297"/>
    <w:rsid w:val="00376377"/>
    <w:rsid w:val="003763AE"/>
    <w:rsid w:val="0037649A"/>
    <w:rsid w:val="00376663"/>
    <w:rsid w:val="003767D7"/>
    <w:rsid w:val="0037686F"/>
    <w:rsid w:val="0037691E"/>
    <w:rsid w:val="00376B83"/>
    <w:rsid w:val="00376BA9"/>
    <w:rsid w:val="00376BBB"/>
    <w:rsid w:val="00376BD6"/>
    <w:rsid w:val="00376BFF"/>
    <w:rsid w:val="00376F25"/>
    <w:rsid w:val="003770E5"/>
    <w:rsid w:val="003772C2"/>
    <w:rsid w:val="00377482"/>
    <w:rsid w:val="00377794"/>
    <w:rsid w:val="00377848"/>
    <w:rsid w:val="003778BA"/>
    <w:rsid w:val="00377B57"/>
    <w:rsid w:val="00377CBD"/>
    <w:rsid w:val="00377DEC"/>
    <w:rsid w:val="00377DF2"/>
    <w:rsid w:val="00380018"/>
    <w:rsid w:val="003802C0"/>
    <w:rsid w:val="003802D6"/>
    <w:rsid w:val="0038031E"/>
    <w:rsid w:val="00380756"/>
    <w:rsid w:val="003807E2"/>
    <w:rsid w:val="00380A7C"/>
    <w:rsid w:val="00380AEB"/>
    <w:rsid w:val="00380BC0"/>
    <w:rsid w:val="00380BD8"/>
    <w:rsid w:val="00380BE5"/>
    <w:rsid w:val="00380CE0"/>
    <w:rsid w:val="00380D4C"/>
    <w:rsid w:val="00380EC7"/>
    <w:rsid w:val="00380EDC"/>
    <w:rsid w:val="00380FD5"/>
    <w:rsid w:val="00380FE7"/>
    <w:rsid w:val="003810E9"/>
    <w:rsid w:val="00381158"/>
    <w:rsid w:val="0038149E"/>
    <w:rsid w:val="00381516"/>
    <w:rsid w:val="003815CE"/>
    <w:rsid w:val="003816AD"/>
    <w:rsid w:val="00381A8A"/>
    <w:rsid w:val="00381CFB"/>
    <w:rsid w:val="00381D3B"/>
    <w:rsid w:val="00381F9F"/>
    <w:rsid w:val="00382070"/>
    <w:rsid w:val="0038212A"/>
    <w:rsid w:val="003822FF"/>
    <w:rsid w:val="003823CD"/>
    <w:rsid w:val="003823F4"/>
    <w:rsid w:val="00382681"/>
    <w:rsid w:val="00382FFD"/>
    <w:rsid w:val="003832C2"/>
    <w:rsid w:val="003832E2"/>
    <w:rsid w:val="00383432"/>
    <w:rsid w:val="00383617"/>
    <w:rsid w:val="00383965"/>
    <w:rsid w:val="00383A0B"/>
    <w:rsid w:val="00383A9F"/>
    <w:rsid w:val="00383ABC"/>
    <w:rsid w:val="00383C53"/>
    <w:rsid w:val="00383CF5"/>
    <w:rsid w:val="00383D14"/>
    <w:rsid w:val="00383DFC"/>
    <w:rsid w:val="00383F91"/>
    <w:rsid w:val="0038420E"/>
    <w:rsid w:val="0038421A"/>
    <w:rsid w:val="003843A9"/>
    <w:rsid w:val="00384576"/>
    <w:rsid w:val="003846CE"/>
    <w:rsid w:val="00384703"/>
    <w:rsid w:val="00384749"/>
    <w:rsid w:val="003848C6"/>
    <w:rsid w:val="003848F6"/>
    <w:rsid w:val="00384C2F"/>
    <w:rsid w:val="00384C7C"/>
    <w:rsid w:val="00384E32"/>
    <w:rsid w:val="00384FE6"/>
    <w:rsid w:val="003851B0"/>
    <w:rsid w:val="003851C3"/>
    <w:rsid w:val="0038534F"/>
    <w:rsid w:val="0038535A"/>
    <w:rsid w:val="003853FA"/>
    <w:rsid w:val="00385571"/>
    <w:rsid w:val="00385616"/>
    <w:rsid w:val="003856EB"/>
    <w:rsid w:val="00385B57"/>
    <w:rsid w:val="00385DF5"/>
    <w:rsid w:val="00385DFE"/>
    <w:rsid w:val="0038645B"/>
    <w:rsid w:val="0038648E"/>
    <w:rsid w:val="0038656A"/>
    <w:rsid w:val="003865EB"/>
    <w:rsid w:val="00386737"/>
    <w:rsid w:val="003867AA"/>
    <w:rsid w:val="003867F6"/>
    <w:rsid w:val="003869EE"/>
    <w:rsid w:val="00386AB8"/>
    <w:rsid w:val="00386C06"/>
    <w:rsid w:val="00386DC0"/>
    <w:rsid w:val="00386E6A"/>
    <w:rsid w:val="00386EC8"/>
    <w:rsid w:val="00386EFE"/>
    <w:rsid w:val="00386FAC"/>
    <w:rsid w:val="0038718D"/>
    <w:rsid w:val="003872E2"/>
    <w:rsid w:val="003873C4"/>
    <w:rsid w:val="0038744F"/>
    <w:rsid w:val="00387473"/>
    <w:rsid w:val="0038766B"/>
    <w:rsid w:val="0038766C"/>
    <w:rsid w:val="00387776"/>
    <w:rsid w:val="003879AD"/>
    <w:rsid w:val="00387E2C"/>
    <w:rsid w:val="00387FD3"/>
    <w:rsid w:val="00390001"/>
    <w:rsid w:val="003900D6"/>
    <w:rsid w:val="00390186"/>
    <w:rsid w:val="0039030C"/>
    <w:rsid w:val="00390373"/>
    <w:rsid w:val="00390499"/>
    <w:rsid w:val="003905D4"/>
    <w:rsid w:val="0039084F"/>
    <w:rsid w:val="00390B03"/>
    <w:rsid w:val="00390CBF"/>
    <w:rsid w:val="00390E80"/>
    <w:rsid w:val="0039101C"/>
    <w:rsid w:val="0039126C"/>
    <w:rsid w:val="00391366"/>
    <w:rsid w:val="003914D5"/>
    <w:rsid w:val="003914F9"/>
    <w:rsid w:val="003916BF"/>
    <w:rsid w:val="003916F0"/>
    <w:rsid w:val="0039190F"/>
    <w:rsid w:val="00391AD4"/>
    <w:rsid w:val="00391D01"/>
    <w:rsid w:val="00391E08"/>
    <w:rsid w:val="00391E34"/>
    <w:rsid w:val="00392041"/>
    <w:rsid w:val="0039204B"/>
    <w:rsid w:val="00392201"/>
    <w:rsid w:val="0039243C"/>
    <w:rsid w:val="00392939"/>
    <w:rsid w:val="00392E24"/>
    <w:rsid w:val="00392F93"/>
    <w:rsid w:val="00393156"/>
    <w:rsid w:val="003938DB"/>
    <w:rsid w:val="0039396D"/>
    <w:rsid w:val="00393A59"/>
    <w:rsid w:val="00393B5B"/>
    <w:rsid w:val="00393CD3"/>
    <w:rsid w:val="00394004"/>
    <w:rsid w:val="0039404D"/>
    <w:rsid w:val="003940CD"/>
    <w:rsid w:val="00394113"/>
    <w:rsid w:val="0039455B"/>
    <w:rsid w:val="00394663"/>
    <w:rsid w:val="0039471F"/>
    <w:rsid w:val="00394798"/>
    <w:rsid w:val="003947AD"/>
    <w:rsid w:val="003947D1"/>
    <w:rsid w:val="00394A8F"/>
    <w:rsid w:val="00394B06"/>
    <w:rsid w:val="00394C74"/>
    <w:rsid w:val="00394C83"/>
    <w:rsid w:val="00394E25"/>
    <w:rsid w:val="00394F59"/>
    <w:rsid w:val="00395164"/>
    <w:rsid w:val="003952CE"/>
    <w:rsid w:val="003952E1"/>
    <w:rsid w:val="0039563F"/>
    <w:rsid w:val="0039568D"/>
    <w:rsid w:val="003956AA"/>
    <w:rsid w:val="00395921"/>
    <w:rsid w:val="00395A37"/>
    <w:rsid w:val="00395CCA"/>
    <w:rsid w:val="00395E9D"/>
    <w:rsid w:val="0039604A"/>
    <w:rsid w:val="0039611E"/>
    <w:rsid w:val="003962AA"/>
    <w:rsid w:val="003962BF"/>
    <w:rsid w:val="0039631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6E2"/>
    <w:rsid w:val="003978D6"/>
    <w:rsid w:val="00397BDA"/>
    <w:rsid w:val="00397C38"/>
    <w:rsid w:val="00397FC2"/>
    <w:rsid w:val="003A014E"/>
    <w:rsid w:val="003A0397"/>
    <w:rsid w:val="003A04BB"/>
    <w:rsid w:val="003A04C2"/>
    <w:rsid w:val="003A0ACF"/>
    <w:rsid w:val="003A0D0F"/>
    <w:rsid w:val="003A0DB8"/>
    <w:rsid w:val="003A1292"/>
    <w:rsid w:val="003A12E8"/>
    <w:rsid w:val="003A137D"/>
    <w:rsid w:val="003A15F0"/>
    <w:rsid w:val="003A160B"/>
    <w:rsid w:val="003A16D2"/>
    <w:rsid w:val="003A16F0"/>
    <w:rsid w:val="003A196F"/>
    <w:rsid w:val="003A1985"/>
    <w:rsid w:val="003A1FCE"/>
    <w:rsid w:val="003A2121"/>
    <w:rsid w:val="003A21F0"/>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ADF"/>
    <w:rsid w:val="003A3AEB"/>
    <w:rsid w:val="003A3D49"/>
    <w:rsid w:val="003A446B"/>
    <w:rsid w:val="003A451D"/>
    <w:rsid w:val="003A4534"/>
    <w:rsid w:val="003A489E"/>
    <w:rsid w:val="003A4A4A"/>
    <w:rsid w:val="003A4B51"/>
    <w:rsid w:val="003A4E5E"/>
    <w:rsid w:val="003A4E8D"/>
    <w:rsid w:val="003A4EFD"/>
    <w:rsid w:val="003A541C"/>
    <w:rsid w:val="003A5845"/>
    <w:rsid w:val="003A58BD"/>
    <w:rsid w:val="003A58E9"/>
    <w:rsid w:val="003A59F2"/>
    <w:rsid w:val="003A5A00"/>
    <w:rsid w:val="003A5BAB"/>
    <w:rsid w:val="003A5C38"/>
    <w:rsid w:val="003A61BE"/>
    <w:rsid w:val="003A6268"/>
    <w:rsid w:val="003A66DD"/>
    <w:rsid w:val="003A6880"/>
    <w:rsid w:val="003A69BB"/>
    <w:rsid w:val="003A6A46"/>
    <w:rsid w:val="003A6E3C"/>
    <w:rsid w:val="003A6F08"/>
    <w:rsid w:val="003A72FC"/>
    <w:rsid w:val="003A7816"/>
    <w:rsid w:val="003A7911"/>
    <w:rsid w:val="003A7B84"/>
    <w:rsid w:val="003A7B96"/>
    <w:rsid w:val="003A7DA1"/>
    <w:rsid w:val="003A7E33"/>
    <w:rsid w:val="003A7F91"/>
    <w:rsid w:val="003B01CB"/>
    <w:rsid w:val="003B01D8"/>
    <w:rsid w:val="003B0260"/>
    <w:rsid w:val="003B037B"/>
    <w:rsid w:val="003B03FA"/>
    <w:rsid w:val="003B0584"/>
    <w:rsid w:val="003B05F1"/>
    <w:rsid w:val="003B0807"/>
    <w:rsid w:val="003B085A"/>
    <w:rsid w:val="003B0A42"/>
    <w:rsid w:val="003B0AED"/>
    <w:rsid w:val="003B0BB8"/>
    <w:rsid w:val="003B0BC0"/>
    <w:rsid w:val="003B0CD2"/>
    <w:rsid w:val="003B0CFB"/>
    <w:rsid w:val="003B0D11"/>
    <w:rsid w:val="003B0DB8"/>
    <w:rsid w:val="003B0E47"/>
    <w:rsid w:val="003B0E94"/>
    <w:rsid w:val="003B10CE"/>
    <w:rsid w:val="003B119B"/>
    <w:rsid w:val="003B13DB"/>
    <w:rsid w:val="003B143A"/>
    <w:rsid w:val="003B15AE"/>
    <w:rsid w:val="003B1A0B"/>
    <w:rsid w:val="003B1AAC"/>
    <w:rsid w:val="003B1B07"/>
    <w:rsid w:val="003B1F52"/>
    <w:rsid w:val="003B2067"/>
    <w:rsid w:val="003B2191"/>
    <w:rsid w:val="003B21CC"/>
    <w:rsid w:val="003B239F"/>
    <w:rsid w:val="003B248B"/>
    <w:rsid w:val="003B290F"/>
    <w:rsid w:val="003B2A38"/>
    <w:rsid w:val="003B2AAA"/>
    <w:rsid w:val="003B2B49"/>
    <w:rsid w:val="003B2E05"/>
    <w:rsid w:val="003B2F1F"/>
    <w:rsid w:val="003B2F21"/>
    <w:rsid w:val="003B3107"/>
    <w:rsid w:val="003B317B"/>
    <w:rsid w:val="003B3226"/>
    <w:rsid w:val="003B348F"/>
    <w:rsid w:val="003B38C9"/>
    <w:rsid w:val="003B3A26"/>
    <w:rsid w:val="003B3A44"/>
    <w:rsid w:val="003B3B06"/>
    <w:rsid w:val="003B3BA8"/>
    <w:rsid w:val="003B3CD4"/>
    <w:rsid w:val="003B3EF3"/>
    <w:rsid w:val="003B41E7"/>
    <w:rsid w:val="003B42E1"/>
    <w:rsid w:val="003B4402"/>
    <w:rsid w:val="003B4588"/>
    <w:rsid w:val="003B458A"/>
    <w:rsid w:val="003B468B"/>
    <w:rsid w:val="003B4B69"/>
    <w:rsid w:val="003B4CB9"/>
    <w:rsid w:val="003B4D48"/>
    <w:rsid w:val="003B5002"/>
    <w:rsid w:val="003B53C9"/>
    <w:rsid w:val="003B5535"/>
    <w:rsid w:val="003B55AB"/>
    <w:rsid w:val="003B561A"/>
    <w:rsid w:val="003B5A9F"/>
    <w:rsid w:val="003B5B26"/>
    <w:rsid w:val="003B5D5B"/>
    <w:rsid w:val="003B5DAE"/>
    <w:rsid w:val="003B5E43"/>
    <w:rsid w:val="003B60BD"/>
    <w:rsid w:val="003B619B"/>
    <w:rsid w:val="003B61BC"/>
    <w:rsid w:val="003B6422"/>
    <w:rsid w:val="003B652C"/>
    <w:rsid w:val="003B654E"/>
    <w:rsid w:val="003B6805"/>
    <w:rsid w:val="003B6891"/>
    <w:rsid w:val="003B6931"/>
    <w:rsid w:val="003B6A90"/>
    <w:rsid w:val="003B6B76"/>
    <w:rsid w:val="003B6CBA"/>
    <w:rsid w:val="003B6D1E"/>
    <w:rsid w:val="003B6DA6"/>
    <w:rsid w:val="003B6E2B"/>
    <w:rsid w:val="003B6EA2"/>
    <w:rsid w:val="003B6ED7"/>
    <w:rsid w:val="003B6FA1"/>
    <w:rsid w:val="003B7322"/>
    <w:rsid w:val="003B74AE"/>
    <w:rsid w:val="003B7601"/>
    <w:rsid w:val="003B7AEB"/>
    <w:rsid w:val="003B7B6B"/>
    <w:rsid w:val="003B7C9A"/>
    <w:rsid w:val="003B7EE2"/>
    <w:rsid w:val="003B7F65"/>
    <w:rsid w:val="003B7F85"/>
    <w:rsid w:val="003C009F"/>
    <w:rsid w:val="003C0214"/>
    <w:rsid w:val="003C02A2"/>
    <w:rsid w:val="003C0356"/>
    <w:rsid w:val="003C035C"/>
    <w:rsid w:val="003C03EE"/>
    <w:rsid w:val="003C0920"/>
    <w:rsid w:val="003C0D3E"/>
    <w:rsid w:val="003C0D80"/>
    <w:rsid w:val="003C0E24"/>
    <w:rsid w:val="003C0F07"/>
    <w:rsid w:val="003C118C"/>
    <w:rsid w:val="003C125E"/>
    <w:rsid w:val="003C1347"/>
    <w:rsid w:val="003C1429"/>
    <w:rsid w:val="003C15E7"/>
    <w:rsid w:val="003C16D6"/>
    <w:rsid w:val="003C18D4"/>
    <w:rsid w:val="003C1AC5"/>
    <w:rsid w:val="003C1E08"/>
    <w:rsid w:val="003C1EED"/>
    <w:rsid w:val="003C1FE9"/>
    <w:rsid w:val="003C24F1"/>
    <w:rsid w:val="003C26C1"/>
    <w:rsid w:val="003C2C33"/>
    <w:rsid w:val="003C2E06"/>
    <w:rsid w:val="003C2E23"/>
    <w:rsid w:val="003C2EB7"/>
    <w:rsid w:val="003C31CC"/>
    <w:rsid w:val="003C3219"/>
    <w:rsid w:val="003C3233"/>
    <w:rsid w:val="003C3290"/>
    <w:rsid w:val="003C333A"/>
    <w:rsid w:val="003C343F"/>
    <w:rsid w:val="003C3553"/>
    <w:rsid w:val="003C363F"/>
    <w:rsid w:val="003C3684"/>
    <w:rsid w:val="003C38C6"/>
    <w:rsid w:val="003C3907"/>
    <w:rsid w:val="003C3A1B"/>
    <w:rsid w:val="003C3A49"/>
    <w:rsid w:val="003C3C2A"/>
    <w:rsid w:val="003C3CCA"/>
    <w:rsid w:val="003C3DDD"/>
    <w:rsid w:val="003C4113"/>
    <w:rsid w:val="003C4252"/>
    <w:rsid w:val="003C4306"/>
    <w:rsid w:val="003C44EE"/>
    <w:rsid w:val="003C49E8"/>
    <w:rsid w:val="003C4AAA"/>
    <w:rsid w:val="003C4C86"/>
    <w:rsid w:val="003C4F38"/>
    <w:rsid w:val="003C4F71"/>
    <w:rsid w:val="003C4F8A"/>
    <w:rsid w:val="003C4FF0"/>
    <w:rsid w:val="003C52E2"/>
    <w:rsid w:val="003C53FD"/>
    <w:rsid w:val="003C5491"/>
    <w:rsid w:val="003C551B"/>
    <w:rsid w:val="003C55CE"/>
    <w:rsid w:val="003C55D4"/>
    <w:rsid w:val="003C5825"/>
    <w:rsid w:val="003C59E4"/>
    <w:rsid w:val="003C5AAD"/>
    <w:rsid w:val="003C5E97"/>
    <w:rsid w:val="003C6011"/>
    <w:rsid w:val="003C65B9"/>
    <w:rsid w:val="003C666C"/>
    <w:rsid w:val="003C6967"/>
    <w:rsid w:val="003C69BB"/>
    <w:rsid w:val="003C69EF"/>
    <w:rsid w:val="003C6B7A"/>
    <w:rsid w:val="003C6F6E"/>
    <w:rsid w:val="003C7082"/>
    <w:rsid w:val="003C72C5"/>
    <w:rsid w:val="003C74FF"/>
    <w:rsid w:val="003C758C"/>
    <w:rsid w:val="003C762C"/>
    <w:rsid w:val="003C784B"/>
    <w:rsid w:val="003C79B6"/>
    <w:rsid w:val="003C7A1E"/>
    <w:rsid w:val="003C7AE3"/>
    <w:rsid w:val="003C7B29"/>
    <w:rsid w:val="003C7BE0"/>
    <w:rsid w:val="003C7F87"/>
    <w:rsid w:val="003D0072"/>
    <w:rsid w:val="003D034D"/>
    <w:rsid w:val="003D0372"/>
    <w:rsid w:val="003D047F"/>
    <w:rsid w:val="003D0495"/>
    <w:rsid w:val="003D04F9"/>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7D0"/>
    <w:rsid w:val="003D2AE1"/>
    <w:rsid w:val="003D2BF8"/>
    <w:rsid w:val="003D2C81"/>
    <w:rsid w:val="003D2C83"/>
    <w:rsid w:val="003D2E02"/>
    <w:rsid w:val="003D310F"/>
    <w:rsid w:val="003D317B"/>
    <w:rsid w:val="003D3457"/>
    <w:rsid w:val="003D374C"/>
    <w:rsid w:val="003D3938"/>
    <w:rsid w:val="003D3A55"/>
    <w:rsid w:val="003D3AE6"/>
    <w:rsid w:val="003D3DC2"/>
    <w:rsid w:val="003D3E5B"/>
    <w:rsid w:val="003D3FC5"/>
    <w:rsid w:val="003D4485"/>
    <w:rsid w:val="003D4624"/>
    <w:rsid w:val="003D463E"/>
    <w:rsid w:val="003D46E3"/>
    <w:rsid w:val="003D4911"/>
    <w:rsid w:val="003D4E71"/>
    <w:rsid w:val="003D501A"/>
    <w:rsid w:val="003D509A"/>
    <w:rsid w:val="003D562C"/>
    <w:rsid w:val="003D5871"/>
    <w:rsid w:val="003D5896"/>
    <w:rsid w:val="003D597F"/>
    <w:rsid w:val="003D5A0D"/>
    <w:rsid w:val="003D5A6A"/>
    <w:rsid w:val="003D5AD5"/>
    <w:rsid w:val="003D5B0B"/>
    <w:rsid w:val="003D5BBF"/>
    <w:rsid w:val="003D5C1D"/>
    <w:rsid w:val="003D5DA6"/>
    <w:rsid w:val="003D5E5A"/>
    <w:rsid w:val="003D609F"/>
    <w:rsid w:val="003D62E1"/>
    <w:rsid w:val="003D635D"/>
    <w:rsid w:val="003D644C"/>
    <w:rsid w:val="003D657D"/>
    <w:rsid w:val="003D6695"/>
    <w:rsid w:val="003D6A8B"/>
    <w:rsid w:val="003D6D50"/>
    <w:rsid w:val="003D6E68"/>
    <w:rsid w:val="003D6EE5"/>
    <w:rsid w:val="003D6F7B"/>
    <w:rsid w:val="003D6FF7"/>
    <w:rsid w:val="003D75D2"/>
    <w:rsid w:val="003D7846"/>
    <w:rsid w:val="003D7862"/>
    <w:rsid w:val="003D78FD"/>
    <w:rsid w:val="003D7974"/>
    <w:rsid w:val="003D7AB5"/>
    <w:rsid w:val="003D7AF8"/>
    <w:rsid w:val="003D7C40"/>
    <w:rsid w:val="003E015A"/>
    <w:rsid w:val="003E024F"/>
    <w:rsid w:val="003E032D"/>
    <w:rsid w:val="003E0347"/>
    <w:rsid w:val="003E065D"/>
    <w:rsid w:val="003E0826"/>
    <w:rsid w:val="003E0E91"/>
    <w:rsid w:val="003E0EA2"/>
    <w:rsid w:val="003E1186"/>
    <w:rsid w:val="003E17B8"/>
    <w:rsid w:val="003E181B"/>
    <w:rsid w:val="003E1836"/>
    <w:rsid w:val="003E18B6"/>
    <w:rsid w:val="003E18C8"/>
    <w:rsid w:val="003E1A2A"/>
    <w:rsid w:val="003E1BB0"/>
    <w:rsid w:val="003E1C71"/>
    <w:rsid w:val="003E1DB5"/>
    <w:rsid w:val="003E20A2"/>
    <w:rsid w:val="003E236E"/>
    <w:rsid w:val="003E26DD"/>
    <w:rsid w:val="003E27DD"/>
    <w:rsid w:val="003E2897"/>
    <w:rsid w:val="003E29A1"/>
    <w:rsid w:val="003E2A52"/>
    <w:rsid w:val="003E2AF7"/>
    <w:rsid w:val="003E2FCF"/>
    <w:rsid w:val="003E32E8"/>
    <w:rsid w:val="003E34C6"/>
    <w:rsid w:val="003E3577"/>
    <w:rsid w:val="003E38FA"/>
    <w:rsid w:val="003E3952"/>
    <w:rsid w:val="003E3AFD"/>
    <w:rsid w:val="003E3BCC"/>
    <w:rsid w:val="003E3C25"/>
    <w:rsid w:val="003E3CFF"/>
    <w:rsid w:val="003E3D6B"/>
    <w:rsid w:val="003E3DE8"/>
    <w:rsid w:val="003E3EB8"/>
    <w:rsid w:val="003E3EBB"/>
    <w:rsid w:val="003E3FCE"/>
    <w:rsid w:val="003E427B"/>
    <w:rsid w:val="003E434D"/>
    <w:rsid w:val="003E43B5"/>
    <w:rsid w:val="003E4426"/>
    <w:rsid w:val="003E4461"/>
    <w:rsid w:val="003E466A"/>
    <w:rsid w:val="003E479F"/>
    <w:rsid w:val="003E486C"/>
    <w:rsid w:val="003E49DE"/>
    <w:rsid w:val="003E4A97"/>
    <w:rsid w:val="003E4B18"/>
    <w:rsid w:val="003E4D1D"/>
    <w:rsid w:val="003E4E31"/>
    <w:rsid w:val="003E515C"/>
    <w:rsid w:val="003E51F3"/>
    <w:rsid w:val="003E52C5"/>
    <w:rsid w:val="003E52F3"/>
    <w:rsid w:val="003E52FD"/>
    <w:rsid w:val="003E5382"/>
    <w:rsid w:val="003E5550"/>
    <w:rsid w:val="003E563A"/>
    <w:rsid w:val="003E5746"/>
    <w:rsid w:val="003E57D1"/>
    <w:rsid w:val="003E57DF"/>
    <w:rsid w:val="003E57E4"/>
    <w:rsid w:val="003E5857"/>
    <w:rsid w:val="003E5999"/>
    <w:rsid w:val="003E5A2C"/>
    <w:rsid w:val="003E5AA5"/>
    <w:rsid w:val="003E5E95"/>
    <w:rsid w:val="003E5EE6"/>
    <w:rsid w:val="003E5F85"/>
    <w:rsid w:val="003E6009"/>
    <w:rsid w:val="003E609B"/>
    <w:rsid w:val="003E6133"/>
    <w:rsid w:val="003E64B7"/>
    <w:rsid w:val="003E6652"/>
    <w:rsid w:val="003E6790"/>
    <w:rsid w:val="003E69B3"/>
    <w:rsid w:val="003E6A0F"/>
    <w:rsid w:val="003E6F31"/>
    <w:rsid w:val="003E701D"/>
    <w:rsid w:val="003E7123"/>
    <w:rsid w:val="003E73CC"/>
    <w:rsid w:val="003E751E"/>
    <w:rsid w:val="003E774D"/>
    <w:rsid w:val="003E77C6"/>
    <w:rsid w:val="003E7800"/>
    <w:rsid w:val="003E7868"/>
    <w:rsid w:val="003E78D9"/>
    <w:rsid w:val="003E7917"/>
    <w:rsid w:val="003E7A3B"/>
    <w:rsid w:val="003E7A66"/>
    <w:rsid w:val="003E7A74"/>
    <w:rsid w:val="003E7B09"/>
    <w:rsid w:val="003E7D54"/>
    <w:rsid w:val="003E7D55"/>
    <w:rsid w:val="003E7D68"/>
    <w:rsid w:val="003E7E01"/>
    <w:rsid w:val="003E7F66"/>
    <w:rsid w:val="003F0126"/>
    <w:rsid w:val="003F02D4"/>
    <w:rsid w:val="003F052A"/>
    <w:rsid w:val="003F081D"/>
    <w:rsid w:val="003F082F"/>
    <w:rsid w:val="003F08A0"/>
    <w:rsid w:val="003F09AE"/>
    <w:rsid w:val="003F0C2B"/>
    <w:rsid w:val="003F0CC9"/>
    <w:rsid w:val="003F0D01"/>
    <w:rsid w:val="003F0D87"/>
    <w:rsid w:val="003F0EA9"/>
    <w:rsid w:val="003F0EF0"/>
    <w:rsid w:val="003F0FA1"/>
    <w:rsid w:val="003F1154"/>
    <w:rsid w:val="003F11B9"/>
    <w:rsid w:val="003F146B"/>
    <w:rsid w:val="003F1642"/>
    <w:rsid w:val="003F182D"/>
    <w:rsid w:val="003F18BC"/>
    <w:rsid w:val="003F1BC2"/>
    <w:rsid w:val="003F1E11"/>
    <w:rsid w:val="003F212C"/>
    <w:rsid w:val="003F229B"/>
    <w:rsid w:val="003F27F3"/>
    <w:rsid w:val="003F28E3"/>
    <w:rsid w:val="003F2914"/>
    <w:rsid w:val="003F29C3"/>
    <w:rsid w:val="003F2D0E"/>
    <w:rsid w:val="003F2E64"/>
    <w:rsid w:val="003F2F44"/>
    <w:rsid w:val="003F2F97"/>
    <w:rsid w:val="003F3232"/>
    <w:rsid w:val="003F3458"/>
    <w:rsid w:val="003F3688"/>
    <w:rsid w:val="003F36D8"/>
    <w:rsid w:val="003F3BB0"/>
    <w:rsid w:val="003F3C62"/>
    <w:rsid w:val="003F3CF2"/>
    <w:rsid w:val="003F3F34"/>
    <w:rsid w:val="003F408F"/>
    <w:rsid w:val="003F40DC"/>
    <w:rsid w:val="003F424B"/>
    <w:rsid w:val="003F43D4"/>
    <w:rsid w:val="003F43E7"/>
    <w:rsid w:val="003F4780"/>
    <w:rsid w:val="003F47B6"/>
    <w:rsid w:val="003F47C9"/>
    <w:rsid w:val="003F4936"/>
    <w:rsid w:val="003F49B6"/>
    <w:rsid w:val="003F4C90"/>
    <w:rsid w:val="003F4DD6"/>
    <w:rsid w:val="003F4EEA"/>
    <w:rsid w:val="003F5034"/>
    <w:rsid w:val="003F50E5"/>
    <w:rsid w:val="003F50E8"/>
    <w:rsid w:val="003F5207"/>
    <w:rsid w:val="003F521C"/>
    <w:rsid w:val="003F5223"/>
    <w:rsid w:val="003F5641"/>
    <w:rsid w:val="003F5743"/>
    <w:rsid w:val="003F5937"/>
    <w:rsid w:val="003F5ADE"/>
    <w:rsid w:val="003F5C50"/>
    <w:rsid w:val="003F6249"/>
    <w:rsid w:val="003F6436"/>
    <w:rsid w:val="003F6517"/>
    <w:rsid w:val="003F6664"/>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E06"/>
    <w:rsid w:val="003F7E76"/>
    <w:rsid w:val="003F7EF1"/>
    <w:rsid w:val="003F7F25"/>
    <w:rsid w:val="003F7FA7"/>
    <w:rsid w:val="00400012"/>
    <w:rsid w:val="004002C2"/>
    <w:rsid w:val="00400400"/>
    <w:rsid w:val="00400605"/>
    <w:rsid w:val="00400660"/>
    <w:rsid w:val="0040087D"/>
    <w:rsid w:val="00400A81"/>
    <w:rsid w:val="00400C0B"/>
    <w:rsid w:val="00400DCB"/>
    <w:rsid w:val="00400E4B"/>
    <w:rsid w:val="0040101D"/>
    <w:rsid w:val="0040105E"/>
    <w:rsid w:val="00401061"/>
    <w:rsid w:val="00401180"/>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475"/>
    <w:rsid w:val="00402A6B"/>
    <w:rsid w:val="00402B0B"/>
    <w:rsid w:val="00402C38"/>
    <w:rsid w:val="00402C4D"/>
    <w:rsid w:val="00402DBB"/>
    <w:rsid w:val="00402EB1"/>
    <w:rsid w:val="004030A0"/>
    <w:rsid w:val="00403214"/>
    <w:rsid w:val="004032A2"/>
    <w:rsid w:val="004033E0"/>
    <w:rsid w:val="004035CC"/>
    <w:rsid w:val="004038B4"/>
    <w:rsid w:val="00403C93"/>
    <w:rsid w:val="00403F47"/>
    <w:rsid w:val="0040414E"/>
    <w:rsid w:val="00404441"/>
    <w:rsid w:val="004046BF"/>
    <w:rsid w:val="0040478C"/>
    <w:rsid w:val="00404C06"/>
    <w:rsid w:val="00404C81"/>
    <w:rsid w:val="00404F0F"/>
    <w:rsid w:val="00404F2F"/>
    <w:rsid w:val="004050E7"/>
    <w:rsid w:val="00405342"/>
    <w:rsid w:val="0040534E"/>
    <w:rsid w:val="004053B6"/>
    <w:rsid w:val="004055AA"/>
    <w:rsid w:val="004057D6"/>
    <w:rsid w:val="0040595A"/>
    <w:rsid w:val="00405AAC"/>
    <w:rsid w:val="00405C78"/>
    <w:rsid w:val="00405E16"/>
    <w:rsid w:val="00405F57"/>
    <w:rsid w:val="00405F94"/>
    <w:rsid w:val="00406494"/>
    <w:rsid w:val="004066B5"/>
    <w:rsid w:val="004066D3"/>
    <w:rsid w:val="0040671F"/>
    <w:rsid w:val="00406867"/>
    <w:rsid w:val="00406953"/>
    <w:rsid w:val="00406BB2"/>
    <w:rsid w:val="00406CC2"/>
    <w:rsid w:val="00406F47"/>
    <w:rsid w:val="0040707F"/>
    <w:rsid w:val="00407143"/>
    <w:rsid w:val="00407160"/>
    <w:rsid w:val="00407570"/>
    <w:rsid w:val="00407776"/>
    <w:rsid w:val="004079FF"/>
    <w:rsid w:val="00407A35"/>
    <w:rsid w:val="00407A96"/>
    <w:rsid w:val="00407F78"/>
    <w:rsid w:val="00407FE8"/>
    <w:rsid w:val="00410078"/>
    <w:rsid w:val="004101F4"/>
    <w:rsid w:val="00410243"/>
    <w:rsid w:val="0041030A"/>
    <w:rsid w:val="0041030C"/>
    <w:rsid w:val="004103E2"/>
    <w:rsid w:val="004105D0"/>
    <w:rsid w:val="00410664"/>
    <w:rsid w:val="004108E6"/>
    <w:rsid w:val="00410A53"/>
    <w:rsid w:val="00410A9E"/>
    <w:rsid w:val="00411155"/>
    <w:rsid w:val="004111EE"/>
    <w:rsid w:val="00411235"/>
    <w:rsid w:val="00411464"/>
    <w:rsid w:val="0041168C"/>
    <w:rsid w:val="004118A4"/>
    <w:rsid w:val="00411A7A"/>
    <w:rsid w:val="00411BC3"/>
    <w:rsid w:val="00411C0E"/>
    <w:rsid w:val="00411D15"/>
    <w:rsid w:val="00411DB1"/>
    <w:rsid w:val="00411DB6"/>
    <w:rsid w:val="00412004"/>
    <w:rsid w:val="004120E4"/>
    <w:rsid w:val="00412164"/>
    <w:rsid w:val="004121D9"/>
    <w:rsid w:val="004124D9"/>
    <w:rsid w:val="0041297C"/>
    <w:rsid w:val="00412A7B"/>
    <w:rsid w:val="00412ABF"/>
    <w:rsid w:val="00412F5B"/>
    <w:rsid w:val="004130BF"/>
    <w:rsid w:val="0041311E"/>
    <w:rsid w:val="00413470"/>
    <w:rsid w:val="004135C2"/>
    <w:rsid w:val="00413660"/>
    <w:rsid w:val="004138F0"/>
    <w:rsid w:val="00413993"/>
    <w:rsid w:val="00413C1F"/>
    <w:rsid w:val="00413E25"/>
    <w:rsid w:val="00413F04"/>
    <w:rsid w:val="004140C6"/>
    <w:rsid w:val="004141E6"/>
    <w:rsid w:val="00414359"/>
    <w:rsid w:val="0041461F"/>
    <w:rsid w:val="00414625"/>
    <w:rsid w:val="0041463E"/>
    <w:rsid w:val="00414829"/>
    <w:rsid w:val="00414842"/>
    <w:rsid w:val="00414A12"/>
    <w:rsid w:val="00414A3D"/>
    <w:rsid w:val="00414B7D"/>
    <w:rsid w:val="00414D39"/>
    <w:rsid w:val="00414F5C"/>
    <w:rsid w:val="00414F88"/>
    <w:rsid w:val="00415332"/>
    <w:rsid w:val="00415407"/>
    <w:rsid w:val="00415449"/>
    <w:rsid w:val="0041544A"/>
    <w:rsid w:val="004155BB"/>
    <w:rsid w:val="0041571E"/>
    <w:rsid w:val="00415879"/>
    <w:rsid w:val="00415A7A"/>
    <w:rsid w:val="00415B44"/>
    <w:rsid w:val="00415B64"/>
    <w:rsid w:val="00415BEB"/>
    <w:rsid w:val="00415C06"/>
    <w:rsid w:val="00415E71"/>
    <w:rsid w:val="00415F96"/>
    <w:rsid w:val="00416355"/>
    <w:rsid w:val="00416856"/>
    <w:rsid w:val="00416950"/>
    <w:rsid w:val="004169A7"/>
    <w:rsid w:val="00416A11"/>
    <w:rsid w:val="00416B06"/>
    <w:rsid w:val="00416BC0"/>
    <w:rsid w:val="00416D51"/>
    <w:rsid w:val="00416E5F"/>
    <w:rsid w:val="00417017"/>
    <w:rsid w:val="004170A7"/>
    <w:rsid w:val="00417290"/>
    <w:rsid w:val="00417366"/>
    <w:rsid w:val="00417488"/>
    <w:rsid w:val="004175D9"/>
    <w:rsid w:val="00417918"/>
    <w:rsid w:val="004179DC"/>
    <w:rsid w:val="00417A26"/>
    <w:rsid w:val="00417A61"/>
    <w:rsid w:val="00417A74"/>
    <w:rsid w:val="00417AA6"/>
    <w:rsid w:val="00417CD0"/>
    <w:rsid w:val="00417D81"/>
    <w:rsid w:val="00417FBB"/>
    <w:rsid w:val="00420058"/>
    <w:rsid w:val="00420184"/>
    <w:rsid w:val="00420295"/>
    <w:rsid w:val="0042033E"/>
    <w:rsid w:val="00420545"/>
    <w:rsid w:val="004205DE"/>
    <w:rsid w:val="004206F6"/>
    <w:rsid w:val="00420793"/>
    <w:rsid w:val="0042083E"/>
    <w:rsid w:val="004208A9"/>
    <w:rsid w:val="00420B7E"/>
    <w:rsid w:val="00420E13"/>
    <w:rsid w:val="00420F9B"/>
    <w:rsid w:val="004211D9"/>
    <w:rsid w:val="004213C6"/>
    <w:rsid w:val="00421587"/>
    <w:rsid w:val="0042170D"/>
    <w:rsid w:val="0042171D"/>
    <w:rsid w:val="004217CF"/>
    <w:rsid w:val="0042187A"/>
    <w:rsid w:val="00421971"/>
    <w:rsid w:val="00421A2B"/>
    <w:rsid w:val="00422039"/>
    <w:rsid w:val="0042212D"/>
    <w:rsid w:val="004221F5"/>
    <w:rsid w:val="0042228B"/>
    <w:rsid w:val="00422524"/>
    <w:rsid w:val="00422699"/>
    <w:rsid w:val="004226DF"/>
    <w:rsid w:val="004227FF"/>
    <w:rsid w:val="00422960"/>
    <w:rsid w:val="00422D04"/>
    <w:rsid w:val="00422D5E"/>
    <w:rsid w:val="0042302F"/>
    <w:rsid w:val="00423149"/>
    <w:rsid w:val="004236C5"/>
    <w:rsid w:val="00423744"/>
    <w:rsid w:val="00423784"/>
    <w:rsid w:val="004237AC"/>
    <w:rsid w:val="004238F0"/>
    <w:rsid w:val="00423AD3"/>
    <w:rsid w:val="00423AE5"/>
    <w:rsid w:val="00423BA3"/>
    <w:rsid w:val="00423F9A"/>
    <w:rsid w:val="00423FA9"/>
    <w:rsid w:val="004241E0"/>
    <w:rsid w:val="0042427F"/>
    <w:rsid w:val="004242DC"/>
    <w:rsid w:val="0042441E"/>
    <w:rsid w:val="00424784"/>
    <w:rsid w:val="00424836"/>
    <w:rsid w:val="00424AFC"/>
    <w:rsid w:val="00424CC1"/>
    <w:rsid w:val="0042515A"/>
    <w:rsid w:val="004251C1"/>
    <w:rsid w:val="00425371"/>
    <w:rsid w:val="0042541C"/>
    <w:rsid w:val="004254A0"/>
    <w:rsid w:val="004254A9"/>
    <w:rsid w:val="004258D7"/>
    <w:rsid w:val="00425903"/>
    <w:rsid w:val="00426065"/>
    <w:rsid w:val="004260B5"/>
    <w:rsid w:val="0042611A"/>
    <w:rsid w:val="0042615C"/>
    <w:rsid w:val="0042616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8FD"/>
    <w:rsid w:val="00427A53"/>
    <w:rsid w:val="00427B72"/>
    <w:rsid w:val="00427CA7"/>
    <w:rsid w:val="00427CBD"/>
    <w:rsid w:val="00427CBF"/>
    <w:rsid w:val="00427EC4"/>
    <w:rsid w:val="004300C7"/>
    <w:rsid w:val="0043016C"/>
    <w:rsid w:val="004307DA"/>
    <w:rsid w:val="0043099A"/>
    <w:rsid w:val="00430AB1"/>
    <w:rsid w:val="00430BF2"/>
    <w:rsid w:val="00430D28"/>
    <w:rsid w:val="004312C9"/>
    <w:rsid w:val="004313D5"/>
    <w:rsid w:val="004316E5"/>
    <w:rsid w:val="00431BA7"/>
    <w:rsid w:val="00431C4E"/>
    <w:rsid w:val="00431DC9"/>
    <w:rsid w:val="00431F03"/>
    <w:rsid w:val="00432067"/>
    <w:rsid w:val="00432076"/>
    <w:rsid w:val="004322E0"/>
    <w:rsid w:val="00432548"/>
    <w:rsid w:val="00432776"/>
    <w:rsid w:val="004328BE"/>
    <w:rsid w:val="004328ED"/>
    <w:rsid w:val="00432AA9"/>
    <w:rsid w:val="00432C67"/>
    <w:rsid w:val="00432D36"/>
    <w:rsid w:val="00432F0E"/>
    <w:rsid w:val="00432F46"/>
    <w:rsid w:val="00432F65"/>
    <w:rsid w:val="00432F76"/>
    <w:rsid w:val="00433610"/>
    <w:rsid w:val="0043394D"/>
    <w:rsid w:val="00433BBA"/>
    <w:rsid w:val="00433CF9"/>
    <w:rsid w:val="00433DE6"/>
    <w:rsid w:val="00433ED3"/>
    <w:rsid w:val="00433EF1"/>
    <w:rsid w:val="0043403B"/>
    <w:rsid w:val="0043403C"/>
    <w:rsid w:val="0043417C"/>
    <w:rsid w:val="004341A4"/>
    <w:rsid w:val="004342C8"/>
    <w:rsid w:val="00434457"/>
    <w:rsid w:val="004345EB"/>
    <w:rsid w:val="00434620"/>
    <w:rsid w:val="004346A9"/>
    <w:rsid w:val="004346C1"/>
    <w:rsid w:val="0043470F"/>
    <w:rsid w:val="00434A93"/>
    <w:rsid w:val="00434B64"/>
    <w:rsid w:val="00434B8D"/>
    <w:rsid w:val="00434BBC"/>
    <w:rsid w:val="00434E3D"/>
    <w:rsid w:val="00435299"/>
    <w:rsid w:val="0043539E"/>
    <w:rsid w:val="004356DB"/>
    <w:rsid w:val="0043585B"/>
    <w:rsid w:val="004358DC"/>
    <w:rsid w:val="00435F5F"/>
    <w:rsid w:val="004360CA"/>
    <w:rsid w:val="00436355"/>
    <w:rsid w:val="004363BB"/>
    <w:rsid w:val="004364EF"/>
    <w:rsid w:val="00436532"/>
    <w:rsid w:val="00436843"/>
    <w:rsid w:val="004368FF"/>
    <w:rsid w:val="004369AC"/>
    <w:rsid w:val="00436D9B"/>
    <w:rsid w:val="00436DF5"/>
    <w:rsid w:val="00437142"/>
    <w:rsid w:val="004372B8"/>
    <w:rsid w:val="004373D1"/>
    <w:rsid w:val="00437500"/>
    <w:rsid w:val="004376D2"/>
    <w:rsid w:val="00437789"/>
    <w:rsid w:val="004377ED"/>
    <w:rsid w:val="00437835"/>
    <w:rsid w:val="004378A6"/>
    <w:rsid w:val="00437A5D"/>
    <w:rsid w:val="00437AC7"/>
    <w:rsid w:val="00437C6C"/>
    <w:rsid w:val="00440168"/>
    <w:rsid w:val="004405DD"/>
    <w:rsid w:val="004406AF"/>
    <w:rsid w:val="0044074D"/>
    <w:rsid w:val="004407E3"/>
    <w:rsid w:val="00440A25"/>
    <w:rsid w:val="00440D30"/>
    <w:rsid w:val="00440D53"/>
    <w:rsid w:val="00440EF1"/>
    <w:rsid w:val="00440F0F"/>
    <w:rsid w:val="00440FE0"/>
    <w:rsid w:val="004410A0"/>
    <w:rsid w:val="004411CD"/>
    <w:rsid w:val="00441356"/>
    <w:rsid w:val="004413D4"/>
    <w:rsid w:val="004417E5"/>
    <w:rsid w:val="00441862"/>
    <w:rsid w:val="00441BF5"/>
    <w:rsid w:val="00441DEC"/>
    <w:rsid w:val="0044206C"/>
    <w:rsid w:val="0044246D"/>
    <w:rsid w:val="00442552"/>
    <w:rsid w:val="00442E2E"/>
    <w:rsid w:val="004431CC"/>
    <w:rsid w:val="00443377"/>
    <w:rsid w:val="00443543"/>
    <w:rsid w:val="00443648"/>
    <w:rsid w:val="004437EF"/>
    <w:rsid w:val="00443818"/>
    <w:rsid w:val="0044388D"/>
    <w:rsid w:val="0044399D"/>
    <w:rsid w:val="00443A2D"/>
    <w:rsid w:val="00443C17"/>
    <w:rsid w:val="00443C46"/>
    <w:rsid w:val="00443C9A"/>
    <w:rsid w:val="00443D88"/>
    <w:rsid w:val="00444172"/>
    <w:rsid w:val="004448BE"/>
    <w:rsid w:val="004448CD"/>
    <w:rsid w:val="00444930"/>
    <w:rsid w:val="00444949"/>
    <w:rsid w:val="00444B2D"/>
    <w:rsid w:val="00444C82"/>
    <w:rsid w:val="00444E91"/>
    <w:rsid w:val="0044520F"/>
    <w:rsid w:val="0044523C"/>
    <w:rsid w:val="0044524A"/>
    <w:rsid w:val="004454BE"/>
    <w:rsid w:val="00445651"/>
    <w:rsid w:val="004456DC"/>
    <w:rsid w:val="00445788"/>
    <w:rsid w:val="00445A73"/>
    <w:rsid w:val="004461AB"/>
    <w:rsid w:val="004461E4"/>
    <w:rsid w:val="00446530"/>
    <w:rsid w:val="00446543"/>
    <w:rsid w:val="00446673"/>
    <w:rsid w:val="00446677"/>
    <w:rsid w:val="004467E5"/>
    <w:rsid w:val="00446977"/>
    <w:rsid w:val="00446AFA"/>
    <w:rsid w:val="00446B36"/>
    <w:rsid w:val="00446E94"/>
    <w:rsid w:val="00446EE8"/>
    <w:rsid w:val="00446F84"/>
    <w:rsid w:val="0044702F"/>
    <w:rsid w:val="00447104"/>
    <w:rsid w:val="004471E2"/>
    <w:rsid w:val="0044739F"/>
    <w:rsid w:val="0044754C"/>
    <w:rsid w:val="00447865"/>
    <w:rsid w:val="00447975"/>
    <w:rsid w:val="00447ADE"/>
    <w:rsid w:val="00447D11"/>
    <w:rsid w:val="00447D66"/>
    <w:rsid w:val="00447E71"/>
    <w:rsid w:val="00447F01"/>
    <w:rsid w:val="00447F17"/>
    <w:rsid w:val="00447F43"/>
    <w:rsid w:val="00450061"/>
    <w:rsid w:val="00450091"/>
    <w:rsid w:val="00450206"/>
    <w:rsid w:val="004502F6"/>
    <w:rsid w:val="00450573"/>
    <w:rsid w:val="004505F0"/>
    <w:rsid w:val="004508D2"/>
    <w:rsid w:val="004508EA"/>
    <w:rsid w:val="00450C5F"/>
    <w:rsid w:val="00450C8C"/>
    <w:rsid w:val="00450D1C"/>
    <w:rsid w:val="00450F9E"/>
    <w:rsid w:val="00451002"/>
    <w:rsid w:val="00451105"/>
    <w:rsid w:val="0045130C"/>
    <w:rsid w:val="00451357"/>
    <w:rsid w:val="00451548"/>
    <w:rsid w:val="0045159D"/>
    <w:rsid w:val="004515D8"/>
    <w:rsid w:val="00451673"/>
    <w:rsid w:val="0045183D"/>
    <w:rsid w:val="00451CA7"/>
    <w:rsid w:val="00451E42"/>
    <w:rsid w:val="0045219B"/>
    <w:rsid w:val="004522F1"/>
    <w:rsid w:val="00452A1A"/>
    <w:rsid w:val="00452D5E"/>
    <w:rsid w:val="00452DD7"/>
    <w:rsid w:val="00452E06"/>
    <w:rsid w:val="00452E3D"/>
    <w:rsid w:val="0045303E"/>
    <w:rsid w:val="00453130"/>
    <w:rsid w:val="004532E3"/>
    <w:rsid w:val="00453404"/>
    <w:rsid w:val="00453618"/>
    <w:rsid w:val="00453707"/>
    <w:rsid w:val="00453BCB"/>
    <w:rsid w:val="00453D38"/>
    <w:rsid w:val="00453F7E"/>
    <w:rsid w:val="00454116"/>
    <w:rsid w:val="00454464"/>
    <w:rsid w:val="00454539"/>
    <w:rsid w:val="004546F3"/>
    <w:rsid w:val="004548FC"/>
    <w:rsid w:val="004549B3"/>
    <w:rsid w:val="00454C9A"/>
    <w:rsid w:val="00454FE5"/>
    <w:rsid w:val="004550E0"/>
    <w:rsid w:val="00455267"/>
    <w:rsid w:val="004552C0"/>
    <w:rsid w:val="004553EB"/>
    <w:rsid w:val="0045554B"/>
    <w:rsid w:val="004555DE"/>
    <w:rsid w:val="00455604"/>
    <w:rsid w:val="0045563F"/>
    <w:rsid w:val="00455A7A"/>
    <w:rsid w:val="00455BFD"/>
    <w:rsid w:val="00455D05"/>
    <w:rsid w:val="00455D95"/>
    <w:rsid w:val="00455F2C"/>
    <w:rsid w:val="00456005"/>
    <w:rsid w:val="0045615C"/>
    <w:rsid w:val="0045637A"/>
    <w:rsid w:val="00456508"/>
    <w:rsid w:val="0045652A"/>
    <w:rsid w:val="00456661"/>
    <w:rsid w:val="00456758"/>
    <w:rsid w:val="004568D5"/>
    <w:rsid w:val="0045695A"/>
    <w:rsid w:val="0045696D"/>
    <w:rsid w:val="00456A9E"/>
    <w:rsid w:val="00456D1C"/>
    <w:rsid w:val="00456FAF"/>
    <w:rsid w:val="004571FB"/>
    <w:rsid w:val="00457291"/>
    <w:rsid w:val="00457921"/>
    <w:rsid w:val="004579ED"/>
    <w:rsid w:val="00457A3F"/>
    <w:rsid w:val="00457A7B"/>
    <w:rsid w:val="00457C22"/>
    <w:rsid w:val="00457DAA"/>
    <w:rsid w:val="00457EB5"/>
    <w:rsid w:val="00457EF5"/>
    <w:rsid w:val="004603E0"/>
    <w:rsid w:val="00460585"/>
    <w:rsid w:val="0046060A"/>
    <w:rsid w:val="00460815"/>
    <w:rsid w:val="00460A8A"/>
    <w:rsid w:val="00460E0E"/>
    <w:rsid w:val="00460F50"/>
    <w:rsid w:val="00460FF2"/>
    <w:rsid w:val="00461118"/>
    <w:rsid w:val="00461138"/>
    <w:rsid w:val="00461319"/>
    <w:rsid w:val="00461428"/>
    <w:rsid w:val="00461535"/>
    <w:rsid w:val="004616C0"/>
    <w:rsid w:val="004617AA"/>
    <w:rsid w:val="00461878"/>
    <w:rsid w:val="00461B2C"/>
    <w:rsid w:val="00461E46"/>
    <w:rsid w:val="00461FE6"/>
    <w:rsid w:val="004620AB"/>
    <w:rsid w:val="004621BA"/>
    <w:rsid w:val="004621BC"/>
    <w:rsid w:val="00462230"/>
    <w:rsid w:val="004622A9"/>
    <w:rsid w:val="00462629"/>
    <w:rsid w:val="004626F1"/>
    <w:rsid w:val="004626FE"/>
    <w:rsid w:val="0046289B"/>
    <w:rsid w:val="00462971"/>
    <w:rsid w:val="00462F56"/>
    <w:rsid w:val="00463188"/>
    <w:rsid w:val="004632C4"/>
    <w:rsid w:val="004633A2"/>
    <w:rsid w:val="00463435"/>
    <w:rsid w:val="00463581"/>
    <w:rsid w:val="00463596"/>
    <w:rsid w:val="004636E0"/>
    <w:rsid w:val="0046381A"/>
    <w:rsid w:val="004638B2"/>
    <w:rsid w:val="00463A13"/>
    <w:rsid w:val="00463CE4"/>
    <w:rsid w:val="00463FD2"/>
    <w:rsid w:val="004640FD"/>
    <w:rsid w:val="00464182"/>
    <w:rsid w:val="004641A9"/>
    <w:rsid w:val="0046427E"/>
    <w:rsid w:val="004644DA"/>
    <w:rsid w:val="0046453C"/>
    <w:rsid w:val="0046468B"/>
    <w:rsid w:val="004647BC"/>
    <w:rsid w:val="00464B6B"/>
    <w:rsid w:val="00464C11"/>
    <w:rsid w:val="00464D4A"/>
    <w:rsid w:val="004650E0"/>
    <w:rsid w:val="004652CD"/>
    <w:rsid w:val="004653B8"/>
    <w:rsid w:val="00465540"/>
    <w:rsid w:val="00465767"/>
    <w:rsid w:val="004657B2"/>
    <w:rsid w:val="00465884"/>
    <w:rsid w:val="00465979"/>
    <w:rsid w:val="0046597D"/>
    <w:rsid w:val="004659CD"/>
    <w:rsid w:val="004659FB"/>
    <w:rsid w:val="00465B89"/>
    <w:rsid w:val="00465EC6"/>
    <w:rsid w:val="00465F1A"/>
    <w:rsid w:val="0046608A"/>
    <w:rsid w:val="004662DB"/>
    <w:rsid w:val="004663E9"/>
    <w:rsid w:val="00466555"/>
    <w:rsid w:val="004665EC"/>
    <w:rsid w:val="004666AA"/>
    <w:rsid w:val="00466934"/>
    <w:rsid w:val="00466A11"/>
    <w:rsid w:val="00466B87"/>
    <w:rsid w:val="00466BEC"/>
    <w:rsid w:val="00466C93"/>
    <w:rsid w:val="00466C9F"/>
    <w:rsid w:val="00466ED3"/>
    <w:rsid w:val="00466F12"/>
    <w:rsid w:val="00466F7C"/>
    <w:rsid w:val="00467202"/>
    <w:rsid w:val="00467313"/>
    <w:rsid w:val="00467551"/>
    <w:rsid w:val="004675F4"/>
    <w:rsid w:val="00467830"/>
    <w:rsid w:val="004678A5"/>
    <w:rsid w:val="00467944"/>
    <w:rsid w:val="00467AA8"/>
    <w:rsid w:val="00467C50"/>
    <w:rsid w:val="00467C62"/>
    <w:rsid w:val="00467E50"/>
    <w:rsid w:val="004700A4"/>
    <w:rsid w:val="004705E3"/>
    <w:rsid w:val="004705FF"/>
    <w:rsid w:val="00470651"/>
    <w:rsid w:val="00470728"/>
    <w:rsid w:val="00470AAE"/>
    <w:rsid w:val="00470C01"/>
    <w:rsid w:val="00470CF9"/>
    <w:rsid w:val="00470D6E"/>
    <w:rsid w:val="00470ED7"/>
    <w:rsid w:val="00471161"/>
    <w:rsid w:val="004713EC"/>
    <w:rsid w:val="0047142F"/>
    <w:rsid w:val="00471482"/>
    <w:rsid w:val="00471644"/>
    <w:rsid w:val="00471A5E"/>
    <w:rsid w:val="00471A5F"/>
    <w:rsid w:val="00471C16"/>
    <w:rsid w:val="00471CED"/>
    <w:rsid w:val="00471EBF"/>
    <w:rsid w:val="00472059"/>
    <w:rsid w:val="004720C8"/>
    <w:rsid w:val="0047225B"/>
    <w:rsid w:val="00472328"/>
    <w:rsid w:val="0047273D"/>
    <w:rsid w:val="004729FC"/>
    <w:rsid w:val="00472A21"/>
    <w:rsid w:val="00472C5D"/>
    <w:rsid w:val="00472D0D"/>
    <w:rsid w:val="00472F48"/>
    <w:rsid w:val="00472FC2"/>
    <w:rsid w:val="00473093"/>
    <w:rsid w:val="004730AC"/>
    <w:rsid w:val="00473B8A"/>
    <w:rsid w:val="00473C70"/>
    <w:rsid w:val="00473CB0"/>
    <w:rsid w:val="00473E2D"/>
    <w:rsid w:val="00473E6B"/>
    <w:rsid w:val="00473EE2"/>
    <w:rsid w:val="00473F9E"/>
    <w:rsid w:val="00474094"/>
    <w:rsid w:val="0047434C"/>
    <w:rsid w:val="0047447D"/>
    <w:rsid w:val="004745D7"/>
    <w:rsid w:val="0047464D"/>
    <w:rsid w:val="004746D8"/>
    <w:rsid w:val="004747E5"/>
    <w:rsid w:val="00474B66"/>
    <w:rsid w:val="00474E54"/>
    <w:rsid w:val="00475079"/>
    <w:rsid w:val="004750C8"/>
    <w:rsid w:val="00475117"/>
    <w:rsid w:val="004754E1"/>
    <w:rsid w:val="004754E7"/>
    <w:rsid w:val="00475645"/>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708E"/>
    <w:rsid w:val="0047722B"/>
    <w:rsid w:val="004772C8"/>
    <w:rsid w:val="004772F3"/>
    <w:rsid w:val="00477309"/>
    <w:rsid w:val="00477352"/>
    <w:rsid w:val="00477539"/>
    <w:rsid w:val="00477582"/>
    <w:rsid w:val="004775C7"/>
    <w:rsid w:val="00477698"/>
    <w:rsid w:val="004777C9"/>
    <w:rsid w:val="004778FC"/>
    <w:rsid w:val="004779DC"/>
    <w:rsid w:val="00477AE5"/>
    <w:rsid w:val="00477BCA"/>
    <w:rsid w:val="00477C63"/>
    <w:rsid w:val="00477C9C"/>
    <w:rsid w:val="00477E05"/>
    <w:rsid w:val="00477F9F"/>
    <w:rsid w:val="00480227"/>
    <w:rsid w:val="0048023B"/>
    <w:rsid w:val="00480693"/>
    <w:rsid w:val="004808B3"/>
    <w:rsid w:val="00480C64"/>
    <w:rsid w:val="00480D11"/>
    <w:rsid w:val="00480E20"/>
    <w:rsid w:val="00480EB9"/>
    <w:rsid w:val="00481139"/>
    <w:rsid w:val="00481A25"/>
    <w:rsid w:val="004822E2"/>
    <w:rsid w:val="0048242D"/>
    <w:rsid w:val="00482542"/>
    <w:rsid w:val="0048287C"/>
    <w:rsid w:val="00482AC3"/>
    <w:rsid w:val="00482BA5"/>
    <w:rsid w:val="00482D6C"/>
    <w:rsid w:val="00482DB7"/>
    <w:rsid w:val="00483252"/>
    <w:rsid w:val="00483369"/>
    <w:rsid w:val="0048353D"/>
    <w:rsid w:val="00483626"/>
    <w:rsid w:val="004838DF"/>
    <w:rsid w:val="00483971"/>
    <w:rsid w:val="00483A44"/>
    <w:rsid w:val="00483E1C"/>
    <w:rsid w:val="00483FB6"/>
    <w:rsid w:val="00483FEC"/>
    <w:rsid w:val="0048401D"/>
    <w:rsid w:val="004844D7"/>
    <w:rsid w:val="004845D8"/>
    <w:rsid w:val="00484857"/>
    <w:rsid w:val="00484918"/>
    <w:rsid w:val="00484B2C"/>
    <w:rsid w:val="00484D1B"/>
    <w:rsid w:val="00484DD4"/>
    <w:rsid w:val="00484E6F"/>
    <w:rsid w:val="00484F4B"/>
    <w:rsid w:val="00484F9D"/>
    <w:rsid w:val="004850B7"/>
    <w:rsid w:val="004851D0"/>
    <w:rsid w:val="0048523C"/>
    <w:rsid w:val="004855E4"/>
    <w:rsid w:val="004855F2"/>
    <w:rsid w:val="00485656"/>
    <w:rsid w:val="0048569A"/>
    <w:rsid w:val="004857CC"/>
    <w:rsid w:val="00485970"/>
    <w:rsid w:val="00485B1E"/>
    <w:rsid w:val="00485C82"/>
    <w:rsid w:val="00485D48"/>
    <w:rsid w:val="00485E27"/>
    <w:rsid w:val="00486023"/>
    <w:rsid w:val="0048647C"/>
    <w:rsid w:val="00486481"/>
    <w:rsid w:val="0048648A"/>
    <w:rsid w:val="0048665D"/>
    <w:rsid w:val="004866B1"/>
    <w:rsid w:val="0048672A"/>
    <w:rsid w:val="00486D11"/>
    <w:rsid w:val="00487131"/>
    <w:rsid w:val="00487362"/>
    <w:rsid w:val="004873F6"/>
    <w:rsid w:val="0048746C"/>
    <w:rsid w:val="004874D7"/>
    <w:rsid w:val="004874E8"/>
    <w:rsid w:val="00487622"/>
    <w:rsid w:val="004878C9"/>
    <w:rsid w:val="00487A16"/>
    <w:rsid w:val="00487C78"/>
    <w:rsid w:val="00487E17"/>
    <w:rsid w:val="00487EE9"/>
    <w:rsid w:val="0049016A"/>
    <w:rsid w:val="004901B5"/>
    <w:rsid w:val="00490330"/>
    <w:rsid w:val="004904E1"/>
    <w:rsid w:val="004905A7"/>
    <w:rsid w:val="0049062B"/>
    <w:rsid w:val="00490839"/>
    <w:rsid w:val="0049084A"/>
    <w:rsid w:val="00490B4F"/>
    <w:rsid w:val="00490E47"/>
    <w:rsid w:val="00490F9F"/>
    <w:rsid w:val="004911F0"/>
    <w:rsid w:val="00491237"/>
    <w:rsid w:val="00491371"/>
    <w:rsid w:val="004913A0"/>
    <w:rsid w:val="004914FD"/>
    <w:rsid w:val="0049157B"/>
    <w:rsid w:val="0049159A"/>
    <w:rsid w:val="00491752"/>
    <w:rsid w:val="004918B4"/>
    <w:rsid w:val="00491B80"/>
    <w:rsid w:val="00491E2A"/>
    <w:rsid w:val="00491E37"/>
    <w:rsid w:val="00492092"/>
    <w:rsid w:val="004926CD"/>
    <w:rsid w:val="00492791"/>
    <w:rsid w:val="00492975"/>
    <w:rsid w:val="00492A08"/>
    <w:rsid w:val="00492A62"/>
    <w:rsid w:val="00492C18"/>
    <w:rsid w:val="00492D39"/>
    <w:rsid w:val="00492D47"/>
    <w:rsid w:val="0049308B"/>
    <w:rsid w:val="004931B0"/>
    <w:rsid w:val="00493389"/>
    <w:rsid w:val="004934A5"/>
    <w:rsid w:val="004936CD"/>
    <w:rsid w:val="004938B8"/>
    <w:rsid w:val="00493E54"/>
    <w:rsid w:val="0049420E"/>
    <w:rsid w:val="004946A1"/>
    <w:rsid w:val="00494719"/>
    <w:rsid w:val="004947F4"/>
    <w:rsid w:val="00494BA7"/>
    <w:rsid w:val="00494F52"/>
    <w:rsid w:val="00495234"/>
    <w:rsid w:val="00495245"/>
    <w:rsid w:val="00495383"/>
    <w:rsid w:val="0049542C"/>
    <w:rsid w:val="00495528"/>
    <w:rsid w:val="004955AE"/>
    <w:rsid w:val="004955B2"/>
    <w:rsid w:val="004955B7"/>
    <w:rsid w:val="00495648"/>
    <w:rsid w:val="004956C1"/>
    <w:rsid w:val="0049585D"/>
    <w:rsid w:val="00495ABF"/>
    <w:rsid w:val="00495F21"/>
    <w:rsid w:val="00496009"/>
    <w:rsid w:val="004961B8"/>
    <w:rsid w:val="00496293"/>
    <w:rsid w:val="00496378"/>
    <w:rsid w:val="0049690B"/>
    <w:rsid w:val="00496AA5"/>
    <w:rsid w:val="00496B94"/>
    <w:rsid w:val="00496CAF"/>
    <w:rsid w:val="00496EA5"/>
    <w:rsid w:val="00496F79"/>
    <w:rsid w:val="00497166"/>
    <w:rsid w:val="0049717B"/>
    <w:rsid w:val="0049738B"/>
    <w:rsid w:val="00497713"/>
    <w:rsid w:val="00497763"/>
    <w:rsid w:val="004977CB"/>
    <w:rsid w:val="00497811"/>
    <w:rsid w:val="0049781A"/>
    <w:rsid w:val="00497884"/>
    <w:rsid w:val="004978AD"/>
    <w:rsid w:val="00497A3A"/>
    <w:rsid w:val="00497B2F"/>
    <w:rsid w:val="00497EF2"/>
    <w:rsid w:val="00497F85"/>
    <w:rsid w:val="004A0105"/>
    <w:rsid w:val="004A0271"/>
    <w:rsid w:val="004A0310"/>
    <w:rsid w:val="004A0CB3"/>
    <w:rsid w:val="004A0DEC"/>
    <w:rsid w:val="004A0E52"/>
    <w:rsid w:val="004A1523"/>
    <w:rsid w:val="004A1592"/>
    <w:rsid w:val="004A15BC"/>
    <w:rsid w:val="004A178E"/>
    <w:rsid w:val="004A183E"/>
    <w:rsid w:val="004A1A5C"/>
    <w:rsid w:val="004A1A6F"/>
    <w:rsid w:val="004A1B32"/>
    <w:rsid w:val="004A1BC1"/>
    <w:rsid w:val="004A1E51"/>
    <w:rsid w:val="004A2021"/>
    <w:rsid w:val="004A2090"/>
    <w:rsid w:val="004A217C"/>
    <w:rsid w:val="004A2603"/>
    <w:rsid w:val="004A2618"/>
    <w:rsid w:val="004A2667"/>
    <w:rsid w:val="004A2686"/>
    <w:rsid w:val="004A27F9"/>
    <w:rsid w:val="004A27FB"/>
    <w:rsid w:val="004A28B5"/>
    <w:rsid w:val="004A2E9A"/>
    <w:rsid w:val="004A2F4F"/>
    <w:rsid w:val="004A31E0"/>
    <w:rsid w:val="004A321D"/>
    <w:rsid w:val="004A32A4"/>
    <w:rsid w:val="004A3499"/>
    <w:rsid w:val="004A3652"/>
    <w:rsid w:val="004A380B"/>
    <w:rsid w:val="004A3901"/>
    <w:rsid w:val="004A3B1A"/>
    <w:rsid w:val="004A3CCD"/>
    <w:rsid w:val="004A3E1B"/>
    <w:rsid w:val="004A3F02"/>
    <w:rsid w:val="004A41C1"/>
    <w:rsid w:val="004A4271"/>
    <w:rsid w:val="004A42B3"/>
    <w:rsid w:val="004A4371"/>
    <w:rsid w:val="004A4624"/>
    <w:rsid w:val="004A47B1"/>
    <w:rsid w:val="004A4884"/>
    <w:rsid w:val="004A4898"/>
    <w:rsid w:val="004A48DC"/>
    <w:rsid w:val="004A4AE3"/>
    <w:rsid w:val="004A4B93"/>
    <w:rsid w:val="004A4E29"/>
    <w:rsid w:val="004A50F1"/>
    <w:rsid w:val="004A51DD"/>
    <w:rsid w:val="004A5262"/>
    <w:rsid w:val="004A526B"/>
    <w:rsid w:val="004A54B5"/>
    <w:rsid w:val="004A54D4"/>
    <w:rsid w:val="004A54E3"/>
    <w:rsid w:val="004A5517"/>
    <w:rsid w:val="004A5821"/>
    <w:rsid w:val="004A5C3F"/>
    <w:rsid w:val="004A5DED"/>
    <w:rsid w:val="004A5E34"/>
    <w:rsid w:val="004A5EA5"/>
    <w:rsid w:val="004A5EA8"/>
    <w:rsid w:val="004A60FF"/>
    <w:rsid w:val="004A619C"/>
    <w:rsid w:val="004A6221"/>
    <w:rsid w:val="004A63C6"/>
    <w:rsid w:val="004A6491"/>
    <w:rsid w:val="004A65F4"/>
    <w:rsid w:val="004A6666"/>
    <w:rsid w:val="004A66D9"/>
    <w:rsid w:val="004A673A"/>
    <w:rsid w:val="004A688C"/>
    <w:rsid w:val="004A6BF0"/>
    <w:rsid w:val="004A6BF8"/>
    <w:rsid w:val="004A6F03"/>
    <w:rsid w:val="004A6F1B"/>
    <w:rsid w:val="004A70BC"/>
    <w:rsid w:val="004A715E"/>
    <w:rsid w:val="004A7372"/>
    <w:rsid w:val="004A73A9"/>
    <w:rsid w:val="004A73AF"/>
    <w:rsid w:val="004A750D"/>
    <w:rsid w:val="004A7614"/>
    <w:rsid w:val="004A786A"/>
    <w:rsid w:val="004A7AD6"/>
    <w:rsid w:val="004A7B92"/>
    <w:rsid w:val="004A7C94"/>
    <w:rsid w:val="004A7DFA"/>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6F9"/>
    <w:rsid w:val="004B185B"/>
    <w:rsid w:val="004B1980"/>
    <w:rsid w:val="004B1A28"/>
    <w:rsid w:val="004B1B29"/>
    <w:rsid w:val="004B1CB8"/>
    <w:rsid w:val="004B1E74"/>
    <w:rsid w:val="004B211B"/>
    <w:rsid w:val="004B2348"/>
    <w:rsid w:val="004B259F"/>
    <w:rsid w:val="004B2638"/>
    <w:rsid w:val="004B2795"/>
    <w:rsid w:val="004B27DE"/>
    <w:rsid w:val="004B27F4"/>
    <w:rsid w:val="004B28C9"/>
    <w:rsid w:val="004B2AE4"/>
    <w:rsid w:val="004B2C8E"/>
    <w:rsid w:val="004B2CA5"/>
    <w:rsid w:val="004B2DE6"/>
    <w:rsid w:val="004B2E9E"/>
    <w:rsid w:val="004B2E9F"/>
    <w:rsid w:val="004B31A3"/>
    <w:rsid w:val="004B3461"/>
    <w:rsid w:val="004B346A"/>
    <w:rsid w:val="004B363B"/>
    <w:rsid w:val="004B36A9"/>
    <w:rsid w:val="004B37BF"/>
    <w:rsid w:val="004B390E"/>
    <w:rsid w:val="004B3939"/>
    <w:rsid w:val="004B3A02"/>
    <w:rsid w:val="004B3A12"/>
    <w:rsid w:val="004B3A83"/>
    <w:rsid w:val="004B3FC0"/>
    <w:rsid w:val="004B4180"/>
    <w:rsid w:val="004B4224"/>
    <w:rsid w:val="004B452F"/>
    <w:rsid w:val="004B48B2"/>
    <w:rsid w:val="004B4B65"/>
    <w:rsid w:val="004B4DD6"/>
    <w:rsid w:val="004B4F7C"/>
    <w:rsid w:val="004B5318"/>
    <w:rsid w:val="004B531F"/>
    <w:rsid w:val="004B53D3"/>
    <w:rsid w:val="004B5438"/>
    <w:rsid w:val="004B5469"/>
    <w:rsid w:val="004B54B8"/>
    <w:rsid w:val="004B584B"/>
    <w:rsid w:val="004B5E66"/>
    <w:rsid w:val="004B5E88"/>
    <w:rsid w:val="004B5E99"/>
    <w:rsid w:val="004B61ED"/>
    <w:rsid w:val="004B6376"/>
    <w:rsid w:val="004B649F"/>
    <w:rsid w:val="004B6594"/>
    <w:rsid w:val="004B6603"/>
    <w:rsid w:val="004B68BC"/>
    <w:rsid w:val="004B68CF"/>
    <w:rsid w:val="004B6B27"/>
    <w:rsid w:val="004B6B86"/>
    <w:rsid w:val="004B6D63"/>
    <w:rsid w:val="004B6E1C"/>
    <w:rsid w:val="004B6F28"/>
    <w:rsid w:val="004B703D"/>
    <w:rsid w:val="004B73B8"/>
    <w:rsid w:val="004B748B"/>
    <w:rsid w:val="004B74A3"/>
    <w:rsid w:val="004B7510"/>
    <w:rsid w:val="004B751D"/>
    <w:rsid w:val="004B7644"/>
    <w:rsid w:val="004B7B65"/>
    <w:rsid w:val="004B7C11"/>
    <w:rsid w:val="004B7D21"/>
    <w:rsid w:val="004C00C2"/>
    <w:rsid w:val="004C0351"/>
    <w:rsid w:val="004C045C"/>
    <w:rsid w:val="004C0562"/>
    <w:rsid w:val="004C0A4B"/>
    <w:rsid w:val="004C0B0D"/>
    <w:rsid w:val="004C0C32"/>
    <w:rsid w:val="004C0F0B"/>
    <w:rsid w:val="004C0FA1"/>
    <w:rsid w:val="004C0FAB"/>
    <w:rsid w:val="004C1076"/>
    <w:rsid w:val="004C10F5"/>
    <w:rsid w:val="004C111E"/>
    <w:rsid w:val="004C1215"/>
    <w:rsid w:val="004C1289"/>
    <w:rsid w:val="004C1377"/>
    <w:rsid w:val="004C14EF"/>
    <w:rsid w:val="004C156F"/>
    <w:rsid w:val="004C172A"/>
    <w:rsid w:val="004C198C"/>
    <w:rsid w:val="004C228F"/>
    <w:rsid w:val="004C25F9"/>
    <w:rsid w:val="004C2751"/>
    <w:rsid w:val="004C291B"/>
    <w:rsid w:val="004C294E"/>
    <w:rsid w:val="004C2A95"/>
    <w:rsid w:val="004C2C8D"/>
    <w:rsid w:val="004C2CCA"/>
    <w:rsid w:val="004C2F87"/>
    <w:rsid w:val="004C32D1"/>
    <w:rsid w:val="004C32D5"/>
    <w:rsid w:val="004C341F"/>
    <w:rsid w:val="004C3666"/>
    <w:rsid w:val="004C37EB"/>
    <w:rsid w:val="004C38D8"/>
    <w:rsid w:val="004C3A6C"/>
    <w:rsid w:val="004C3B06"/>
    <w:rsid w:val="004C3BCF"/>
    <w:rsid w:val="004C3DDC"/>
    <w:rsid w:val="004C3F1A"/>
    <w:rsid w:val="004C45AC"/>
    <w:rsid w:val="004C4808"/>
    <w:rsid w:val="004C4870"/>
    <w:rsid w:val="004C4979"/>
    <w:rsid w:val="004C49B5"/>
    <w:rsid w:val="004C49E1"/>
    <w:rsid w:val="004C49E4"/>
    <w:rsid w:val="004C49F0"/>
    <w:rsid w:val="004C4A16"/>
    <w:rsid w:val="004C4DEC"/>
    <w:rsid w:val="004C537E"/>
    <w:rsid w:val="004C53F9"/>
    <w:rsid w:val="004C55A2"/>
    <w:rsid w:val="004C58F7"/>
    <w:rsid w:val="004C5A06"/>
    <w:rsid w:val="004C5A33"/>
    <w:rsid w:val="004C5A36"/>
    <w:rsid w:val="004C5B76"/>
    <w:rsid w:val="004C5B78"/>
    <w:rsid w:val="004C5BE2"/>
    <w:rsid w:val="004C5D1F"/>
    <w:rsid w:val="004C60F8"/>
    <w:rsid w:val="004C64EB"/>
    <w:rsid w:val="004C6550"/>
    <w:rsid w:val="004C65D2"/>
    <w:rsid w:val="004C671A"/>
    <w:rsid w:val="004C6B65"/>
    <w:rsid w:val="004C6BA4"/>
    <w:rsid w:val="004C6CA5"/>
    <w:rsid w:val="004C6E22"/>
    <w:rsid w:val="004C7335"/>
    <w:rsid w:val="004C7963"/>
    <w:rsid w:val="004C7C91"/>
    <w:rsid w:val="004C7CB3"/>
    <w:rsid w:val="004C7D24"/>
    <w:rsid w:val="004C7D97"/>
    <w:rsid w:val="004C7DB2"/>
    <w:rsid w:val="004C7DC5"/>
    <w:rsid w:val="004C7F52"/>
    <w:rsid w:val="004C7F64"/>
    <w:rsid w:val="004C7F93"/>
    <w:rsid w:val="004D028C"/>
    <w:rsid w:val="004D0337"/>
    <w:rsid w:val="004D0405"/>
    <w:rsid w:val="004D08C6"/>
    <w:rsid w:val="004D0B59"/>
    <w:rsid w:val="004D0B80"/>
    <w:rsid w:val="004D0BDD"/>
    <w:rsid w:val="004D0CB7"/>
    <w:rsid w:val="004D0F14"/>
    <w:rsid w:val="004D1064"/>
    <w:rsid w:val="004D1076"/>
    <w:rsid w:val="004D10AB"/>
    <w:rsid w:val="004D139B"/>
    <w:rsid w:val="004D13B2"/>
    <w:rsid w:val="004D14AB"/>
    <w:rsid w:val="004D14FE"/>
    <w:rsid w:val="004D15D9"/>
    <w:rsid w:val="004D1736"/>
    <w:rsid w:val="004D1961"/>
    <w:rsid w:val="004D19B3"/>
    <w:rsid w:val="004D1A3E"/>
    <w:rsid w:val="004D1B0E"/>
    <w:rsid w:val="004D1BB1"/>
    <w:rsid w:val="004D1CA3"/>
    <w:rsid w:val="004D1E76"/>
    <w:rsid w:val="004D2036"/>
    <w:rsid w:val="004D2053"/>
    <w:rsid w:val="004D20DA"/>
    <w:rsid w:val="004D223F"/>
    <w:rsid w:val="004D2334"/>
    <w:rsid w:val="004D259C"/>
    <w:rsid w:val="004D25BE"/>
    <w:rsid w:val="004D26D7"/>
    <w:rsid w:val="004D2780"/>
    <w:rsid w:val="004D2BA6"/>
    <w:rsid w:val="004D2CF0"/>
    <w:rsid w:val="004D2DED"/>
    <w:rsid w:val="004D2FEF"/>
    <w:rsid w:val="004D300D"/>
    <w:rsid w:val="004D359C"/>
    <w:rsid w:val="004D3715"/>
    <w:rsid w:val="004D3A12"/>
    <w:rsid w:val="004D3AF6"/>
    <w:rsid w:val="004D3C87"/>
    <w:rsid w:val="004D3D57"/>
    <w:rsid w:val="004D4090"/>
    <w:rsid w:val="004D41DD"/>
    <w:rsid w:val="004D43E8"/>
    <w:rsid w:val="004D4561"/>
    <w:rsid w:val="004D4632"/>
    <w:rsid w:val="004D4961"/>
    <w:rsid w:val="004D4ABC"/>
    <w:rsid w:val="004D4D2A"/>
    <w:rsid w:val="004D4E5C"/>
    <w:rsid w:val="004D505D"/>
    <w:rsid w:val="004D51AD"/>
    <w:rsid w:val="004D521A"/>
    <w:rsid w:val="004D5778"/>
    <w:rsid w:val="004D5915"/>
    <w:rsid w:val="004D59A8"/>
    <w:rsid w:val="004D5A44"/>
    <w:rsid w:val="004D5B70"/>
    <w:rsid w:val="004D5CDA"/>
    <w:rsid w:val="004D5EF1"/>
    <w:rsid w:val="004D6033"/>
    <w:rsid w:val="004D61D9"/>
    <w:rsid w:val="004D61EC"/>
    <w:rsid w:val="004D62D1"/>
    <w:rsid w:val="004D6321"/>
    <w:rsid w:val="004D6488"/>
    <w:rsid w:val="004D64A1"/>
    <w:rsid w:val="004D65AB"/>
    <w:rsid w:val="004D6761"/>
    <w:rsid w:val="004D6967"/>
    <w:rsid w:val="004D6C3B"/>
    <w:rsid w:val="004D6D4A"/>
    <w:rsid w:val="004D6E43"/>
    <w:rsid w:val="004D6FED"/>
    <w:rsid w:val="004D7268"/>
    <w:rsid w:val="004D735A"/>
    <w:rsid w:val="004D7832"/>
    <w:rsid w:val="004D78E1"/>
    <w:rsid w:val="004D7A27"/>
    <w:rsid w:val="004D7A3D"/>
    <w:rsid w:val="004D7BBC"/>
    <w:rsid w:val="004D7BFE"/>
    <w:rsid w:val="004D7C97"/>
    <w:rsid w:val="004D7D26"/>
    <w:rsid w:val="004D7DD6"/>
    <w:rsid w:val="004D7EE4"/>
    <w:rsid w:val="004E00F4"/>
    <w:rsid w:val="004E01E6"/>
    <w:rsid w:val="004E02F4"/>
    <w:rsid w:val="004E03BC"/>
    <w:rsid w:val="004E03F1"/>
    <w:rsid w:val="004E04C1"/>
    <w:rsid w:val="004E05E3"/>
    <w:rsid w:val="004E07F0"/>
    <w:rsid w:val="004E0998"/>
    <w:rsid w:val="004E0ABA"/>
    <w:rsid w:val="004E0C62"/>
    <w:rsid w:val="004E0D4F"/>
    <w:rsid w:val="004E0DBC"/>
    <w:rsid w:val="004E0F06"/>
    <w:rsid w:val="004E0F3D"/>
    <w:rsid w:val="004E110A"/>
    <w:rsid w:val="004E125D"/>
    <w:rsid w:val="004E13E7"/>
    <w:rsid w:val="004E1436"/>
    <w:rsid w:val="004E17F9"/>
    <w:rsid w:val="004E1B32"/>
    <w:rsid w:val="004E1B6F"/>
    <w:rsid w:val="004E1CFF"/>
    <w:rsid w:val="004E1DB5"/>
    <w:rsid w:val="004E1DBD"/>
    <w:rsid w:val="004E1E0A"/>
    <w:rsid w:val="004E20C4"/>
    <w:rsid w:val="004E2297"/>
    <w:rsid w:val="004E2506"/>
    <w:rsid w:val="004E26EC"/>
    <w:rsid w:val="004E29F0"/>
    <w:rsid w:val="004E29FD"/>
    <w:rsid w:val="004E2B75"/>
    <w:rsid w:val="004E2E21"/>
    <w:rsid w:val="004E2F65"/>
    <w:rsid w:val="004E33FC"/>
    <w:rsid w:val="004E376C"/>
    <w:rsid w:val="004E39E5"/>
    <w:rsid w:val="004E3BF0"/>
    <w:rsid w:val="004E3DD3"/>
    <w:rsid w:val="004E3E57"/>
    <w:rsid w:val="004E3F32"/>
    <w:rsid w:val="004E3F81"/>
    <w:rsid w:val="004E4011"/>
    <w:rsid w:val="004E41FC"/>
    <w:rsid w:val="004E4326"/>
    <w:rsid w:val="004E4388"/>
    <w:rsid w:val="004E4841"/>
    <w:rsid w:val="004E49ED"/>
    <w:rsid w:val="004E4AF5"/>
    <w:rsid w:val="004E4B4A"/>
    <w:rsid w:val="004E4B84"/>
    <w:rsid w:val="004E4E2A"/>
    <w:rsid w:val="004E4E42"/>
    <w:rsid w:val="004E4EA8"/>
    <w:rsid w:val="004E4F47"/>
    <w:rsid w:val="004E514C"/>
    <w:rsid w:val="004E548D"/>
    <w:rsid w:val="004E56D8"/>
    <w:rsid w:val="004E5750"/>
    <w:rsid w:val="004E5805"/>
    <w:rsid w:val="004E588D"/>
    <w:rsid w:val="004E58FF"/>
    <w:rsid w:val="004E5B95"/>
    <w:rsid w:val="004E5E67"/>
    <w:rsid w:val="004E5E9E"/>
    <w:rsid w:val="004E6044"/>
    <w:rsid w:val="004E60E5"/>
    <w:rsid w:val="004E61D8"/>
    <w:rsid w:val="004E6481"/>
    <w:rsid w:val="004E6811"/>
    <w:rsid w:val="004E69C1"/>
    <w:rsid w:val="004E6B98"/>
    <w:rsid w:val="004E6BC4"/>
    <w:rsid w:val="004E6C8A"/>
    <w:rsid w:val="004E6CAA"/>
    <w:rsid w:val="004E6D64"/>
    <w:rsid w:val="004E6E96"/>
    <w:rsid w:val="004E6F88"/>
    <w:rsid w:val="004E6FCB"/>
    <w:rsid w:val="004E70DD"/>
    <w:rsid w:val="004E7160"/>
    <w:rsid w:val="004E72E3"/>
    <w:rsid w:val="004E73EA"/>
    <w:rsid w:val="004E74CB"/>
    <w:rsid w:val="004E75E9"/>
    <w:rsid w:val="004E7616"/>
    <w:rsid w:val="004E7722"/>
    <w:rsid w:val="004E7748"/>
    <w:rsid w:val="004E77AD"/>
    <w:rsid w:val="004E781B"/>
    <w:rsid w:val="004E78B4"/>
    <w:rsid w:val="004E7984"/>
    <w:rsid w:val="004E7AA4"/>
    <w:rsid w:val="004E7B20"/>
    <w:rsid w:val="004E7CEA"/>
    <w:rsid w:val="004E7E8C"/>
    <w:rsid w:val="004E7F5C"/>
    <w:rsid w:val="004F0063"/>
    <w:rsid w:val="004F010C"/>
    <w:rsid w:val="004F029B"/>
    <w:rsid w:val="004F0363"/>
    <w:rsid w:val="004F045D"/>
    <w:rsid w:val="004F04C2"/>
    <w:rsid w:val="004F06AD"/>
    <w:rsid w:val="004F083F"/>
    <w:rsid w:val="004F08BD"/>
    <w:rsid w:val="004F091C"/>
    <w:rsid w:val="004F0A3F"/>
    <w:rsid w:val="004F0CBD"/>
    <w:rsid w:val="004F0D47"/>
    <w:rsid w:val="004F0D58"/>
    <w:rsid w:val="004F0F6B"/>
    <w:rsid w:val="004F1101"/>
    <w:rsid w:val="004F1266"/>
    <w:rsid w:val="004F1537"/>
    <w:rsid w:val="004F1585"/>
    <w:rsid w:val="004F17BC"/>
    <w:rsid w:val="004F1DE5"/>
    <w:rsid w:val="004F1FEE"/>
    <w:rsid w:val="004F206C"/>
    <w:rsid w:val="004F23AA"/>
    <w:rsid w:val="004F2444"/>
    <w:rsid w:val="004F24D1"/>
    <w:rsid w:val="004F250A"/>
    <w:rsid w:val="004F2754"/>
    <w:rsid w:val="004F27F5"/>
    <w:rsid w:val="004F2936"/>
    <w:rsid w:val="004F295A"/>
    <w:rsid w:val="004F2E10"/>
    <w:rsid w:val="004F3177"/>
    <w:rsid w:val="004F33AD"/>
    <w:rsid w:val="004F33F9"/>
    <w:rsid w:val="004F3514"/>
    <w:rsid w:val="004F35A6"/>
    <w:rsid w:val="004F3723"/>
    <w:rsid w:val="004F372E"/>
    <w:rsid w:val="004F3A22"/>
    <w:rsid w:val="004F3B5A"/>
    <w:rsid w:val="004F3B94"/>
    <w:rsid w:val="004F3E87"/>
    <w:rsid w:val="004F4059"/>
    <w:rsid w:val="004F44B3"/>
    <w:rsid w:val="004F454B"/>
    <w:rsid w:val="004F48C7"/>
    <w:rsid w:val="004F493F"/>
    <w:rsid w:val="004F4B0A"/>
    <w:rsid w:val="004F4B62"/>
    <w:rsid w:val="004F4B72"/>
    <w:rsid w:val="004F4E20"/>
    <w:rsid w:val="004F4E3B"/>
    <w:rsid w:val="004F503A"/>
    <w:rsid w:val="004F5118"/>
    <w:rsid w:val="004F51C1"/>
    <w:rsid w:val="004F520A"/>
    <w:rsid w:val="004F5277"/>
    <w:rsid w:val="004F541D"/>
    <w:rsid w:val="004F542C"/>
    <w:rsid w:val="004F545D"/>
    <w:rsid w:val="004F574E"/>
    <w:rsid w:val="004F590B"/>
    <w:rsid w:val="004F59DD"/>
    <w:rsid w:val="004F5C0E"/>
    <w:rsid w:val="004F5C30"/>
    <w:rsid w:val="004F5E8D"/>
    <w:rsid w:val="004F5EF6"/>
    <w:rsid w:val="004F6110"/>
    <w:rsid w:val="004F62CF"/>
    <w:rsid w:val="004F633C"/>
    <w:rsid w:val="004F6766"/>
    <w:rsid w:val="004F67C8"/>
    <w:rsid w:val="004F6C70"/>
    <w:rsid w:val="004F704E"/>
    <w:rsid w:val="004F708B"/>
    <w:rsid w:val="004F7292"/>
    <w:rsid w:val="004F7473"/>
    <w:rsid w:val="004F7922"/>
    <w:rsid w:val="004F7A07"/>
    <w:rsid w:val="004F7BAD"/>
    <w:rsid w:val="004F7C4B"/>
    <w:rsid w:val="004F7C9D"/>
    <w:rsid w:val="004F7E87"/>
    <w:rsid w:val="004F7F5B"/>
    <w:rsid w:val="005001C5"/>
    <w:rsid w:val="0050022E"/>
    <w:rsid w:val="0050033D"/>
    <w:rsid w:val="0050037A"/>
    <w:rsid w:val="0050037C"/>
    <w:rsid w:val="0050061A"/>
    <w:rsid w:val="005006F7"/>
    <w:rsid w:val="00500701"/>
    <w:rsid w:val="005007E0"/>
    <w:rsid w:val="00500841"/>
    <w:rsid w:val="00500893"/>
    <w:rsid w:val="00500931"/>
    <w:rsid w:val="00500DCD"/>
    <w:rsid w:val="00500E11"/>
    <w:rsid w:val="00500FB8"/>
    <w:rsid w:val="005010C9"/>
    <w:rsid w:val="005010E5"/>
    <w:rsid w:val="005011EB"/>
    <w:rsid w:val="0050128B"/>
    <w:rsid w:val="005013DA"/>
    <w:rsid w:val="0050148F"/>
    <w:rsid w:val="005015AE"/>
    <w:rsid w:val="005016EA"/>
    <w:rsid w:val="00501758"/>
    <w:rsid w:val="0050198D"/>
    <w:rsid w:val="00501A57"/>
    <w:rsid w:val="00501ACB"/>
    <w:rsid w:val="00501CD2"/>
    <w:rsid w:val="00501E1B"/>
    <w:rsid w:val="00501FE9"/>
    <w:rsid w:val="00502400"/>
    <w:rsid w:val="0050271A"/>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6B9"/>
    <w:rsid w:val="0050379C"/>
    <w:rsid w:val="005037DE"/>
    <w:rsid w:val="00503B85"/>
    <w:rsid w:val="00503D3A"/>
    <w:rsid w:val="00503E73"/>
    <w:rsid w:val="00503EB1"/>
    <w:rsid w:val="00503FDE"/>
    <w:rsid w:val="005040CD"/>
    <w:rsid w:val="00504162"/>
    <w:rsid w:val="00504301"/>
    <w:rsid w:val="005044E6"/>
    <w:rsid w:val="00504574"/>
    <w:rsid w:val="005045E1"/>
    <w:rsid w:val="0050494F"/>
    <w:rsid w:val="00504965"/>
    <w:rsid w:val="00504A5B"/>
    <w:rsid w:val="00504C17"/>
    <w:rsid w:val="00504D68"/>
    <w:rsid w:val="00504DB1"/>
    <w:rsid w:val="0050522A"/>
    <w:rsid w:val="0050526C"/>
    <w:rsid w:val="00505290"/>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23"/>
    <w:rsid w:val="00506CB8"/>
    <w:rsid w:val="00506D08"/>
    <w:rsid w:val="00506E61"/>
    <w:rsid w:val="00506E7A"/>
    <w:rsid w:val="00506EFE"/>
    <w:rsid w:val="0050716B"/>
    <w:rsid w:val="005072D6"/>
    <w:rsid w:val="0050749A"/>
    <w:rsid w:val="005074EC"/>
    <w:rsid w:val="0050753E"/>
    <w:rsid w:val="0050755D"/>
    <w:rsid w:val="0050769F"/>
    <w:rsid w:val="005079A7"/>
    <w:rsid w:val="00507B62"/>
    <w:rsid w:val="00507B88"/>
    <w:rsid w:val="00507C1D"/>
    <w:rsid w:val="00507C3E"/>
    <w:rsid w:val="00507D33"/>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7D"/>
    <w:rsid w:val="00510DFA"/>
    <w:rsid w:val="00510DFE"/>
    <w:rsid w:val="00510F10"/>
    <w:rsid w:val="0051110E"/>
    <w:rsid w:val="005112B9"/>
    <w:rsid w:val="005115C0"/>
    <w:rsid w:val="005119A0"/>
    <w:rsid w:val="005119EA"/>
    <w:rsid w:val="00511B95"/>
    <w:rsid w:val="00511CF0"/>
    <w:rsid w:val="00512194"/>
    <w:rsid w:val="005123FD"/>
    <w:rsid w:val="00512582"/>
    <w:rsid w:val="005125CC"/>
    <w:rsid w:val="00512687"/>
    <w:rsid w:val="005126E9"/>
    <w:rsid w:val="00512893"/>
    <w:rsid w:val="00512998"/>
    <w:rsid w:val="00512B51"/>
    <w:rsid w:val="00512BDB"/>
    <w:rsid w:val="00512C1C"/>
    <w:rsid w:val="00512EAC"/>
    <w:rsid w:val="00512EBA"/>
    <w:rsid w:val="00512FD6"/>
    <w:rsid w:val="00513058"/>
    <w:rsid w:val="005130B1"/>
    <w:rsid w:val="0051317E"/>
    <w:rsid w:val="005132E8"/>
    <w:rsid w:val="005134F8"/>
    <w:rsid w:val="005135F9"/>
    <w:rsid w:val="00513819"/>
    <w:rsid w:val="0051390C"/>
    <w:rsid w:val="00513977"/>
    <w:rsid w:val="00513BF7"/>
    <w:rsid w:val="005140BB"/>
    <w:rsid w:val="00514130"/>
    <w:rsid w:val="00514218"/>
    <w:rsid w:val="00514357"/>
    <w:rsid w:val="00514632"/>
    <w:rsid w:val="00514B44"/>
    <w:rsid w:val="00514BCB"/>
    <w:rsid w:val="00514D75"/>
    <w:rsid w:val="00514DAF"/>
    <w:rsid w:val="00514DF9"/>
    <w:rsid w:val="00515267"/>
    <w:rsid w:val="00515391"/>
    <w:rsid w:val="005156DE"/>
    <w:rsid w:val="00515817"/>
    <w:rsid w:val="00515867"/>
    <w:rsid w:val="005158C7"/>
    <w:rsid w:val="005159AF"/>
    <w:rsid w:val="00515A43"/>
    <w:rsid w:val="00515C6C"/>
    <w:rsid w:val="00515DC5"/>
    <w:rsid w:val="00515DDB"/>
    <w:rsid w:val="00515EAA"/>
    <w:rsid w:val="00515F10"/>
    <w:rsid w:val="00515F50"/>
    <w:rsid w:val="00516233"/>
    <w:rsid w:val="00516461"/>
    <w:rsid w:val="00516580"/>
    <w:rsid w:val="005167C0"/>
    <w:rsid w:val="00516C54"/>
    <w:rsid w:val="00516C69"/>
    <w:rsid w:val="00516EDA"/>
    <w:rsid w:val="0051711B"/>
    <w:rsid w:val="00517478"/>
    <w:rsid w:val="0051751F"/>
    <w:rsid w:val="00517607"/>
    <w:rsid w:val="005176D0"/>
    <w:rsid w:val="00517823"/>
    <w:rsid w:val="0051786E"/>
    <w:rsid w:val="0051791E"/>
    <w:rsid w:val="00517CD4"/>
    <w:rsid w:val="00517EEC"/>
    <w:rsid w:val="00517FF2"/>
    <w:rsid w:val="00520404"/>
    <w:rsid w:val="00520461"/>
    <w:rsid w:val="0052061D"/>
    <w:rsid w:val="00520662"/>
    <w:rsid w:val="005206F9"/>
    <w:rsid w:val="0052072F"/>
    <w:rsid w:val="00520967"/>
    <w:rsid w:val="00520B41"/>
    <w:rsid w:val="00520B8A"/>
    <w:rsid w:val="00520CBE"/>
    <w:rsid w:val="00520D16"/>
    <w:rsid w:val="00521345"/>
    <w:rsid w:val="005213EE"/>
    <w:rsid w:val="00521439"/>
    <w:rsid w:val="0052148E"/>
    <w:rsid w:val="00521948"/>
    <w:rsid w:val="00521A13"/>
    <w:rsid w:val="00521B90"/>
    <w:rsid w:val="00522016"/>
    <w:rsid w:val="00522065"/>
    <w:rsid w:val="005222A4"/>
    <w:rsid w:val="00522302"/>
    <w:rsid w:val="00522335"/>
    <w:rsid w:val="005224EE"/>
    <w:rsid w:val="00522540"/>
    <w:rsid w:val="00522A7B"/>
    <w:rsid w:val="00522C26"/>
    <w:rsid w:val="00522F40"/>
    <w:rsid w:val="005230E4"/>
    <w:rsid w:val="005234FD"/>
    <w:rsid w:val="005235B3"/>
    <w:rsid w:val="0052361C"/>
    <w:rsid w:val="00523928"/>
    <w:rsid w:val="005239A2"/>
    <w:rsid w:val="00523BBA"/>
    <w:rsid w:val="00523D7C"/>
    <w:rsid w:val="00523F2A"/>
    <w:rsid w:val="00524286"/>
    <w:rsid w:val="00524389"/>
    <w:rsid w:val="00524423"/>
    <w:rsid w:val="00524499"/>
    <w:rsid w:val="005244A9"/>
    <w:rsid w:val="005245B8"/>
    <w:rsid w:val="00524667"/>
    <w:rsid w:val="00524766"/>
    <w:rsid w:val="0052493E"/>
    <w:rsid w:val="00524A3B"/>
    <w:rsid w:val="00524B04"/>
    <w:rsid w:val="00524BAA"/>
    <w:rsid w:val="00525092"/>
    <w:rsid w:val="0052519A"/>
    <w:rsid w:val="005251A2"/>
    <w:rsid w:val="005251B5"/>
    <w:rsid w:val="005253C3"/>
    <w:rsid w:val="005254E6"/>
    <w:rsid w:val="005254FA"/>
    <w:rsid w:val="0052575A"/>
    <w:rsid w:val="005259B1"/>
    <w:rsid w:val="00525A6F"/>
    <w:rsid w:val="00525ABF"/>
    <w:rsid w:val="00525B36"/>
    <w:rsid w:val="00525BAA"/>
    <w:rsid w:val="00525D25"/>
    <w:rsid w:val="00525DA2"/>
    <w:rsid w:val="00525E68"/>
    <w:rsid w:val="005260E8"/>
    <w:rsid w:val="00526148"/>
    <w:rsid w:val="0052624A"/>
    <w:rsid w:val="0052631B"/>
    <w:rsid w:val="005264E4"/>
    <w:rsid w:val="0052656E"/>
    <w:rsid w:val="005265EA"/>
    <w:rsid w:val="00526AF5"/>
    <w:rsid w:val="00526BE4"/>
    <w:rsid w:val="00526DDE"/>
    <w:rsid w:val="00527049"/>
    <w:rsid w:val="005271F5"/>
    <w:rsid w:val="005273FB"/>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F7B"/>
    <w:rsid w:val="00531136"/>
    <w:rsid w:val="005312DA"/>
    <w:rsid w:val="005315A3"/>
    <w:rsid w:val="00531768"/>
    <w:rsid w:val="005317A9"/>
    <w:rsid w:val="00531AD7"/>
    <w:rsid w:val="00531B06"/>
    <w:rsid w:val="00531C5E"/>
    <w:rsid w:val="00531D0C"/>
    <w:rsid w:val="005321D2"/>
    <w:rsid w:val="00532615"/>
    <w:rsid w:val="0053265D"/>
    <w:rsid w:val="00532793"/>
    <w:rsid w:val="00532878"/>
    <w:rsid w:val="005328D5"/>
    <w:rsid w:val="00532957"/>
    <w:rsid w:val="005329B5"/>
    <w:rsid w:val="00532DBF"/>
    <w:rsid w:val="00532EBD"/>
    <w:rsid w:val="00533510"/>
    <w:rsid w:val="00533879"/>
    <w:rsid w:val="005338E8"/>
    <w:rsid w:val="0053397E"/>
    <w:rsid w:val="00533B52"/>
    <w:rsid w:val="00533C2F"/>
    <w:rsid w:val="00533DC7"/>
    <w:rsid w:val="00533E39"/>
    <w:rsid w:val="00533E63"/>
    <w:rsid w:val="00533E98"/>
    <w:rsid w:val="005341D9"/>
    <w:rsid w:val="00534236"/>
    <w:rsid w:val="0053443F"/>
    <w:rsid w:val="005345CE"/>
    <w:rsid w:val="0053463B"/>
    <w:rsid w:val="0053493E"/>
    <w:rsid w:val="00534E70"/>
    <w:rsid w:val="0053507C"/>
    <w:rsid w:val="005351DB"/>
    <w:rsid w:val="00535237"/>
    <w:rsid w:val="005352BC"/>
    <w:rsid w:val="00535540"/>
    <w:rsid w:val="005357CC"/>
    <w:rsid w:val="005359B4"/>
    <w:rsid w:val="00535A5B"/>
    <w:rsid w:val="00535A81"/>
    <w:rsid w:val="00535D0D"/>
    <w:rsid w:val="0053614E"/>
    <w:rsid w:val="005367C0"/>
    <w:rsid w:val="005368B9"/>
    <w:rsid w:val="00536A2A"/>
    <w:rsid w:val="00536C46"/>
    <w:rsid w:val="00536E1A"/>
    <w:rsid w:val="00536E73"/>
    <w:rsid w:val="00536E88"/>
    <w:rsid w:val="0053707A"/>
    <w:rsid w:val="00537291"/>
    <w:rsid w:val="00537465"/>
    <w:rsid w:val="00537555"/>
    <w:rsid w:val="00537560"/>
    <w:rsid w:val="00537601"/>
    <w:rsid w:val="005376AE"/>
    <w:rsid w:val="005379DD"/>
    <w:rsid w:val="00537C4B"/>
    <w:rsid w:val="00537C84"/>
    <w:rsid w:val="00537CD0"/>
    <w:rsid w:val="00537ED4"/>
    <w:rsid w:val="00537EEC"/>
    <w:rsid w:val="00537F31"/>
    <w:rsid w:val="00537F47"/>
    <w:rsid w:val="00537F7F"/>
    <w:rsid w:val="00540192"/>
    <w:rsid w:val="00540198"/>
    <w:rsid w:val="0054026B"/>
    <w:rsid w:val="005402AE"/>
    <w:rsid w:val="005403BB"/>
    <w:rsid w:val="005403DF"/>
    <w:rsid w:val="0054050D"/>
    <w:rsid w:val="00540590"/>
    <w:rsid w:val="00540704"/>
    <w:rsid w:val="00540A13"/>
    <w:rsid w:val="00540A69"/>
    <w:rsid w:val="00540BB1"/>
    <w:rsid w:val="00540BEB"/>
    <w:rsid w:val="00540D69"/>
    <w:rsid w:val="00540DB5"/>
    <w:rsid w:val="00540E84"/>
    <w:rsid w:val="00540F6F"/>
    <w:rsid w:val="00540FE4"/>
    <w:rsid w:val="00541010"/>
    <w:rsid w:val="00541087"/>
    <w:rsid w:val="0054128D"/>
    <w:rsid w:val="005413BC"/>
    <w:rsid w:val="00541415"/>
    <w:rsid w:val="005417E6"/>
    <w:rsid w:val="0054186C"/>
    <w:rsid w:val="00541918"/>
    <w:rsid w:val="00541B31"/>
    <w:rsid w:val="00541F71"/>
    <w:rsid w:val="005423DF"/>
    <w:rsid w:val="005424E6"/>
    <w:rsid w:val="00542533"/>
    <w:rsid w:val="00542579"/>
    <w:rsid w:val="00542680"/>
    <w:rsid w:val="00542B20"/>
    <w:rsid w:val="00542EED"/>
    <w:rsid w:val="00542F16"/>
    <w:rsid w:val="00542F69"/>
    <w:rsid w:val="00542F9C"/>
    <w:rsid w:val="00542FBB"/>
    <w:rsid w:val="005431BD"/>
    <w:rsid w:val="005431F4"/>
    <w:rsid w:val="00543669"/>
    <w:rsid w:val="005436CA"/>
    <w:rsid w:val="00543798"/>
    <w:rsid w:val="005437B9"/>
    <w:rsid w:val="0054380D"/>
    <w:rsid w:val="005439BA"/>
    <w:rsid w:val="00543E08"/>
    <w:rsid w:val="00544096"/>
    <w:rsid w:val="005440D2"/>
    <w:rsid w:val="0054439D"/>
    <w:rsid w:val="005443B0"/>
    <w:rsid w:val="00544435"/>
    <w:rsid w:val="00544436"/>
    <w:rsid w:val="0054453A"/>
    <w:rsid w:val="0054456D"/>
    <w:rsid w:val="00544B67"/>
    <w:rsid w:val="00544B6F"/>
    <w:rsid w:val="00544B94"/>
    <w:rsid w:val="00544C67"/>
    <w:rsid w:val="00544C6C"/>
    <w:rsid w:val="00544C8B"/>
    <w:rsid w:val="00544F43"/>
    <w:rsid w:val="00544F4F"/>
    <w:rsid w:val="0054566F"/>
    <w:rsid w:val="0054580B"/>
    <w:rsid w:val="005458F5"/>
    <w:rsid w:val="00545CEE"/>
    <w:rsid w:val="00545E6C"/>
    <w:rsid w:val="00546069"/>
    <w:rsid w:val="00546586"/>
    <w:rsid w:val="0054659C"/>
    <w:rsid w:val="00546663"/>
    <w:rsid w:val="005466A2"/>
    <w:rsid w:val="005466DD"/>
    <w:rsid w:val="0054696C"/>
    <w:rsid w:val="005469E7"/>
    <w:rsid w:val="00546F41"/>
    <w:rsid w:val="00547030"/>
    <w:rsid w:val="00547268"/>
    <w:rsid w:val="0054749E"/>
    <w:rsid w:val="0054751D"/>
    <w:rsid w:val="0054778D"/>
    <w:rsid w:val="0054782A"/>
    <w:rsid w:val="00547867"/>
    <w:rsid w:val="0054788D"/>
    <w:rsid w:val="0054797C"/>
    <w:rsid w:val="00547B8E"/>
    <w:rsid w:val="00547CE8"/>
    <w:rsid w:val="00547F84"/>
    <w:rsid w:val="005500EE"/>
    <w:rsid w:val="0055043D"/>
    <w:rsid w:val="005509D9"/>
    <w:rsid w:val="00550A6B"/>
    <w:rsid w:val="00550E32"/>
    <w:rsid w:val="00550EEE"/>
    <w:rsid w:val="00551084"/>
    <w:rsid w:val="005510E1"/>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5D5"/>
    <w:rsid w:val="00552789"/>
    <w:rsid w:val="005527BA"/>
    <w:rsid w:val="00552C50"/>
    <w:rsid w:val="00552CAD"/>
    <w:rsid w:val="00552D1A"/>
    <w:rsid w:val="00552DA1"/>
    <w:rsid w:val="00552DAD"/>
    <w:rsid w:val="00552F44"/>
    <w:rsid w:val="00552FBF"/>
    <w:rsid w:val="0055303D"/>
    <w:rsid w:val="0055307E"/>
    <w:rsid w:val="005530FC"/>
    <w:rsid w:val="0055325D"/>
    <w:rsid w:val="0055326A"/>
    <w:rsid w:val="0055326F"/>
    <w:rsid w:val="005532BE"/>
    <w:rsid w:val="00553591"/>
    <w:rsid w:val="0055359C"/>
    <w:rsid w:val="005535F5"/>
    <w:rsid w:val="00553619"/>
    <w:rsid w:val="005537DA"/>
    <w:rsid w:val="005537E8"/>
    <w:rsid w:val="00553891"/>
    <w:rsid w:val="005538E1"/>
    <w:rsid w:val="00553938"/>
    <w:rsid w:val="00553A74"/>
    <w:rsid w:val="00553BF7"/>
    <w:rsid w:val="00553D83"/>
    <w:rsid w:val="00553DFE"/>
    <w:rsid w:val="00553E15"/>
    <w:rsid w:val="0055479D"/>
    <w:rsid w:val="00554B01"/>
    <w:rsid w:val="00554D7A"/>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41E"/>
    <w:rsid w:val="005568E8"/>
    <w:rsid w:val="00556F14"/>
    <w:rsid w:val="0055703F"/>
    <w:rsid w:val="0055704A"/>
    <w:rsid w:val="005573FC"/>
    <w:rsid w:val="00557489"/>
    <w:rsid w:val="005574CF"/>
    <w:rsid w:val="0055766A"/>
    <w:rsid w:val="00557888"/>
    <w:rsid w:val="00557908"/>
    <w:rsid w:val="0055792C"/>
    <w:rsid w:val="0055795E"/>
    <w:rsid w:val="00557BD5"/>
    <w:rsid w:val="00557D43"/>
    <w:rsid w:val="00557D56"/>
    <w:rsid w:val="00557E5F"/>
    <w:rsid w:val="0056006A"/>
    <w:rsid w:val="005605C3"/>
    <w:rsid w:val="0056066F"/>
    <w:rsid w:val="005607F0"/>
    <w:rsid w:val="00560995"/>
    <w:rsid w:val="00560B7E"/>
    <w:rsid w:val="00560E15"/>
    <w:rsid w:val="00560E9B"/>
    <w:rsid w:val="00561243"/>
    <w:rsid w:val="00561268"/>
    <w:rsid w:val="00561415"/>
    <w:rsid w:val="005614B1"/>
    <w:rsid w:val="0056184E"/>
    <w:rsid w:val="005618A9"/>
    <w:rsid w:val="005618C1"/>
    <w:rsid w:val="005618E1"/>
    <w:rsid w:val="00561905"/>
    <w:rsid w:val="0056190C"/>
    <w:rsid w:val="00561971"/>
    <w:rsid w:val="005619CE"/>
    <w:rsid w:val="005619D1"/>
    <w:rsid w:val="00561C88"/>
    <w:rsid w:val="00561CC0"/>
    <w:rsid w:val="00561D9A"/>
    <w:rsid w:val="00561DF4"/>
    <w:rsid w:val="005620B1"/>
    <w:rsid w:val="00562128"/>
    <w:rsid w:val="0056282C"/>
    <w:rsid w:val="00562C49"/>
    <w:rsid w:val="00562CF4"/>
    <w:rsid w:val="00562D26"/>
    <w:rsid w:val="00562DD6"/>
    <w:rsid w:val="00562E47"/>
    <w:rsid w:val="00562EEB"/>
    <w:rsid w:val="0056323A"/>
    <w:rsid w:val="005635E6"/>
    <w:rsid w:val="005636A6"/>
    <w:rsid w:val="005636DF"/>
    <w:rsid w:val="00563949"/>
    <w:rsid w:val="005639F7"/>
    <w:rsid w:val="00563B51"/>
    <w:rsid w:val="00563B90"/>
    <w:rsid w:val="00563CFE"/>
    <w:rsid w:val="00563ECC"/>
    <w:rsid w:val="00564101"/>
    <w:rsid w:val="00564132"/>
    <w:rsid w:val="005643C4"/>
    <w:rsid w:val="005643CA"/>
    <w:rsid w:val="005644AD"/>
    <w:rsid w:val="005646A7"/>
    <w:rsid w:val="005647DC"/>
    <w:rsid w:val="005648E7"/>
    <w:rsid w:val="005649E8"/>
    <w:rsid w:val="00564A0F"/>
    <w:rsid w:val="00564AC8"/>
    <w:rsid w:val="00564AE5"/>
    <w:rsid w:val="00564D98"/>
    <w:rsid w:val="00564E75"/>
    <w:rsid w:val="0056510E"/>
    <w:rsid w:val="00565148"/>
    <w:rsid w:val="00565486"/>
    <w:rsid w:val="005656AA"/>
    <w:rsid w:val="00565717"/>
    <w:rsid w:val="00565875"/>
    <w:rsid w:val="00565901"/>
    <w:rsid w:val="00565BEA"/>
    <w:rsid w:val="00565BEC"/>
    <w:rsid w:val="00565C81"/>
    <w:rsid w:val="00565EC1"/>
    <w:rsid w:val="005661A0"/>
    <w:rsid w:val="005663CA"/>
    <w:rsid w:val="005666F5"/>
    <w:rsid w:val="00566955"/>
    <w:rsid w:val="00566B08"/>
    <w:rsid w:val="00566B31"/>
    <w:rsid w:val="00566C9B"/>
    <w:rsid w:val="00566D0C"/>
    <w:rsid w:val="00566DAE"/>
    <w:rsid w:val="00566E2F"/>
    <w:rsid w:val="00566FCA"/>
    <w:rsid w:val="0056708B"/>
    <w:rsid w:val="005670B8"/>
    <w:rsid w:val="00567243"/>
    <w:rsid w:val="005673AD"/>
    <w:rsid w:val="0056746D"/>
    <w:rsid w:val="0056768A"/>
    <w:rsid w:val="005678B8"/>
    <w:rsid w:val="00567949"/>
    <w:rsid w:val="00567C40"/>
    <w:rsid w:val="00567CF6"/>
    <w:rsid w:val="00567D8C"/>
    <w:rsid w:val="00567D8F"/>
    <w:rsid w:val="00567E45"/>
    <w:rsid w:val="00567E67"/>
    <w:rsid w:val="00570009"/>
    <w:rsid w:val="0057002C"/>
    <w:rsid w:val="0057004B"/>
    <w:rsid w:val="005701A6"/>
    <w:rsid w:val="005702A5"/>
    <w:rsid w:val="005703E3"/>
    <w:rsid w:val="005704E5"/>
    <w:rsid w:val="005707D3"/>
    <w:rsid w:val="00570A3E"/>
    <w:rsid w:val="00570BBF"/>
    <w:rsid w:val="00570CCF"/>
    <w:rsid w:val="00570EEA"/>
    <w:rsid w:val="00571031"/>
    <w:rsid w:val="005710B4"/>
    <w:rsid w:val="005712A8"/>
    <w:rsid w:val="005712B3"/>
    <w:rsid w:val="005713E6"/>
    <w:rsid w:val="0057154A"/>
    <w:rsid w:val="005717F5"/>
    <w:rsid w:val="0057180A"/>
    <w:rsid w:val="005718E4"/>
    <w:rsid w:val="0057195A"/>
    <w:rsid w:val="00571C1B"/>
    <w:rsid w:val="00571E4D"/>
    <w:rsid w:val="00571FB0"/>
    <w:rsid w:val="005720A7"/>
    <w:rsid w:val="00572106"/>
    <w:rsid w:val="005722D9"/>
    <w:rsid w:val="005725AF"/>
    <w:rsid w:val="0057260A"/>
    <w:rsid w:val="0057272A"/>
    <w:rsid w:val="00572738"/>
    <w:rsid w:val="00572818"/>
    <w:rsid w:val="00572A43"/>
    <w:rsid w:val="00572DF5"/>
    <w:rsid w:val="00572E4F"/>
    <w:rsid w:val="00572EF2"/>
    <w:rsid w:val="005733A3"/>
    <w:rsid w:val="0057341C"/>
    <w:rsid w:val="00573540"/>
    <w:rsid w:val="0057362B"/>
    <w:rsid w:val="00573B37"/>
    <w:rsid w:val="00573E2C"/>
    <w:rsid w:val="0057434B"/>
    <w:rsid w:val="005743D2"/>
    <w:rsid w:val="0057474A"/>
    <w:rsid w:val="0057475D"/>
    <w:rsid w:val="00574760"/>
    <w:rsid w:val="00574838"/>
    <w:rsid w:val="005748EB"/>
    <w:rsid w:val="00574A04"/>
    <w:rsid w:val="00574A3B"/>
    <w:rsid w:val="00574AFC"/>
    <w:rsid w:val="00574B1A"/>
    <w:rsid w:val="00574B4B"/>
    <w:rsid w:val="00574B80"/>
    <w:rsid w:val="00574E90"/>
    <w:rsid w:val="0057503A"/>
    <w:rsid w:val="0057512B"/>
    <w:rsid w:val="00575293"/>
    <w:rsid w:val="005752E0"/>
    <w:rsid w:val="005753DA"/>
    <w:rsid w:val="00575595"/>
    <w:rsid w:val="005756B3"/>
    <w:rsid w:val="005759B4"/>
    <w:rsid w:val="00575D39"/>
    <w:rsid w:val="00575D51"/>
    <w:rsid w:val="00576224"/>
    <w:rsid w:val="0057626D"/>
    <w:rsid w:val="00576357"/>
    <w:rsid w:val="00576420"/>
    <w:rsid w:val="00576729"/>
    <w:rsid w:val="005768AB"/>
    <w:rsid w:val="00576B28"/>
    <w:rsid w:val="00576C24"/>
    <w:rsid w:val="00576E54"/>
    <w:rsid w:val="005771A6"/>
    <w:rsid w:val="005771E9"/>
    <w:rsid w:val="00577222"/>
    <w:rsid w:val="00577319"/>
    <w:rsid w:val="00577532"/>
    <w:rsid w:val="0057763E"/>
    <w:rsid w:val="005777C8"/>
    <w:rsid w:val="005778F8"/>
    <w:rsid w:val="005779A6"/>
    <w:rsid w:val="005779F7"/>
    <w:rsid w:val="00577A9A"/>
    <w:rsid w:val="00577F76"/>
    <w:rsid w:val="0058006C"/>
    <w:rsid w:val="0058010F"/>
    <w:rsid w:val="005802BB"/>
    <w:rsid w:val="00580314"/>
    <w:rsid w:val="005803BF"/>
    <w:rsid w:val="005803C1"/>
    <w:rsid w:val="005804AB"/>
    <w:rsid w:val="00580701"/>
    <w:rsid w:val="00580A4A"/>
    <w:rsid w:val="00580E7D"/>
    <w:rsid w:val="0058114D"/>
    <w:rsid w:val="005811F3"/>
    <w:rsid w:val="0058130F"/>
    <w:rsid w:val="00581459"/>
    <w:rsid w:val="005814A1"/>
    <w:rsid w:val="005814A9"/>
    <w:rsid w:val="00581505"/>
    <w:rsid w:val="00581992"/>
    <w:rsid w:val="005819A1"/>
    <w:rsid w:val="00581A77"/>
    <w:rsid w:val="00581C7D"/>
    <w:rsid w:val="00582124"/>
    <w:rsid w:val="0058214F"/>
    <w:rsid w:val="0058228B"/>
    <w:rsid w:val="00582516"/>
    <w:rsid w:val="00582563"/>
    <w:rsid w:val="005827A4"/>
    <w:rsid w:val="0058280A"/>
    <w:rsid w:val="00582DBD"/>
    <w:rsid w:val="00582E5D"/>
    <w:rsid w:val="005831C0"/>
    <w:rsid w:val="0058323C"/>
    <w:rsid w:val="005832C7"/>
    <w:rsid w:val="0058364F"/>
    <w:rsid w:val="00583AAA"/>
    <w:rsid w:val="00583B2F"/>
    <w:rsid w:val="00583E6E"/>
    <w:rsid w:val="005843A4"/>
    <w:rsid w:val="0058462B"/>
    <w:rsid w:val="00584698"/>
    <w:rsid w:val="00584A46"/>
    <w:rsid w:val="00584B6F"/>
    <w:rsid w:val="00584C74"/>
    <w:rsid w:val="00584EFB"/>
    <w:rsid w:val="00584F3D"/>
    <w:rsid w:val="005850FC"/>
    <w:rsid w:val="00585188"/>
    <w:rsid w:val="00585196"/>
    <w:rsid w:val="005853D3"/>
    <w:rsid w:val="00585551"/>
    <w:rsid w:val="005857E9"/>
    <w:rsid w:val="00585812"/>
    <w:rsid w:val="00585ACE"/>
    <w:rsid w:val="00585B8E"/>
    <w:rsid w:val="00585BEF"/>
    <w:rsid w:val="00585C39"/>
    <w:rsid w:val="00585D8E"/>
    <w:rsid w:val="00585E90"/>
    <w:rsid w:val="00585FF4"/>
    <w:rsid w:val="005861A2"/>
    <w:rsid w:val="005861AE"/>
    <w:rsid w:val="00586220"/>
    <w:rsid w:val="0058625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B88"/>
    <w:rsid w:val="00587CC7"/>
    <w:rsid w:val="00587E36"/>
    <w:rsid w:val="0059006F"/>
    <w:rsid w:val="005902A0"/>
    <w:rsid w:val="0059037C"/>
    <w:rsid w:val="0059076E"/>
    <w:rsid w:val="005907C2"/>
    <w:rsid w:val="00590B2E"/>
    <w:rsid w:val="00590C0D"/>
    <w:rsid w:val="00591373"/>
    <w:rsid w:val="0059146C"/>
    <w:rsid w:val="005914DA"/>
    <w:rsid w:val="005916A3"/>
    <w:rsid w:val="00591A57"/>
    <w:rsid w:val="00591C0F"/>
    <w:rsid w:val="00591CAD"/>
    <w:rsid w:val="00591E7C"/>
    <w:rsid w:val="00591EA5"/>
    <w:rsid w:val="00591EEE"/>
    <w:rsid w:val="00592047"/>
    <w:rsid w:val="00592338"/>
    <w:rsid w:val="005923FE"/>
    <w:rsid w:val="0059245F"/>
    <w:rsid w:val="00592626"/>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17E"/>
    <w:rsid w:val="00594224"/>
    <w:rsid w:val="00594490"/>
    <w:rsid w:val="00594984"/>
    <w:rsid w:val="00594B13"/>
    <w:rsid w:val="00594CCC"/>
    <w:rsid w:val="00594E05"/>
    <w:rsid w:val="00594EBC"/>
    <w:rsid w:val="00594F68"/>
    <w:rsid w:val="00594FBC"/>
    <w:rsid w:val="00595078"/>
    <w:rsid w:val="0059526B"/>
    <w:rsid w:val="005953B0"/>
    <w:rsid w:val="00595455"/>
    <w:rsid w:val="0059548B"/>
    <w:rsid w:val="005955B5"/>
    <w:rsid w:val="005955C7"/>
    <w:rsid w:val="005955DB"/>
    <w:rsid w:val="00595A6B"/>
    <w:rsid w:val="00596498"/>
    <w:rsid w:val="0059649A"/>
    <w:rsid w:val="005966D6"/>
    <w:rsid w:val="005968CE"/>
    <w:rsid w:val="005968E4"/>
    <w:rsid w:val="00596D45"/>
    <w:rsid w:val="00597047"/>
    <w:rsid w:val="00597162"/>
    <w:rsid w:val="005971FD"/>
    <w:rsid w:val="0059727C"/>
    <w:rsid w:val="00597304"/>
    <w:rsid w:val="00597430"/>
    <w:rsid w:val="005974C2"/>
    <w:rsid w:val="005974FE"/>
    <w:rsid w:val="005975A8"/>
    <w:rsid w:val="005977F1"/>
    <w:rsid w:val="005978E5"/>
    <w:rsid w:val="005979A0"/>
    <w:rsid w:val="00597E74"/>
    <w:rsid w:val="00597FEA"/>
    <w:rsid w:val="005A0170"/>
    <w:rsid w:val="005A01AD"/>
    <w:rsid w:val="005A01EC"/>
    <w:rsid w:val="005A0216"/>
    <w:rsid w:val="005A04E7"/>
    <w:rsid w:val="005A0556"/>
    <w:rsid w:val="005A05A4"/>
    <w:rsid w:val="005A05B4"/>
    <w:rsid w:val="005A0723"/>
    <w:rsid w:val="005A0778"/>
    <w:rsid w:val="005A0A6A"/>
    <w:rsid w:val="005A0AB2"/>
    <w:rsid w:val="005A0ACB"/>
    <w:rsid w:val="005A0E71"/>
    <w:rsid w:val="005A0ECC"/>
    <w:rsid w:val="005A1002"/>
    <w:rsid w:val="005A11E2"/>
    <w:rsid w:val="005A1337"/>
    <w:rsid w:val="005A1455"/>
    <w:rsid w:val="005A15CD"/>
    <w:rsid w:val="005A1602"/>
    <w:rsid w:val="005A190B"/>
    <w:rsid w:val="005A1972"/>
    <w:rsid w:val="005A1CBC"/>
    <w:rsid w:val="005A1DCA"/>
    <w:rsid w:val="005A1E39"/>
    <w:rsid w:val="005A1F59"/>
    <w:rsid w:val="005A20E3"/>
    <w:rsid w:val="005A214E"/>
    <w:rsid w:val="005A22F4"/>
    <w:rsid w:val="005A2588"/>
    <w:rsid w:val="005A2C5C"/>
    <w:rsid w:val="005A2CE7"/>
    <w:rsid w:val="005A2EAF"/>
    <w:rsid w:val="005A2F16"/>
    <w:rsid w:val="005A30AA"/>
    <w:rsid w:val="005A30FF"/>
    <w:rsid w:val="005A32D0"/>
    <w:rsid w:val="005A32F5"/>
    <w:rsid w:val="005A3317"/>
    <w:rsid w:val="005A33BE"/>
    <w:rsid w:val="005A360C"/>
    <w:rsid w:val="005A365B"/>
    <w:rsid w:val="005A3A2F"/>
    <w:rsid w:val="005A3A4C"/>
    <w:rsid w:val="005A3AFD"/>
    <w:rsid w:val="005A3D1C"/>
    <w:rsid w:val="005A3E2F"/>
    <w:rsid w:val="005A4047"/>
    <w:rsid w:val="005A4168"/>
    <w:rsid w:val="005A4199"/>
    <w:rsid w:val="005A4206"/>
    <w:rsid w:val="005A42D5"/>
    <w:rsid w:val="005A43B1"/>
    <w:rsid w:val="005A47F5"/>
    <w:rsid w:val="005A4A2E"/>
    <w:rsid w:val="005A4C68"/>
    <w:rsid w:val="005A4FC7"/>
    <w:rsid w:val="005A4FDE"/>
    <w:rsid w:val="005A507E"/>
    <w:rsid w:val="005A5304"/>
    <w:rsid w:val="005A535F"/>
    <w:rsid w:val="005A552D"/>
    <w:rsid w:val="005A555A"/>
    <w:rsid w:val="005A579A"/>
    <w:rsid w:val="005A5821"/>
    <w:rsid w:val="005A596D"/>
    <w:rsid w:val="005A5A61"/>
    <w:rsid w:val="005A5AF5"/>
    <w:rsid w:val="005A60A8"/>
    <w:rsid w:val="005A612D"/>
    <w:rsid w:val="005A62D8"/>
    <w:rsid w:val="005A64C5"/>
    <w:rsid w:val="005A65A4"/>
    <w:rsid w:val="005A682F"/>
    <w:rsid w:val="005A6B8E"/>
    <w:rsid w:val="005A6C9D"/>
    <w:rsid w:val="005A6F90"/>
    <w:rsid w:val="005A70C1"/>
    <w:rsid w:val="005A727B"/>
    <w:rsid w:val="005A7531"/>
    <w:rsid w:val="005A7534"/>
    <w:rsid w:val="005A7758"/>
    <w:rsid w:val="005A77A2"/>
    <w:rsid w:val="005A78BD"/>
    <w:rsid w:val="005A7CE2"/>
    <w:rsid w:val="005A7CF8"/>
    <w:rsid w:val="005A7E55"/>
    <w:rsid w:val="005B02AA"/>
    <w:rsid w:val="005B03CC"/>
    <w:rsid w:val="005B063E"/>
    <w:rsid w:val="005B0BBF"/>
    <w:rsid w:val="005B0BD0"/>
    <w:rsid w:val="005B0C10"/>
    <w:rsid w:val="005B0CEF"/>
    <w:rsid w:val="005B11F3"/>
    <w:rsid w:val="005B121A"/>
    <w:rsid w:val="005B1248"/>
    <w:rsid w:val="005B12C5"/>
    <w:rsid w:val="005B14C4"/>
    <w:rsid w:val="005B17BA"/>
    <w:rsid w:val="005B17CF"/>
    <w:rsid w:val="005B1852"/>
    <w:rsid w:val="005B1994"/>
    <w:rsid w:val="005B19AA"/>
    <w:rsid w:val="005B1BE6"/>
    <w:rsid w:val="005B1DAE"/>
    <w:rsid w:val="005B1ED1"/>
    <w:rsid w:val="005B1EDE"/>
    <w:rsid w:val="005B1F14"/>
    <w:rsid w:val="005B1F4E"/>
    <w:rsid w:val="005B1FE0"/>
    <w:rsid w:val="005B201C"/>
    <w:rsid w:val="005B20EF"/>
    <w:rsid w:val="005B23AB"/>
    <w:rsid w:val="005B2619"/>
    <w:rsid w:val="005B26D0"/>
    <w:rsid w:val="005B26DB"/>
    <w:rsid w:val="005B2702"/>
    <w:rsid w:val="005B27E0"/>
    <w:rsid w:val="005B2C83"/>
    <w:rsid w:val="005B2C89"/>
    <w:rsid w:val="005B313B"/>
    <w:rsid w:val="005B3289"/>
    <w:rsid w:val="005B32CF"/>
    <w:rsid w:val="005B36D7"/>
    <w:rsid w:val="005B385A"/>
    <w:rsid w:val="005B38BD"/>
    <w:rsid w:val="005B39A9"/>
    <w:rsid w:val="005B3A06"/>
    <w:rsid w:val="005B3A28"/>
    <w:rsid w:val="005B3A74"/>
    <w:rsid w:val="005B3A82"/>
    <w:rsid w:val="005B3B09"/>
    <w:rsid w:val="005B3B68"/>
    <w:rsid w:val="005B3CD2"/>
    <w:rsid w:val="005B3ECD"/>
    <w:rsid w:val="005B4152"/>
    <w:rsid w:val="005B424E"/>
    <w:rsid w:val="005B4322"/>
    <w:rsid w:val="005B438E"/>
    <w:rsid w:val="005B43E7"/>
    <w:rsid w:val="005B450A"/>
    <w:rsid w:val="005B457A"/>
    <w:rsid w:val="005B45CD"/>
    <w:rsid w:val="005B4A2B"/>
    <w:rsid w:val="005B4B8F"/>
    <w:rsid w:val="005B4BDF"/>
    <w:rsid w:val="005B4C47"/>
    <w:rsid w:val="005B4D58"/>
    <w:rsid w:val="005B4DFB"/>
    <w:rsid w:val="005B4FA5"/>
    <w:rsid w:val="005B4FDE"/>
    <w:rsid w:val="005B527F"/>
    <w:rsid w:val="005B530F"/>
    <w:rsid w:val="005B5505"/>
    <w:rsid w:val="005B5584"/>
    <w:rsid w:val="005B56A7"/>
    <w:rsid w:val="005B5764"/>
    <w:rsid w:val="005B59C4"/>
    <w:rsid w:val="005B5A29"/>
    <w:rsid w:val="005B5A58"/>
    <w:rsid w:val="005B5A8E"/>
    <w:rsid w:val="005B5BEC"/>
    <w:rsid w:val="005B5C73"/>
    <w:rsid w:val="005B5D92"/>
    <w:rsid w:val="005B5DC6"/>
    <w:rsid w:val="005B5E6F"/>
    <w:rsid w:val="005B5EBC"/>
    <w:rsid w:val="005B5FAC"/>
    <w:rsid w:val="005B5FE5"/>
    <w:rsid w:val="005B6031"/>
    <w:rsid w:val="005B61FA"/>
    <w:rsid w:val="005B63FD"/>
    <w:rsid w:val="005B6D1C"/>
    <w:rsid w:val="005B6D40"/>
    <w:rsid w:val="005B6FDB"/>
    <w:rsid w:val="005B7016"/>
    <w:rsid w:val="005B732E"/>
    <w:rsid w:val="005B7351"/>
    <w:rsid w:val="005B73D9"/>
    <w:rsid w:val="005B73F0"/>
    <w:rsid w:val="005B7468"/>
    <w:rsid w:val="005B74B8"/>
    <w:rsid w:val="005B74EF"/>
    <w:rsid w:val="005B7624"/>
    <w:rsid w:val="005B769A"/>
    <w:rsid w:val="005B7781"/>
    <w:rsid w:val="005B785D"/>
    <w:rsid w:val="005B7BA9"/>
    <w:rsid w:val="005B7BDB"/>
    <w:rsid w:val="005B7F73"/>
    <w:rsid w:val="005C0083"/>
    <w:rsid w:val="005C0230"/>
    <w:rsid w:val="005C02F1"/>
    <w:rsid w:val="005C03CE"/>
    <w:rsid w:val="005C0463"/>
    <w:rsid w:val="005C071E"/>
    <w:rsid w:val="005C089D"/>
    <w:rsid w:val="005C0963"/>
    <w:rsid w:val="005C0968"/>
    <w:rsid w:val="005C0B82"/>
    <w:rsid w:val="005C0BFB"/>
    <w:rsid w:val="005C0F7D"/>
    <w:rsid w:val="005C101B"/>
    <w:rsid w:val="005C121E"/>
    <w:rsid w:val="005C12E4"/>
    <w:rsid w:val="005C1302"/>
    <w:rsid w:val="005C132F"/>
    <w:rsid w:val="005C1362"/>
    <w:rsid w:val="005C1396"/>
    <w:rsid w:val="005C13BA"/>
    <w:rsid w:val="005C155B"/>
    <w:rsid w:val="005C16CC"/>
    <w:rsid w:val="005C17A4"/>
    <w:rsid w:val="005C1A28"/>
    <w:rsid w:val="005C1ADF"/>
    <w:rsid w:val="005C1AFC"/>
    <w:rsid w:val="005C1DAC"/>
    <w:rsid w:val="005C1E55"/>
    <w:rsid w:val="005C1F44"/>
    <w:rsid w:val="005C1FB9"/>
    <w:rsid w:val="005C206C"/>
    <w:rsid w:val="005C20AC"/>
    <w:rsid w:val="005C20AE"/>
    <w:rsid w:val="005C2294"/>
    <w:rsid w:val="005C22AF"/>
    <w:rsid w:val="005C26FF"/>
    <w:rsid w:val="005C279D"/>
    <w:rsid w:val="005C2842"/>
    <w:rsid w:val="005C294D"/>
    <w:rsid w:val="005C2994"/>
    <w:rsid w:val="005C29CC"/>
    <w:rsid w:val="005C2C2D"/>
    <w:rsid w:val="005C30FB"/>
    <w:rsid w:val="005C32DF"/>
    <w:rsid w:val="005C33BC"/>
    <w:rsid w:val="005C3704"/>
    <w:rsid w:val="005C37E4"/>
    <w:rsid w:val="005C387E"/>
    <w:rsid w:val="005C38E6"/>
    <w:rsid w:val="005C396C"/>
    <w:rsid w:val="005C39DD"/>
    <w:rsid w:val="005C3C9B"/>
    <w:rsid w:val="005C4062"/>
    <w:rsid w:val="005C40B6"/>
    <w:rsid w:val="005C41DB"/>
    <w:rsid w:val="005C4A1F"/>
    <w:rsid w:val="005C4C8D"/>
    <w:rsid w:val="005C4CC7"/>
    <w:rsid w:val="005C4E3D"/>
    <w:rsid w:val="005C52F8"/>
    <w:rsid w:val="005C5528"/>
    <w:rsid w:val="005C57E0"/>
    <w:rsid w:val="005C5897"/>
    <w:rsid w:val="005C5AA8"/>
    <w:rsid w:val="005C5BFE"/>
    <w:rsid w:val="005C60BA"/>
    <w:rsid w:val="005C6199"/>
    <w:rsid w:val="005C61E5"/>
    <w:rsid w:val="005C6279"/>
    <w:rsid w:val="005C66D1"/>
    <w:rsid w:val="005C6708"/>
    <w:rsid w:val="005C6824"/>
    <w:rsid w:val="005C6872"/>
    <w:rsid w:val="005C6894"/>
    <w:rsid w:val="005C6AAC"/>
    <w:rsid w:val="005C6BE0"/>
    <w:rsid w:val="005C6CBA"/>
    <w:rsid w:val="005C6CD9"/>
    <w:rsid w:val="005C6E71"/>
    <w:rsid w:val="005C6F32"/>
    <w:rsid w:val="005C6F6F"/>
    <w:rsid w:val="005C6F9B"/>
    <w:rsid w:val="005C709E"/>
    <w:rsid w:val="005C7236"/>
    <w:rsid w:val="005C7294"/>
    <w:rsid w:val="005C73A7"/>
    <w:rsid w:val="005C7404"/>
    <w:rsid w:val="005C7723"/>
    <w:rsid w:val="005C772F"/>
    <w:rsid w:val="005C7861"/>
    <w:rsid w:val="005C7A3B"/>
    <w:rsid w:val="005C7BAF"/>
    <w:rsid w:val="005C7FA3"/>
    <w:rsid w:val="005D0004"/>
    <w:rsid w:val="005D008A"/>
    <w:rsid w:val="005D00AE"/>
    <w:rsid w:val="005D0662"/>
    <w:rsid w:val="005D0679"/>
    <w:rsid w:val="005D07F0"/>
    <w:rsid w:val="005D0815"/>
    <w:rsid w:val="005D09A3"/>
    <w:rsid w:val="005D09F7"/>
    <w:rsid w:val="005D0B9D"/>
    <w:rsid w:val="005D0C08"/>
    <w:rsid w:val="005D0E1B"/>
    <w:rsid w:val="005D10D2"/>
    <w:rsid w:val="005D10F1"/>
    <w:rsid w:val="005D124A"/>
    <w:rsid w:val="005D13A0"/>
    <w:rsid w:val="005D13F8"/>
    <w:rsid w:val="005D1407"/>
    <w:rsid w:val="005D140F"/>
    <w:rsid w:val="005D15E4"/>
    <w:rsid w:val="005D16E9"/>
    <w:rsid w:val="005D17BA"/>
    <w:rsid w:val="005D1B19"/>
    <w:rsid w:val="005D1BE9"/>
    <w:rsid w:val="005D1DE4"/>
    <w:rsid w:val="005D1E72"/>
    <w:rsid w:val="005D20F5"/>
    <w:rsid w:val="005D2123"/>
    <w:rsid w:val="005D21C7"/>
    <w:rsid w:val="005D235B"/>
    <w:rsid w:val="005D259D"/>
    <w:rsid w:val="005D26ED"/>
    <w:rsid w:val="005D2746"/>
    <w:rsid w:val="005D2A74"/>
    <w:rsid w:val="005D2A7E"/>
    <w:rsid w:val="005D2D59"/>
    <w:rsid w:val="005D2D79"/>
    <w:rsid w:val="005D2E6B"/>
    <w:rsid w:val="005D3197"/>
    <w:rsid w:val="005D3281"/>
    <w:rsid w:val="005D3331"/>
    <w:rsid w:val="005D36D8"/>
    <w:rsid w:val="005D3B2F"/>
    <w:rsid w:val="005D3CCD"/>
    <w:rsid w:val="005D3DA1"/>
    <w:rsid w:val="005D3F1F"/>
    <w:rsid w:val="005D3F65"/>
    <w:rsid w:val="005D44DB"/>
    <w:rsid w:val="005D4559"/>
    <w:rsid w:val="005D4785"/>
    <w:rsid w:val="005D47BC"/>
    <w:rsid w:val="005D47D0"/>
    <w:rsid w:val="005D4923"/>
    <w:rsid w:val="005D4A02"/>
    <w:rsid w:val="005D4B2C"/>
    <w:rsid w:val="005D4E7A"/>
    <w:rsid w:val="005D50DA"/>
    <w:rsid w:val="005D5104"/>
    <w:rsid w:val="005D511A"/>
    <w:rsid w:val="005D51BD"/>
    <w:rsid w:val="005D5402"/>
    <w:rsid w:val="005D540B"/>
    <w:rsid w:val="005D545F"/>
    <w:rsid w:val="005D58D4"/>
    <w:rsid w:val="005D5C0E"/>
    <w:rsid w:val="005D5D57"/>
    <w:rsid w:val="005D5DE9"/>
    <w:rsid w:val="005D5EAC"/>
    <w:rsid w:val="005D60B8"/>
    <w:rsid w:val="005D624C"/>
    <w:rsid w:val="005D652A"/>
    <w:rsid w:val="005D67F6"/>
    <w:rsid w:val="005D69A1"/>
    <w:rsid w:val="005D6A1C"/>
    <w:rsid w:val="005D6B19"/>
    <w:rsid w:val="005D6FEB"/>
    <w:rsid w:val="005D7036"/>
    <w:rsid w:val="005D7259"/>
    <w:rsid w:val="005D73B1"/>
    <w:rsid w:val="005D7507"/>
    <w:rsid w:val="005D772D"/>
    <w:rsid w:val="005D78B9"/>
    <w:rsid w:val="005D7DDE"/>
    <w:rsid w:val="005D7EDE"/>
    <w:rsid w:val="005E004D"/>
    <w:rsid w:val="005E01D3"/>
    <w:rsid w:val="005E02DA"/>
    <w:rsid w:val="005E0314"/>
    <w:rsid w:val="005E03F4"/>
    <w:rsid w:val="005E06C2"/>
    <w:rsid w:val="005E0878"/>
    <w:rsid w:val="005E09C9"/>
    <w:rsid w:val="005E0A1D"/>
    <w:rsid w:val="005E0A62"/>
    <w:rsid w:val="005E0C59"/>
    <w:rsid w:val="005E0D55"/>
    <w:rsid w:val="005E0DA9"/>
    <w:rsid w:val="005E0DB6"/>
    <w:rsid w:val="005E0DBE"/>
    <w:rsid w:val="005E117C"/>
    <w:rsid w:val="005E11A1"/>
    <w:rsid w:val="005E1395"/>
    <w:rsid w:val="005E14E4"/>
    <w:rsid w:val="005E1604"/>
    <w:rsid w:val="005E16D1"/>
    <w:rsid w:val="005E16DA"/>
    <w:rsid w:val="005E177F"/>
    <w:rsid w:val="005E1CCF"/>
    <w:rsid w:val="005E1DB3"/>
    <w:rsid w:val="005E215E"/>
    <w:rsid w:val="005E279C"/>
    <w:rsid w:val="005E285F"/>
    <w:rsid w:val="005E28C6"/>
    <w:rsid w:val="005E2995"/>
    <w:rsid w:val="005E2BAC"/>
    <w:rsid w:val="005E2E3F"/>
    <w:rsid w:val="005E2FA8"/>
    <w:rsid w:val="005E304D"/>
    <w:rsid w:val="005E314A"/>
    <w:rsid w:val="005E3610"/>
    <w:rsid w:val="005E3680"/>
    <w:rsid w:val="005E36D2"/>
    <w:rsid w:val="005E396E"/>
    <w:rsid w:val="005E3D7A"/>
    <w:rsid w:val="005E3E10"/>
    <w:rsid w:val="005E4135"/>
    <w:rsid w:val="005E4153"/>
    <w:rsid w:val="005E4246"/>
    <w:rsid w:val="005E4799"/>
    <w:rsid w:val="005E4899"/>
    <w:rsid w:val="005E495F"/>
    <w:rsid w:val="005E4989"/>
    <w:rsid w:val="005E4CF0"/>
    <w:rsid w:val="005E4DB2"/>
    <w:rsid w:val="005E4FB1"/>
    <w:rsid w:val="005E5081"/>
    <w:rsid w:val="005E51C1"/>
    <w:rsid w:val="005E52EA"/>
    <w:rsid w:val="005E54D3"/>
    <w:rsid w:val="005E5514"/>
    <w:rsid w:val="005E5702"/>
    <w:rsid w:val="005E57A5"/>
    <w:rsid w:val="005E5929"/>
    <w:rsid w:val="005E59AF"/>
    <w:rsid w:val="005E59D4"/>
    <w:rsid w:val="005E5B91"/>
    <w:rsid w:val="005E6148"/>
    <w:rsid w:val="005E61F2"/>
    <w:rsid w:val="005E6343"/>
    <w:rsid w:val="005E658E"/>
    <w:rsid w:val="005E6597"/>
    <w:rsid w:val="005E65F9"/>
    <w:rsid w:val="005E678B"/>
    <w:rsid w:val="005E679F"/>
    <w:rsid w:val="005E6ACF"/>
    <w:rsid w:val="005E6BC4"/>
    <w:rsid w:val="005E6C56"/>
    <w:rsid w:val="005E6CAC"/>
    <w:rsid w:val="005E6CD0"/>
    <w:rsid w:val="005E70AD"/>
    <w:rsid w:val="005E7144"/>
    <w:rsid w:val="005E721F"/>
    <w:rsid w:val="005E7300"/>
    <w:rsid w:val="005E76C8"/>
    <w:rsid w:val="005E787D"/>
    <w:rsid w:val="005E78EF"/>
    <w:rsid w:val="005E7996"/>
    <w:rsid w:val="005E7F65"/>
    <w:rsid w:val="005F011A"/>
    <w:rsid w:val="005F03E4"/>
    <w:rsid w:val="005F050A"/>
    <w:rsid w:val="005F0C1C"/>
    <w:rsid w:val="005F0DCD"/>
    <w:rsid w:val="005F1066"/>
    <w:rsid w:val="005F10E9"/>
    <w:rsid w:val="005F12B0"/>
    <w:rsid w:val="005F1388"/>
    <w:rsid w:val="005F140C"/>
    <w:rsid w:val="005F19F0"/>
    <w:rsid w:val="005F1D18"/>
    <w:rsid w:val="005F1DAC"/>
    <w:rsid w:val="005F1E88"/>
    <w:rsid w:val="005F228E"/>
    <w:rsid w:val="005F22E3"/>
    <w:rsid w:val="005F29AD"/>
    <w:rsid w:val="005F2A5F"/>
    <w:rsid w:val="005F2B1E"/>
    <w:rsid w:val="005F2C8D"/>
    <w:rsid w:val="005F2DFA"/>
    <w:rsid w:val="005F2F64"/>
    <w:rsid w:val="005F304F"/>
    <w:rsid w:val="005F3056"/>
    <w:rsid w:val="005F3132"/>
    <w:rsid w:val="005F323F"/>
    <w:rsid w:val="005F38CB"/>
    <w:rsid w:val="005F39BF"/>
    <w:rsid w:val="005F3A24"/>
    <w:rsid w:val="005F3E4A"/>
    <w:rsid w:val="005F3EF5"/>
    <w:rsid w:val="005F40FF"/>
    <w:rsid w:val="005F4104"/>
    <w:rsid w:val="005F4380"/>
    <w:rsid w:val="005F4544"/>
    <w:rsid w:val="005F4937"/>
    <w:rsid w:val="005F4A26"/>
    <w:rsid w:val="005F4A72"/>
    <w:rsid w:val="005F4AD0"/>
    <w:rsid w:val="005F4C7A"/>
    <w:rsid w:val="005F4F1F"/>
    <w:rsid w:val="005F4F80"/>
    <w:rsid w:val="005F4FF5"/>
    <w:rsid w:val="005F516E"/>
    <w:rsid w:val="005F52A6"/>
    <w:rsid w:val="005F5353"/>
    <w:rsid w:val="005F5534"/>
    <w:rsid w:val="005F5543"/>
    <w:rsid w:val="005F55C9"/>
    <w:rsid w:val="005F5891"/>
    <w:rsid w:val="005F5A7B"/>
    <w:rsid w:val="005F5C89"/>
    <w:rsid w:val="005F5D31"/>
    <w:rsid w:val="005F5FD7"/>
    <w:rsid w:val="005F6892"/>
    <w:rsid w:val="005F6973"/>
    <w:rsid w:val="005F6B98"/>
    <w:rsid w:val="005F6C47"/>
    <w:rsid w:val="005F6D4B"/>
    <w:rsid w:val="005F6E42"/>
    <w:rsid w:val="005F6E8E"/>
    <w:rsid w:val="005F702C"/>
    <w:rsid w:val="005F7328"/>
    <w:rsid w:val="005F7363"/>
    <w:rsid w:val="005F754B"/>
    <w:rsid w:val="005F762A"/>
    <w:rsid w:val="005F7718"/>
    <w:rsid w:val="005F7730"/>
    <w:rsid w:val="005F777A"/>
    <w:rsid w:val="005F77EA"/>
    <w:rsid w:val="005F7B02"/>
    <w:rsid w:val="005F7D42"/>
    <w:rsid w:val="005F7FC1"/>
    <w:rsid w:val="00600034"/>
    <w:rsid w:val="006000BD"/>
    <w:rsid w:val="00600152"/>
    <w:rsid w:val="0060016A"/>
    <w:rsid w:val="006001B3"/>
    <w:rsid w:val="00600376"/>
    <w:rsid w:val="006004FF"/>
    <w:rsid w:val="006006FF"/>
    <w:rsid w:val="0060089D"/>
    <w:rsid w:val="006009DE"/>
    <w:rsid w:val="00600E68"/>
    <w:rsid w:val="00601582"/>
    <w:rsid w:val="00601830"/>
    <w:rsid w:val="00601ADA"/>
    <w:rsid w:val="00601CD7"/>
    <w:rsid w:val="00601CE2"/>
    <w:rsid w:val="00601DA5"/>
    <w:rsid w:val="0060207A"/>
    <w:rsid w:val="006021B4"/>
    <w:rsid w:val="006021EF"/>
    <w:rsid w:val="00602248"/>
    <w:rsid w:val="006023C0"/>
    <w:rsid w:val="00602404"/>
    <w:rsid w:val="006024CC"/>
    <w:rsid w:val="006025A7"/>
    <w:rsid w:val="00602C3E"/>
    <w:rsid w:val="00602E6B"/>
    <w:rsid w:val="00602F38"/>
    <w:rsid w:val="00603115"/>
    <w:rsid w:val="006031C2"/>
    <w:rsid w:val="00603807"/>
    <w:rsid w:val="0060395C"/>
    <w:rsid w:val="0060402D"/>
    <w:rsid w:val="00604336"/>
    <w:rsid w:val="006043F8"/>
    <w:rsid w:val="006044AF"/>
    <w:rsid w:val="00604847"/>
    <w:rsid w:val="00604995"/>
    <w:rsid w:val="00604B05"/>
    <w:rsid w:val="00604D88"/>
    <w:rsid w:val="00604E68"/>
    <w:rsid w:val="00605009"/>
    <w:rsid w:val="00605091"/>
    <w:rsid w:val="00605160"/>
    <w:rsid w:val="00605383"/>
    <w:rsid w:val="006053F5"/>
    <w:rsid w:val="00605620"/>
    <w:rsid w:val="006056A1"/>
    <w:rsid w:val="00605AEC"/>
    <w:rsid w:val="00605B27"/>
    <w:rsid w:val="00605B96"/>
    <w:rsid w:val="00605CD1"/>
    <w:rsid w:val="00605E74"/>
    <w:rsid w:val="00605E95"/>
    <w:rsid w:val="00605F80"/>
    <w:rsid w:val="00606256"/>
    <w:rsid w:val="0060634A"/>
    <w:rsid w:val="0060646D"/>
    <w:rsid w:val="006065CD"/>
    <w:rsid w:val="00606701"/>
    <w:rsid w:val="0060676C"/>
    <w:rsid w:val="00606876"/>
    <w:rsid w:val="00606929"/>
    <w:rsid w:val="00606A71"/>
    <w:rsid w:val="00606AEB"/>
    <w:rsid w:val="00606C7D"/>
    <w:rsid w:val="00606D76"/>
    <w:rsid w:val="00606F9A"/>
    <w:rsid w:val="00606FC7"/>
    <w:rsid w:val="0060749F"/>
    <w:rsid w:val="006074B8"/>
    <w:rsid w:val="00607628"/>
    <w:rsid w:val="006076AD"/>
    <w:rsid w:val="006077A9"/>
    <w:rsid w:val="00607A9B"/>
    <w:rsid w:val="00607E12"/>
    <w:rsid w:val="00607F7A"/>
    <w:rsid w:val="006103B9"/>
    <w:rsid w:val="00610657"/>
    <w:rsid w:val="00610D09"/>
    <w:rsid w:val="00610DB7"/>
    <w:rsid w:val="00610EA0"/>
    <w:rsid w:val="00611427"/>
    <w:rsid w:val="0061150C"/>
    <w:rsid w:val="006117DC"/>
    <w:rsid w:val="006119A5"/>
    <w:rsid w:val="00611BB2"/>
    <w:rsid w:val="00611C43"/>
    <w:rsid w:val="00611D8E"/>
    <w:rsid w:val="00612142"/>
    <w:rsid w:val="00612186"/>
    <w:rsid w:val="00612243"/>
    <w:rsid w:val="006123CA"/>
    <w:rsid w:val="0061259E"/>
    <w:rsid w:val="006125B3"/>
    <w:rsid w:val="006125F4"/>
    <w:rsid w:val="0061264C"/>
    <w:rsid w:val="0061274B"/>
    <w:rsid w:val="00612887"/>
    <w:rsid w:val="00612A73"/>
    <w:rsid w:val="00612E72"/>
    <w:rsid w:val="00613096"/>
    <w:rsid w:val="006130A1"/>
    <w:rsid w:val="006131C3"/>
    <w:rsid w:val="006131F7"/>
    <w:rsid w:val="00613313"/>
    <w:rsid w:val="006133A4"/>
    <w:rsid w:val="006133D9"/>
    <w:rsid w:val="006136E1"/>
    <w:rsid w:val="00613745"/>
    <w:rsid w:val="00613748"/>
    <w:rsid w:val="006138FF"/>
    <w:rsid w:val="00613AE0"/>
    <w:rsid w:val="00613D7D"/>
    <w:rsid w:val="00614106"/>
    <w:rsid w:val="0061426F"/>
    <w:rsid w:val="006143C7"/>
    <w:rsid w:val="006148FC"/>
    <w:rsid w:val="00614A0E"/>
    <w:rsid w:val="00614BA3"/>
    <w:rsid w:val="00614FD0"/>
    <w:rsid w:val="00615070"/>
    <w:rsid w:val="006154EC"/>
    <w:rsid w:val="00615538"/>
    <w:rsid w:val="00615570"/>
    <w:rsid w:val="0061589D"/>
    <w:rsid w:val="006159B2"/>
    <w:rsid w:val="00615CAF"/>
    <w:rsid w:val="00615EC8"/>
    <w:rsid w:val="00616188"/>
    <w:rsid w:val="00616554"/>
    <w:rsid w:val="0061657B"/>
    <w:rsid w:val="006167C2"/>
    <w:rsid w:val="00616BFB"/>
    <w:rsid w:val="00616D48"/>
    <w:rsid w:val="00616D98"/>
    <w:rsid w:val="00616ECD"/>
    <w:rsid w:val="00616FF4"/>
    <w:rsid w:val="00617163"/>
    <w:rsid w:val="00617233"/>
    <w:rsid w:val="00617277"/>
    <w:rsid w:val="0061728B"/>
    <w:rsid w:val="006173D5"/>
    <w:rsid w:val="0061751C"/>
    <w:rsid w:val="006175A0"/>
    <w:rsid w:val="00617673"/>
    <w:rsid w:val="00617709"/>
    <w:rsid w:val="00617AA0"/>
    <w:rsid w:val="00617C23"/>
    <w:rsid w:val="00617D55"/>
    <w:rsid w:val="00617ED0"/>
    <w:rsid w:val="0062009D"/>
    <w:rsid w:val="006202D0"/>
    <w:rsid w:val="006202F3"/>
    <w:rsid w:val="006204D2"/>
    <w:rsid w:val="006205BB"/>
    <w:rsid w:val="0062085C"/>
    <w:rsid w:val="00620B82"/>
    <w:rsid w:val="00620C71"/>
    <w:rsid w:val="00620D6D"/>
    <w:rsid w:val="00620FB5"/>
    <w:rsid w:val="0062100C"/>
    <w:rsid w:val="00621332"/>
    <w:rsid w:val="00621452"/>
    <w:rsid w:val="0062187E"/>
    <w:rsid w:val="00621947"/>
    <w:rsid w:val="00621989"/>
    <w:rsid w:val="00621AD1"/>
    <w:rsid w:val="00621BDA"/>
    <w:rsid w:val="00621C19"/>
    <w:rsid w:val="00621D57"/>
    <w:rsid w:val="00621D68"/>
    <w:rsid w:val="00622495"/>
    <w:rsid w:val="006224B3"/>
    <w:rsid w:val="00622652"/>
    <w:rsid w:val="0062267B"/>
    <w:rsid w:val="0062279A"/>
    <w:rsid w:val="00622831"/>
    <w:rsid w:val="006228F8"/>
    <w:rsid w:val="00622CEE"/>
    <w:rsid w:val="00622E70"/>
    <w:rsid w:val="00622F4A"/>
    <w:rsid w:val="006230C3"/>
    <w:rsid w:val="00623114"/>
    <w:rsid w:val="0062318C"/>
    <w:rsid w:val="0062355C"/>
    <w:rsid w:val="006237BB"/>
    <w:rsid w:val="00623A81"/>
    <w:rsid w:val="00623DBF"/>
    <w:rsid w:val="00623EE6"/>
    <w:rsid w:val="00623FBE"/>
    <w:rsid w:val="00624213"/>
    <w:rsid w:val="00624371"/>
    <w:rsid w:val="006243EC"/>
    <w:rsid w:val="006243F1"/>
    <w:rsid w:val="006249EA"/>
    <w:rsid w:val="00624A5F"/>
    <w:rsid w:val="00624B11"/>
    <w:rsid w:val="00624BA4"/>
    <w:rsid w:val="00624BC1"/>
    <w:rsid w:val="00624C0E"/>
    <w:rsid w:val="00624CF4"/>
    <w:rsid w:val="00624D57"/>
    <w:rsid w:val="00624E33"/>
    <w:rsid w:val="00624EAB"/>
    <w:rsid w:val="00625134"/>
    <w:rsid w:val="006255DC"/>
    <w:rsid w:val="006256AC"/>
    <w:rsid w:val="00625826"/>
    <w:rsid w:val="00625A1A"/>
    <w:rsid w:val="00625A41"/>
    <w:rsid w:val="00625BB0"/>
    <w:rsid w:val="00625D36"/>
    <w:rsid w:val="006260BB"/>
    <w:rsid w:val="00626164"/>
    <w:rsid w:val="0062623D"/>
    <w:rsid w:val="00626314"/>
    <w:rsid w:val="00626350"/>
    <w:rsid w:val="006263D1"/>
    <w:rsid w:val="006263F7"/>
    <w:rsid w:val="00626711"/>
    <w:rsid w:val="00626916"/>
    <w:rsid w:val="0062697D"/>
    <w:rsid w:val="00626AA7"/>
    <w:rsid w:val="00626CAE"/>
    <w:rsid w:val="00626CB4"/>
    <w:rsid w:val="00626DE6"/>
    <w:rsid w:val="00626E48"/>
    <w:rsid w:val="00626EDD"/>
    <w:rsid w:val="00626FF7"/>
    <w:rsid w:val="006271AD"/>
    <w:rsid w:val="006271AE"/>
    <w:rsid w:val="006271D1"/>
    <w:rsid w:val="00627367"/>
    <w:rsid w:val="0062743F"/>
    <w:rsid w:val="00627769"/>
    <w:rsid w:val="0062798E"/>
    <w:rsid w:val="00627E4A"/>
    <w:rsid w:val="00627E5B"/>
    <w:rsid w:val="006300CC"/>
    <w:rsid w:val="006300DD"/>
    <w:rsid w:val="006300ED"/>
    <w:rsid w:val="00630103"/>
    <w:rsid w:val="00630195"/>
    <w:rsid w:val="00630478"/>
    <w:rsid w:val="006304A8"/>
    <w:rsid w:val="006305EE"/>
    <w:rsid w:val="006307C7"/>
    <w:rsid w:val="006309A5"/>
    <w:rsid w:val="00630ABB"/>
    <w:rsid w:val="00630AC9"/>
    <w:rsid w:val="00630EDA"/>
    <w:rsid w:val="00630FB2"/>
    <w:rsid w:val="0063107A"/>
    <w:rsid w:val="0063138A"/>
    <w:rsid w:val="0063140F"/>
    <w:rsid w:val="0063141D"/>
    <w:rsid w:val="006315DE"/>
    <w:rsid w:val="00631633"/>
    <w:rsid w:val="006319EE"/>
    <w:rsid w:val="00631A33"/>
    <w:rsid w:val="00631D76"/>
    <w:rsid w:val="00631F71"/>
    <w:rsid w:val="006324B6"/>
    <w:rsid w:val="006324DD"/>
    <w:rsid w:val="0063287E"/>
    <w:rsid w:val="00632AD7"/>
    <w:rsid w:val="00632B46"/>
    <w:rsid w:val="00632C1C"/>
    <w:rsid w:val="00632D11"/>
    <w:rsid w:val="00632E59"/>
    <w:rsid w:val="00632EBD"/>
    <w:rsid w:val="00632F50"/>
    <w:rsid w:val="00633391"/>
    <w:rsid w:val="0063341D"/>
    <w:rsid w:val="00633427"/>
    <w:rsid w:val="006334B7"/>
    <w:rsid w:val="006334DC"/>
    <w:rsid w:val="006334EA"/>
    <w:rsid w:val="006335ED"/>
    <w:rsid w:val="0063368D"/>
    <w:rsid w:val="00633732"/>
    <w:rsid w:val="00633787"/>
    <w:rsid w:val="00633C3A"/>
    <w:rsid w:val="00633E71"/>
    <w:rsid w:val="00633E92"/>
    <w:rsid w:val="00633F62"/>
    <w:rsid w:val="0063403D"/>
    <w:rsid w:val="006340ED"/>
    <w:rsid w:val="006344A3"/>
    <w:rsid w:val="00634554"/>
    <w:rsid w:val="006345AF"/>
    <w:rsid w:val="00634881"/>
    <w:rsid w:val="00634A85"/>
    <w:rsid w:val="00634E60"/>
    <w:rsid w:val="00635175"/>
    <w:rsid w:val="0063535E"/>
    <w:rsid w:val="006354C5"/>
    <w:rsid w:val="006355F8"/>
    <w:rsid w:val="00635613"/>
    <w:rsid w:val="006358EC"/>
    <w:rsid w:val="00635A11"/>
    <w:rsid w:val="00635B6B"/>
    <w:rsid w:val="00635C1D"/>
    <w:rsid w:val="00635C21"/>
    <w:rsid w:val="00635D72"/>
    <w:rsid w:val="00635D84"/>
    <w:rsid w:val="00635D8C"/>
    <w:rsid w:val="00635E4F"/>
    <w:rsid w:val="00635F40"/>
    <w:rsid w:val="00635F5D"/>
    <w:rsid w:val="00635FB6"/>
    <w:rsid w:val="006362E3"/>
    <w:rsid w:val="006362F3"/>
    <w:rsid w:val="00636560"/>
    <w:rsid w:val="006369BA"/>
    <w:rsid w:val="00636B80"/>
    <w:rsid w:val="00636C7A"/>
    <w:rsid w:val="00636E35"/>
    <w:rsid w:val="00636EBC"/>
    <w:rsid w:val="00637032"/>
    <w:rsid w:val="0063706C"/>
    <w:rsid w:val="00637285"/>
    <w:rsid w:val="0063732B"/>
    <w:rsid w:val="0063748F"/>
    <w:rsid w:val="0063771C"/>
    <w:rsid w:val="006377AC"/>
    <w:rsid w:val="006378EA"/>
    <w:rsid w:val="00637BF6"/>
    <w:rsid w:val="00637D4A"/>
    <w:rsid w:val="00637DB1"/>
    <w:rsid w:val="00637E5D"/>
    <w:rsid w:val="00637F4E"/>
    <w:rsid w:val="006402FD"/>
    <w:rsid w:val="00640331"/>
    <w:rsid w:val="0064041E"/>
    <w:rsid w:val="006404C3"/>
    <w:rsid w:val="00640983"/>
    <w:rsid w:val="00640A46"/>
    <w:rsid w:val="00640AA9"/>
    <w:rsid w:val="00640C68"/>
    <w:rsid w:val="00640C88"/>
    <w:rsid w:val="00640CDA"/>
    <w:rsid w:val="00640DE3"/>
    <w:rsid w:val="00640E04"/>
    <w:rsid w:val="00640E55"/>
    <w:rsid w:val="00640EA1"/>
    <w:rsid w:val="00641055"/>
    <w:rsid w:val="006411C5"/>
    <w:rsid w:val="006412BB"/>
    <w:rsid w:val="006412D1"/>
    <w:rsid w:val="006414E8"/>
    <w:rsid w:val="00641692"/>
    <w:rsid w:val="00641867"/>
    <w:rsid w:val="00641876"/>
    <w:rsid w:val="006418D0"/>
    <w:rsid w:val="00641913"/>
    <w:rsid w:val="00641923"/>
    <w:rsid w:val="0064198D"/>
    <w:rsid w:val="00641A06"/>
    <w:rsid w:val="00641A8D"/>
    <w:rsid w:val="00641B7E"/>
    <w:rsid w:val="00641C1E"/>
    <w:rsid w:val="00641C40"/>
    <w:rsid w:val="00641E6E"/>
    <w:rsid w:val="00641FF3"/>
    <w:rsid w:val="0064203C"/>
    <w:rsid w:val="00642121"/>
    <w:rsid w:val="006421C1"/>
    <w:rsid w:val="006424F3"/>
    <w:rsid w:val="0064271C"/>
    <w:rsid w:val="0064274B"/>
    <w:rsid w:val="00642C6F"/>
    <w:rsid w:val="0064313E"/>
    <w:rsid w:val="0064331A"/>
    <w:rsid w:val="006433FE"/>
    <w:rsid w:val="006435D7"/>
    <w:rsid w:val="006436DE"/>
    <w:rsid w:val="006439B8"/>
    <w:rsid w:val="00643AA6"/>
    <w:rsid w:val="00643BBE"/>
    <w:rsid w:val="00643CC3"/>
    <w:rsid w:val="00643EA6"/>
    <w:rsid w:val="00643F14"/>
    <w:rsid w:val="00644024"/>
    <w:rsid w:val="00644173"/>
    <w:rsid w:val="006442B9"/>
    <w:rsid w:val="00644355"/>
    <w:rsid w:val="00644447"/>
    <w:rsid w:val="00644515"/>
    <w:rsid w:val="00644630"/>
    <w:rsid w:val="0064469D"/>
    <w:rsid w:val="00644787"/>
    <w:rsid w:val="00644B94"/>
    <w:rsid w:val="00644D67"/>
    <w:rsid w:val="00644D9F"/>
    <w:rsid w:val="00644F7A"/>
    <w:rsid w:val="006450E8"/>
    <w:rsid w:val="00645269"/>
    <w:rsid w:val="00645301"/>
    <w:rsid w:val="006453D6"/>
    <w:rsid w:val="00645547"/>
    <w:rsid w:val="0064559C"/>
    <w:rsid w:val="006456E0"/>
    <w:rsid w:val="0064579F"/>
    <w:rsid w:val="006457C0"/>
    <w:rsid w:val="00645837"/>
    <w:rsid w:val="00645E76"/>
    <w:rsid w:val="00645F1F"/>
    <w:rsid w:val="0064603D"/>
    <w:rsid w:val="0064604A"/>
    <w:rsid w:val="00646095"/>
    <w:rsid w:val="006460A0"/>
    <w:rsid w:val="0064613A"/>
    <w:rsid w:val="00646506"/>
    <w:rsid w:val="006466F7"/>
    <w:rsid w:val="00646737"/>
    <w:rsid w:val="0064678C"/>
    <w:rsid w:val="00646790"/>
    <w:rsid w:val="00646798"/>
    <w:rsid w:val="00646856"/>
    <w:rsid w:val="00646935"/>
    <w:rsid w:val="0064693E"/>
    <w:rsid w:val="006469A1"/>
    <w:rsid w:val="00646A5B"/>
    <w:rsid w:val="00646B49"/>
    <w:rsid w:val="00646DEE"/>
    <w:rsid w:val="00646E7D"/>
    <w:rsid w:val="00646EAC"/>
    <w:rsid w:val="00646FD8"/>
    <w:rsid w:val="00647021"/>
    <w:rsid w:val="00647147"/>
    <w:rsid w:val="00647250"/>
    <w:rsid w:val="0064769B"/>
    <w:rsid w:val="00647792"/>
    <w:rsid w:val="006478EF"/>
    <w:rsid w:val="00647B72"/>
    <w:rsid w:val="00647B90"/>
    <w:rsid w:val="00647CEA"/>
    <w:rsid w:val="00647D2B"/>
    <w:rsid w:val="00647E46"/>
    <w:rsid w:val="00647FEE"/>
    <w:rsid w:val="0065036D"/>
    <w:rsid w:val="006503B3"/>
    <w:rsid w:val="0065049A"/>
    <w:rsid w:val="006504CF"/>
    <w:rsid w:val="006505EB"/>
    <w:rsid w:val="006505ED"/>
    <w:rsid w:val="0065069C"/>
    <w:rsid w:val="0065070E"/>
    <w:rsid w:val="0065087F"/>
    <w:rsid w:val="00650A15"/>
    <w:rsid w:val="00650A85"/>
    <w:rsid w:val="00650B71"/>
    <w:rsid w:val="00650CD9"/>
    <w:rsid w:val="00650D44"/>
    <w:rsid w:val="00650E10"/>
    <w:rsid w:val="00650E67"/>
    <w:rsid w:val="00651078"/>
    <w:rsid w:val="006510BE"/>
    <w:rsid w:val="00651157"/>
    <w:rsid w:val="006513D1"/>
    <w:rsid w:val="006514B9"/>
    <w:rsid w:val="0065162D"/>
    <w:rsid w:val="00651665"/>
    <w:rsid w:val="006516C7"/>
    <w:rsid w:val="00651763"/>
    <w:rsid w:val="00651995"/>
    <w:rsid w:val="00651A8A"/>
    <w:rsid w:val="00651B8A"/>
    <w:rsid w:val="0065298E"/>
    <w:rsid w:val="00652A43"/>
    <w:rsid w:val="00652B85"/>
    <w:rsid w:val="00652C1F"/>
    <w:rsid w:val="00652C74"/>
    <w:rsid w:val="00652E37"/>
    <w:rsid w:val="00652EA3"/>
    <w:rsid w:val="006539D7"/>
    <w:rsid w:val="00653B5E"/>
    <w:rsid w:val="00653B66"/>
    <w:rsid w:val="00653C20"/>
    <w:rsid w:val="00653C7A"/>
    <w:rsid w:val="00654092"/>
    <w:rsid w:val="00654097"/>
    <w:rsid w:val="006540AA"/>
    <w:rsid w:val="006540D5"/>
    <w:rsid w:val="006541C3"/>
    <w:rsid w:val="006542B6"/>
    <w:rsid w:val="00654484"/>
    <w:rsid w:val="00654648"/>
    <w:rsid w:val="0065470E"/>
    <w:rsid w:val="006549D3"/>
    <w:rsid w:val="00654BE6"/>
    <w:rsid w:val="00654E62"/>
    <w:rsid w:val="00654FF1"/>
    <w:rsid w:val="00655189"/>
    <w:rsid w:val="006551A5"/>
    <w:rsid w:val="0065534B"/>
    <w:rsid w:val="00655775"/>
    <w:rsid w:val="006557CA"/>
    <w:rsid w:val="00655944"/>
    <w:rsid w:val="00655A14"/>
    <w:rsid w:val="00655FCF"/>
    <w:rsid w:val="00655FF9"/>
    <w:rsid w:val="006562B1"/>
    <w:rsid w:val="00656598"/>
    <w:rsid w:val="00656BBD"/>
    <w:rsid w:val="00656F9A"/>
    <w:rsid w:val="00656FB2"/>
    <w:rsid w:val="00657734"/>
    <w:rsid w:val="006579D0"/>
    <w:rsid w:val="00657E97"/>
    <w:rsid w:val="00657EE9"/>
    <w:rsid w:val="0066032C"/>
    <w:rsid w:val="006608AE"/>
    <w:rsid w:val="00660CC9"/>
    <w:rsid w:val="00660D15"/>
    <w:rsid w:val="00660D6D"/>
    <w:rsid w:val="00660DB1"/>
    <w:rsid w:val="00660F57"/>
    <w:rsid w:val="00661219"/>
    <w:rsid w:val="006613C1"/>
    <w:rsid w:val="0066146F"/>
    <w:rsid w:val="00661636"/>
    <w:rsid w:val="0066188B"/>
    <w:rsid w:val="006619B0"/>
    <w:rsid w:val="00661BE3"/>
    <w:rsid w:val="00661E1B"/>
    <w:rsid w:val="00661E1D"/>
    <w:rsid w:val="00661FDF"/>
    <w:rsid w:val="00662042"/>
    <w:rsid w:val="0066207C"/>
    <w:rsid w:val="00662131"/>
    <w:rsid w:val="006622BB"/>
    <w:rsid w:val="006622BE"/>
    <w:rsid w:val="00662494"/>
    <w:rsid w:val="0066277E"/>
    <w:rsid w:val="00662B26"/>
    <w:rsid w:val="00662BF7"/>
    <w:rsid w:val="00662CB5"/>
    <w:rsid w:val="00662FA5"/>
    <w:rsid w:val="00662FC1"/>
    <w:rsid w:val="006631E7"/>
    <w:rsid w:val="006633D3"/>
    <w:rsid w:val="006635A3"/>
    <w:rsid w:val="006637CA"/>
    <w:rsid w:val="006638AD"/>
    <w:rsid w:val="006639FB"/>
    <w:rsid w:val="00663C51"/>
    <w:rsid w:val="00663EF5"/>
    <w:rsid w:val="00663F62"/>
    <w:rsid w:val="00664183"/>
    <w:rsid w:val="00664388"/>
    <w:rsid w:val="0066472A"/>
    <w:rsid w:val="00664737"/>
    <w:rsid w:val="006647AD"/>
    <w:rsid w:val="006647E8"/>
    <w:rsid w:val="00664879"/>
    <w:rsid w:val="006649CC"/>
    <w:rsid w:val="00664B38"/>
    <w:rsid w:val="00664BAC"/>
    <w:rsid w:val="00664C9B"/>
    <w:rsid w:val="00664DC1"/>
    <w:rsid w:val="00664FF8"/>
    <w:rsid w:val="00665276"/>
    <w:rsid w:val="006652FD"/>
    <w:rsid w:val="00665388"/>
    <w:rsid w:val="006653F9"/>
    <w:rsid w:val="0066550F"/>
    <w:rsid w:val="006656D0"/>
    <w:rsid w:val="006656E5"/>
    <w:rsid w:val="00665882"/>
    <w:rsid w:val="00665BBE"/>
    <w:rsid w:val="00665BCC"/>
    <w:rsid w:val="00665D56"/>
    <w:rsid w:val="00665D7F"/>
    <w:rsid w:val="00665E54"/>
    <w:rsid w:val="00665ED8"/>
    <w:rsid w:val="00666218"/>
    <w:rsid w:val="006663A3"/>
    <w:rsid w:val="006663B4"/>
    <w:rsid w:val="006664EC"/>
    <w:rsid w:val="00666A33"/>
    <w:rsid w:val="00666AE1"/>
    <w:rsid w:val="00666EE6"/>
    <w:rsid w:val="006671F0"/>
    <w:rsid w:val="006672A1"/>
    <w:rsid w:val="006672FF"/>
    <w:rsid w:val="00667580"/>
    <w:rsid w:val="00667584"/>
    <w:rsid w:val="0066759A"/>
    <w:rsid w:val="00667AB2"/>
    <w:rsid w:val="00667ADE"/>
    <w:rsid w:val="00667BA5"/>
    <w:rsid w:val="00667DC9"/>
    <w:rsid w:val="0067000D"/>
    <w:rsid w:val="00670011"/>
    <w:rsid w:val="00670015"/>
    <w:rsid w:val="00670339"/>
    <w:rsid w:val="0067034B"/>
    <w:rsid w:val="00670396"/>
    <w:rsid w:val="006704D8"/>
    <w:rsid w:val="006706A0"/>
    <w:rsid w:val="006709C2"/>
    <w:rsid w:val="00670A23"/>
    <w:rsid w:val="00670AD9"/>
    <w:rsid w:val="00670B07"/>
    <w:rsid w:val="00670E1E"/>
    <w:rsid w:val="00670EC6"/>
    <w:rsid w:val="00670FE6"/>
    <w:rsid w:val="00671203"/>
    <w:rsid w:val="006713CB"/>
    <w:rsid w:val="00671523"/>
    <w:rsid w:val="00671608"/>
    <w:rsid w:val="00671777"/>
    <w:rsid w:val="0067190A"/>
    <w:rsid w:val="00671924"/>
    <w:rsid w:val="00671A78"/>
    <w:rsid w:val="00671B84"/>
    <w:rsid w:val="00671C42"/>
    <w:rsid w:val="00671E09"/>
    <w:rsid w:val="0067200D"/>
    <w:rsid w:val="0067204A"/>
    <w:rsid w:val="006725F8"/>
    <w:rsid w:val="0067274C"/>
    <w:rsid w:val="0067274F"/>
    <w:rsid w:val="006728DC"/>
    <w:rsid w:val="00672908"/>
    <w:rsid w:val="00672ABA"/>
    <w:rsid w:val="00672DFE"/>
    <w:rsid w:val="00672E2E"/>
    <w:rsid w:val="00673191"/>
    <w:rsid w:val="00673537"/>
    <w:rsid w:val="00673640"/>
    <w:rsid w:val="006737CE"/>
    <w:rsid w:val="0067391A"/>
    <w:rsid w:val="0067396F"/>
    <w:rsid w:val="00673AAF"/>
    <w:rsid w:val="00673AF1"/>
    <w:rsid w:val="00673BC7"/>
    <w:rsid w:val="00673F10"/>
    <w:rsid w:val="00673F62"/>
    <w:rsid w:val="0067411E"/>
    <w:rsid w:val="00674240"/>
    <w:rsid w:val="00674346"/>
    <w:rsid w:val="00674648"/>
    <w:rsid w:val="00674664"/>
    <w:rsid w:val="00674B29"/>
    <w:rsid w:val="00674C09"/>
    <w:rsid w:val="00674C29"/>
    <w:rsid w:val="00674C84"/>
    <w:rsid w:val="00674DED"/>
    <w:rsid w:val="00674E17"/>
    <w:rsid w:val="00674F1E"/>
    <w:rsid w:val="00675000"/>
    <w:rsid w:val="00675021"/>
    <w:rsid w:val="00675025"/>
    <w:rsid w:val="00675028"/>
    <w:rsid w:val="00675246"/>
    <w:rsid w:val="0067535B"/>
    <w:rsid w:val="006753E3"/>
    <w:rsid w:val="0067541E"/>
    <w:rsid w:val="006755AA"/>
    <w:rsid w:val="006756D5"/>
    <w:rsid w:val="00675799"/>
    <w:rsid w:val="00675CA8"/>
    <w:rsid w:val="00675F82"/>
    <w:rsid w:val="00676007"/>
    <w:rsid w:val="00676248"/>
    <w:rsid w:val="006766C8"/>
    <w:rsid w:val="006767B6"/>
    <w:rsid w:val="006767C1"/>
    <w:rsid w:val="00676AC6"/>
    <w:rsid w:val="00676C45"/>
    <w:rsid w:val="00676F2B"/>
    <w:rsid w:val="00677612"/>
    <w:rsid w:val="00677778"/>
    <w:rsid w:val="0067782D"/>
    <w:rsid w:val="00677B93"/>
    <w:rsid w:val="00677BDF"/>
    <w:rsid w:val="00677C43"/>
    <w:rsid w:val="00677DC9"/>
    <w:rsid w:val="006800D6"/>
    <w:rsid w:val="006803F3"/>
    <w:rsid w:val="0068049F"/>
    <w:rsid w:val="00680534"/>
    <w:rsid w:val="00680573"/>
    <w:rsid w:val="006806D1"/>
    <w:rsid w:val="00680A23"/>
    <w:rsid w:val="00680C9C"/>
    <w:rsid w:val="00681006"/>
    <w:rsid w:val="0068112B"/>
    <w:rsid w:val="0068117F"/>
    <w:rsid w:val="00681193"/>
    <w:rsid w:val="0068119E"/>
    <w:rsid w:val="006812C8"/>
    <w:rsid w:val="006812C9"/>
    <w:rsid w:val="0068139B"/>
    <w:rsid w:val="00681775"/>
    <w:rsid w:val="006819EC"/>
    <w:rsid w:val="00681C36"/>
    <w:rsid w:val="00681EF0"/>
    <w:rsid w:val="00681F1E"/>
    <w:rsid w:val="00682318"/>
    <w:rsid w:val="006823CC"/>
    <w:rsid w:val="00682485"/>
    <w:rsid w:val="00682923"/>
    <w:rsid w:val="00682945"/>
    <w:rsid w:val="006829BC"/>
    <w:rsid w:val="006829E7"/>
    <w:rsid w:val="00682AA2"/>
    <w:rsid w:val="00682B09"/>
    <w:rsid w:val="00682C52"/>
    <w:rsid w:val="00682E08"/>
    <w:rsid w:val="00682F8A"/>
    <w:rsid w:val="006831CD"/>
    <w:rsid w:val="0068333A"/>
    <w:rsid w:val="0068337A"/>
    <w:rsid w:val="00683399"/>
    <w:rsid w:val="00683514"/>
    <w:rsid w:val="0068378F"/>
    <w:rsid w:val="006838A7"/>
    <w:rsid w:val="006839B6"/>
    <w:rsid w:val="00683BB6"/>
    <w:rsid w:val="00683D96"/>
    <w:rsid w:val="00683ED6"/>
    <w:rsid w:val="00683F93"/>
    <w:rsid w:val="0068412C"/>
    <w:rsid w:val="006842E1"/>
    <w:rsid w:val="00684510"/>
    <w:rsid w:val="00684B0B"/>
    <w:rsid w:val="00684C6E"/>
    <w:rsid w:val="00684D22"/>
    <w:rsid w:val="00684D90"/>
    <w:rsid w:val="00684E64"/>
    <w:rsid w:val="00684ECE"/>
    <w:rsid w:val="0068504E"/>
    <w:rsid w:val="006850B1"/>
    <w:rsid w:val="00685503"/>
    <w:rsid w:val="006856C3"/>
    <w:rsid w:val="0068571E"/>
    <w:rsid w:val="00685787"/>
    <w:rsid w:val="00685911"/>
    <w:rsid w:val="006859F7"/>
    <w:rsid w:val="00685E50"/>
    <w:rsid w:val="00685F46"/>
    <w:rsid w:val="0068604D"/>
    <w:rsid w:val="006860E6"/>
    <w:rsid w:val="006862E2"/>
    <w:rsid w:val="0068638E"/>
    <w:rsid w:val="00686454"/>
    <w:rsid w:val="0068653A"/>
    <w:rsid w:val="00686573"/>
    <w:rsid w:val="00686630"/>
    <w:rsid w:val="006867E9"/>
    <w:rsid w:val="00686B3D"/>
    <w:rsid w:val="00686D51"/>
    <w:rsid w:val="00686E05"/>
    <w:rsid w:val="00686E38"/>
    <w:rsid w:val="00686FC7"/>
    <w:rsid w:val="00687056"/>
    <w:rsid w:val="00687077"/>
    <w:rsid w:val="00687137"/>
    <w:rsid w:val="0068718E"/>
    <w:rsid w:val="006871A7"/>
    <w:rsid w:val="006872B2"/>
    <w:rsid w:val="0068739D"/>
    <w:rsid w:val="006873E8"/>
    <w:rsid w:val="0068747F"/>
    <w:rsid w:val="00687676"/>
    <w:rsid w:val="006876AA"/>
    <w:rsid w:val="006877CB"/>
    <w:rsid w:val="0068788A"/>
    <w:rsid w:val="006878BE"/>
    <w:rsid w:val="00687D4D"/>
    <w:rsid w:val="00687E1D"/>
    <w:rsid w:val="00687F08"/>
    <w:rsid w:val="00690090"/>
    <w:rsid w:val="006902AB"/>
    <w:rsid w:val="0069097F"/>
    <w:rsid w:val="00691262"/>
    <w:rsid w:val="00691351"/>
    <w:rsid w:val="00691372"/>
    <w:rsid w:val="0069152D"/>
    <w:rsid w:val="00691604"/>
    <w:rsid w:val="006917FA"/>
    <w:rsid w:val="00691AFF"/>
    <w:rsid w:val="00691BAA"/>
    <w:rsid w:val="00691D81"/>
    <w:rsid w:val="00691ED8"/>
    <w:rsid w:val="00691F99"/>
    <w:rsid w:val="00692313"/>
    <w:rsid w:val="00692473"/>
    <w:rsid w:val="00692604"/>
    <w:rsid w:val="00692649"/>
    <w:rsid w:val="0069286E"/>
    <w:rsid w:val="00692A3C"/>
    <w:rsid w:val="00692AE8"/>
    <w:rsid w:val="00692BCC"/>
    <w:rsid w:val="00692D1B"/>
    <w:rsid w:val="00692D7A"/>
    <w:rsid w:val="00692E61"/>
    <w:rsid w:val="00692ED4"/>
    <w:rsid w:val="00693051"/>
    <w:rsid w:val="00693155"/>
    <w:rsid w:val="00693170"/>
    <w:rsid w:val="0069329D"/>
    <w:rsid w:val="00693839"/>
    <w:rsid w:val="0069383B"/>
    <w:rsid w:val="00693878"/>
    <w:rsid w:val="00693BF3"/>
    <w:rsid w:val="00693D15"/>
    <w:rsid w:val="00693E7E"/>
    <w:rsid w:val="00694220"/>
    <w:rsid w:val="006945D1"/>
    <w:rsid w:val="00694686"/>
    <w:rsid w:val="00694A95"/>
    <w:rsid w:val="00694B64"/>
    <w:rsid w:val="00694C18"/>
    <w:rsid w:val="00694EB0"/>
    <w:rsid w:val="00695022"/>
    <w:rsid w:val="0069511B"/>
    <w:rsid w:val="00695141"/>
    <w:rsid w:val="006951ED"/>
    <w:rsid w:val="00695262"/>
    <w:rsid w:val="00695282"/>
    <w:rsid w:val="006952B1"/>
    <w:rsid w:val="0069539C"/>
    <w:rsid w:val="00695521"/>
    <w:rsid w:val="00695678"/>
    <w:rsid w:val="00695765"/>
    <w:rsid w:val="006957BB"/>
    <w:rsid w:val="00695A12"/>
    <w:rsid w:val="00695B39"/>
    <w:rsid w:val="00695BB1"/>
    <w:rsid w:val="00696C68"/>
    <w:rsid w:val="00696C86"/>
    <w:rsid w:val="00696C95"/>
    <w:rsid w:val="00696D2C"/>
    <w:rsid w:val="00696D92"/>
    <w:rsid w:val="00696DDD"/>
    <w:rsid w:val="00696FBA"/>
    <w:rsid w:val="0069712C"/>
    <w:rsid w:val="00697213"/>
    <w:rsid w:val="006973D3"/>
    <w:rsid w:val="00697999"/>
    <w:rsid w:val="00697C59"/>
    <w:rsid w:val="00697CCC"/>
    <w:rsid w:val="00697DC7"/>
    <w:rsid w:val="006A0052"/>
    <w:rsid w:val="006A045A"/>
    <w:rsid w:val="006A05BC"/>
    <w:rsid w:val="006A05CD"/>
    <w:rsid w:val="006A0642"/>
    <w:rsid w:val="006A0777"/>
    <w:rsid w:val="006A08D5"/>
    <w:rsid w:val="006A0B25"/>
    <w:rsid w:val="006A0CC5"/>
    <w:rsid w:val="006A0DDB"/>
    <w:rsid w:val="006A0FC9"/>
    <w:rsid w:val="006A10A3"/>
    <w:rsid w:val="006A119C"/>
    <w:rsid w:val="006A1303"/>
    <w:rsid w:val="006A1739"/>
    <w:rsid w:val="006A1750"/>
    <w:rsid w:val="006A19E6"/>
    <w:rsid w:val="006A1A25"/>
    <w:rsid w:val="006A1BFA"/>
    <w:rsid w:val="006A1D9D"/>
    <w:rsid w:val="006A1DB0"/>
    <w:rsid w:val="006A211F"/>
    <w:rsid w:val="006A2448"/>
    <w:rsid w:val="006A2542"/>
    <w:rsid w:val="006A2675"/>
    <w:rsid w:val="006A297D"/>
    <w:rsid w:val="006A2C4C"/>
    <w:rsid w:val="006A2E4B"/>
    <w:rsid w:val="006A312C"/>
    <w:rsid w:val="006A32D8"/>
    <w:rsid w:val="006A3558"/>
    <w:rsid w:val="006A3603"/>
    <w:rsid w:val="006A3912"/>
    <w:rsid w:val="006A3929"/>
    <w:rsid w:val="006A3A8C"/>
    <w:rsid w:val="006A3C3F"/>
    <w:rsid w:val="006A3C6F"/>
    <w:rsid w:val="006A3EE0"/>
    <w:rsid w:val="006A3F9E"/>
    <w:rsid w:val="006A4116"/>
    <w:rsid w:val="006A4255"/>
    <w:rsid w:val="006A4723"/>
    <w:rsid w:val="006A4C0E"/>
    <w:rsid w:val="006A4D02"/>
    <w:rsid w:val="006A4E37"/>
    <w:rsid w:val="006A51A9"/>
    <w:rsid w:val="006A5353"/>
    <w:rsid w:val="006A53AE"/>
    <w:rsid w:val="006A5439"/>
    <w:rsid w:val="006A5788"/>
    <w:rsid w:val="006A598C"/>
    <w:rsid w:val="006A5AA7"/>
    <w:rsid w:val="006A5ABE"/>
    <w:rsid w:val="006A5C45"/>
    <w:rsid w:val="006A5C52"/>
    <w:rsid w:val="006A5CEE"/>
    <w:rsid w:val="006A603E"/>
    <w:rsid w:val="006A64B1"/>
    <w:rsid w:val="006A6565"/>
    <w:rsid w:val="006A6736"/>
    <w:rsid w:val="006A673E"/>
    <w:rsid w:val="006A678D"/>
    <w:rsid w:val="006A6891"/>
    <w:rsid w:val="006A6893"/>
    <w:rsid w:val="006A6999"/>
    <w:rsid w:val="006A6BB5"/>
    <w:rsid w:val="006A7059"/>
    <w:rsid w:val="006A7073"/>
    <w:rsid w:val="006A7205"/>
    <w:rsid w:val="006A7320"/>
    <w:rsid w:val="006A7453"/>
    <w:rsid w:val="006A7584"/>
    <w:rsid w:val="006A767B"/>
    <w:rsid w:val="006A7680"/>
    <w:rsid w:val="006A7A01"/>
    <w:rsid w:val="006A7A5E"/>
    <w:rsid w:val="006A7BF1"/>
    <w:rsid w:val="006A7C55"/>
    <w:rsid w:val="006A7CA8"/>
    <w:rsid w:val="006A7DD5"/>
    <w:rsid w:val="006A7FB8"/>
    <w:rsid w:val="006B0047"/>
    <w:rsid w:val="006B0075"/>
    <w:rsid w:val="006B0126"/>
    <w:rsid w:val="006B01DE"/>
    <w:rsid w:val="006B025B"/>
    <w:rsid w:val="006B0356"/>
    <w:rsid w:val="006B03CB"/>
    <w:rsid w:val="006B0525"/>
    <w:rsid w:val="006B05D7"/>
    <w:rsid w:val="006B05DC"/>
    <w:rsid w:val="006B0716"/>
    <w:rsid w:val="006B0920"/>
    <w:rsid w:val="006B094B"/>
    <w:rsid w:val="006B0B07"/>
    <w:rsid w:val="006B0C7B"/>
    <w:rsid w:val="006B0DCF"/>
    <w:rsid w:val="006B0EC8"/>
    <w:rsid w:val="006B0FB4"/>
    <w:rsid w:val="006B1018"/>
    <w:rsid w:val="006B11C8"/>
    <w:rsid w:val="006B1309"/>
    <w:rsid w:val="006B1973"/>
    <w:rsid w:val="006B1F8B"/>
    <w:rsid w:val="006B2132"/>
    <w:rsid w:val="006B240E"/>
    <w:rsid w:val="006B2431"/>
    <w:rsid w:val="006B243E"/>
    <w:rsid w:val="006B2516"/>
    <w:rsid w:val="006B260D"/>
    <w:rsid w:val="006B2C83"/>
    <w:rsid w:val="006B2CBE"/>
    <w:rsid w:val="006B2CCE"/>
    <w:rsid w:val="006B2E66"/>
    <w:rsid w:val="006B3212"/>
    <w:rsid w:val="006B3417"/>
    <w:rsid w:val="006B345E"/>
    <w:rsid w:val="006B360D"/>
    <w:rsid w:val="006B3696"/>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5096"/>
    <w:rsid w:val="006B535C"/>
    <w:rsid w:val="006B54CB"/>
    <w:rsid w:val="006B576E"/>
    <w:rsid w:val="006B57A1"/>
    <w:rsid w:val="006B5833"/>
    <w:rsid w:val="006B5B69"/>
    <w:rsid w:val="006B5BD0"/>
    <w:rsid w:val="006B5C06"/>
    <w:rsid w:val="006B5C1E"/>
    <w:rsid w:val="006B63AE"/>
    <w:rsid w:val="006B64C8"/>
    <w:rsid w:val="006B652C"/>
    <w:rsid w:val="006B6575"/>
    <w:rsid w:val="006B6742"/>
    <w:rsid w:val="006B6857"/>
    <w:rsid w:val="006B6984"/>
    <w:rsid w:val="006B6B87"/>
    <w:rsid w:val="006B6D68"/>
    <w:rsid w:val="006B6EB8"/>
    <w:rsid w:val="006B7033"/>
    <w:rsid w:val="006B71EF"/>
    <w:rsid w:val="006B7216"/>
    <w:rsid w:val="006B7400"/>
    <w:rsid w:val="006B7634"/>
    <w:rsid w:val="006B7689"/>
    <w:rsid w:val="006B76B4"/>
    <w:rsid w:val="006B76DA"/>
    <w:rsid w:val="006B76DD"/>
    <w:rsid w:val="006B7768"/>
    <w:rsid w:val="006B790A"/>
    <w:rsid w:val="006B791F"/>
    <w:rsid w:val="006B79B9"/>
    <w:rsid w:val="006B7A0C"/>
    <w:rsid w:val="006B7A5E"/>
    <w:rsid w:val="006B7F5A"/>
    <w:rsid w:val="006B7FFA"/>
    <w:rsid w:val="006C0024"/>
    <w:rsid w:val="006C0149"/>
    <w:rsid w:val="006C01B4"/>
    <w:rsid w:val="006C0448"/>
    <w:rsid w:val="006C07E9"/>
    <w:rsid w:val="006C0A35"/>
    <w:rsid w:val="006C0A6A"/>
    <w:rsid w:val="006C0D25"/>
    <w:rsid w:val="006C0F01"/>
    <w:rsid w:val="006C0F3B"/>
    <w:rsid w:val="006C1040"/>
    <w:rsid w:val="006C12BD"/>
    <w:rsid w:val="006C12EF"/>
    <w:rsid w:val="006C1327"/>
    <w:rsid w:val="006C1608"/>
    <w:rsid w:val="006C1898"/>
    <w:rsid w:val="006C1B2D"/>
    <w:rsid w:val="006C1B84"/>
    <w:rsid w:val="006C1BD6"/>
    <w:rsid w:val="006C1C54"/>
    <w:rsid w:val="006C1CE9"/>
    <w:rsid w:val="006C20AB"/>
    <w:rsid w:val="006C2263"/>
    <w:rsid w:val="006C23C8"/>
    <w:rsid w:val="006C2412"/>
    <w:rsid w:val="006C2754"/>
    <w:rsid w:val="006C2AED"/>
    <w:rsid w:val="006C2B81"/>
    <w:rsid w:val="006C2EB0"/>
    <w:rsid w:val="006C2F00"/>
    <w:rsid w:val="006C31A5"/>
    <w:rsid w:val="006C332B"/>
    <w:rsid w:val="006C3582"/>
    <w:rsid w:val="006C3757"/>
    <w:rsid w:val="006C37BF"/>
    <w:rsid w:val="006C3909"/>
    <w:rsid w:val="006C3B8A"/>
    <w:rsid w:val="006C408C"/>
    <w:rsid w:val="006C42E4"/>
    <w:rsid w:val="006C4314"/>
    <w:rsid w:val="006C44D0"/>
    <w:rsid w:val="006C470F"/>
    <w:rsid w:val="006C4729"/>
    <w:rsid w:val="006C4796"/>
    <w:rsid w:val="006C47A1"/>
    <w:rsid w:val="006C4978"/>
    <w:rsid w:val="006C4C30"/>
    <w:rsid w:val="006C4CE8"/>
    <w:rsid w:val="006C4FCA"/>
    <w:rsid w:val="006C59E2"/>
    <w:rsid w:val="006C5ABC"/>
    <w:rsid w:val="006C605A"/>
    <w:rsid w:val="006C612F"/>
    <w:rsid w:val="006C623E"/>
    <w:rsid w:val="006C6411"/>
    <w:rsid w:val="006C64B8"/>
    <w:rsid w:val="006C68F2"/>
    <w:rsid w:val="006C6C3D"/>
    <w:rsid w:val="006C6D37"/>
    <w:rsid w:val="006C76B5"/>
    <w:rsid w:val="006C7A19"/>
    <w:rsid w:val="006C7A91"/>
    <w:rsid w:val="006C7B2D"/>
    <w:rsid w:val="006C7BF3"/>
    <w:rsid w:val="006C7EEE"/>
    <w:rsid w:val="006C7F38"/>
    <w:rsid w:val="006D0159"/>
    <w:rsid w:val="006D08CA"/>
    <w:rsid w:val="006D0930"/>
    <w:rsid w:val="006D095E"/>
    <w:rsid w:val="006D09BB"/>
    <w:rsid w:val="006D0BB5"/>
    <w:rsid w:val="006D0BF3"/>
    <w:rsid w:val="006D0C05"/>
    <w:rsid w:val="006D0CB5"/>
    <w:rsid w:val="006D0FF2"/>
    <w:rsid w:val="006D11C0"/>
    <w:rsid w:val="006D1353"/>
    <w:rsid w:val="006D1390"/>
    <w:rsid w:val="006D14D7"/>
    <w:rsid w:val="006D16F2"/>
    <w:rsid w:val="006D184A"/>
    <w:rsid w:val="006D18AB"/>
    <w:rsid w:val="006D1CEC"/>
    <w:rsid w:val="006D1DCF"/>
    <w:rsid w:val="006D20BA"/>
    <w:rsid w:val="006D20DB"/>
    <w:rsid w:val="006D2498"/>
    <w:rsid w:val="006D275E"/>
    <w:rsid w:val="006D276E"/>
    <w:rsid w:val="006D2CCD"/>
    <w:rsid w:val="006D2E77"/>
    <w:rsid w:val="006D2EC6"/>
    <w:rsid w:val="006D2F8A"/>
    <w:rsid w:val="006D2FA0"/>
    <w:rsid w:val="006D3074"/>
    <w:rsid w:val="006D318F"/>
    <w:rsid w:val="006D32E2"/>
    <w:rsid w:val="006D340E"/>
    <w:rsid w:val="006D3680"/>
    <w:rsid w:val="006D36F0"/>
    <w:rsid w:val="006D3764"/>
    <w:rsid w:val="006D3AD0"/>
    <w:rsid w:val="006D3D86"/>
    <w:rsid w:val="006D3FA7"/>
    <w:rsid w:val="006D421A"/>
    <w:rsid w:val="006D4374"/>
    <w:rsid w:val="006D4464"/>
    <w:rsid w:val="006D44C5"/>
    <w:rsid w:val="006D44E9"/>
    <w:rsid w:val="006D44FB"/>
    <w:rsid w:val="006D46A6"/>
    <w:rsid w:val="006D4796"/>
    <w:rsid w:val="006D4B8D"/>
    <w:rsid w:val="006D4D58"/>
    <w:rsid w:val="006D4FA7"/>
    <w:rsid w:val="006D517A"/>
    <w:rsid w:val="006D51BC"/>
    <w:rsid w:val="006D5591"/>
    <w:rsid w:val="006D562D"/>
    <w:rsid w:val="006D59FA"/>
    <w:rsid w:val="006D5A56"/>
    <w:rsid w:val="006D5B08"/>
    <w:rsid w:val="006D5B34"/>
    <w:rsid w:val="006D5C70"/>
    <w:rsid w:val="006D5EB6"/>
    <w:rsid w:val="006D5F98"/>
    <w:rsid w:val="006D6274"/>
    <w:rsid w:val="006D644B"/>
    <w:rsid w:val="006D65B2"/>
    <w:rsid w:val="006D6D85"/>
    <w:rsid w:val="006D70E4"/>
    <w:rsid w:val="006D7184"/>
    <w:rsid w:val="006D71A8"/>
    <w:rsid w:val="006D7373"/>
    <w:rsid w:val="006D7540"/>
    <w:rsid w:val="006D7635"/>
    <w:rsid w:val="006D7755"/>
    <w:rsid w:val="006D7807"/>
    <w:rsid w:val="006D7911"/>
    <w:rsid w:val="006D7A02"/>
    <w:rsid w:val="006D7A24"/>
    <w:rsid w:val="006D7C64"/>
    <w:rsid w:val="006D7CD5"/>
    <w:rsid w:val="006D7D5C"/>
    <w:rsid w:val="006D7D75"/>
    <w:rsid w:val="006D7EAF"/>
    <w:rsid w:val="006D7F47"/>
    <w:rsid w:val="006D7F4F"/>
    <w:rsid w:val="006D7FDF"/>
    <w:rsid w:val="006E012F"/>
    <w:rsid w:val="006E0200"/>
    <w:rsid w:val="006E0201"/>
    <w:rsid w:val="006E02CD"/>
    <w:rsid w:val="006E047B"/>
    <w:rsid w:val="006E0671"/>
    <w:rsid w:val="006E09EC"/>
    <w:rsid w:val="006E0C19"/>
    <w:rsid w:val="006E0DB2"/>
    <w:rsid w:val="006E0DE2"/>
    <w:rsid w:val="006E0E08"/>
    <w:rsid w:val="006E11AA"/>
    <w:rsid w:val="006E164F"/>
    <w:rsid w:val="006E1A24"/>
    <w:rsid w:val="006E1B6B"/>
    <w:rsid w:val="006E1BDC"/>
    <w:rsid w:val="006E1C78"/>
    <w:rsid w:val="006E21FE"/>
    <w:rsid w:val="006E237C"/>
    <w:rsid w:val="006E24FD"/>
    <w:rsid w:val="006E2BCB"/>
    <w:rsid w:val="006E2CAD"/>
    <w:rsid w:val="006E301F"/>
    <w:rsid w:val="006E302B"/>
    <w:rsid w:val="006E30D2"/>
    <w:rsid w:val="006E3276"/>
    <w:rsid w:val="006E3733"/>
    <w:rsid w:val="006E37CE"/>
    <w:rsid w:val="006E37F9"/>
    <w:rsid w:val="006E3FA6"/>
    <w:rsid w:val="006E4722"/>
    <w:rsid w:val="006E4897"/>
    <w:rsid w:val="006E48D6"/>
    <w:rsid w:val="006E4A27"/>
    <w:rsid w:val="006E4A61"/>
    <w:rsid w:val="006E4ACA"/>
    <w:rsid w:val="006E4C4D"/>
    <w:rsid w:val="006E4C9D"/>
    <w:rsid w:val="006E4CA0"/>
    <w:rsid w:val="006E4D22"/>
    <w:rsid w:val="006E4D32"/>
    <w:rsid w:val="006E4EEC"/>
    <w:rsid w:val="006E4F94"/>
    <w:rsid w:val="006E4F9F"/>
    <w:rsid w:val="006E4FBB"/>
    <w:rsid w:val="006E517B"/>
    <w:rsid w:val="006E5552"/>
    <w:rsid w:val="006E55A1"/>
    <w:rsid w:val="006E570F"/>
    <w:rsid w:val="006E580A"/>
    <w:rsid w:val="006E5BB6"/>
    <w:rsid w:val="006E5BBC"/>
    <w:rsid w:val="006E5E58"/>
    <w:rsid w:val="006E6222"/>
    <w:rsid w:val="006E6384"/>
    <w:rsid w:val="006E63B0"/>
    <w:rsid w:val="006E6866"/>
    <w:rsid w:val="006E6D9A"/>
    <w:rsid w:val="006E6EA9"/>
    <w:rsid w:val="006E6FD8"/>
    <w:rsid w:val="006E711E"/>
    <w:rsid w:val="006E7128"/>
    <w:rsid w:val="006E74A0"/>
    <w:rsid w:val="006E74D1"/>
    <w:rsid w:val="006E7653"/>
    <w:rsid w:val="006E7A32"/>
    <w:rsid w:val="006E7BF4"/>
    <w:rsid w:val="006E7C30"/>
    <w:rsid w:val="006F0036"/>
    <w:rsid w:val="006F046B"/>
    <w:rsid w:val="006F0593"/>
    <w:rsid w:val="006F0962"/>
    <w:rsid w:val="006F09EE"/>
    <w:rsid w:val="006F0B18"/>
    <w:rsid w:val="006F0B50"/>
    <w:rsid w:val="006F0D66"/>
    <w:rsid w:val="006F114B"/>
    <w:rsid w:val="006F11EC"/>
    <w:rsid w:val="006F1541"/>
    <w:rsid w:val="006F1628"/>
    <w:rsid w:val="006F1BB6"/>
    <w:rsid w:val="006F1E2F"/>
    <w:rsid w:val="006F213B"/>
    <w:rsid w:val="006F22EF"/>
    <w:rsid w:val="006F262B"/>
    <w:rsid w:val="006F26AF"/>
    <w:rsid w:val="006F2871"/>
    <w:rsid w:val="006F297B"/>
    <w:rsid w:val="006F29CE"/>
    <w:rsid w:val="006F2A85"/>
    <w:rsid w:val="006F2DBF"/>
    <w:rsid w:val="006F303F"/>
    <w:rsid w:val="006F3149"/>
    <w:rsid w:val="006F3266"/>
    <w:rsid w:val="006F37EA"/>
    <w:rsid w:val="006F3803"/>
    <w:rsid w:val="006F3BF0"/>
    <w:rsid w:val="006F3F07"/>
    <w:rsid w:val="006F3F97"/>
    <w:rsid w:val="006F41FC"/>
    <w:rsid w:val="006F4414"/>
    <w:rsid w:val="006F484E"/>
    <w:rsid w:val="006F4851"/>
    <w:rsid w:val="006F4917"/>
    <w:rsid w:val="006F4B08"/>
    <w:rsid w:val="006F4BB0"/>
    <w:rsid w:val="006F4D63"/>
    <w:rsid w:val="006F4E07"/>
    <w:rsid w:val="006F5053"/>
    <w:rsid w:val="006F5111"/>
    <w:rsid w:val="006F5174"/>
    <w:rsid w:val="006F5291"/>
    <w:rsid w:val="006F52FE"/>
    <w:rsid w:val="006F54EB"/>
    <w:rsid w:val="006F56C8"/>
    <w:rsid w:val="006F58E3"/>
    <w:rsid w:val="006F5968"/>
    <w:rsid w:val="006F5AE2"/>
    <w:rsid w:val="006F5B64"/>
    <w:rsid w:val="006F5B89"/>
    <w:rsid w:val="006F5D8E"/>
    <w:rsid w:val="006F608C"/>
    <w:rsid w:val="006F6136"/>
    <w:rsid w:val="006F61D8"/>
    <w:rsid w:val="006F6276"/>
    <w:rsid w:val="006F63C5"/>
    <w:rsid w:val="006F669A"/>
    <w:rsid w:val="006F6721"/>
    <w:rsid w:val="006F68DD"/>
    <w:rsid w:val="006F68EE"/>
    <w:rsid w:val="006F6A47"/>
    <w:rsid w:val="006F6B7B"/>
    <w:rsid w:val="006F6B83"/>
    <w:rsid w:val="006F6BB5"/>
    <w:rsid w:val="006F6DAA"/>
    <w:rsid w:val="006F6EC8"/>
    <w:rsid w:val="006F70F4"/>
    <w:rsid w:val="006F74A1"/>
    <w:rsid w:val="006F7531"/>
    <w:rsid w:val="006F767F"/>
    <w:rsid w:val="006F79BC"/>
    <w:rsid w:val="006F79CF"/>
    <w:rsid w:val="006F79F2"/>
    <w:rsid w:val="006F7ADB"/>
    <w:rsid w:val="006F7BAD"/>
    <w:rsid w:val="006F7C1C"/>
    <w:rsid w:val="006F7DCC"/>
    <w:rsid w:val="00700229"/>
    <w:rsid w:val="00700303"/>
    <w:rsid w:val="007003AD"/>
    <w:rsid w:val="00700420"/>
    <w:rsid w:val="00700543"/>
    <w:rsid w:val="007006BE"/>
    <w:rsid w:val="007006BF"/>
    <w:rsid w:val="0070082F"/>
    <w:rsid w:val="0070098B"/>
    <w:rsid w:val="00700BCE"/>
    <w:rsid w:val="00700CCC"/>
    <w:rsid w:val="00701138"/>
    <w:rsid w:val="0070113F"/>
    <w:rsid w:val="007018CA"/>
    <w:rsid w:val="007018D8"/>
    <w:rsid w:val="00701954"/>
    <w:rsid w:val="007019C5"/>
    <w:rsid w:val="00701BF2"/>
    <w:rsid w:val="00701EDB"/>
    <w:rsid w:val="00701F90"/>
    <w:rsid w:val="007020A3"/>
    <w:rsid w:val="007020B8"/>
    <w:rsid w:val="00702518"/>
    <w:rsid w:val="007026C2"/>
    <w:rsid w:val="00702774"/>
    <w:rsid w:val="00702C40"/>
    <w:rsid w:val="00702C67"/>
    <w:rsid w:val="00702E45"/>
    <w:rsid w:val="00702E80"/>
    <w:rsid w:val="007030DA"/>
    <w:rsid w:val="007032BB"/>
    <w:rsid w:val="00703407"/>
    <w:rsid w:val="007035CC"/>
    <w:rsid w:val="00703791"/>
    <w:rsid w:val="007037B0"/>
    <w:rsid w:val="0070381E"/>
    <w:rsid w:val="00703869"/>
    <w:rsid w:val="00703B1A"/>
    <w:rsid w:val="00703B73"/>
    <w:rsid w:val="00704130"/>
    <w:rsid w:val="0070422F"/>
    <w:rsid w:val="00704450"/>
    <w:rsid w:val="0070453A"/>
    <w:rsid w:val="0070461C"/>
    <w:rsid w:val="0070471A"/>
    <w:rsid w:val="0070472D"/>
    <w:rsid w:val="00704880"/>
    <w:rsid w:val="00704C64"/>
    <w:rsid w:val="00704D37"/>
    <w:rsid w:val="00704FD8"/>
    <w:rsid w:val="00705177"/>
    <w:rsid w:val="00705263"/>
    <w:rsid w:val="00705407"/>
    <w:rsid w:val="00705627"/>
    <w:rsid w:val="00705686"/>
    <w:rsid w:val="0070578F"/>
    <w:rsid w:val="00705911"/>
    <w:rsid w:val="00705A2A"/>
    <w:rsid w:val="00705BD8"/>
    <w:rsid w:val="00705CAE"/>
    <w:rsid w:val="00705D42"/>
    <w:rsid w:val="00705D5D"/>
    <w:rsid w:val="00705D79"/>
    <w:rsid w:val="0070652A"/>
    <w:rsid w:val="00706538"/>
    <w:rsid w:val="007067F1"/>
    <w:rsid w:val="00706AFF"/>
    <w:rsid w:val="00706C8A"/>
    <w:rsid w:val="00706DF1"/>
    <w:rsid w:val="00706F78"/>
    <w:rsid w:val="00706FE8"/>
    <w:rsid w:val="00707026"/>
    <w:rsid w:val="00707261"/>
    <w:rsid w:val="00707B27"/>
    <w:rsid w:val="00707BD1"/>
    <w:rsid w:val="00707D74"/>
    <w:rsid w:val="00707ED0"/>
    <w:rsid w:val="007100CF"/>
    <w:rsid w:val="0071018C"/>
    <w:rsid w:val="00710277"/>
    <w:rsid w:val="007106E6"/>
    <w:rsid w:val="007108D7"/>
    <w:rsid w:val="00710BAB"/>
    <w:rsid w:val="00710CE8"/>
    <w:rsid w:val="00710D01"/>
    <w:rsid w:val="00710F02"/>
    <w:rsid w:val="0071120F"/>
    <w:rsid w:val="00711299"/>
    <w:rsid w:val="007115F1"/>
    <w:rsid w:val="007118AA"/>
    <w:rsid w:val="0071193D"/>
    <w:rsid w:val="00711B18"/>
    <w:rsid w:val="00711C5F"/>
    <w:rsid w:val="00711CEE"/>
    <w:rsid w:val="00711D89"/>
    <w:rsid w:val="00711DF5"/>
    <w:rsid w:val="00711F37"/>
    <w:rsid w:val="00711F49"/>
    <w:rsid w:val="00711F4F"/>
    <w:rsid w:val="00711F8F"/>
    <w:rsid w:val="007121A4"/>
    <w:rsid w:val="007121FA"/>
    <w:rsid w:val="007123C9"/>
    <w:rsid w:val="00712494"/>
    <w:rsid w:val="007124C7"/>
    <w:rsid w:val="00712508"/>
    <w:rsid w:val="00712756"/>
    <w:rsid w:val="00712940"/>
    <w:rsid w:val="00712B5F"/>
    <w:rsid w:val="00712D3C"/>
    <w:rsid w:val="00712F63"/>
    <w:rsid w:val="0071303A"/>
    <w:rsid w:val="0071305B"/>
    <w:rsid w:val="007130F5"/>
    <w:rsid w:val="00713340"/>
    <w:rsid w:val="00713724"/>
    <w:rsid w:val="007138BC"/>
    <w:rsid w:val="00713AC1"/>
    <w:rsid w:val="00713AFF"/>
    <w:rsid w:val="00713CA0"/>
    <w:rsid w:val="00713ED5"/>
    <w:rsid w:val="00713EE1"/>
    <w:rsid w:val="00713F73"/>
    <w:rsid w:val="00713FC0"/>
    <w:rsid w:val="007140DC"/>
    <w:rsid w:val="00714175"/>
    <w:rsid w:val="00714219"/>
    <w:rsid w:val="0071423E"/>
    <w:rsid w:val="007142D9"/>
    <w:rsid w:val="007143C7"/>
    <w:rsid w:val="0071447E"/>
    <w:rsid w:val="007144A8"/>
    <w:rsid w:val="00714685"/>
    <w:rsid w:val="00714726"/>
    <w:rsid w:val="0071490A"/>
    <w:rsid w:val="0071492E"/>
    <w:rsid w:val="00714E27"/>
    <w:rsid w:val="00714E2C"/>
    <w:rsid w:val="00714FE5"/>
    <w:rsid w:val="007151A7"/>
    <w:rsid w:val="0071535B"/>
    <w:rsid w:val="0071550E"/>
    <w:rsid w:val="00715565"/>
    <w:rsid w:val="00715589"/>
    <w:rsid w:val="00715777"/>
    <w:rsid w:val="007158E7"/>
    <w:rsid w:val="007159D8"/>
    <w:rsid w:val="00715BC8"/>
    <w:rsid w:val="00715D70"/>
    <w:rsid w:val="00715FF2"/>
    <w:rsid w:val="00716486"/>
    <w:rsid w:val="0071650F"/>
    <w:rsid w:val="007167F1"/>
    <w:rsid w:val="007169A6"/>
    <w:rsid w:val="007169C9"/>
    <w:rsid w:val="00716ACA"/>
    <w:rsid w:val="00716C6C"/>
    <w:rsid w:val="00716C6E"/>
    <w:rsid w:val="00716C9A"/>
    <w:rsid w:val="00716E08"/>
    <w:rsid w:val="0071708D"/>
    <w:rsid w:val="00717231"/>
    <w:rsid w:val="00717349"/>
    <w:rsid w:val="007177CB"/>
    <w:rsid w:val="0072001E"/>
    <w:rsid w:val="00720180"/>
    <w:rsid w:val="00720233"/>
    <w:rsid w:val="0072024F"/>
    <w:rsid w:val="007203D4"/>
    <w:rsid w:val="007203DB"/>
    <w:rsid w:val="007204F8"/>
    <w:rsid w:val="0072066B"/>
    <w:rsid w:val="007206D6"/>
    <w:rsid w:val="00720756"/>
    <w:rsid w:val="007207A8"/>
    <w:rsid w:val="00720946"/>
    <w:rsid w:val="00720A71"/>
    <w:rsid w:val="00720AB0"/>
    <w:rsid w:val="00721164"/>
    <w:rsid w:val="0072134F"/>
    <w:rsid w:val="007213BA"/>
    <w:rsid w:val="007213C2"/>
    <w:rsid w:val="007216F2"/>
    <w:rsid w:val="007219C6"/>
    <w:rsid w:val="00721A01"/>
    <w:rsid w:val="00721A72"/>
    <w:rsid w:val="00721B7C"/>
    <w:rsid w:val="00721CF0"/>
    <w:rsid w:val="00722055"/>
    <w:rsid w:val="007223C7"/>
    <w:rsid w:val="007226C5"/>
    <w:rsid w:val="007228E3"/>
    <w:rsid w:val="00722967"/>
    <w:rsid w:val="00722B24"/>
    <w:rsid w:val="00722BFD"/>
    <w:rsid w:val="00722E19"/>
    <w:rsid w:val="00722EA3"/>
    <w:rsid w:val="00722F34"/>
    <w:rsid w:val="0072305B"/>
    <w:rsid w:val="007230CA"/>
    <w:rsid w:val="00723124"/>
    <w:rsid w:val="0072315B"/>
    <w:rsid w:val="00723268"/>
    <w:rsid w:val="007236B3"/>
    <w:rsid w:val="007236EC"/>
    <w:rsid w:val="0072373B"/>
    <w:rsid w:val="007237A5"/>
    <w:rsid w:val="007237F2"/>
    <w:rsid w:val="00723906"/>
    <w:rsid w:val="0072398B"/>
    <w:rsid w:val="00723A48"/>
    <w:rsid w:val="00723DA2"/>
    <w:rsid w:val="00723F10"/>
    <w:rsid w:val="00723FBA"/>
    <w:rsid w:val="00724056"/>
    <w:rsid w:val="00724058"/>
    <w:rsid w:val="0072409D"/>
    <w:rsid w:val="007240B2"/>
    <w:rsid w:val="007243E9"/>
    <w:rsid w:val="0072487B"/>
    <w:rsid w:val="00724A4C"/>
    <w:rsid w:val="00724AA7"/>
    <w:rsid w:val="00724B52"/>
    <w:rsid w:val="00724CC6"/>
    <w:rsid w:val="00724D6A"/>
    <w:rsid w:val="00724E06"/>
    <w:rsid w:val="00724E11"/>
    <w:rsid w:val="00724E8E"/>
    <w:rsid w:val="00725065"/>
    <w:rsid w:val="00725B89"/>
    <w:rsid w:val="00725C7F"/>
    <w:rsid w:val="0072603F"/>
    <w:rsid w:val="0072628D"/>
    <w:rsid w:val="0072666A"/>
    <w:rsid w:val="007266F0"/>
    <w:rsid w:val="00726963"/>
    <w:rsid w:val="00726B9C"/>
    <w:rsid w:val="00726C99"/>
    <w:rsid w:val="00726E95"/>
    <w:rsid w:val="00726FDE"/>
    <w:rsid w:val="007270ED"/>
    <w:rsid w:val="0072717B"/>
    <w:rsid w:val="007271B7"/>
    <w:rsid w:val="007272E7"/>
    <w:rsid w:val="007278FF"/>
    <w:rsid w:val="00727C2B"/>
    <w:rsid w:val="0073000D"/>
    <w:rsid w:val="00730762"/>
    <w:rsid w:val="00730AEC"/>
    <w:rsid w:val="00730E19"/>
    <w:rsid w:val="00730E7E"/>
    <w:rsid w:val="00730F86"/>
    <w:rsid w:val="007312C7"/>
    <w:rsid w:val="00731441"/>
    <w:rsid w:val="0073148A"/>
    <w:rsid w:val="00731687"/>
    <w:rsid w:val="0073176A"/>
    <w:rsid w:val="00731A36"/>
    <w:rsid w:val="0073261D"/>
    <w:rsid w:val="007326DE"/>
    <w:rsid w:val="007329B7"/>
    <w:rsid w:val="00732B31"/>
    <w:rsid w:val="00732FEF"/>
    <w:rsid w:val="007330C4"/>
    <w:rsid w:val="00733151"/>
    <w:rsid w:val="007334CE"/>
    <w:rsid w:val="0073375C"/>
    <w:rsid w:val="0073388E"/>
    <w:rsid w:val="00733940"/>
    <w:rsid w:val="00733C9F"/>
    <w:rsid w:val="00733D5D"/>
    <w:rsid w:val="00733DB7"/>
    <w:rsid w:val="00733E76"/>
    <w:rsid w:val="0073423A"/>
    <w:rsid w:val="00734340"/>
    <w:rsid w:val="00734411"/>
    <w:rsid w:val="00734584"/>
    <w:rsid w:val="007347C2"/>
    <w:rsid w:val="00734953"/>
    <w:rsid w:val="00734993"/>
    <w:rsid w:val="00734A3B"/>
    <w:rsid w:val="00734D6C"/>
    <w:rsid w:val="00734FBA"/>
    <w:rsid w:val="00734FCB"/>
    <w:rsid w:val="0073505D"/>
    <w:rsid w:val="007350B7"/>
    <w:rsid w:val="00735262"/>
    <w:rsid w:val="0073527E"/>
    <w:rsid w:val="00735B7E"/>
    <w:rsid w:val="00735BD3"/>
    <w:rsid w:val="0073602A"/>
    <w:rsid w:val="007361D8"/>
    <w:rsid w:val="007363A6"/>
    <w:rsid w:val="00736BC7"/>
    <w:rsid w:val="00736C6D"/>
    <w:rsid w:val="007373CF"/>
    <w:rsid w:val="0073749D"/>
    <w:rsid w:val="007374B8"/>
    <w:rsid w:val="007374DE"/>
    <w:rsid w:val="0073751D"/>
    <w:rsid w:val="0073799F"/>
    <w:rsid w:val="00737A34"/>
    <w:rsid w:val="00737CCF"/>
    <w:rsid w:val="00737FB5"/>
    <w:rsid w:val="00737FD1"/>
    <w:rsid w:val="00740165"/>
    <w:rsid w:val="00740222"/>
    <w:rsid w:val="007402F8"/>
    <w:rsid w:val="007404F5"/>
    <w:rsid w:val="00740505"/>
    <w:rsid w:val="00740984"/>
    <w:rsid w:val="00740C2C"/>
    <w:rsid w:val="00740E29"/>
    <w:rsid w:val="00740E91"/>
    <w:rsid w:val="00741528"/>
    <w:rsid w:val="0074168A"/>
    <w:rsid w:val="0074169B"/>
    <w:rsid w:val="007416DB"/>
    <w:rsid w:val="00741728"/>
    <w:rsid w:val="007417C9"/>
    <w:rsid w:val="00741862"/>
    <w:rsid w:val="007418E8"/>
    <w:rsid w:val="00741931"/>
    <w:rsid w:val="0074193F"/>
    <w:rsid w:val="00741A8F"/>
    <w:rsid w:val="00741C75"/>
    <w:rsid w:val="00741D6C"/>
    <w:rsid w:val="00741E49"/>
    <w:rsid w:val="00741EED"/>
    <w:rsid w:val="00741F4C"/>
    <w:rsid w:val="007421E9"/>
    <w:rsid w:val="00742339"/>
    <w:rsid w:val="007423D0"/>
    <w:rsid w:val="00742851"/>
    <w:rsid w:val="00742A10"/>
    <w:rsid w:val="00742A42"/>
    <w:rsid w:val="00742B5B"/>
    <w:rsid w:val="00742D60"/>
    <w:rsid w:val="00742DBA"/>
    <w:rsid w:val="00742E4E"/>
    <w:rsid w:val="00742FAA"/>
    <w:rsid w:val="00743059"/>
    <w:rsid w:val="0074309B"/>
    <w:rsid w:val="0074351B"/>
    <w:rsid w:val="0074355D"/>
    <w:rsid w:val="007436E3"/>
    <w:rsid w:val="0074378B"/>
    <w:rsid w:val="007437B3"/>
    <w:rsid w:val="00743A2B"/>
    <w:rsid w:val="00743A66"/>
    <w:rsid w:val="00743A8E"/>
    <w:rsid w:val="00743AB3"/>
    <w:rsid w:val="00744202"/>
    <w:rsid w:val="0074455A"/>
    <w:rsid w:val="00744664"/>
    <w:rsid w:val="007446EC"/>
    <w:rsid w:val="00744C7A"/>
    <w:rsid w:val="00744D98"/>
    <w:rsid w:val="00745059"/>
    <w:rsid w:val="007451F2"/>
    <w:rsid w:val="007454C8"/>
    <w:rsid w:val="00745506"/>
    <w:rsid w:val="00745604"/>
    <w:rsid w:val="00745D3F"/>
    <w:rsid w:val="0074607B"/>
    <w:rsid w:val="00746332"/>
    <w:rsid w:val="00746352"/>
    <w:rsid w:val="0074644D"/>
    <w:rsid w:val="00746B3B"/>
    <w:rsid w:val="00746C6E"/>
    <w:rsid w:val="00746E32"/>
    <w:rsid w:val="00747069"/>
    <w:rsid w:val="0074712D"/>
    <w:rsid w:val="00747203"/>
    <w:rsid w:val="0074730A"/>
    <w:rsid w:val="0074747E"/>
    <w:rsid w:val="007474D3"/>
    <w:rsid w:val="0074757B"/>
    <w:rsid w:val="007475D9"/>
    <w:rsid w:val="00747642"/>
    <w:rsid w:val="007476CB"/>
    <w:rsid w:val="00747841"/>
    <w:rsid w:val="00747915"/>
    <w:rsid w:val="00747A2F"/>
    <w:rsid w:val="00747BF3"/>
    <w:rsid w:val="00747D3B"/>
    <w:rsid w:val="00747F2F"/>
    <w:rsid w:val="00747F5C"/>
    <w:rsid w:val="007500CD"/>
    <w:rsid w:val="00750146"/>
    <w:rsid w:val="007501C5"/>
    <w:rsid w:val="00750595"/>
    <w:rsid w:val="007506CC"/>
    <w:rsid w:val="007508AF"/>
    <w:rsid w:val="00750B0B"/>
    <w:rsid w:val="00750D87"/>
    <w:rsid w:val="00750EAC"/>
    <w:rsid w:val="007510E6"/>
    <w:rsid w:val="007512AB"/>
    <w:rsid w:val="007512E8"/>
    <w:rsid w:val="007512EF"/>
    <w:rsid w:val="0075150A"/>
    <w:rsid w:val="0075158D"/>
    <w:rsid w:val="00751600"/>
    <w:rsid w:val="00751634"/>
    <w:rsid w:val="00751678"/>
    <w:rsid w:val="0075192C"/>
    <w:rsid w:val="007519EE"/>
    <w:rsid w:val="00751AE1"/>
    <w:rsid w:val="00751AED"/>
    <w:rsid w:val="00751B3F"/>
    <w:rsid w:val="00751C16"/>
    <w:rsid w:val="00751E4A"/>
    <w:rsid w:val="00751E84"/>
    <w:rsid w:val="00751EEE"/>
    <w:rsid w:val="00751F62"/>
    <w:rsid w:val="00751FA4"/>
    <w:rsid w:val="00751FDA"/>
    <w:rsid w:val="0075205F"/>
    <w:rsid w:val="007520C5"/>
    <w:rsid w:val="0075214D"/>
    <w:rsid w:val="0075218B"/>
    <w:rsid w:val="00752291"/>
    <w:rsid w:val="00752318"/>
    <w:rsid w:val="0075231F"/>
    <w:rsid w:val="007524BA"/>
    <w:rsid w:val="0075250D"/>
    <w:rsid w:val="0075259A"/>
    <w:rsid w:val="007527BB"/>
    <w:rsid w:val="007528F7"/>
    <w:rsid w:val="007529DE"/>
    <w:rsid w:val="00752A12"/>
    <w:rsid w:val="00752AC1"/>
    <w:rsid w:val="00752B90"/>
    <w:rsid w:val="00752BC3"/>
    <w:rsid w:val="00752D79"/>
    <w:rsid w:val="00752FCD"/>
    <w:rsid w:val="00753718"/>
    <w:rsid w:val="0075383F"/>
    <w:rsid w:val="00753C16"/>
    <w:rsid w:val="00753C4E"/>
    <w:rsid w:val="00753D8B"/>
    <w:rsid w:val="00753F45"/>
    <w:rsid w:val="0075435B"/>
    <w:rsid w:val="0075438E"/>
    <w:rsid w:val="00754459"/>
    <w:rsid w:val="007546BC"/>
    <w:rsid w:val="00754781"/>
    <w:rsid w:val="00754988"/>
    <w:rsid w:val="007549A0"/>
    <w:rsid w:val="00754B0C"/>
    <w:rsid w:val="00754C08"/>
    <w:rsid w:val="00754D29"/>
    <w:rsid w:val="00754EA7"/>
    <w:rsid w:val="00754F99"/>
    <w:rsid w:val="0075517F"/>
    <w:rsid w:val="00755369"/>
    <w:rsid w:val="0075551C"/>
    <w:rsid w:val="007556B4"/>
    <w:rsid w:val="0075577D"/>
    <w:rsid w:val="00755878"/>
    <w:rsid w:val="00755CCC"/>
    <w:rsid w:val="00756013"/>
    <w:rsid w:val="0075609A"/>
    <w:rsid w:val="007563DC"/>
    <w:rsid w:val="00756935"/>
    <w:rsid w:val="00756BCD"/>
    <w:rsid w:val="00756BF1"/>
    <w:rsid w:val="00756D5D"/>
    <w:rsid w:val="00756DE1"/>
    <w:rsid w:val="00756E2B"/>
    <w:rsid w:val="00756F46"/>
    <w:rsid w:val="007570AB"/>
    <w:rsid w:val="007570BB"/>
    <w:rsid w:val="007570D0"/>
    <w:rsid w:val="00757240"/>
    <w:rsid w:val="007574F8"/>
    <w:rsid w:val="00757879"/>
    <w:rsid w:val="007579E9"/>
    <w:rsid w:val="00757E07"/>
    <w:rsid w:val="00757FB3"/>
    <w:rsid w:val="00757FD5"/>
    <w:rsid w:val="007600B4"/>
    <w:rsid w:val="00760101"/>
    <w:rsid w:val="00760324"/>
    <w:rsid w:val="00760846"/>
    <w:rsid w:val="00760B68"/>
    <w:rsid w:val="00760E8C"/>
    <w:rsid w:val="007610C6"/>
    <w:rsid w:val="0076155F"/>
    <w:rsid w:val="00761735"/>
    <w:rsid w:val="0076183D"/>
    <w:rsid w:val="0076187D"/>
    <w:rsid w:val="007619D0"/>
    <w:rsid w:val="00761B13"/>
    <w:rsid w:val="00761C68"/>
    <w:rsid w:val="00761C6B"/>
    <w:rsid w:val="00761CF5"/>
    <w:rsid w:val="00761DCF"/>
    <w:rsid w:val="00761DD9"/>
    <w:rsid w:val="00761F43"/>
    <w:rsid w:val="00761F5D"/>
    <w:rsid w:val="00762313"/>
    <w:rsid w:val="007623AF"/>
    <w:rsid w:val="007623FE"/>
    <w:rsid w:val="0076248D"/>
    <w:rsid w:val="0076255A"/>
    <w:rsid w:val="00762662"/>
    <w:rsid w:val="00762DE7"/>
    <w:rsid w:val="00762E83"/>
    <w:rsid w:val="00762FB8"/>
    <w:rsid w:val="007630E1"/>
    <w:rsid w:val="007633D8"/>
    <w:rsid w:val="00763673"/>
    <w:rsid w:val="00763681"/>
    <w:rsid w:val="007636F6"/>
    <w:rsid w:val="007637CC"/>
    <w:rsid w:val="007638AF"/>
    <w:rsid w:val="00763B73"/>
    <w:rsid w:val="00763BA4"/>
    <w:rsid w:val="00763CC9"/>
    <w:rsid w:val="007641AF"/>
    <w:rsid w:val="007643C2"/>
    <w:rsid w:val="007643C9"/>
    <w:rsid w:val="0076450F"/>
    <w:rsid w:val="00764649"/>
    <w:rsid w:val="0076469B"/>
    <w:rsid w:val="007647EE"/>
    <w:rsid w:val="00764831"/>
    <w:rsid w:val="00764A21"/>
    <w:rsid w:val="00764C0A"/>
    <w:rsid w:val="00764D45"/>
    <w:rsid w:val="00764D97"/>
    <w:rsid w:val="00764E14"/>
    <w:rsid w:val="00764E18"/>
    <w:rsid w:val="00764FC8"/>
    <w:rsid w:val="00765062"/>
    <w:rsid w:val="0076509B"/>
    <w:rsid w:val="0076509F"/>
    <w:rsid w:val="00765135"/>
    <w:rsid w:val="00765138"/>
    <w:rsid w:val="00765142"/>
    <w:rsid w:val="0076521E"/>
    <w:rsid w:val="00765418"/>
    <w:rsid w:val="0076547A"/>
    <w:rsid w:val="007656FC"/>
    <w:rsid w:val="007657BD"/>
    <w:rsid w:val="0076580E"/>
    <w:rsid w:val="00765A94"/>
    <w:rsid w:val="00765BB0"/>
    <w:rsid w:val="00765DDB"/>
    <w:rsid w:val="00765E69"/>
    <w:rsid w:val="00765EF2"/>
    <w:rsid w:val="00765F3C"/>
    <w:rsid w:val="007664EE"/>
    <w:rsid w:val="007666F5"/>
    <w:rsid w:val="00766C88"/>
    <w:rsid w:val="00766CF7"/>
    <w:rsid w:val="00766D64"/>
    <w:rsid w:val="00766E07"/>
    <w:rsid w:val="00767005"/>
    <w:rsid w:val="00767057"/>
    <w:rsid w:val="007670EE"/>
    <w:rsid w:val="007670F7"/>
    <w:rsid w:val="00767444"/>
    <w:rsid w:val="00767596"/>
    <w:rsid w:val="00767611"/>
    <w:rsid w:val="00767919"/>
    <w:rsid w:val="00767B3C"/>
    <w:rsid w:val="00767F30"/>
    <w:rsid w:val="00767FF3"/>
    <w:rsid w:val="007701A5"/>
    <w:rsid w:val="00770A06"/>
    <w:rsid w:val="00770B97"/>
    <w:rsid w:val="007710B6"/>
    <w:rsid w:val="007713EC"/>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D5C"/>
    <w:rsid w:val="00772DE5"/>
    <w:rsid w:val="00772E5B"/>
    <w:rsid w:val="00772F67"/>
    <w:rsid w:val="00773054"/>
    <w:rsid w:val="007731FB"/>
    <w:rsid w:val="0077328F"/>
    <w:rsid w:val="007732AD"/>
    <w:rsid w:val="00773311"/>
    <w:rsid w:val="00773490"/>
    <w:rsid w:val="007736B4"/>
    <w:rsid w:val="007737ED"/>
    <w:rsid w:val="0077383B"/>
    <w:rsid w:val="00773962"/>
    <w:rsid w:val="007739C2"/>
    <w:rsid w:val="007739F4"/>
    <w:rsid w:val="00773CDC"/>
    <w:rsid w:val="00773D60"/>
    <w:rsid w:val="00773DC2"/>
    <w:rsid w:val="00773DE7"/>
    <w:rsid w:val="00773E82"/>
    <w:rsid w:val="00773F09"/>
    <w:rsid w:val="00773F22"/>
    <w:rsid w:val="00774448"/>
    <w:rsid w:val="00774513"/>
    <w:rsid w:val="007747BB"/>
    <w:rsid w:val="0077480B"/>
    <w:rsid w:val="007748C0"/>
    <w:rsid w:val="00774C3A"/>
    <w:rsid w:val="00774DE6"/>
    <w:rsid w:val="00774F20"/>
    <w:rsid w:val="00774FC2"/>
    <w:rsid w:val="0077504F"/>
    <w:rsid w:val="00775348"/>
    <w:rsid w:val="00775525"/>
    <w:rsid w:val="007755F6"/>
    <w:rsid w:val="00775641"/>
    <w:rsid w:val="007756E3"/>
    <w:rsid w:val="007757AF"/>
    <w:rsid w:val="007758FA"/>
    <w:rsid w:val="00775910"/>
    <w:rsid w:val="00775BCA"/>
    <w:rsid w:val="00775C2B"/>
    <w:rsid w:val="007761B6"/>
    <w:rsid w:val="00776236"/>
    <w:rsid w:val="00776256"/>
    <w:rsid w:val="0077666C"/>
    <w:rsid w:val="0077672C"/>
    <w:rsid w:val="0077675E"/>
    <w:rsid w:val="0077698C"/>
    <w:rsid w:val="00776B36"/>
    <w:rsid w:val="00776E06"/>
    <w:rsid w:val="00776E69"/>
    <w:rsid w:val="00776FFA"/>
    <w:rsid w:val="007771F9"/>
    <w:rsid w:val="007772BE"/>
    <w:rsid w:val="00777426"/>
    <w:rsid w:val="007775E6"/>
    <w:rsid w:val="007777A1"/>
    <w:rsid w:val="00777804"/>
    <w:rsid w:val="0077787A"/>
    <w:rsid w:val="00777B94"/>
    <w:rsid w:val="00777D0C"/>
    <w:rsid w:val="00777E2E"/>
    <w:rsid w:val="00777E72"/>
    <w:rsid w:val="00780010"/>
    <w:rsid w:val="0078005E"/>
    <w:rsid w:val="0078058B"/>
    <w:rsid w:val="00780710"/>
    <w:rsid w:val="0078086A"/>
    <w:rsid w:val="00780A9D"/>
    <w:rsid w:val="00780B0B"/>
    <w:rsid w:val="00780BA9"/>
    <w:rsid w:val="00780E11"/>
    <w:rsid w:val="00781115"/>
    <w:rsid w:val="00781224"/>
    <w:rsid w:val="0078127D"/>
    <w:rsid w:val="0078149D"/>
    <w:rsid w:val="007815FF"/>
    <w:rsid w:val="007817E2"/>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3088"/>
    <w:rsid w:val="007830B3"/>
    <w:rsid w:val="007834EE"/>
    <w:rsid w:val="00783513"/>
    <w:rsid w:val="00783615"/>
    <w:rsid w:val="00783910"/>
    <w:rsid w:val="00783963"/>
    <w:rsid w:val="00783ADD"/>
    <w:rsid w:val="00783AE3"/>
    <w:rsid w:val="00783C18"/>
    <w:rsid w:val="00783F7D"/>
    <w:rsid w:val="00783F7F"/>
    <w:rsid w:val="00783F86"/>
    <w:rsid w:val="007840A3"/>
    <w:rsid w:val="00784195"/>
    <w:rsid w:val="00784429"/>
    <w:rsid w:val="00784C4B"/>
    <w:rsid w:val="00784CE6"/>
    <w:rsid w:val="00784D31"/>
    <w:rsid w:val="00784DDB"/>
    <w:rsid w:val="00785319"/>
    <w:rsid w:val="007854C4"/>
    <w:rsid w:val="00785781"/>
    <w:rsid w:val="007857C7"/>
    <w:rsid w:val="007858E0"/>
    <w:rsid w:val="00785927"/>
    <w:rsid w:val="00785B26"/>
    <w:rsid w:val="00785D58"/>
    <w:rsid w:val="00785E92"/>
    <w:rsid w:val="00785F36"/>
    <w:rsid w:val="0078612D"/>
    <w:rsid w:val="00786424"/>
    <w:rsid w:val="0078679A"/>
    <w:rsid w:val="007869A0"/>
    <w:rsid w:val="007869CC"/>
    <w:rsid w:val="00786A92"/>
    <w:rsid w:val="00786C41"/>
    <w:rsid w:val="00786CB4"/>
    <w:rsid w:val="00786D2F"/>
    <w:rsid w:val="00786FCA"/>
    <w:rsid w:val="0078702F"/>
    <w:rsid w:val="00787182"/>
    <w:rsid w:val="00787400"/>
    <w:rsid w:val="007875B5"/>
    <w:rsid w:val="00787A72"/>
    <w:rsid w:val="00787A8E"/>
    <w:rsid w:val="00787AF9"/>
    <w:rsid w:val="00787B21"/>
    <w:rsid w:val="00787B4D"/>
    <w:rsid w:val="00787CA1"/>
    <w:rsid w:val="00787F2C"/>
    <w:rsid w:val="00790120"/>
    <w:rsid w:val="00790194"/>
    <w:rsid w:val="00790310"/>
    <w:rsid w:val="0079042E"/>
    <w:rsid w:val="0079064C"/>
    <w:rsid w:val="00790778"/>
    <w:rsid w:val="0079086D"/>
    <w:rsid w:val="00790DC1"/>
    <w:rsid w:val="00790E1D"/>
    <w:rsid w:val="00790E82"/>
    <w:rsid w:val="00790FD7"/>
    <w:rsid w:val="00791000"/>
    <w:rsid w:val="007910AC"/>
    <w:rsid w:val="0079114D"/>
    <w:rsid w:val="00791381"/>
    <w:rsid w:val="0079138F"/>
    <w:rsid w:val="007914C4"/>
    <w:rsid w:val="0079150D"/>
    <w:rsid w:val="0079187D"/>
    <w:rsid w:val="00791952"/>
    <w:rsid w:val="00791A8F"/>
    <w:rsid w:val="00791B91"/>
    <w:rsid w:val="00791BFE"/>
    <w:rsid w:val="00791C12"/>
    <w:rsid w:val="00791C4F"/>
    <w:rsid w:val="007921D2"/>
    <w:rsid w:val="007921FE"/>
    <w:rsid w:val="00792463"/>
    <w:rsid w:val="00792774"/>
    <w:rsid w:val="00792847"/>
    <w:rsid w:val="007928E5"/>
    <w:rsid w:val="007928F5"/>
    <w:rsid w:val="00792954"/>
    <w:rsid w:val="00792993"/>
    <w:rsid w:val="00792A96"/>
    <w:rsid w:val="00792CC4"/>
    <w:rsid w:val="00792E58"/>
    <w:rsid w:val="00792EF9"/>
    <w:rsid w:val="00793809"/>
    <w:rsid w:val="007939F7"/>
    <w:rsid w:val="00793E15"/>
    <w:rsid w:val="00793EE2"/>
    <w:rsid w:val="00793FE9"/>
    <w:rsid w:val="00794007"/>
    <w:rsid w:val="0079411B"/>
    <w:rsid w:val="00794191"/>
    <w:rsid w:val="007943F3"/>
    <w:rsid w:val="0079440A"/>
    <w:rsid w:val="0079449D"/>
    <w:rsid w:val="00794705"/>
    <w:rsid w:val="00794837"/>
    <w:rsid w:val="00794958"/>
    <w:rsid w:val="00794A10"/>
    <w:rsid w:val="00794BE1"/>
    <w:rsid w:val="00794CF9"/>
    <w:rsid w:val="00794E62"/>
    <w:rsid w:val="00795018"/>
    <w:rsid w:val="0079502F"/>
    <w:rsid w:val="00795122"/>
    <w:rsid w:val="007952D1"/>
    <w:rsid w:val="007953B7"/>
    <w:rsid w:val="0079557F"/>
    <w:rsid w:val="00795A81"/>
    <w:rsid w:val="00795B7B"/>
    <w:rsid w:val="00795EFC"/>
    <w:rsid w:val="00796071"/>
    <w:rsid w:val="007960C3"/>
    <w:rsid w:val="0079661A"/>
    <w:rsid w:val="007968EB"/>
    <w:rsid w:val="00796C44"/>
    <w:rsid w:val="00796CD6"/>
    <w:rsid w:val="00796D42"/>
    <w:rsid w:val="00796D7B"/>
    <w:rsid w:val="00796DB6"/>
    <w:rsid w:val="00796DD6"/>
    <w:rsid w:val="00796F3E"/>
    <w:rsid w:val="00796F43"/>
    <w:rsid w:val="007972EC"/>
    <w:rsid w:val="007976D2"/>
    <w:rsid w:val="007976DA"/>
    <w:rsid w:val="00797B0A"/>
    <w:rsid w:val="00797F0A"/>
    <w:rsid w:val="00797F20"/>
    <w:rsid w:val="007A0352"/>
    <w:rsid w:val="007A07F8"/>
    <w:rsid w:val="007A0969"/>
    <w:rsid w:val="007A0CF4"/>
    <w:rsid w:val="007A0DBB"/>
    <w:rsid w:val="007A0EE7"/>
    <w:rsid w:val="007A132E"/>
    <w:rsid w:val="007A13DA"/>
    <w:rsid w:val="007A161D"/>
    <w:rsid w:val="007A19A5"/>
    <w:rsid w:val="007A1AF6"/>
    <w:rsid w:val="007A1CE4"/>
    <w:rsid w:val="007A21D3"/>
    <w:rsid w:val="007A21D5"/>
    <w:rsid w:val="007A21F9"/>
    <w:rsid w:val="007A2592"/>
    <w:rsid w:val="007A2898"/>
    <w:rsid w:val="007A29C7"/>
    <w:rsid w:val="007A29E3"/>
    <w:rsid w:val="007A2A6F"/>
    <w:rsid w:val="007A2D3E"/>
    <w:rsid w:val="007A2E17"/>
    <w:rsid w:val="007A301B"/>
    <w:rsid w:val="007A3043"/>
    <w:rsid w:val="007A33D0"/>
    <w:rsid w:val="007A3974"/>
    <w:rsid w:val="007A3ACE"/>
    <w:rsid w:val="007A3D59"/>
    <w:rsid w:val="007A3DAD"/>
    <w:rsid w:val="007A3E56"/>
    <w:rsid w:val="007A3ED2"/>
    <w:rsid w:val="007A3EF0"/>
    <w:rsid w:val="007A40EC"/>
    <w:rsid w:val="007A412C"/>
    <w:rsid w:val="007A433A"/>
    <w:rsid w:val="007A4378"/>
    <w:rsid w:val="007A4476"/>
    <w:rsid w:val="007A4694"/>
    <w:rsid w:val="007A46B4"/>
    <w:rsid w:val="007A4871"/>
    <w:rsid w:val="007A4AE3"/>
    <w:rsid w:val="007A4CDD"/>
    <w:rsid w:val="007A504D"/>
    <w:rsid w:val="007A5094"/>
    <w:rsid w:val="007A50EA"/>
    <w:rsid w:val="007A5380"/>
    <w:rsid w:val="007A548D"/>
    <w:rsid w:val="007A5521"/>
    <w:rsid w:val="007A56FC"/>
    <w:rsid w:val="007A57A2"/>
    <w:rsid w:val="007A58AE"/>
    <w:rsid w:val="007A5AC3"/>
    <w:rsid w:val="007A5AD5"/>
    <w:rsid w:val="007A5D43"/>
    <w:rsid w:val="007A5DAB"/>
    <w:rsid w:val="007A5E3C"/>
    <w:rsid w:val="007A5FDD"/>
    <w:rsid w:val="007A6183"/>
    <w:rsid w:val="007A61E6"/>
    <w:rsid w:val="007A6476"/>
    <w:rsid w:val="007A6507"/>
    <w:rsid w:val="007A6598"/>
    <w:rsid w:val="007A6834"/>
    <w:rsid w:val="007A6ADB"/>
    <w:rsid w:val="007A6D8A"/>
    <w:rsid w:val="007A6DDC"/>
    <w:rsid w:val="007A70D8"/>
    <w:rsid w:val="007A740E"/>
    <w:rsid w:val="007A748F"/>
    <w:rsid w:val="007A7509"/>
    <w:rsid w:val="007A75C2"/>
    <w:rsid w:val="007A7685"/>
    <w:rsid w:val="007A78F1"/>
    <w:rsid w:val="007A7C87"/>
    <w:rsid w:val="007A7DC1"/>
    <w:rsid w:val="007A7EAC"/>
    <w:rsid w:val="007A7EFF"/>
    <w:rsid w:val="007A7FFD"/>
    <w:rsid w:val="007B0049"/>
    <w:rsid w:val="007B00E5"/>
    <w:rsid w:val="007B01DE"/>
    <w:rsid w:val="007B030E"/>
    <w:rsid w:val="007B03AF"/>
    <w:rsid w:val="007B040E"/>
    <w:rsid w:val="007B04F1"/>
    <w:rsid w:val="007B051F"/>
    <w:rsid w:val="007B0705"/>
    <w:rsid w:val="007B07CE"/>
    <w:rsid w:val="007B0A34"/>
    <w:rsid w:val="007B0C74"/>
    <w:rsid w:val="007B0E18"/>
    <w:rsid w:val="007B0E9B"/>
    <w:rsid w:val="007B0F9B"/>
    <w:rsid w:val="007B146D"/>
    <w:rsid w:val="007B1D14"/>
    <w:rsid w:val="007B1DAE"/>
    <w:rsid w:val="007B2007"/>
    <w:rsid w:val="007B2250"/>
    <w:rsid w:val="007B225B"/>
    <w:rsid w:val="007B2496"/>
    <w:rsid w:val="007B27CE"/>
    <w:rsid w:val="007B2A2E"/>
    <w:rsid w:val="007B2EED"/>
    <w:rsid w:val="007B3079"/>
    <w:rsid w:val="007B313E"/>
    <w:rsid w:val="007B328D"/>
    <w:rsid w:val="007B363B"/>
    <w:rsid w:val="007B3734"/>
    <w:rsid w:val="007B38D3"/>
    <w:rsid w:val="007B38E7"/>
    <w:rsid w:val="007B3AD4"/>
    <w:rsid w:val="007B3F8D"/>
    <w:rsid w:val="007B4166"/>
    <w:rsid w:val="007B4254"/>
    <w:rsid w:val="007B4317"/>
    <w:rsid w:val="007B445E"/>
    <w:rsid w:val="007B4484"/>
    <w:rsid w:val="007B4590"/>
    <w:rsid w:val="007B45FE"/>
    <w:rsid w:val="007B4791"/>
    <w:rsid w:val="007B479E"/>
    <w:rsid w:val="007B49B2"/>
    <w:rsid w:val="007B4D9A"/>
    <w:rsid w:val="007B51BD"/>
    <w:rsid w:val="007B523E"/>
    <w:rsid w:val="007B533A"/>
    <w:rsid w:val="007B56AB"/>
    <w:rsid w:val="007B5732"/>
    <w:rsid w:val="007B576C"/>
    <w:rsid w:val="007B5809"/>
    <w:rsid w:val="007B5A6B"/>
    <w:rsid w:val="007B5A6F"/>
    <w:rsid w:val="007B5AF6"/>
    <w:rsid w:val="007B5B5B"/>
    <w:rsid w:val="007B5B6F"/>
    <w:rsid w:val="007B5B78"/>
    <w:rsid w:val="007B5D2F"/>
    <w:rsid w:val="007B5E7E"/>
    <w:rsid w:val="007B5F9D"/>
    <w:rsid w:val="007B60BE"/>
    <w:rsid w:val="007B61B9"/>
    <w:rsid w:val="007B6542"/>
    <w:rsid w:val="007B65E4"/>
    <w:rsid w:val="007B66CA"/>
    <w:rsid w:val="007B67C0"/>
    <w:rsid w:val="007B686F"/>
    <w:rsid w:val="007B6963"/>
    <w:rsid w:val="007B69E4"/>
    <w:rsid w:val="007B6A99"/>
    <w:rsid w:val="007B6B22"/>
    <w:rsid w:val="007B6D1C"/>
    <w:rsid w:val="007B6DCD"/>
    <w:rsid w:val="007B6E70"/>
    <w:rsid w:val="007B717E"/>
    <w:rsid w:val="007B71A6"/>
    <w:rsid w:val="007B7493"/>
    <w:rsid w:val="007B758F"/>
    <w:rsid w:val="007B7A67"/>
    <w:rsid w:val="007B7BEA"/>
    <w:rsid w:val="007B7C5E"/>
    <w:rsid w:val="007B7D27"/>
    <w:rsid w:val="007B7E55"/>
    <w:rsid w:val="007B7EF8"/>
    <w:rsid w:val="007B7F5C"/>
    <w:rsid w:val="007C0101"/>
    <w:rsid w:val="007C010D"/>
    <w:rsid w:val="007C0270"/>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24"/>
    <w:rsid w:val="007C1925"/>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D8"/>
    <w:rsid w:val="007C2CDF"/>
    <w:rsid w:val="007C2DFF"/>
    <w:rsid w:val="007C33C0"/>
    <w:rsid w:val="007C35EF"/>
    <w:rsid w:val="007C360F"/>
    <w:rsid w:val="007C36FF"/>
    <w:rsid w:val="007C3785"/>
    <w:rsid w:val="007C383C"/>
    <w:rsid w:val="007C3905"/>
    <w:rsid w:val="007C39E1"/>
    <w:rsid w:val="007C3A8F"/>
    <w:rsid w:val="007C3B5B"/>
    <w:rsid w:val="007C3DF3"/>
    <w:rsid w:val="007C3FBD"/>
    <w:rsid w:val="007C410A"/>
    <w:rsid w:val="007C416B"/>
    <w:rsid w:val="007C4278"/>
    <w:rsid w:val="007C4292"/>
    <w:rsid w:val="007C4455"/>
    <w:rsid w:val="007C4534"/>
    <w:rsid w:val="007C4686"/>
    <w:rsid w:val="007C46AB"/>
    <w:rsid w:val="007C4938"/>
    <w:rsid w:val="007C49A4"/>
    <w:rsid w:val="007C4C46"/>
    <w:rsid w:val="007C4D81"/>
    <w:rsid w:val="007C4FA6"/>
    <w:rsid w:val="007C50B1"/>
    <w:rsid w:val="007C538C"/>
    <w:rsid w:val="007C586D"/>
    <w:rsid w:val="007C58EA"/>
    <w:rsid w:val="007C5DEA"/>
    <w:rsid w:val="007C5E32"/>
    <w:rsid w:val="007C5E6D"/>
    <w:rsid w:val="007C5FE3"/>
    <w:rsid w:val="007C6071"/>
    <w:rsid w:val="007C6365"/>
    <w:rsid w:val="007C639C"/>
    <w:rsid w:val="007C6758"/>
    <w:rsid w:val="007C6D37"/>
    <w:rsid w:val="007C6D65"/>
    <w:rsid w:val="007C735D"/>
    <w:rsid w:val="007C76D4"/>
    <w:rsid w:val="007C773B"/>
    <w:rsid w:val="007C7827"/>
    <w:rsid w:val="007C7BF5"/>
    <w:rsid w:val="007C7CE4"/>
    <w:rsid w:val="007C7D17"/>
    <w:rsid w:val="007C7D81"/>
    <w:rsid w:val="007C7EBB"/>
    <w:rsid w:val="007D0134"/>
    <w:rsid w:val="007D031C"/>
    <w:rsid w:val="007D034B"/>
    <w:rsid w:val="007D04C5"/>
    <w:rsid w:val="007D09BC"/>
    <w:rsid w:val="007D1011"/>
    <w:rsid w:val="007D1040"/>
    <w:rsid w:val="007D11A3"/>
    <w:rsid w:val="007D11EA"/>
    <w:rsid w:val="007D12CB"/>
    <w:rsid w:val="007D143D"/>
    <w:rsid w:val="007D1443"/>
    <w:rsid w:val="007D1471"/>
    <w:rsid w:val="007D1625"/>
    <w:rsid w:val="007D1670"/>
    <w:rsid w:val="007D18A2"/>
    <w:rsid w:val="007D1911"/>
    <w:rsid w:val="007D1A35"/>
    <w:rsid w:val="007D1A50"/>
    <w:rsid w:val="007D1A64"/>
    <w:rsid w:val="007D1D27"/>
    <w:rsid w:val="007D2083"/>
    <w:rsid w:val="007D2166"/>
    <w:rsid w:val="007D21E4"/>
    <w:rsid w:val="007D2272"/>
    <w:rsid w:val="007D228F"/>
    <w:rsid w:val="007D2411"/>
    <w:rsid w:val="007D25E4"/>
    <w:rsid w:val="007D269C"/>
    <w:rsid w:val="007D2705"/>
    <w:rsid w:val="007D28B7"/>
    <w:rsid w:val="007D2953"/>
    <w:rsid w:val="007D2954"/>
    <w:rsid w:val="007D2CC0"/>
    <w:rsid w:val="007D2CE8"/>
    <w:rsid w:val="007D2E55"/>
    <w:rsid w:val="007D2E67"/>
    <w:rsid w:val="007D31CA"/>
    <w:rsid w:val="007D3291"/>
    <w:rsid w:val="007D349D"/>
    <w:rsid w:val="007D34A0"/>
    <w:rsid w:val="007D3620"/>
    <w:rsid w:val="007D3679"/>
    <w:rsid w:val="007D386A"/>
    <w:rsid w:val="007D3C5D"/>
    <w:rsid w:val="007D3D7E"/>
    <w:rsid w:val="007D3DE3"/>
    <w:rsid w:val="007D3FAF"/>
    <w:rsid w:val="007D453F"/>
    <w:rsid w:val="007D4611"/>
    <w:rsid w:val="007D470F"/>
    <w:rsid w:val="007D4955"/>
    <w:rsid w:val="007D4A8E"/>
    <w:rsid w:val="007D4B0F"/>
    <w:rsid w:val="007D4C7D"/>
    <w:rsid w:val="007D4E93"/>
    <w:rsid w:val="007D515D"/>
    <w:rsid w:val="007D52C1"/>
    <w:rsid w:val="007D5477"/>
    <w:rsid w:val="007D5503"/>
    <w:rsid w:val="007D586B"/>
    <w:rsid w:val="007D593C"/>
    <w:rsid w:val="007D5B24"/>
    <w:rsid w:val="007D5CFF"/>
    <w:rsid w:val="007D5D62"/>
    <w:rsid w:val="007D60FF"/>
    <w:rsid w:val="007D628D"/>
    <w:rsid w:val="007D65C9"/>
    <w:rsid w:val="007D6681"/>
    <w:rsid w:val="007D672B"/>
    <w:rsid w:val="007D67B3"/>
    <w:rsid w:val="007D6903"/>
    <w:rsid w:val="007D6A6A"/>
    <w:rsid w:val="007D6BD3"/>
    <w:rsid w:val="007D6E91"/>
    <w:rsid w:val="007D6EFE"/>
    <w:rsid w:val="007D6FA2"/>
    <w:rsid w:val="007D715F"/>
    <w:rsid w:val="007D759C"/>
    <w:rsid w:val="007D7679"/>
    <w:rsid w:val="007D76D1"/>
    <w:rsid w:val="007D7B10"/>
    <w:rsid w:val="007D7C9B"/>
    <w:rsid w:val="007D7DAD"/>
    <w:rsid w:val="007D7DC3"/>
    <w:rsid w:val="007E0010"/>
    <w:rsid w:val="007E0123"/>
    <w:rsid w:val="007E01A4"/>
    <w:rsid w:val="007E029F"/>
    <w:rsid w:val="007E04E6"/>
    <w:rsid w:val="007E060C"/>
    <w:rsid w:val="007E0728"/>
    <w:rsid w:val="007E0A5C"/>
    <w:rsid w:val="007E0FE6"/>
    <w:rsid w:val="007E10CE"/>
    <w:rsid w:val="007E1181"/>
    <w:rsid w:val="007E1348"/>
    <w:rsid w:val="007E15E5"/>
    <w:rsid w:val="007E1776"/>
    <w:rsid w:val="007E194B"/>
    <w:rsid w:val="007E1B62"/>
    <w:rsid w:val="007E1E8B"/>
    <w:rsid w:val="007E2382"/>
    <w:rsid w:val="007E2448"/>
    <w:rsid w:val="007E24A7"/>
    <w:rsid w:val="007E2970"/>
    <w:rsid w:val="007E2AFB"/>
    <w:rsid w:val="007E2B48"/>
    <w:rsid w:val="007E2CE6"/>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4D"/>
    <w:rsid w:val="007E4BB6"/>
    <w:rsid w:val="007E4EB2"/>
    <w:rsid w:val="007E5111"/>
    <w:rsid w:val="007E5159"/>
    <w:rsid w:val="007E517B"/>
    <w:rsid w:val="007E5443"/>
    <w:rsid w:val="007E57F4"/>
    <w:rsid w:val="007E58B8"/>
    <w:rsid w:val="007E5A3B"/>
    <w:rsid w:val="007E5CEC"/>
    <w:rsid w:val="007E5EE2"/>
    <w:rsid w:val="007E5F2A"/>
    <w:rsid w:val="007E5F64"/>
    <w:rsid w:val="007E5FC7"/>
    <w:rsid w:val="007E608B"/>
    <w:rsid w:val="007E60A7"/>
    <w:rsid w:val="007E60B4"/>
    <w:rsid w:val="007E6321"/>
    <w:rsid w:val="007E63D4"/>
    <w:rsid w:val="007E6812"/>
    <w:rsid w:val="007E6BAB"/>
    <w:rsid w:val="007E6C16"/>
    <w:rsid w:val="007E6E1D"/>
    <w:rsid w:val="007E6E3C"/>
    <w:rsid w:val="007E709C"/>
    <w:rsid w:val="007E7150"/>
    <w:rsid w:val="007E7545"/>
    <w:rsid w:val="007E762E"/>
    <w:rsid w:val="007E77C8"/>
    <w:rsid w:val="007E7939"/>
    <w:rsid w:val="007E7AEF"/>
    <w:rsid w:val="007E7B1D"/>
    <w:rsid w:val="007E7C54"/>
    <w:rsid w:val="007E7D4E"/>
    <w:rsid w:val="007E7E13"/>
    <w:rsid w:val="007F00EE"/>
    <w:rsid w:val="007F0292"/>
    <w:rsid w:val="007F02AA"/>
    <w:rsid w:val="007F0505"/>
    <w:rsid w:val="007F05D8"/>
    <w:rsid w:val="007F06AF"/>
    <w:rsid w:val="007F080D"/>
    <w:rsid w:val="007F090E"/>
    <w:rsid w:val="007F09A2"/>
    <w:rsid w:val="007F0A42"/>
    <w:rsid w:val="007F0ACA"/>
    <w:rsid w:val="007F0C53"/>
    <w:rsid w:val="007F0E47"/>
    <w:rsid w:val="007F0EA2"/>
    <w:rsid w:val="007F0F94"/>
    <w:rsid w:val="007F122B"/>
    <w:rsid w:val="007F14E1"/>
    <w:rsid w:val="007F1555"/>
    <w:rsid w:val="007F1579"/>
    <w:rsid w:val="007F177D"/>
    <w:rsid w:val="007F183D"/>
    <w:rsid w:val="007F1979"/>
    <w:rsid w:val="007F1A82"/>
    <w:rsid w:val="007F1B65"/>
    <w:rsid w:val="007F1E33"/>
    <w:rsid w:val="007F1E4A"/>
    <w:rsid w:val="007F25C1"/>
    <w:rsid w:val="007F26B2"/>
    <w:rsid w:val="007F2B82"/>
    <w:rsid w:val="007F2B98"/>
    <w:rsid w:val="007F2E11"/>
    <w:rsid w:val="007F2FD5"/>
    <w:rsid w:val="007F323E"/>
    <w:rsid w:val="007F32EF"/>
    <w:rsid w:val="007F36F4"/>
    <w:rsid w:val="007F37BC"/>
    <w:rsid w:val="007F37DD"/>
    <w:rsid w:val="007F380B"/>
    <w:rsid w:val="007F3943"/>
    <w:rsid w:val="007F3C1E"/>
    <w:rsid w:val="007F3C86"/>
    <w:rsid w:val="007F40CF"/>
    <w:rsid w:val="007F4240"/>
    <w:rsid w:val="007F44CD"/>
    <w:rsid w:val="007F450F"/>
    <w:rsid w:val="007F4A15"/>
    <w:rsid w:val="007F4B06"/>
    <w:rsid w:val="007F4E37"/>
    <w:rsid w:val="007F502C"/>
    <w:rsid w:val="007F5349"/>
    <w:rsid w:val="007F534C"/>
    <w:rsid w:val="007F5376"/>
    <w:rsid w:val="007F54B7"/>
    <w:rsid w:val="007F54EF"/>
    <w:rsid w:val="007F5547"/>
    <w:rsid w:val="007F560F"/>
    <w:rsid w:val="007F56A7"/>
    <w:rsid w:val="007F57AC"/>
    <w:rsid w:val="007F5851"/>
    <w:rsid w:val="007F5A9A"/>
    <w:rsid w:val="007F5B3C"/>
    <w:rsid w:val="007F5BB5"/>
    <w:rsid w:val="007F5F79"/>
    <w:rsid w:val="007F5FED"/>
    <w:rsid w:val="007F6249"/>
    <w:rsid w:val="007F62E3"/>
    <w:rsid w:val="007F6401"/>
    <w:rsid w:val="007F67DF"/>
    <w:rsid w:val="007F6888"/>
    <w:rsid w:val="007F6B29"/>
    <w:rsid w:val="007F6BCA"/>
    <w:rsid w:val="007F6F3B"/>
    <w:rsid w:val="007F7035"/>
    <w:rsid w:val="007F703C"/>
    <w:rsid w:val="007F72BC"/>
    <w:rsid w:val="007F73A2"/>
    <w:rsid w:val="007F74EC"/>
    <w:rsid w:val="007F7571"/>
    <w:rsid w:val="007F7605"/>
    <w:rsid w:val="007F76E8"/>
    <w:rsid w:val="007F7768"/>
    <w:rsid w:val="007F7923"/>
    <w:rsid w:val="007F7E6F"/>
    <w:rsid w:val="007F7F41"/>
    <w:rsid w:val="0080006D"/>
    <w:rsid w:val="00800160"/>
    <w:rsid w:val="00800163"/>
    <w:rsid w:val="00800308"/>
    <w:rsid w:val="0080038E"/>
    <w:rsid w:val="0080051A"/>
    <w:rsid w:val="00800667"/>
    <w:rsid w:val="00800827"/>
    <w:rsid w:val="00800836"/>
    <w:rsid w:val="008008B6"/>
    <w:rsid w:val="00800A4C"/>
    <w:rsid w:val="00800C73"/>
    <w:rsid w:val="00800DD1"/>
    <w:rsid w:val="00801060"/>
    <w:rsid w:val="008013E6"/>
    <w:rsid w:val="00801526"/>
    <w:rsid w:val="0080175F"/>
    <w:rsid w:val="008017AC"/>
    <w:rsid w:val="00801A21"/>
    <w:rsid w:val="00801E7A"/>
    <w:rsid w:val="00801FFB"/>
    <w:rsid w:val="00802133"/>
    <w:rsid w:val="00802396"/>
    <w:rsid w:val="008025F7"/>
    <w:rsid w:val="00802665"/>
    <w:rsid w:val="0080288B"/>
    <w:rsid w:val="008028D5"/>
    <w:rsid w:val="0080294E"/>
    <w:rsid w:val="00802B01"/>
    <w:rsid w:val="00802DD1"/>
    <w:rsid w:val="00802F0D"/>
    <w:rsid w:val="00803006"/>
    <w:rsid w:val="008036B8"/>
    <w:rsid w:val="0080395B"/>
    <w:rsid w:val="00803BD1"/>
    <w:rsid w:val="00803E49"/>
    <w:rsid w:val="00803E88"/>
    <w:rsid w:val="00804030"/>
    <w:rsid w:val="0080425D"/>
    <w:rsid w:val="008042BF"/>
    <w:rsid w:val="008042FD"/>
    <w:rsid w:val="00804313"/>
    <w:rsid w:val="00804353"/>
    <w:rsid w:val="008043E6"/>
    <w:rsid w:val="008045B8"/>
    <w:rsid w:val="008047A6"/>
    <w:rsid w:val="0080484B"/>
    <w:rsid w:val="00804A78"/>
    <w:rsid w:val="00804B9D"/>
    <w:rsid w:val="00804DCB"/>
    <w:rsid w:val="00804EE8"/>
    <w:rsid w:val="00805072"/>
    <w:rsid w:val="0080517A"/>
    <w:rsid w:val="00805185"/>
    <w:rsid w:val="0080553A"/>
    <w:rsid w:val="008056B3"/>
    <w:rsid w:val="008057DE"/>
    <w:rsid w:val="0080588D"/>
    <w:rsid w:val="008058FB"/>
    <w:rsid w:val="00805A02"/>
    <w:rsid w:val="00805FB7"/>
    <w:rsid w:val="0080601B"/>
    <w:rsid w:val="00806209"/>
    <w:rsid w:val="008063BD"/>
    <w:rsid w:val="008064C0"/>
    <w:rsid w:val="008064D9"/>
    <w:rsid w:val="008067E3"/>
    <w:rsid w:val="0080688D"/>
    <w:rsid w:val="0080690B"/>
    <w:rsid w:val="00806C06"/>
    <w:rsid w:val="00806D66"/>
    <w:rsid w:val="00806D73"/>
    <w:rsid w:val="00806E26"/>
    <w:rsid w:val="0080705C"/>
    <w:rsid w:val="008071A5"/>
    <w:rsid w:val="00807373"/>
    <w:rsid w:val="008073FF"/>
    <w:rsid w:val="0080746C"/>
    <w:rsid w:val="008076FE"/>
    <w:rsid w:val="00807737"/>
    <w:rsid w:val="00807E1E"/>
    <w:rsid w:val="008100B7"/>
    <w:rsid w:val="00810189"/>
    <w:rsid w:val="008102FA"/>
    <w:rsid w:val="00810425"/>
    <w:rsid w:val="008105AB"/>
    <w:rsid w:val="0081081B"/>
    <w:rsid w:val="008108C6"/>
    <w:rsid w:val="0081094E"/>
    <w:rsid w:val="00810A43"/>
    <w:rsid w:val="00810F6A"/>
    <w:rsid w:val="00810FA5"/>
    <w:rsid w:val="0081116E"/>
    <w:rsid w:val="00811197"/>
    <w:rsid w:val="00811318"/>
    <w:rsid w:val="008115AC"/>
    <w:rsid w:val="0081167D"/>
    <w:rsid w:val="008116EE"/>
    <w:rsid w:val="008116FD"/>
    <w:rsid w:val="0081185F"/>
    <w:rsid w:val="00811B4B"/>
    <w:rsid w:val="00811B5E"/>
    <w:rsid w:val="00812392"/>
    <w:rsid w:val="0081288C"/>
    <w:rsid w:val="00812A7B"/>
    <w:rsid w:val="00812BA9"/>
    <w:rsid w:val="00812BB4"/>
    <w:rsid w:val="00812EF5"/>
    <w:rsid w:val="00812F97"/>
    <w:rsid w:val="0081303E"/>
    <w:rsid w:val="00813519"/>
    <w:rsid w:val="008135C6"/>
    <w:rsid w:val="00813936"/>
    <w:rsid w:val="008139FF"/>
    <w:rsid w:val="008141AD"/>
    <w:rsid w:val="00814387"/>
    <w:rsid w:val="008143D2"/>
    <w:rsid w:val="008144C4"/>
    <w:rsid w:val="00814520"/>
    <w:rsid w:val="008145EB"/>
    <w:rsid w:val="008146BC"/>
    <w:rsid w:val="0081485B"/>
    <w:rsid w:val="0081485E"/>
    <w:rsid w:val="008148D1"/>
    <w:rsid w:val="00814A6F"/>
    <w:rsid w:val="00814AF1"/>
    <w:rsid w:val="00814B57"/>
    <w:rsid w:val="00814B8E"/>
    <w:rsid w:val="00814E3B"/>
    <w:rsid w:val="00814E81"/>
    <w:rsid w:val="00814F41"/>
    <w:rsid w:val="0081501B"/>
    <w:rsid w:val="00815229"/>
    <w:rsid w:val="00815340"/>
    <w:rsid w:val="00815574"/>
    <w:rsid w:val="00815579"/>
    <w:rsid w:val="008155CC"/>
    <w:rsid w:val="00815920"/>
    <w:rsid w:val="00815EF9"/>
    <w:rsid w:val="008161D9"/>
    <w:rsid w:val="00816360"/>
    <w:rsid w:val="0081656C"/>
    <w:rsid w:val="008166C6"/>
    <w:rsid w:val="008168D5"/>
    <w:rsid w:val="00816A48"/>
    <w:rsid w:val="00816AE2"/>
    <w:rsid w:val="00816D01"/>
    <w:rsid w:val="00816FC6"/>
    <w:rsid w:val="0081701B"/>
    <w:rsid w:val="008171C0"/>
    <w:rsid w:val="00817207"/>
    <w:rsid w:val="00817297"/>
    <w:rsid w:val="0081735D"/>
    <w:rsid w:val="008176F2"/>
    <w:rsid w:val="00817897"/>
    <w:rsid w:val="00817A2C"/>
    <w:rsid w:val="00817B94"/>
    <w:rsid w:val="00817EC5"/>
    <w:rsid w:val="00817F14"/>
    <w:rsid w:val="00820006"/>
    <w:rsid w:val="0082014C"/>
    <w:rsid w:val="0082015D"/>
    <w:rsid w:val="008201DD"/>
    <w:rsid w:val="00820425"/>
    <w:rsid w:val="00820485"/>
    <w:rsid w:val="008204B5"/>
    <w:rsid w:val="00820677"/>
    <w:rsid w:val="00820803"/>
    <w:rsid w:val="008208B3"/>
    <w:rsid w:val="00820B44"/>
    <w:rsid w:val="00820B51"/>
    <w:rsid w:val="00820C68"/>
    <w:rsid w:val="00820D6E"/>
    <w:rsid w:val="0082109F"/>
    <w:rsid w:val="0082160F"/>
    <w:rsid w:val="0082178E"/>
    <w:rsid w:val="008217C2"/>
    <w:rsid w:val="008218B7"/>
    <w:rsid w:val="00821959"/>
    <w:rsid w:val="00821971"/>
    <w:rsid w:val="00821990"/>
    <w:rsid w:val="00821A12"/>
    <w:rsid w:val="00821A94"/>
    <w:rsid w:val="00821B25"/>
    <w:rsid w:val="00821C65"/>
    <w:rsid w:val="00821E0B"/>
    <w:rsid w:val="00821E12"/>
    <w:rsid w:val="00821EDC"/>
    <w:rsid w:val="008220DA"/>
    <w:rsid w:val="00822211"/>
    <w:rsid w:val="008225C6"/>
    <w:rsid w:val="00822644"/>
    <w:rsid w:val="00822C26"/>
    <w:rsid w:val="00822DBC"/>
    <w:rsid w:val="0082307C"/>
    <w:rsid w:val="0082319A"/>
    <w:rsid w:val="00823270"/>
    <w:rsid w:val="00823736"/>
    <w:rsid w:val="00823787"/>
    <w:rsid w:val="00823AE1"/>
    <w:rsid w:val="00823E03"/>
    <w:rsid w:val="00823F6C"/>
    <w:rsid w:val="0082400D"/>
    <w:rsid w:val="0082455E"/>
    <w:rsid w:val="008247F3"/>
    <w:rsid w:val="008248C7"/>
    <w:rsid w:val="00824A3B"/>
    <w:rsid w:val="00824C41"/>
    <w:rsid w:val="00824D87"/>
    <w:rsid w:val="0082510C"/>
    <w:rsid w:val="00825292"/>
    <w:rsid w:val="008252F7"/>
    <w:rsid w:val="00825336"/>
    <w:rsid w:val="008255FB"/>
    <w:rsid w:val="008256D9"/>
    <w:rsid w:val="00825799"/>
    <w:rsid w:val="00825877"/>
    <w:rsid w:val="008258D9"/>
    <w:rsid w:val="00825A55"/>
    <w:rsid w:val="00825C35"/>
    <w:rsid w:val="0082600D"/>
    <w:rsid w:val="0082602D"/>
    <w:rsid w:val="0082610B"/>
    <w:rsid w:val="008261ED"/>
    <w:rsid w:val="00826475"/>
    <w:rsid w:val="008266C3"/>
    <w:rsid w:val="00826806"/>
    <w:rsid w:val="008269C3"/>
    <w:rsid w:val="00826B57"/>
    <w:rsid w:val="00826CA4"/>
    <w:rsid w:val="00826CDB"/>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351"/>
    <w:rsid w:val="008306BA"/>
    <w:rsid w:val="008306D0"/>
    <w:rsid w:val="00830711"/>
    <w:rsid w:val="00830874"/>
    <w:rsid w:val="00830936"/>
    <w:rsid w:val="00830974"/>
    <w:rsid w:val="008309B2"/>
    <w:rsid w:val="00830A37"/>
    <w:rsid w:val="00830B61"/>
    <w:rsid w:val="00830BE5"/>
    <w:rsid w:val="00830C17"/>
    <w:rsid w:val="00830C38"/>
    <w:rsid w:val="00830D48"/>
    <w:rsid w:val="00830D95"/>
    <w:rsid w:val="00830E22"/>
    <w:rsid w:val="00830E5C"/>
    <w:rsid w:val="00830EAF"/>
    <w:rsid w:val="00831025"/>
    <w:rsid w:val="00831044"/>
    <w:rsid w:val="00831198"/>
    <w:rsid w:val="008311A1"/>
    <w:rsid w:val="008313DC"/>
    <w:rsid w:val="0083149B"/>
    <w:rsid w:val="008314CD"/>
    <w:rsid w:val="008316E7"/>
    <w:rsid w:val="00831954"/>
    <w:rsid w:val="00831A2C"/>
    <w:rsid w:val="00831D64"/>
    <w:rsid w:val="00831E31"/>
    <w:rsid w:val="008320B7"/>
    <w:rsid w:val="008320E2"/>
    <w:rsid w:val="0083218B"/>
    <w:rsid w:val="008327D9"/>
    <w:rsid w:val="00832A7B"/>
    <w:rsid w:val="00832B2B"/>
    <w:rsid w:val="00833265"/>
    <w:rsid w:val="008332DF"/>
    <w:rsid w:val="008333C5"/>
    <w:rsid w:val="00833492"/>
    <w:rsid w:val="008336C4"/>
    <w:rsid w:val="00833704"/>
    <w:rsid w:val="008337F0"/>
    <w:rsid w:val="00833AA9"/>
    <w:rsid w:val="00833AAD"/>
    <w:rsid w:val="00833B18"/>
    <w:rsid w:val="00833B41"/>
    <w:rsid w:val="00833F0F"/>
    <w:rsid w:val="00834177"/>
    <w:rsid w:val="0083454F"/>
    <w:rsid w:val="008346B8"/>
    <w:rsid w:val="008346CB"/>
    <w:rsid w:val="00834772"/>
    <w:rsid w:val="008347AD"/>
    <w:rsid w:val="008348DF"/>
    <w:rsid w:val="008348E3"/>
    <w:rsid w:val="00834998"/>
    <w:rsid w:val="00834A5C"/>
    <w:rsid w:val="00834E85"/>
    <w:rsid w:val="00834F3D"/>
    <w:rsid w:val="00834FB7"/>
    <w:rsid w:val="00835180"/>
    <w:rsid w:val="008351BA"/>
    <w:rsid w:val="00835210"/>
    <w:rsid w:val="0083556C"/>
    <w:rsid w:val="008356A3"/>
    <w:rsid w:val="008358B7"/>
    <w:rsid w:val="00835FE7"/>
    <w:rsid w:val="008362C3"/>
    <w:rsid w:val="00836320"/>
    <w:rsid w:val="0083639C"/>
    <w:rsid w:val="00836494"/>
    <w:rsid w:val="00836562"/>
    <w:rsid w:val="00836902"/>
    <w:rsid w:val="008369DF"/>
    <w:rsid w:val="00836AF1"/>
    <w:rsid w:val="00836BBC"/>
    <w:rsid w:val="00836C2A"/>
    <w:rsid w:val="00836D2D"/>
    <w:rsid w:val="00836D7E"/>
    <w:rsid w:val="00836EA4"/>
    <w:rsid w:val="00836EC1"/>
    <w:rsid w:val="00837074"/>
    <w:rsid w:val="0083710A"/>
    <w:rsid w:val="00837113"/>
    <w:rsid w:val="00837259"/>
    <w:rsid w:val="0083731C"/>
    <w:rsid w:val="00837486"/>
    <w:rsid w:val="00837707"/>
    <w:rsid w:val="00837951"/>
    <w:rsid w:val="00837C21"/>
    <w:rsid w:val="00837EAB"/>
    <w:rsid w:val="00837F99"/>
    <w:rsid w:val="00837FCD"/>
    <w:rsid w:val="00840590"/>
    <w:rsid w:val="00840633"/>
    <w:rsid w:val="0084063E"/>
    <w:rsid w:val="00840774"/>
    <w:rsid w:val="00840794"/>
    <w:rsid w:val="008409B0"/>
    <w:rsid w:val="00840F36"/>
    <w:rsid w:val="00840F87"/>
    <w:rsid w:val="00841458"/>
    <w:rsid w:val="008415C4"/>
    <w:rsid w:val="0084167C"/>
    <w:rsid w:val="008417A6"/>
    <w:rsid w:val="008417FF"/>
    <w:rsid w:val="0084199E"/>
    <w:rsid w:val="00841AF6"/>
    <w:rsid w:val="00841F04"/>
    <w:rsid w:val="00841FC5"/>
    <w:rsid w:val="0084231D"/>
    <w:rsid w:val="0084249B"/>
    <w:rsid w:val="00842558"/>
    <w:rsid w:val="0084263D"/>
    <w:rsid w:val="00842A40"/>
    <w:rsid w:val="00842A7C"/>
    <w:rsid w:val="00842D6E"/>
    <w:rsid w:val="00842E31"/>
    <w:rsid w:val="00842FF7"/>
    <w:rsid w:val="008431AD"/>
    <w:rsid w:val="008431B9"/>
    <w:rsid w:val="008431C0"/>
    <w:rsid w:val="00843472"/>
    <w:rsid w:val="008438A9"/>
    <w:rsid w:val="0084395D"/>
    <w:rsid w:val="00843B93"/>
    <w:rsid w:val="00843C7A"/>
    <w:rsid w:val="00843DF2"/>
    <w:rsid w:val="00843F7E"/>
    <w:rsid w:val="0084435A"/>
    <w:rsid w:val="008443F4"/>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99A"/>
    <w:rsid w:val="00845BAD"/>
    <w:rsid w:val="00845BFD"/>
    <w:rsid w:val="00845CC1"/>
    <w:rsid w:val="00845DB2"/>
    <w:rsid w:val="00845DC5"/>
    <w:rsid w:val="00845DEB"/>
    <w:rsid w:val="0084605E"/>
    <w:rsid w:val="00846691"/>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8A"/>
    <w:rsid w:val="008503ED"/>
    <w:rsid w:val="0085041E"/>
    <w:rsid w:val="00850523"/>
    <w:rsid w:val="00850607"/>
    <w:rsid w:val="00850652"/>
    <w:rsid w:val="008506B2"/>
    <w:rsid w:val="00850757"/>
    <w:rsid w:val="0085087A"/>
    <w:rsid w:val="0085092C"/>
    <w:rsid w:val="00850BF0"/>
    <w:rsid w:val="00850CA5"/>
    <w:rsid w:val="00850D24"/>
    <w:rsid w:val="00850D49"/>
    <w:rsid w:val="00850DEC"/>
    <w:rsid w:val="00850EDE"/>
    <w:rsid w:val="00850F3B"/>
    <w:rsid w:val="008510D2"/>
    <w:rsid w:val="0085128F"/>
    <w:rsid w:val="008514A7"/>
    <w:rsid w:val="008514AB"/>
    <w:rsid w:val="008515A5"/>
    <w:rsid w:val="008518DD"/>
    <w:rsid w:val="00851B7E"/>
    <w:rsid w:val="00851CFB"/>
    <w:rsid w:val="00851D40"/>
    <w:rsid w:val="00851D91"/>
    <w:rsid w:val="00851E4C"/>
    <w:rsid w:val="00851E9E"/>
    <w:rsid w:val="00851F73"/>
    <w:rsid w:val="008523C5"/>
    <w:rsid w:val="008523C6"/>
    <w:rsid w:val="008525F3"/>
    <w:rsid w:val="008526A7"/>
    <w:rsid w:val="008527FB"/>
    <w:rsid w:val="00852B77"/>
    <w:rsid w:val="00852B8A"/>
    <w:rsid w:val="00852C1F"/>
    <w:rsid w:val="00852CC1"/>
    <w:rsid w:val="00852EF3"/>
    <w:rsid w:val="0085309C"/>
    <w:rsid w:val="008532CD"/>
    <w:rsid w:val="00853300"/>
    <w:rsid w:val="00853557"/>
    <w:rsid w:val="008535E4"/>
    <w:rsid w:val="00853832"/>
    <w:rsid w:val="00853979"/>
    <w:rsid w:val="00853D43"/>
    <w:rsid w:val="00853D9A"/>
    <w:rsid w:val="00853FD0"/>
    <w:rsid w:val="00854768"/>
    <w:rsid w:val="00854868"/>
    <w:rsid w:val="008548B4"/>
    <w:rsid w:val="00854948"/>
    <w:rsid w:val="00854981"/>
    <w:rsid w:val="008549D5"/>
    <w:rsid w:val="00854B4D"/>
    <w:rsid w:val="00854D6E"/>
    <w:rsid w:val="00854FA4"/>
    <w:rsid w:val="0085535F"/>
    <w:rsid w:val="008555E0"/>
    <w:rsid w:val="00855C44"/>
    <w:rsid w:val="00855C96"/>
    <w:rsid w:val="00855E77"/>
    <w:rsid w:val="00855FAC"/>
    <w:rsid w:val="0085614C"/>
    <w:rsid w:val="00856157"/>
    <w:rsid w:val="008562BF"/>
    <w:rsid w:val="00856485"/>
    <w:rsid w:val="0085654A"/>
    <w:rsid w:val="008565B9"/>
    <w:rsid w:val="00856618"/>
    <w:rsid w:val="008566FA"/>
    <w:rsid w:val="00856CAD"/>
    <w:rsid w:val="00856D4F"/>
    <w:rsid w:val="00856F3D"/>
    <w:rsid w:val="008575B9"/>
    <w:rsid w:val="0085768A"/>
    <w:rsid w:val="00857700"/>
    <w:rsid w:val="00857952"/>
    <w:rsid w:val="00857AF0"/>
    <w:rsid w:val="00857C26"/>
    <w:rsid w:val="00857EB4"/>
    <w:rsid w:val="00857F7A"/>
    <w:rsid w:val="00860161"/>
    <w:rsid w:val="00860294"/>
    <w:rsid w:val="00860412"/>
    <w:rsid w:val="0086051F"/>
    <w:rsid w:val="0086062D"/>
    <w:rsid w:val="00860636"/>
    <w:rsid w:val="008606DD"/>
    <w:rsid w:val="0086076C"/>
    <w:rsid w:val="00860895"/>
    <w:rsid w:val="00860947"/>
    <w:rsid w:val="008609CA"/>
    <w:rsid w:val="008609ED"/>
    <w:rsid w:val="00860A88"/>
    <w:rsid w:val="00860ADF"/>
    <w:rsid w:val="00860B4D"/>
    <w:rsid w:val="00860B74"/>
    <w:rsid w:val="00860B82"/>
    <w:rsid w:val="00860D8A"/>
    <w:rsid w:val="00860E00"/>
    <w:rsid w:val="00860E8D"/>
    <w:rsid w:val="0086155C"/>
    <w:rsid w:val="00861894"/>
    <w:rsid w:val="00861958"/>
    <w:rsid w:val="00861AC6"/>
    <w:rsid w:val="00861CBF"/>
    <w:rsid w:val="00861ED6"/>
    <w:rsid w:val="00862007"/>
    <w:rsid w:val="008620AC"/>
    <w:rsid w:val="008621C5"/>
    <w:rsid w:val="008622A5"/>
    <w:rsid w:val="008622F2"/>
    <w:rsid w:val="008624B6"/>
    <w:rsid w:val="0086290E"/>
    <w:rsid w:val="00862A4A"/>
    <w:rsid w:val="00862D05"/>
    <w:rsid w:val="0086307D"/>
    <w:rsid w:val="00863212"/>
    <w:rsid w:val="0086321B"/>
    <w:rsid w:val="0086382F"/>
    <w:rsid w:val="008638C4"/>
    <w:rsid w:val="00863A3D"/>
    <w:rsid w:val="00863FB0"/>
    <w:rsid w:val="00864035"/>
    <w:rsid w:val="008641DA"/>
    <w:rsid w:val="00864595"/>
    <w:rsid w:val="0086460B"/>
    <w:rsid w:val="008647CA"/>
    <w:rsid w:val="0086484E"/>
    <w:rsid w:val="008648AC"/>
    <w:rsid w:val="0086496D"/>
    <w:rsid w:val="00864A5D"/>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C09"/>
    <w:rsid w:val="00865E43"/>
    <w:rsid w:val="008660AF"/>
    <w:rsid w:val="008660C0"/>
    <w:rsid w:val="0086625E"/>
    <w:rsid w:val="008662F8"/>
    <w:rsid w:val="0086640E"/>
    <w:rsid w:val="00866513"/>
    <w:rsid w:val="0086662C"/>
    <w:rsid w:val="008666B3"/>
    <w:rsid w:val="00866A3A"/>
    <w:rsid w:val="00866BF3"/>
    <w:rsid w:val="00866CAA"/>
    <w:rsid w:val="00866F86"/>
    <w:rsid w:val="00866FE5"/>
    <w:rsid w:val="00866FF7"/>
    <w:rsid w:val="00867120"/>
    <w:rsid w:val="008672D5"/>
    <w:rsid w:val="008675D8"/>
    <w:rsid w:val="008678A7"/>
    <w:rsid w:val="00867A69"/>
    <w:rsid w:val="00867A83"/>
    <w:rsid w:val="00867ADB"/>
    <w:rsid w:val="00867BCC"/>
    <w:rsid w:val="00867DA2"/>
    <w:rsid w:val="00867DF4"/>
    <w:rsid w:val="00867E80"/>
    <w:rsid w:val="00867FE4"/>
    <w:rsid w:val="00870268"/>
    <w:rsid w:val="008702BB"/>
    <w:rsid w:val="008703F9"/>
    <w:rsid w:val="0087044B"/>
    <w:rsid w:val="00870718"/>
    <w:rsid w:val="008708A0"/>
    <w:rsid w:val="00870E64"/>
    <w:rsid w:val="00870F4F"/>
    <w:rsid w:val="0087138D"/>
    <w:rsid w:val="00871585"/>
    <w:rsid w:val="0087186A"/>
    <w:rsid w:val="00871B4F"/>
    <w:rsid w:val="00871B57"/>
    <w:rsid w:val="00871C5F"/>
    <w:rsid w:val="00871DEF"/>
    <w:rsid w:val="00871DF9"/>
    <w:rsid w:val="00871E37"/>
    <w:rsid w:val="00872282"/>
    <w:rsid w:val="008724A5"/>
    <w:rsid w:val="008724D9"/>
    <w:rsid w:val="0087290D"/>
    <w:rsid w:val="00872A42"/>
    <w:rsid w:val="00872A8E"/>
    <w:rsid w:val="00872E5B"/>
    <w:rsid w:val="008731CE"/>
    <w:rsid w:val="0087321A"/>
    <w:rsid w:val="008733D9"/>
    <w:rsid w:val="008735A2"/>
    <w:rsid w:val="0087375B"/>
    <w:rsid w:val="00873D14"/>
    <w:rsid w:val="00873D4A"/>
    <w:rsid w:val="00873D85"/>
    <w:rsid w:val="00873E3E"/>
    <w:rsid w:val="00874156"/>
    <w:rsid w:val="00874157"/>
    <w:rsid w:val="0087442A"/>
    <w:rsid w:val="00874721"/>
    <w:rsid w:val="008747E8"/>
    <w:rsid w:val="0087484E"/>
    <w:rsid w:val="00874922"/>
    <w:rsid w:val="00874A3F"/>
    <w:rsid w:val="00874C26"/>
    <w:rsid w:val="00874E60"/>
    <w:rsid w:val="00874F85"/>
    <w:rsid w:val="00874F8E"/>
    <w:rsid w:val="00875371"/>
    <w:rsid w:val="00875470"/>
    <w:rsid w:val="00875818"/>
    <w:rsid w:val="008758D7"/>
    <w:rsid w:val="00875BB3"/>
    <w:rsid w:val="00875CCF"/>
    <w:rsid w:val="00875E35"/>
    <w:rsid w:val="0087609F"/>
    <w:rsid w:val="0087612A"/>
    <w:rsid w:val="008761EB"/>
    <w:rsid w:val="008763E7"/>
    <w:rsid w:val="00876732"/>
    <w:rsid w:val="00876739"/>
    <w:rsid w:val="00876CE0"/>
    <w:rsid w:val="00876E98"/>
    <w:rsid w:val="0087729E"/>
    <w:rsid w:val="008773EF"/>
    <w:rsid w:val="0087748D"/>
    <w:rsid w:val="00877578"/>
    <w:rsid w:val="008776C1"/>
    <w:rsid w:val="00877757"/>
    <w:rsid w:val="0087786A"/>
    <w:rsid w:val="00877A8F"/>
    <w:rsid w:val="00877A9B"/>
    <w:rsid w:val="00877C37"/>
    <w:rsid w:val="0088009A"/>
    <w:rsid w:val="008803B6"/>
    <w:rsid w:val="008804A6"/>
    <w:rsid w:val="008806D3"/>
    <w:rsid w:val="008807EF"/>
    <w:rsid w:val="00880A90"/>
    <w:rsid w:val="00880BAF"/>
    <w:rsid w:val="00880C4B"/>
    <w:rsid w:val="00880C56"/>
    <w:rsid w:val="00880DFF"/>
    <w:rsid w:val="00881064"/>
    <w:rsid w:val="0088126F"/>
    <w:rsid w:val="008813E3"/>
    <w:rsid w:val="008814A7"/>
    <w:rsid w:val="0088151E"/>
    <w:rsid w:val="0088186B"/>
    <w:rsid w:val="00881C6F"/>
    <w:rsid w:val="00881CCA"/>
    <w:rsid w:val="00881D33"/>
    <w:rsid w:val="00881EF0"/>
    <w:rsid w:val="00881F18"/>
    <w:rsid w:val="008820FC"/>
    <w:rsid w:val="0088223E"/>
    <w:rsid w:val="0088235B"/>
    <w:rsid w:val="008823A8"/>
    <w:rsid w:val="0088243F"/>
    <w:rsid w:val="008824FD"/>
    <w:rsid w:val="00882672"/>
    <w:rsid w:val="00882834"/>
    <w:rsid w:val="0088289C"/>
    <w:rsid w:val="008829D7"/>
    <w:rsid w:val="00882B20"/>
    <w:rsid w:val="0088314B"/>
    <w:rsid w:val="008831F4"/>
    <w:rsid w:val="00883230"/>
    <w:rsid w:val="008837C8"/>
    <w:rsid w:val="00883AF5"/>
    <w:rsid w:val="00883C7B"/>
    <w:rsid w:val="00883D3B"/>
    <w:rsid w:val="00883E2C"/>
    <w:rsid w:val="00884155"/>
    <w:rsid w:val="00884373"/>
    <w:rsid w:val="008846B6"/>
    <w:rsid w:val="00884C58"/>
    <w:rsid w:val="00884E54"/>
    <w:rsid w:val="00884EB5"/>
    <w:rsid w:val="00885058"/>
    <w:rsid w:val="008851B0"/>
    <w:rsid w:val="0088527F"/>
    <w:rsid w:val="008852EB"/>
    <w:rsid w:val="0088531C"/>
    <w:rsid w:val="00885363"/>
    <w:rsid w:val="0088543F"/>
    <w:rsid w:val="008856DF"/>
    <w:rsid w:val="00885726"/>
    <w:rsid w:val="008857D4"/>
    <w:rsid w:val="00885C66"/>
    <w:rsid w:val="00885E70"/>
    <w:rsid w:val="00885F0D"/>
    <w:rsid w:val="00885FC2"/>
    <w:rsid w:val="0088600B"/>
    <w:rsid w:val="00886270"/>
    <w:rsid w:val="00886553"/>
    <w:rsid w:val="0088662E"/>
    <w:rsid w:val="008867D9"/>
    <w:rsid w:val="00886A1C"/>
    <w:rsid w:val="00886F41"/>
    <w:rsid w:val="00887100"/>
    <w:rsid w:val="00887172"/>
    <w:rsid w:val="00887178"/>
    <w:rsid w:val="0088738F"/>
    <w:rsid w:val="0088740B"/>
    <w:rsid w:val="008874A6"/>
    <w:rsid w:val="008874B2"/>
    <w:rsid w:val="008874D0"/>
    <w:rsid w:val="0088757E"/>
    <w:rsid w:val="008875CF"/>
    <w:rsid w:val="008875D1"/>
    <w:rsid w:val="008877E2"/>
    <w:rsid w:val="008877FB"/>
    <w:rsid w:val="0088782E"/>
    <w:rsid w:val="00887904"/>
    <w:rsid w:val="0088798A"/>
    <w:rsid w:val="00887E18"/>
    <w:rsid w:val="00887E9E"/>
    <w:rsid w:val="00887F2C"/>
    <w:rsid w:val="00887F72"/>
    <w:rsid w:val="00890004"/>
    <w:rsid w:val="008900F6"/>
    <w:rsid w:val="00890157"/>
    <w:rsid w:val="008901A8"/>
    <w:rsid w:val="0089020B"/>
    <w:rsid w:val="008902DF"/>
    <w:rsid w:val="0089040A"/>
    <w:rsid w:val="00890464"/>
    <w:rsid w:val="00890573"/>
    <w:rsid w:val="00890852"/>
    <w:rsid w:val="00890B52"/>
    <w:rsid w:val="00890DA4"/>
    <w:rsid w:val="008910D7"/>
    <w:rsid w:val="0089120E"/>
    <w:rsid w:val="008912A0"/>
    <w:rsid w:val="00891513"/>
    <w:rsid w:val="00891631"/>
    <w:rsid w:val="00891680"/>
    <w:rsid w:val="00891CFB"/>
    <w:rsid w:val="00891D59"/>
    <w:rsid w:val="00891ED3"/>
    <w:rsid w:val="00892007"/>
    <w:rsid w:val="008920DB"/>
    <w:rsid w:val="00892117"/>
    <w:rsid w:val="0089211F"/>
    <w:rsid w:val="00892364"/>
    <w:rsid w:val="008923CA"/>
    <w:rsid w:val="008924B4"/>
    <w:rsid w:val="008926CD"/>
    <w:rsid w:val="00892B28"/>
    <w:rsid w:val="00892DDD"/>
    <w:rsid w:val="008930CE"/>
    <w:rsid w:val="00893242"/>
    <w:rsid w:val="00893295"/>
    <w:rsid w:val="008932DB"/>
    <w:rsid w:val="00893316"/>
    <w:rsid w:val="008933A1"/>
    <w:rsid w:val="00893489"/>
    <w:rsid w:val="00893502"/>
    <w:rsid w:val="00893574"/>
    <w:rsid w:val="00893595"/>
    <w:rsid w:val="00893822"/>
    <w:rsid w:val="00893E1D"/>
    <w:rsid w:val="00893E41"/>
    <w:rsid w:val="00893F68"/>
    <w:rsid w:val="00893FB9"/>
    <w:rsid w:val="0089425D"/>
    <w:rsid w:val="00894393"/>
    <w:rsid w:val="008943A1"/>
    <w:rsid w:val="008944FB"/>
    <w:rsid w:val="0089464E"/>
    <w:rsid w:val="00894804"/>
    <w:rsid w:val="0089492C"/>
    <w:rsid w:val="00894A24"/>
    <w:rsid w:val="00895374"/>
    <w:rsid w:val="008953FE"/>
    <w:rsid w:val="0089555D"/>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EBD"/>
    <w:rsid w:val="00897305"/>
    <w:rsid w:val="008973EC"/>
    <w:rsid w:val="00897610"/>
    <w:rsid w:val="0089768E"/>
    <w:rsid w:val="0089788F"/>
    <w:rsid w:val="0089791D"/>
    <w:rsid w:val="00897A07"/>
    <w:rsid w:val="00897A42"/>
    <w:rsid w:val="00897AD3"/>
    <w:rsid w:val="00897B22"/>
    <w:rsid w:val="00897B7B"/>
    <w:rsid w:val="00897B97"/>
    <w:rsid w:val="00897C6E"/>
    <w:rsid w:val="00897D77"/>
    <w:rsid w:val="00897F11"/>
    <w:rsid w:val="00897F76"/>
    <w:rsid w:val="008A0018"/>
    <w:rsid w:val="008A0157"/>
    <w:rsid w:val="008A01D5"/>
    <w:rsid w:val="008A0206"/>
    <w:rsid w:val="008A0357"/>
    <w:rsid w:val="008A0376"/>
    <w:rsid w:val="008A0486"/>
    <w:rsid w:val="008A06C3"/>
    <w:rsid w:val="008A0719"/>
    <w:rsid w:val="008A07EC"/>
    <w:rsid w:val="008A086E"/>
    <w:rsid w:val="008A08BA"/>
    <w:rsid w:val="008A0996"/>
    <w:rsid w:val="008A0C61"/>
    <w:rsid w:val="008A0E0D"/>
    <w:rsid w:val="008A0E50"/>
    <w:rsid w:val="008A0E8A"/>
    <w:rsid w:val="008A0F0D"/>
    <w:rsid w:val="008A1114"/>
    <w:rsid w:val="008A113C"/>
    <w:rsid w:val="008A1487"/>
    <w:rsid w:val="008A14F3"/>
    <w:rsid w:val="008A1584"/>
    <w:rsid w:val="008A163F"/>
    <w:rsid w:val="008A164A"/>
    <w:rsid w:val="008A17D9"/>
    <w:rsid w:val="008A1A18"/>
    <w:rsid w:val="008A1C26"/>
    <w:rsid w:val="008A1D33"/>
    <w:rsid w:val="008A1D7C"/>
    <w:rsid w:val="008A1DF7"/>
    <w:rsid w:val="008A1E1C"/>
    <w:rsid w:val="008A1EED"/>
    <w:rsid w:val="008A1FCA"/>
    <w:rsid w:val="008A202D"/>
    <w:rsid w:val="008A224C"/>
    <w:rsid w:val="008A2480"/>
    <w:rsid w:val="008A291B"/>
    <w:rsid w:val="008A29E4"/>
    <w:rsid w:val="008A2A59"/>
    <w:rsid w:val="008A2A9B"/>
    <w:rsid w:val="008A2C0B"/>
    <w:rsid w:val="008A2F7C"/>
    <w:rsid w:val="008A3138"/>
    <w:rsid w:val="008A329E"/>
    <w:rsid w:val="008A32CB"/>
    <w:rsid w:val="008A352D"/>
    <w:rsid w:val="008A373A"/>
    <w:rsid w:val="008A3DF9"/>
    <w:rsid w:val="008A409E"/>
    <w:rsid w:val="008A4122"/>
    <w:rsid w:val="008A421D"/>
    <w:rsid w:val="008A43A0"/>
    <w:rsid w:val="008A45C7"/>
    <w:rsid w:val="008A46B0"/>
    <w:rsid w:val="008A489D"/>
    <w:rsid w:val="008A48F2"/>
    <w:rsid w:val="008A494B"/>
    <w:rsid w:val="008A4C25"/>
    <w:rsid w:val="008A4F20"/>
    <w:rsid w:val="008A523F"/>
    <w:rsid w:val="008A5265"/>
    <w:rsid w:val="008A53B3"/>
    <w:rsid w:val="008A5460"/>
    <w:rsid w:val="008A54BA"/>
    <w:rsid w:val="008A5799"/>
    <w:rsid w:val="008A584D"/>
    <w:rsid w:val="008A5BFE"/>
    <w:rsid w:val="008A5EA2"/>
    <w:rsid w:val="008A5FFE"/>
    <w:rsid w:val="008A6022"/>
    <w:rsid w:val="008A6212"/>
    <w:rsid w:val="008A621C"/>
    <w:rsid w:val="008A62A4"/>
    <w:rsid w:val="008A62B4"/>
    <w:rsid w:val="008A642D"/>
    <w:rsid w:val="008A6479"/>
    <w:rsid w:val="008A6572"/>
    <w:rsid w:val="008A66AC"/>
    <w:rsid w:val="008A6740"/>
    <w:rsid w:val="008A68ED"/>
    <w:rsid w:val="008A6A90"/>
    <w:rsid w:val="008A6B22"/>
    <w:rsid w:val="008A6C92"/>
    <w:rsid w:val="008A6CF3"/>
    <w:rsid w:val="008A6D0C"/>
    <w:rsid w:val="008A6DB0"/>
    <w:rsid w:val="008A6DCC"/>
    <w:rsid w:val="008A6DF3"/>
    <w:rsid w:val="008A6EBD"/>
    <w:rsid w:val="008A70A0"/>
    <w:rsid w:val="008A70B1"/>
    <w:rsid w:val="008A7408"/>
    <w:rsid w:val="008A74B5"/>
    <w:rsid w:val="008A754B"/>
    <w:rsid w:val="008A75FA"/>
    <w:rsid w:val="008A7649"/>
    <w:rsid w:val="008A766D"/>
    <w:rsid w:val="008A7806"/>
    <w:rsid w:val="008A7BF8"/>
    <w:rsid w:val="008A7C3F"/>
    <w:rsid w:val="008A7C6B"/>
    <w:rsid w:val="008A7D28"/>
    <w:rsid w:val="008A7FA0"/>
    <w:rsid w:val="008B010D"/>
    <w:rsid w:val="008B03BF"/>
    <w:rsid w:val="008B0443"/>
    <w:rsid w:val="008B04B8"/>
    <w:rsid w:val="008B08D9"/>
    <w:rsid w:val="008B0A50"/>
    <w:rsid w:val="008B0B0A"/>
    <w:rsid w:val="008B0EFB"/>
    <w:rsid w:val="008B0F06"/>
    <w:rsid w:val="008B0F9D"/>
    <w:rsid w:val="008B1555"/>
    <w:rsid w:val="008B158D"/>
    <w:rsid w:val="008B1858"/>
    <w:rsid w:val="008B1DB4"/>
    <w:rsid w:val="008B1F92"/>
    <w:rsid w:val="008B1FE0"/>
    <w:rsid w:val="008B21D7"/>
    <w:rsid w:val="008B22A4"/>
    <w:rsid w:val="008B2307"/>
    <w:rsid w:val="008B231D"/>
    <w:rsid w:val="008B2417"/>
    <w:rsid w:val="008B24BD"/>
    <w:rsid w:val="008B2555"/>
    <w:rsid w:val="008B25F8"/>
    <w:rsid w:val="008B2843"/>
    <w:rsid w:val="008B28FC"/>
    <w:rsid w:val="008B29C9"/>
    <w:rsid w:val="008B2B1C"/>
    <w:rsid w:val="008B2B7E"/>
    <w:rsid w:val="008B2BC4"/>
    <w:rsid w:val="008B2D70"/>
    <w:rsid w:val="008B2EEA"/>
    <w:rsid w:val="008B2F6C"/>
    <w:rsid w:val="008B3429"/>
    <w:rsid w:val="008B3629"/>
    <w:rsid w:val="008B3785"/>
    <w:rsid w:val="008B3802"/>
    <w:rsid w:val="008B399B"/>
    <w:rsid w:val="008B3B02"/>
    <w:rsid w:val="008B3D0E"/>
    <w:rsid w:val="008B3E64"/>
    <w:rsid w:val="008B3F4A"/>
    <w:rsid w:val="008B43F1"/>
    <w:rsid w:val="008B44FC"/>
    <w:rsid w:val="008B486F"/>
    <w:rsid w:val="008B4946"/>
    <w:rsid w:val="008B49B4"/>
    <w:rsid w:val="008B4DB4"/>
    <w:rsid w:val="008B4DCF"/>
    <w:rsid w:val="008B5174"/>
    <w:rsid w:val="008B52DA"/>
    <w:rsid w:val="008B54BC"/>
    <w:rsid w:val="008B551A"/>
    <w:rsid w:val="008B5678"/>
    <w:rsid w:val="008B5848"/>
    <w:rsid w:val="008B588A"/>
    <w:rsid w:val="008B5B1B"/>
    <w:rsid w:val="008B5C99"/>
    <w:rsid w:val="008B5CA4"/>
    <w:rsid w:val="008B5FE9"/>
    <w:rsid w:val="008B5FF2"/>
    <w:rsid w:val="008B6041"/>
    <w:rsid w:val="008B628C"/>
    <w:rsid w:val="008B629F"/>
    <w:rsid w:val="008B648C"/>
    <w:rsid w:val="008B650A"/>
    <w:rsid w:val="008B6647"/>
    <w:rsid w:val="008B6664"/>
    <w:rsid w:val="008B690A"/>
    <w:rsid w:val="008B692C"/>
    <w:rsid w:val="008B6935"/>
    <w:rsid w:val="008B69B2"/>
    <w:rsid w:val="008B6CFA"/>
    <w:rsid w:val="008B7170"/>
    <w:rsid w:val="008B727F"/>
    <w:rsid w:val="008B72E3"/>
    <w:rsid w:val="008B7323"/>
    <w:rsid w:val="008B757A"/>
    <w:rsid w:val="008B7A76"/>
    <w:rsid w:val="008B7D05"/>
    <w:rsid w:val="008B7DBD"/>
    <w:rsid w:val="008C03CE"/>
    <w:rsid w:val="008C083A"/>
    <w:rsid w:val="008C0BAF"/>
    <w:rsid w:val="008C0DA8"/>
    <w:rsid w:val="008C0E8C"/>
    <w:rsid w:val="008C0F69"/>
    <w:rsid w:val="008C149B"/>
    <w:rsid w:val="008C15B2"/>
    <w:rsid w:val="008C1781"/>
    <w:rsid w:val="008C1900"/>
    <w:rsid w:val="008C19CE"/>
    <w:rsid w:val="008C1C0F"/>
    <w:rsid w:val="008C1DE7"/>
    <w:rsid w:val="008C1E9A"/>
    <w:rsid w:val="008C216B"/>
    <w:rsid w:val="008C2189"/>
    <w:rsid w:val="008C221C"/>
    <w:rsid w:val="008C23E1"/>
    <w:rsid w:val="008C24B9"/>
    <w:rsid w:val="008C2597"/>
    <w:rsid w:val="008C2668"/>
    <w:rsid w:val="008C27B5"/>
    <w:rsid w:val="008C2838"/>
    <w:rsid w:val="008C28EA"/>
    <w:rsid w:val="008C2A40"/>
    <w:rsid w:val="008C2DFB"/>
    <w:rsid w:val="008C2F50"/>
    <w:rsid w:val="008C309C"/>
    <w:rsid w:val="008C348E"/>
    <w:rsid w:val="008C35BD"/>
    <w:rsid w:val="008C35E1"/>
    <w:rsid w:val="008C3631"/>
    <w:rsid w:val="008C36BE"/>
    <w:rsid w:val="008C3810"/>
    <w:rsid w:val="008C383A"/>
    <w:rsid w:val="008C38CC"/>
    <w:rsid w:val="008C39A5"/>
    <w:rsid w:val="008C39FF"/>
    <w:rsid w:val="008C3B71"/>
    <w:rsid w:val="008C3C00"/>
    <w:rsid w:val="008C4170"/>
    <w:rsid w:val="008C4209"/>
    <w:rsid w:val="008C4B51"/>
    <w:rsid w:val="008C4B78"/>
    <w:rsid w:val="008C4BD4"/>
    <w:rsid w:val="008C4D34"/>
    <w:rsid w:val="008C4E47"/>
    <w:rsid w:val="008C5084"/>
    <w:rsid w:val="008C5098"/>
    <w:rsid w:val="008C5300"/>
    <w:rsid w:val="008C5317"/>
    <w:rsid w:val="008C567F"/>
    <w:rsid w:val="008C5974"/>
    <w:rsid w:val="008C5EC6"/>
    <w:rsid w:val="008C5FAF"/>
    <w:rsid w:val="008C6220"/>
    <w:rsid w:val="008C6275"/>
    <w:rsid w:val="008C6295"/>
    <w:rsid w:val="008C632A"/>
    <w:rsid w:val="008C638A"/>
    <w:rsid w:val="008C66E8"/>
    <w:rsid w:val="008C6E99"/>
    <w:rsid w:val="008C7047"/>
    <w:rsid w:val="008C7072"/>
    <w:rsid w:val="008C7145"/>
    <w:rsid w:val="008C7396"/>
    <w:rsid w:val="008C7447"/>
    <w:rsid w:val="008C750E"/>
    <w:rsid w:val="008C770A"/>
    <w:rsid w:val="008C77BF"/>
    <w:rsid w:val="008C7987"/>
    <w:rsid w:val="008C79ED"/>
    <w:rsid w:val="008C7B01"/>
    <w:rsid w:val="008C7CB5"/>
    <w:rsid w:val="008C7CC8"/>
    <w:rsid w:val="008C7DC3"/>
    <w:rsid w:val="008C7EE3"/>
    <w:rsid w:val="008C7F0F"/>
    <w:rsid w:val="008D00F4"/>
    <w:rsid w:val="008D0388"/>
    <w:rsid w:val="008D04C4"/>
    <w:rsid w:val="008D053F"/>
    <w:rsid w:val="008D0673"/>
    <w:rsid w:val="008D09A0"/>
    <w:rsid w:val="008D0AEF"/>
    <w:rsid w:val="008D0CDE"/>
    <w:rsid w:val="008D0FB2"/>
    <w:rsid w:val="008D11C1"/>
    <w:rsid w:val="008D1214"/>
    <w:rsid w:val="008D1388"/>
    <w:rsid w:val="008D13ED"/>
    <w:rsid w:val="008D163C"/>
    <w:rsid w:val="008D165A"/>
    <w:rsid w:val="008D1765"/>
    <w:rsid w:val="008D18D8"/>
    <w:rsid w:val="008D1A67"/>
    <w:rsid w:val="008D1B98"/>
    <w:rsid w:val="008D1BA5"/>
    <w:rsid w:val="008D1C93"/>
    <w:rsid w:val="008D2008"/>
    <w:rsid w:val="008D22A2"/>
    <w:rsid w:val="008D24AF"/>
    <w:rsid w:val="008D2812"/>
    <w:rsid w:val="008D2816"/>
    <w:rsid w:val="008D2B2B"/>
    <w:rsid w:val="008D2C25"/>
    <w:rsid w:val="008D2C2D"/>
    <w:rsid w:val="008D2C45"/>
    <w:rsid w:val="008D2CE6"/>
    <w:rsid w:val="008D2E6A"/>
    <w:rsid w:val="008D2EC3"/>
    <w:rsid w:val="008D32EB"/>
    <w:rsid w:val="008D331F"/>
    <w:rsid w:val="008D337D"/>
    <w:rsid w:val="008D373E"/>
    <w:rsid w:val="008D393C"/>
    <w:rsid w:val="008D3A3B"/>
    <w:rsid w:val="008D3C1A"/>
    <w:rsid w:val="008D3CB5"/>
    <w:rsid w:val="008D3D62"/>
    <w:rsid w:val="008D3D7D"/>
    <w:rsid w:val="008D3E4A"/>
    <w:rsid w:val="008D3FE2"/>
    <w:rsid w:val="008D4127"/>
    <w:rsid w:val="008D46C3"/>
    <w:rsid w:val="008D47FF"/>
    <w:rsid w:val="008D4B77"/>
    <w:rsid w:val="008D4DBB"/>
    <w:rsid w:val="008D5000"/>
    <w:rsid w:val="008D5252"/>
    <w:rsid w:val="008D54F4"/>
    <w:rsid w:val="008D56CC"/>
    <w:rsid w:val="008D5925"/>
    <w:rsid w:val="008D5BFA"/>
    <w:rsid w:val="008D5CEA"/>
    <w:rsid w:val="008D5D47"/>
    <w:rsid w:val="008D5E9D"/>
    <w:rsid w:val="008D5EDA"/>
    <w:rsid w:val="008D6032"/>
    <w:rsid w:val="008D61F6"/>
    <w:rsid w:val="008D625F"/>
    <w:rsid w:val="008D6577"/>
    <w:rsid w:val="008D65F5"/>
    <w:rsid w:val="008D687A"/>
    <w:rsid w:val="008D6BA5"/>
    <w:rsid w:val="008D6D3D"/>
    <w:rsid w:val="008D6ED0"/>
    <w:rsid w:val="008D6F14"/>
    <w:rsid w:val="008D704F"/>
    <w:rsid w:val="008D7127"/>
    <w:rsid w:val="008D762C"/>
    <w:rsid w:val="008D7752"/>
    <w:rsid w:val="008D79B6"/>
    <w:rsid w:val="008D7AB0"/>
    <w:rsid w:val="008D7CF8"/>
    <w:rsid w:val="008E04D0"/>
    <w:rsid w:val="008E070B"/>
    <w:rsid w:val="008E0717"/>
    <w:rsid w:val="008E08DB"/>
    <w:rsid w:val="008E0BAA"/>
    <w:rsid w:val="008E1064"/>
    <w:rsid w:val="008E110E"/>
    <w:rsid w:val="008E12EA"/>
    <w:rsid w:val="008E15D2"/>
    <w:rsid w:val="008E187F"/>
    <w:rsid w:val="008E1925"/>
    <w:rsid w:val="008E1AD0"/>
    <w:rsid w:val="008E1BA8"/>
    <w:rsid w:val="008E1D11"/>
    <w:rsid w:val="008E1E50"/>
    <w:rsid w:val="008E2099"/>
    <w:rsid w:val="008E2148"/>
    <w:rsid w:val="008E2149"/>
    <w:rsid w:val="008E2240"/>
    <w:rsid w:val="008E2266"/>
    <w:rsid w:val="008E2323"/>
    <w:rsid w:val="008E23A1"/>
    <w:rsid w:val="008E2610"/>
    <w:rsid w:val="008E27AE"/>
    <w:rsid w:val="008E283D"/>
    <w:rsid w:val="008E28D2"/>
    <w:rsid w:val="008E2982"/>
    <w:rsid w:val="008E2A55"/>
    <w:rsid w:val="008E2B29"/>
    <w:rsid w:val="008E2B2F"/>
    <w:rsid w:val="008E2B45"/>
    <w:rsid w:val="008E2B56"/>
    <w:rsid w:val="008E2BAC"/>
    <w:rsid w:val="008E2CFA"/>
    <w:rsid w:val="008E2E41"/>
    <w:rsid w:val="008E314C"/>
    <w:rsid w:val="008E3335"/>
    <w:rsid w:val="008E33D6"/>
    <w:rsid w:val="008E353B"/>
    <w:rsid w:val="008E3837"/>
    <w:rsid w:val="008E38AF"/>
    <w:rsid w:val="008E3A8C"/>
    <w:rsid w:val="008E3B46"/>
    <w:rsid w:val="008E3B66"/>
    <w:rsid w:val="008E3CAB"/>
    <w:rsid w:val="008E3CF6"/>
    <w:rsid w:val="008E3FC7"/>
    <w:rsid w:val="008E4473"/>
    <w:rsid w:val="008E44CB"/>
    <w:rsid w:val="008E4518"/>
    <w:rsid w:val="008E465C"/>
    <w:rsid w:val="008E48AF"/>
    <w:rsid w:val="008E48F8"/>
    <w:rsid w:val="008E4965"/>
    <w:rsid w:val="008E4B0E"/>
    <w:rsid w:val="008E4CD0"/>
    <w:rsid w:val="008E505D"/>
    <w:rsid w:val="008E50B9"/>
    <w:rsid w:val="008E5177"/>
    <w:rsid w:val="008E568E"/>
    <w:rsid w:val="008E5966"/>
    <w:rsid w:val="008E5992"/>
    <w:rsid w:val="008E5A0B"/>
    <w:rsid w:val="008E5B07"/>
    <w:rsid w:val="008E5B34"/>
    <w:rsid w:val="008E5FCC"/>
    <w:rsid w:val="008E5FE6"/>
    <w:rsid w:val="008E6045"/>
    <w:rsid w:val="008E60F5"/>
    <w:rsid w:val="008E6235"/>
    <w:rsid w:val="008E6251"/>
    <w:rsid w:val="008E6372"/>
    <w:rsid w:val="008E65AF"/>
    <w:rsid w:val="008E6634"/>
    <w:rsid w:val="008E6683"/>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140"/>
    <w:rsid w:val="008F03E6"/>
    <w:rsid w:val="008F03E9"/>
    <w:rsid w:val="008F0634"/>
    <w:rsid w:val="008F066B"/>
    <w:rsid w:val="008F07C5"/>
    <w:rsid w:val="008F0965"/>
    <w:rsid w:val="008F0BE1"/>
    <w:rsid w:val="008F0C43"/>
    <w:rsid w:val="008F0D70"/>
    <w:rsid w:val="008F0D72"/>
    <w:rsid w:val="008F10AE"/>
    <w:rsid w:val="008F1440"/>
    <w:rsid w:val="008F1493"/>
    <w:rsid w:val="008F14C7"/>
    <w:rsid w:val="008F16BC"/>
    <w:rsid w:val="008F184E"/>
    <w:rsid w:val="008F1883"/>
    <w:rsid w:val="008F18EC"/>
    <w:rsid w:val="008F1A23"/>
    <w:rsid w:val="008F1A6B"/>
    <w:rsid w:val="008F1AAA"/>
    <w:rsid w:val="008F1E55"/>
    <w:rsid w:val="008F2048"/>
    <w:rsid w:val="008F219A"/>
    <w:rsid w:val="008F223B"/>
    <w:rsid w:val="008F22B8"/>
    <w:rsid w:val="008F2459"/>
    <w:rsid w:val="008F246F"/>
    <w:rsid w:val="008F250E"/>
    <w:rsid w:val="008F2557"/>
    <w:rsid w:val="008F2985"/>
    <w:rsid w:val="008F2CAA"/>
    <w:rsid w:val="008F2DC7"/>
    <w:rsid w:val="008F2EE4"/>
    <w:rsid w:val="008F31C1"/>
    <w:rsid w:val="008F3889"/>
    <w:rsid w:val="008F39EA"/>
    <w:rsid w:val="008F3A00"/>
    <w:rsid w:val="008F3B78"/>
    <w:rsid w:val="008F3D00"/>
    <w:rsid w:val="008F40A1"/>
    <w:rsid w:val="008F4175"/>
    <w:rsid w:val="008F44DF"/>
    <w:rsid w:val="008F45E0"/>
    <w:rsid w:val="008F4700"/>
    <w:rsid w:val="008F4886"/>
    <w:rsid w:val="008F495F"/>
    <w:rsid w:val="008F4A73"/>
    <w:rsid w:val="008F4A85"/>
    <w:rsid w:val="008F4B30"/>
    <w:rsid w:val="008F504D"/>
    <w:rsid w:val="008F511B"/>
    <w:rsid w:val="008F53A4"/>
    <w:rsid w:val="008F53F3"/>
    <w:rsid w:val="008F542C"/>
    <w:rsid w:val="008F542D"/>
    <w:rsid w:val="008F54A5"/>
    <w:rsid w:val="008F54E9"/>
    <w:rsid w:val="008F595B"/>
    <w:rsid w:val="008F5BC7"/>
    <w:rsid w:val="008F5E04"/>
    <w:rsid w:val="008F5FDE"/>
    <w:rsid w:val="008F61EF"/>
    <w:rsid w:val="008F6500"/>
    <w:rsid w:val="008F65A6"/>
    <w:rsid w:val="008F65F3"/>
    <w:rsid w:val="008F6673"/>
    <w:rsid w:val="008F6769"/>
    <w:rsid w:val="008F679F"/>
    <w:rsid w:val="008F67D2"/>
    <w:rsid w:val="008F6BB6"/>
    <w:rsid w:val="008F6E81"/>
    <w:rsid w:val="008F6F83"/>
    <w:rsid w:val="008F705D"/>
    <w:rsid w:val="008F7414"/>
    <w:rsid w:val="008F74A3"/>
    <w:rsid w:val="008F7699"/>
    <w:rsid w:val="008F7855"/>
    <w:rsid w:val="008F7A3C"/>
    <w:rsid w:val="008F7AE3"/>
    <w:rsid w:val="008F7B55"/>
    <w:rsid w:val="008F7C7D"/>
    <w:rsid w:val="008F7D1B"/>
    <w:rsid w:val="008F7FA6"/>
    <w:rsid w:val="00900306"/>
    <w:rsid w:val="00900350"/>
    <w:rsid w:val="00900410"/>
    <w:rsid w:val="0090049F"/>
    <w:rsid w:val="009005A3"/>
    <w:rsid w:val="009005F5"/>
    <w:rsid w:val="00900631"/>
    <w:rsid w:val="00900645"/>
    <w:rsid w:val="00900659"/>
    <w:rsid w:val="00900746"/>
    <w:rsid w:val="009008A6"/>
    <w:rsid w:val="00900A72"/>
    <w:rsid w:val="00900A7B"/>
    <w:rsid w:val="00900AB1"/>
    <w:rsid w:val="00900E4B"/>
    <w:rsid w:val="00900EEC"/>
    <w:rsid w:val="009010DA"/>
    <w:rsid w:val="0090133D"/>
    <w:rsid w:val="0090133E"/>
    <w:rsid w:val="00901572"/>
    <w:rsid w:val="00901594"/>
    <w:rsid w:val="00901878"/>
    <w:rsid w:val="00901951"/>
    <w:rsid w:val="00901E64"/>
    <w:rsid w:val="00901FDA"/>
    <w:rsid w:val="00902111"/>
    <w:rsid w:val="00902352"/>
    <w:rsid w:val="009023E8"/>
    <w:rsid w:val="0090255C"/>
    <w:rsid w:val="00902D6F"/>
    <w:rsid w:val="00902F10"/>
    <w:rsid w:val="0090312A"/>
    <w:rsid w:val="00903286"/>
    <w:rsid w:val="009032F8"/>
    <w:rsid w:val="009033B4"/>
    <w:rsid w:val="009037A1"/>
    <w:rsid w:val="009038AF"/>
    <w:rsid w:val="00903923"/>
    <w:rsid w:val="009039B6"/>
    <w:rsid w:val="00903E50"/>
    <w:rsid w:val="00903F73"/>
    <w:rsid w:val="0090405B"/>
    <w:rsid w:val="00904225"/>
    <w:rsid w:val="0090430C"/>
    <w:rsid w:val="00904323"/>
    <w:rsid w:val="009044EF"/>
    <w:rsid w:val="009046B4"/>
    <w:rsid w:val="009046EA"/>
    <w:rsid w:val="00904774"/>
    <w:rsid w:val="009049A4"/>
    <w:rsid w:val="00904A17"/>
    <w:rsid w:val="00904C8E"/>
    <w:rsid w:val="00904CE3"/>
    <w:rsid w:val="00904D8B"/>
    <w:rsid w:val="00904DB9"/>
    <w:rsid w:val="00904F1A"/>
    <w:rsid w:val="00905243"/>
    <w:rsid w:val="00905442"/>
    <w:rsid w:val="00905557"/>
    <w:rsid w:val="009055A1"/>
    <w:rsid w:val="009055B4"/>
    <w:rsid w:val="00905926"/>
    <w:rsid w:val="00905A79"/>
    <w:rsid w:val="00905D2D"/>
    <w:rsid w:val="00905DB7"/>
    <w:rsid w:val="00905E55"/>
    <w:rsid w:val="00905E9E"/>
    <w:rsid w:val="00905ED8"/>
    <w:rsid w:val="0090631F"/>
    <w:rsid w:val="009063D9"/>
    <w:rsid w:val="009064E7"/>
    <w:rsid w:val="00906503"/>
    <w:rsid w:val="00906530"/>
    <w:rsid w:val="009066A4"/>
    <w:rsid w:val="00906BD4"/>
    <w:rsid w:val="00906DEC"/>
    <w:rsid w:val="00907280"/>
    <w:rsid w:val="0090736C"/>
    <w:rsid w:val="0090742A"/>
    <w:rsid w:val="009075CC"/>
    <w:rsid w:val="009076A9"/>
    <w:rsid w:val="00907716"/>
    <w:rsid w:val="00907B0C"/>
    <w:rsid w:val="00907BC8"/>
    <w:rsid w:val="00910106"/>
    <w:rsid w:val="00910165"/>
    <w:rsid w:val="009102D4"/>
    <w:rsid w:val="009104F3"/>
    <w:rsid w:val="00910526"/>
    <w:rsid w:val="009106A6"/>
    <w:rsid w:val="009107CE"/>
    <w:rsid w:val="00910925"/>
    <w:rsid w:val="009109B1"/>
    <w:rsid w:val="00910BCF"/>
    <w:rsid w:val="00910C87"/>
    <w:rsid w:val="00910D0F"/>
    <w:rsid w:val="00911054"/>
    <w:rsid w:val="009113FE"/>
    <w:rsid w:val="00911977"/>
    <w:rsid w:val="009119A8"/>
    <w:rsid w:val="00911AF2"/>
    <w:rsid w:val="00911D29"/>
    <w:rsid w:val="00912055"/>
    <w:rsid w:val="00912201"/>
    <w:rsid w:val="00912322"/>
    <w:rsid w:val="00912332"/>
    <w:rsid w:val="009129E4"/>
    <w:rsid w:val="00912AF7"/>
    <w:rsid w:val="00912D3F"/>
    <w:rsid w:val="00912DBE"/>
    <w:rsid w:val="00912DC6"/>
    <w:rsid w:val="00912DDB"/>
    <w:rsid w:val="009132A3"/>
    <w:rsid w:val="0091375E"/>
    <w:rsid w:val="009139B3"/>
    <w:rsid w:val="009139D6"/>
    <w:rsid w:val="00913B4F"/>
    <w:rsid w:val="00913BEE"/>
    <w:rsid w:val="00913CA7"/>
    <w:rsid w:val="00914125"/>
    <w:rsid w:val="00914236"/>
    <w:rsid w:val="009142D4"/>
    <w:rsid w:val="009143D5"/>
    <w:rsid w:val="0091455E"/>
    <w:rsid w:val="00914596"/>
    <w:rsid w:val="00914671"/>
    <w:rsid w:val="0091495F"/>
    <w:rsid w:val="00914990"/>
    <w:rsid w:val="00914997"/>
    <w:rsid w:val="009149E5"/>
    <w:rsid w:val="00914A1A"/>
    <w:rsid w:val="00914BA2"/>
    <w:rsid w:val="00914BC6"/>
    <w:rsid w:val="00914EB7"/>
    <w:rsid w:val="00914FFB"/>
    <w:rsid w:val="00915004"/>
    <w:rsid w:val="009151E5"/>
    <w:rsid w:val="009152FB"/>
    <w:rsid w:val="00915385"/>
    <w:rsid w:val="009155E1"/>
    <w:rsid w:val="0091574A"/>
    <w:rsid w:val="00915829"/>
    <w:rsid w:val="009158A2"/>
    <w:rsid w:val="009159D7"/>
    <w:rsid w:val="00915B12"/>
    <w:rsid w:val="00915C07"/>
    <w:rsid w:val="00915FDF"/>
    <w:rsid w:val="00916050"/>
    <w:rsid w:val="00916192"/>
    <w:rsid w:val="00916235"/>
    <w:rsid w:val="00916466"/>
    <w:rsid w:val="00916667"/>
    <w:rsid w:val="00916A8E"/>
    <w:rsid w:val="00916D7C"/>
    <w:rsid w:val="00916DA9"/>
    <w:rsid w:val="00916EBE"/>
    <w:rsid w:val="00916F06"/>
    <w:rsid w:val="009178F1"/>
    <w:rsid w:val="009179AD"/>
    <w:rsid w:val="009179EF"/>
    <w:rsid w:val="00917A20"/>
    <w:rsid w:val="00917B16"/>
    <w:rsid w:val="00917B5F"/>
    <w:rsid w:val="00917C2A"/>
    <w:rsid w:val="00917D66"/>
    <w:rsid w:val="00917E57"/>
    <w:rsid w:val="00917E5D"/>
    <w:rsid w:val="009200C0"/>
    <w:rsid w:val="00920282"/>
    <w:rsid w:val="00920293"/>
    <w:rsid w:val="0092031F"/>
    <w:rsid w:val="009203D4"/>
    <w:rsid w:val="0092051D"/>
    <w:rsid w:val="00920922"/>
    <w:rsid w:val="0092092F"/>
    <w:rsid w:val="00920EB5"/>
    <w:rsid w:val="00920F93"/>
    <w:rsid w:val="0092112C"/>
    <w:rsid w:val="00921304"/>
    <w:rsid w:val="009214E5"/>
    <w:rsid w:val="0092163A"/>
    <w:rsid w:val="0092170D"/>
    <w:rsid w:val="00921737"/>
    <w:rsid w:val="00921A27"/>
    <w:rsid w:val="00921A49"/>
    <w:rsid w:val="00921B97"/>
    <w:rsid w:val="00921CC5"/>
    <w:rsid w:val="009220AB"/>
    <w:rsid w:val="009227E9"/>
    <w:rsid w:val="00922865"/>
    <w:rsid w:val="009229A9"/>
    <w:rsid w:val="009229AC"/>
    <w:rsid w:val="00922D17"/>
    <w:rsid w:val="00922D78"/>
    <w:rsid w:val="00922E3F"/>
    <w:rsid w:val="00922ED3"/>
    <w:rsid w:val="009231D0"/>
    <w:rsid w:val="00923482"/>
    <w:rsid w:val="00923787"/>
    <w:rsid w:val="0092387D"/>
    <w:rsid w:val="009239DC"/>
    <w:rsid w:val="00923C76"/>
    <w:rsid w:val="00923DE7"/>
    <w:rsid w:val="00923F52"/>
    <w:rsid w:val="00923F96"/>
    <w:rsid w:val="00924060"/>
    <w:rsid w:val="0092414E"/>
    <w:rsid w:val="00924324"/>
    <w:rsid w:val="00924339"/>
    <w:rsid w:val="00924360"/>
    <w:rsid w:val="00924361"/>
    <w:rsid w:val="009243B8"/>
    <w:rsid w:val="009247C8"/>
    <w:rsid w:val="00924C5A"/>
    <w:rsid w:val="00924DF2"/>
    <w:rsid w:val="00924F60"/>
    <w:rsid w:val="00924F95"/>
    <w:rsid w:val="00925102"/>
    <w:rsid w:val="009252FF"/>
    <w:rsid w:val="00925365"/>
    <w:rsid w:val="009253E0"/>
    <w:rsid w:val="009254C3"/>
    <w:rsid w:val="009258E9"/>
    <w:rsid w:val="009259C0"/>
    <w:rsid w:val="00925BA1"/>
    <w:rsid w:val="00925D13"/>
    <w:rsid w:val="00925DDC"/>
    <w:rsid w:val="00925E17"/>
    <w:rsid w:val="00925F42"/>
    <w:rsid w:val="00926550"/>
    <w:rsid w:val="00926635"/>
    <w:rsid w:val="0092676B"/>
    <w:rsid w:val="00926ACE"/>
    <w:rsid w:val="00926B0A"/>
    <w:rsid w:val="00926BB4"/>
    <w:rsid w:val="00926D85"/>
    <w:rsid w:val="00926FF1"/>
    <w:rsid w:val="009271EA"/>
    <w:rsid w:val="00927251"/>
    <w:rsid w:val="009272A9"/>
    <w:rsid w:val="00927483"/>
    <w:rsid w:val="0092761F"/>
    <w:rsid w:val="009276A6"/>
    <w:rsid w:val="0092779A"/>
    <w:rsid w:val="009277A3"/>
    <w:rsid w:val="009278CE"/>
    <w:rsid w:val="00927E38"/>
    <w:rsid w:val="00927EA4"/>
    <w:rsid w:val="00930972"/>
    <w:rsid w:val="009309A1"/>
    <w:rsid w:val="00930CE2"/>
    <w:rsid w:val="00930DFB"/>
    <w:rsid w:val="00930EE6"/>
    <w:rsid w:val="00930F72"/>
    <w:rsid w:val="009310B2"/>
    <w:rsid w:val="009310FD"/>
    <w:rsid w:val="0093111A"/>
    <w:rsid w:val="009311FD"/>
    <w:rsid w:val="0093139E"/>
    <w:rsid w:val="0093156F"/>
    <w:rsid w:val="009315DC"/>
    <w:rsid w:val="00931697"/>
    <w:rsid w:val="00931809"/>
    <w:rsid w:val="00931C61"/>
    <w:rsid w:val="00931C79"/>
    <w:rsid w:val="00931D1E"/>
    <w:rsid w:val="0093222E"/>
    <w:rsid w:val="0093223A"/>
    <w:rsid w:val="009324C6"/>
    <w:rsid w:val="00932531"/>
    <w:rsid w:val="0093262C"/>
    <w:rsid w:val="0093269D"/>
    <w:rsid w:val="009326C1"/>
    <w:rsid w:val="00932931"/>
    <w:rsid w:val="00932939"/>
    <w:rsid w:val="009329CD"/>
    <w:rsid w:val="00932B49"/>
    <w:rsid w:val="00932B4D"/>
    <w:rsid w:val="00932D16"/>
    <w:rsid w:val="00932F93"/>
    <w:rsid w:val="00932FDA"/>
    <w:rsid w:val="00933001"/>
    <w:rsid w:val="0093310D"/>
    <w:rsid w:val="0093310E"/>
    <w:rsid w:val="009332A5"/>
    <w:rsid w:val="00933316"/>
    <w:rsid w:val="00933393"/>
    <w:rsid w:val="00933460"/>
    <w:rsid w:val="00933625"/>
    <w:rsid w:val="0093367A"/>
    <w:rsid w:val="00933691"/>
    <w:rsid w:val="009336A4"/>
    <w:rsid w:val="0093379C"/>
    <w:rsid w:val="009339D9"/>
    <w:rsid w:val="00933D40"/>
    <w:rsid w:val="00933D8A"/>
    <w:rsid w:val="00934373"/>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96B"/>
    <w:rsid w:val="00935A0D"/>
    <w:rsid w:val="00935A25"/>
    <w:rsid w:val="00935AA2"/>
    <w:rsid w:val="00935B21"/>
    <w:rsid w:val="00935CD3"/>
    <w:rsid w:val="00935CEC"/>
    <w:rsid w:val="00935D29"/>
    <w:rsid w:val="0093635A"/>
    <w:rsid w:val="00936383"/>
    <w:rsid w:val="00936507"/>
    <w:rsid w:val="00936581"/>
    <w:rsid w:val="00936663"/>
    <w:rsid w:val="0093666E"/>
    <w:rsid w:val="00936921"/>
    <w:rsid w:val="009369CC"/>
    <w:rsid w:val="00936CB4"/>
    <w:rsid w:val="00936DA4"/>
    <w:rsid w:val="00936E07"/>
    <w:rsid w:val="00936EDE"/>
    <w:rsid w:val="00936EEE"/>
    <w:rsid w:val="009371E6"/>
    <w:rsid w:val="00937257"/>
    <w:rsid w:val="009372DC"/>
    <w:rsid w:val="00937330"/>
    <w:rsid w:val="0093744F"/>
    <w:rsid w:val="00937670"/>
    <w:rsid w:val="0094000E"/>
    <w:rsid w:val="00940067"/>
    <w:rsid w:val="009403BF"/>
    <w:rsid w:val="009404A4"/>
    <w:rsid w:val="00940502"/>
    <w:rsid w:val="00940508"/>
    <w:rsid w:val="00940A04"/>
    <w:rsid w:val="00940C38"/>
    <w:rsid w:val="00940C40"/>
    <w:rsid w:val="00940C5E"/>
    <w:rsid w:val="00940DE9"/>
    <w:rsid w:val="00940EAA"/>
    <w:rsid w:val="00940EFF"/>
    <w:rsid w:val="009410CB"/>
    <w:rsid w:val="009412AE"/>
    <w:rsid w:val="0094145B"/>
    <w:rsid w:val="009414F4"/>
    <w:rsid w:val="00941677"/>
    <w:rsid w:val="00941756"/>
    <w:rsid w:val="009418AA"/>
    <w:rsid w:val="00941922"/>
    <w:rsid w:val="00941970"/>
    <w:rsid w:val="009419AF"/>
    <w:rsid w:val="009419E7"/>
    <w:rsid w:val="00941A2A"/>
    <w:rsid w:val="00941C90"/>
    <w:rsid w:val="00941E89"/>
    <w:rsid w:val="00941ED5"/>
    <w:rsid w:val="00942472"/>
    <w:rsid w:val="0094247F"/>
    <w:rsid w:val="009425B4"/>
    <w:rsid w:val="00942A11"/>
    <w:rsid w:val="00942E40"/>
    <w:rsid w:val="009433B6"/>
    <w:rsid w:val="009433CA"/>
    <w:rsid w:val="009435D0"/>
    <w:rsid w:val="009437D8"/>
    <w:rsid w:val="009439CA"/>
    <w:rsid w:val="00943A5A"/>
    <w:rsid w:val="00943B09"/>
    <w:rsid w:val="00943B5F"/>
    <w:rsid w:val="00943BAA"/>
    <w:rsid w:val="00943BAB"/>
    <w:rsid w:val="00943BD4"/>
    <w:rsid w:val="00943CFC"/>
    <w:rsid w:val="00943DDA"/>
    <w:rsid w:val="00944021"/>
    <w:rsid w:val="0094408A"/>
    <w:rsid w:val="009441A9"/>
    <w:rsid w:val="00944324"/>
    <w:rsid w:val="00944370"/>
    <w:rsid w:val="00944665"/>
    <w:rsid w:val="00944691"/>
    <w:rsid w:val="00944880"/>
    <w:rsid w:val="00944888"/>
    <w:rsid w:val="00944A15"/>
    <w:rsid w:val="00944AA9"/>
    <w:rsid w:val="00945019"/>
    <w:rsid w:val="0094534E"/>
    <w:rsid w:val="00945425"/>
    <w:rsid w:val="00945830"/>
    <w:rsid w:val="00945910"/>
    <w:rsid w:val="00945952"/>
    <w:rsid w:val="00945A45"/>
    <w:rsid w:val="00945B91"/>
    <w:rsid w:val="00945C98"/>
    <w:rsid w:val="00946031"/>
    <w:rsid w:val="009460BB"/>
    <w:rsid w:val="00946322"/>
    <w:rsid w:val="0094632F"/>
    <w:rsid w:val="009463C3"/>
    <w:rsid w:val="009463C4"/>
    <w:rsid w:val="00946615"/>
    <w:rsid w:val="009466DE"/>
    <w:rsid w:val="00946800"/>
    <w:rsid w:val="00946963"/>
    <w:rsid w:val="00946E1E"/>
    <w:rsid w:val="00946E22"/>
    <w:rsid w:val="009470B2"/>
    <w:rsid w:val="009472AA"/>
    <w:rsid w:val="009472EE"/>
    <w:rsid w:val="00947372"/>
    <w:rsid w:val="009475FC"/>
    <w:rsid w:val="00947744"/>
    <w:rsid w:val="00947822"/>
    <w:rsid w:val="0094792F"/>
    <w:rsid w:val="00947AEC"/>
    <w:rsid w:val="00947B43"/>
    <w:rsid w:val="00947B7D"/>
    <w:rsid w:val="00947C9A"/>
    <w:rsid w:val="00947EDA"/>
    <w:rsid w:val="00950129"/>
    <w:rsid w:val="009504DD"/>
    <w:rsid w:val="00950534"/>
    <w:rsid w:val="00950886"/>
    <w:rsid w:val="00950A0A"/>
    <w:rsid w:val="00950BB4"/>
    <w:rsid w:val="00950BEE"/>
    <w:rsid w:val="00950BEF"/>
    <w:rsid w:val="00950C1B"/>
    <w:rsid w:val="00950C90"/>
    <w:rsid w:val="00950D50"/>
    <w:rsid w:val="00950D73"/>
    <w:rsid w:val="00950DF6"/>
    <w:rsid w:val="00950E15"/>
    <w:rsid w:val="00950EAF"/>
    <w:rsid w:val="00951077"/>
    <w:rsid w:val="009510C6"/>
    <w:rsid w:val="00951287"/>
    <w:rsid w:val="00951300"/>
    <w:rsid w:val="0095151A"/>
    <w:rsid w:val="00951667"/>
    <w:rsid w:val="009518B2"/>
    <w:rsid w:val="00951AEC"/>
    <w:rsid w:val="00951D48"/>
    <w:rsid w:val="00952008"/>
    <w:rsid w:val="009520A1"/>
    <w:rsid w:val="009524BA"/>
    <w:rsid w:val="0095290D"/>
    <w:rsid w:val="00952B51"/>
    <w:rsid w:val="00952F86"/>
    <w:rsid w:val="0095314C"/>
    <w:rsid w:val="00953245"/>
    <w:rsid w:val="009533E6"/>
    <w:rsid w:val="009533ED"/>
    <w:rsid w:val="009535CA"/>
    <w:rsid w:val="00953807"/>
    <w:rsid w:val="009538D5"/>
    <w:rsid w:val="00953AF4"/>
    <w:rsid w:val="00953C56"/>
    <w:rsid w:val="00953C5F"/>
    <w:rsid w:val="00953DD6"/>
    <w:rsid w:val="00953E67"/>
    <w:rsid w:val="00953EEE"/>
    <w:rsid w:val="00954352"/>
    <w:rsid w:val="009543C0"/>
    <w:rsid w:val="00954541"/>
    <w:rsid w:val="0095454B"/>
    <w:rsid w:val="0095462B"/>
    <w:rsid w:val="00954BF4"/>
    <w:rsid w:val="0095521F"/>
    <w:rsid w:val="00955243"/>
    <w:rsid w:val="009552E2"/>
    <w:rsid w:val="00955719"/>
    <w:rsid w:val="00955836"/>
    <w:rsid w:val="009559E8"/>
    <w:rsid w:val="00955B47"/>
    <w:rsid w:val="00955CEC"/>
    <w:rsid w:val="009560DB"/>
    <w:rsid w:val="00956274"/>
    <w:rsid w:val="00956308"/>
    <w:rsid w:val="009563E1"/>
    <w:rsid w:val="00956621"/>
    <w:rsid w:val="0095670B"/>
    <w:rsid w:val="00956848"/>
    <w:rsid w:val="009569EE"/>
    <w:rsid w:val="00956A28"/>
    <w:rsid w:val="00956A72"/>
    <w:rsid w:val="00956AE6"/>
    <w:rsid w:val="00956AEB"/>
    <w:rsid w:val="00956B13"/>
    <w:rsid w:val="00956E52"/>
    <w:rsid w:val="00956E93"/>
    <w:rsid w:val="00957095"/>
    <w:rsid w:val="00957249"/>
    <w:rsid w:val="009572C4"/>
    <w:rsid w:val="009576A1"/>
    <w:rsid w:val="0095774A"/>
    <w:rsid w:val="009577DC"/>
    <w:rsid w:val="009578BE"/>
    <w:rsid w:val="00957A51"/>
    <w:rsid w:val="00957AE1"/>
    <w:rsid w:val="00957BC6"/>
    <w:rsid w:val="00957BED"/>
    <w:rsid w:val="00957EFB"/>
    <w:rsid w:val="00957F8C"/>
    <w:rsid w:val="009600CB"/>
    <w:rsid w:val="009600F5"/>
    <w:rsid w:val="0096021C"/>
    <w:rsid w:val="0096036C"/>
    <w:rsid w:val="00960426"/>
    <w:rsid w:val="0096046A"/>
    <w:rsid w:val="009605C3"/>
    <w:rsid w:val="0096062B"/>
    <w:rsid w:val="00960636"/>
    <w:rsid w:val="00960716"/>
    <w:rsid w:val="00960857"/>
    <w:rsid w:val="00960A6C"/>
    <w:rsid w:val="00960A78"/>
    <w:rsid w:val="00960C2A"/>
    <w:rsid w:val="00960C61"/>
    <w:rsid w:val="009612CF"/>
    <w:rsid w:val="00961417"/>
    <w:rsid w:val="009614D7"/>
    <w:rsid w:val="00961556"/>
    <w:rsid w:val="0096160E"/>
    <w:rsid w:val="00961754"/>
    <w:rsid w:val="009617BD"/>
    <w:rsid w:val="0096186C"/>
    <w:rsid w:val="009618F0"/>
    <w:rsid w:val="00961974"/>
    <w:rsid w:val="009619AC"/>
    <w:rsid w:val="00961CC4"/>
    <w:rsid w:val="009620A7"/>
    <w:rsid w:val="00962286"/>
    <w:rsid w:val="00962399"/>
    <w:rsid w:val="00962406"/>
    <w:rsid w:val="00962518"/>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9C6"/>
    <w:rsid w:val="00963A7E"/>
    <w:rsid w:val="00963B5D"/>
    <w:rsid w:val="00963C19"/>
    <w:rsid w:val="00964053"/>
    <w:rsid w:val="009641D4"/>
    <w:rsid w:val="00964256"/>
    <w:rsid w:val="009644E9"/>
    <w:rsid w:val="009647AC"/>
    <w:rsid w:val="0096491E"/>
    <w:rsid w:val="0096499E"/>
    <w:rsid w:val="00964A04"/>
    <w:rsid w:val="00964AB0"/>
    <w:rsid w:val="00964C64"/>
    <w:rsid w:val="00964D6A"/>
    <w:rsid w:val="00964ED8"/>
    <w:rsid w:val="00964F30"/>
    <w:rsid w:val="009651C8"/>
    <w:rsid w:val="009654E2"/>
    <w:rsid w:val="00965ACE"/>
    <w:rsid w:val="00965AE3"/>
    <w:rsid w:val="00965CF6"/>
    <w:rsid w:val="00965D29"/>
    <w:rsid w:val="00965DEC"/>
    <w:rsid w:val="009661B8"/>
    <w:rsid w:val="00966400"/>
    <w:rsid w:val="0096683F"/>
    <w:rsid w:val="0096691F"/>
    <w:rsid w:val="0096697B"/>
    <w:rsid w:val="00966B9F"/>
    <w:rsid w:val="00966CC4"/>
    <w:rsid w:val="00966DA2"/>
    <w:rsid w:val="009670F3"/>
    <w:rsid w:val="009672F1"/>
    <w:rsid w:val="009672F5"/>
    <w:rsid w:val="00967494"/>
    <w:rsid w:val="009674D6"/>
    <w:rsid w:val="00967B3E"/>
    <w:rsid w:val="00967CD9"/>
    <w:rsid w:val="00967E3D"/>
    <w:rsid w:val="00967E86"/>
    <w:rsid w:val="0097015E"/>
    <w:rsid w:val="009702AD"/>
    <w:rsid w:val="009704D6"/>
    <w:rsid w:val="0097054F"/>
    <w:rsid w:val="00970734"/>
    <w:rsid w:val="00971135"/>
    <w:rsid w:val="0097143B"/>
    <w:rsid w:val="00971635"/>
    <w:rsid w:val="00971722"/>
    <w:rsid w:val="00971B93"/>
    <w:rsid w:val="00971D6D"/>
    <w:rsid w:val="00971DA0"/>
    <w:rsid w:val="00971DEA"/>
    <w:rsid w:val="00971EA0"/>
    <w:rsid w:val="00971FBA"/>
    <w:rsid w:val="009720D8"/>
    <w:rsid w:val="009721A1"/>
    <w:rsid w:val="00972545"/>
    <w:rsid w:val="00972580"/>
    <w:rsid w:val="00972983"/>
    <w:rsid w:val="00972A25"/>
    <w:rsid w:val="00972FB4"/>
    <w:rsid w:val="00972FFF"/>
    <w:rsid w:val="009730AF"/>
    <w:rsid w:val="0097327D"/>
    <w:rsid w:val="00973530"/>
    <w:rsid w:val="00973624"/>
    <w:rsid w:val="00973803"/>
    <w:rsid w:val="00973865"/>
    <w:rsid w:val="0097394F"/>
    <w:rsid w:val="00973B06"/>
    <w:rsid w:val="00973B85"/>
    <w:rsid w:val="00973C15"/>
    <w:rsid w:val="00973DF3"/>
    <w:rsid w:val="00973E00"/>
    <w:rsid w:val="00973E04"/>
    <w:rsid w:val="00973EFD"/>
    <w:rsid w:val="00974264"/>
    <w:rsid w:val="00974406"/>
    <w:rsid w:val="009744E9"/>
    <w:rsid w:val="00974615"/>
    <w:rsid w:val="0097468D"/>
    <w:rsid w:val="009746F4"/>
    <w:rsid w:val="00974734"/>
    <w:rsid w:val="00974803"/>
    <w:rsid w:val="0097485E"/>
    <w:rsid w:val="00974913"/>
    <w:rsid w:val="00974ADA"/>
    <w:rsid w:val="00974D50"/>
    <w:rsid w:val="00975077"/>
    <w:rsid w:val="00975159"/>
    <w:rsid w:val="009753EA"/>
    <w:rsid w:val="009754A6"/>
    <w:rsid w:val="009754B7"/>
    <w:rsid w:val="00975561"/>
    <w:rsid w:val="009756D8"/>
    <w:rsid w:val="0097572A"/>
    <w:rsid w:val="0097574F"/>
    <w:rsid w:val="00975BC1"/>
    <w:rsid w:val="00975BE9"/>
    <w:rsid w:val="00975D82"/>
    <w:rsid w:val="00975DF4"/>
    <w:rsid w:val="00975DF5"/>
    <w:rsid w:val="009762A6"/>
    <w:rsid w:val="009763FF"/>
    <w:rsid w:val="0097646E"/>
    <w:rsid w:val="00976673"/>
    <w:rsid w:val="009766CC"/>
    <w:rsid w:val="00976981"/>
    <w:rsid w:val="009769CD"/>
    <w:rsid w:val="00976A5D"/>
    <w:rsid w:val="00976BBC"/>
    <w:rsid w:val="00976C68"/>
    <w:rsid w:val="00976E82"/>
    <w:rsid w:val="00976F20"/>
    <w:rsid w:val="00977050"/>
    <w:rsid w:val="009770A3"/>
    <w:rsid w:val="009770CB"/>
    <w:rsid w:val="009773ED"/>
    <w:rsid w:val="00977709"/>
    <w:rsid w:val="00977858"/>
    <w:rsid w:val="00977A5D"/>
    <w:rsid w:val="00977B23"/>
    <w:rsid w:val="00977BD5"/>
    <w:rsid w:val="00977C24"/>
    <w:rsid w:val="00977F93"/>
    <w:rsid w:val="00980225"/>
    <w:rsid w:val="009802B1"/>
    <w:rsid w:val="0098031F"/>
    <w:rsid w:val="009803DC"/>
    <w:rsid w:val="009808AF"/>
    <w:rsid w:val="00980922"/>
    <w:rsid w:val="00980B21"/>
    <w:rsid w:val="00980BDC"/>
    <w:rsid w:val="00980D13"/>
    <w:rsid w:val="009810E8"/>
    <w:rsid w:val="009814AE"/>
    <w:rsid w:val="00981928"/>
    <w:rsid w:val="009821AF"/>
    <w:rsid w:val="0098249F"/>
    <w:rsid w:val="009829B5"/>
    <w:rsid w:val="00982B0B"/>
    <w:rsid w:val="00982C6F"/>
    <w:rsid w:val="00982D22"/>
    <w:rsid w:val="00982E58"/>
    <w:rsid w:val="009830FE"/>
    <w:rsid w:val="0098319E"/>
    <w:rsid w:val="009831DF"/>
    <w:rsid w:val="009832AE"/>
    <w:rsid w:val="00983363"/>
    <w:rsid w:val="009836C8"/>
    <w:rsid w:val="0098390E"/>
    <w:rsid w:val="00983CC3"/>
    <w:rsid w:val="00984117"/>
    <w:rsid w:val="00984165"/>
    <w:rsid w:val="0098424B"/>
    <w:rsid w:val="00984564"/>
    <w:rsid w:val="009847C1"/>
    <w:rsid w:val="009847E6"/>
    <w:rsid w:val="0098490A"/>
    <w:rsid w:val="00984BC8"/>
    <w:rsid w:val="00985360"/>
    <w:rsid w:val="00985532"/>
    <w:rsid w:val="0098573B"/>
    <w:rsid w:val="00985783"/>
    <w:rsid w:val="00985906"/>
    <w:rsid w:val="00985B0B"/>
    <w:rsid w:val="00985BCC"/>
    <w:rsid w:val="00985C45"/>
    <w:rsid w:val="00985DDF"/>
    <w:rsid w:val="00985F4E"/>
    <w:rsid w:val="00986138"/>
    <w:rsid w:val="00986421"/>
    <w:rsid w:val="009864FC"/>
    <w:rsid w:val="0098651D"/>
    <w:rsid w:val="009865DA"/>
    <w:rsid w:val="00986794"/>
    <w:rsid w:val="009868B3"/>
    <w:rsid w:val="009868FA"/>
    <w:rsid w:val="009868FF"/>
    <w:rsid w:val="009869C0"/>
    <w:rsid w:val="00986B1B"/>
    <w:rsid w:val="00986B97"/>
    <w:rsid w:val="00986BC2"/>
    <w:rsid w:val="00986EFE"/>
    <w:rsid w:val="00987052"/>
    <w:rsid w:val="0098716A"/>
    <w:rsid w:val="0098722B"/>
    <w:rsid w:val="00987330"/>
    <w:rsid w:val="00987552"/>
    <w:rsid w:val="009875B3"/>
    <w:rsid w:val="00987729"/>
    <w:rsid w:val="0098793E"/>
    <w:rsid w:val="00987BBB"/>
    <w:rsid w:val="00987BEB"/>
    <w:rsid w:val="00990365"/>
    <w:rsid w:val="0099049C"/>
    <w:rsid w:val="00990775"/>
    <w:rsid w:val="009908CE"/>
    <w:rsid w:val="00990A3E"/>
    <w:rsid w:val="00990FFF"/>
    <w:rsid w:val="009910B0"/>
    <w:rsid w:val="00991140"/>
    <w:rsid w:val="00991193"/>
    <w:rsid w:val="009912D7"/>
    <w:rsid w:val="009913A6"/>
    <w:rsid w:val="0099144A"/>
    <w:rsid w:val="00991A57"/>
    <w:rsid w:val="00991C00"/>
    <w:rsid w:val="00991C2E"/>
    <w:rsid w:val="00991D10"/>
    <w:rsid w:val="00991D2C"/>
    <w:rsid w:val="00991D2D"/>
    <w:rsid w:val="00991E6D"/>
    <w:rsid w:val="00991FDD"/>
    <w:rsid w:val="0099219A"/>
    <w:rsid w:val="009921E9"/>
    <w:rsid w:val="00992218"/>
    <w:rsid w:val="0099233A"/>
    <w:rsid w:val="00992578"/>
    <w:rsid w:val="009925D7"/>
    <w:rsid w:val="00992652"/>
    <w:rsid w:val="009926FE"/>
    <w:rsid w:val="009927BC"/>
    <w:rsid w:val="0099286A"/>
    <w:rsid w:val="00992913"/>
    <w:rsid w:val="00992B11"/>
    <w:rsid w:val="00992CD7"/>
    <w:rsid w:val="00992D48"/>
    <w:rsid w:val="00992E2F"/>
    <w:rsid w:val="00992EF8"/>
    <w:rsid w:val="00993108"/>
    <w:rsid w:val="009932A4"/>
    <w:rsid w:val="009935AC"/>
    <w:rsid w:val="009936B7"/>
    <w:rsid w:val="00993776"/>
    <w:rsid w:val="0099383A"/>
    <w:rsid w:val="00993912"/>
    <w:rsid w:val="00993998"/>
    <w:rsid w:val="00993B72"/>
    <w:rsid w:val="009941B0"/>
    <w:rsid w:val="009943AC"/>
    <w:rsid w:val="00994565"/>
    <w:rsid w:val="0099457A"/>
    <w:rsid w:val="00994582"/>
    <w:rsid w:val="0099459E"/>
    <w:rsid w:val="009945DA"/>
    <w:rsid w:val="009946BD"/>
    <w:rsid w:val="009947ED"/>
    <w:rsid w:val="0099496F"/>
    <w:rsid w:val="00994C81"/>
    <w:rsid w:val="00994F55"/>
    <w:rsid w:val="00995174"/>
    <w:rsid w:val="00995201"/>
    <w:rsid w:val="00995311"/>
    <w:rsid w:val="00995390"/>
    <w:rsid w:val="009953BC"/>
    <w:rsid w:val="0099540C"/>
    <w:rsid w:val="009955B7"/>
    <w:rsid w:val="0099576E"/>
    <w:rsid w:val="00995976"/>
    <w:rsid w:val="00995B2B"/>
    <w:rsid w:val="00995FD0"/>
    <w:rsid w:val="00996002"/>
    <w:rsid w:val="00996056"/>
    <w:rsid w:val="00996375"/>
    <w:rsid w:val="00996623"/>
    <w:rsid w:val="009966EA"/>
    <w:rsid w:val="009968D9"/>
    <w:rsid w:val="00996927"/>
    <w:rsid w:val="00996A3F"/>
    <w:rsid w:val="00996B7A"/>
    <w:rsid w:val="00996D21"/>
    <w:rsid w:val="00996D22"/>
    <w:rsid w:val="00996D47"/>
    <w:rsid w:val="009970D0"/>
    <w:rsid w:val="00997227"/>
    <w:rsid w:val="00997560"/>
    <w:rsid w:val="009975EA"/>
    <w:rsid w:val="009975ED"/>
    <w:rsid w:val="00997892"/>
    <w:rsid w:val="009978E9"/>
    <w:rsid w:val="0099791C"/>
    <w:rsid w:val="00997B30"/>
    <w:rsid w:val="00997DBB"/>
    <w:rsid w:val="00997E10"/>
    <w:rsid w:val="009A0104"/>
    <w:rsid w:val="009A014A"/>
    <w:rsid w:val="009A0176"/>
    <w:rsid w:val="009A0242"/>
    <w:rsid w:val="009A0641"/>
    <w:rsid w:val="009A06C2"/>
    <w:rsid w:val="009A06CA"/>
    <w:rsid w:val="009A088C"/>
    <w:rsid w:val="009A0A55"/>
    <w:rsid w:val="009A0B4F"/>
    <w:rsid w:val="009A0B70"/>
    <w:rsid w:val="009A0C66"/>
    <w:rsid w:val="009A0F41"/>
    <w:rsid w:val="009A0FA6"/>
    <w:rsid w:val="009A1054"/>
    <w:rsid w:val="009A115F"/>
    <w:rsid w:val="009A137E"/>
    <w:rsid w:val="009A157A"/>
    <w:rsid w:val="009A1619"/>
    <w:rsid w:val="009A16D6"/>
    <w:rsid w:val="009A193A"/>
    <w:rsid w:val="009A19FF"/>
    <w:rsid w:val="009A1E42"/>
    <w:rsid w:val="009A1E8B"/>
    <w:rsid w:val="009A1EB5"/>
    <w:rsid w:val="009A2070"/>
    <w:rsid w:val="009A20E9"/>
    <w:rsid w:val="009A2173"/>
    <w:rsid w:val="009A2198"/>
    <w:rsid w:val="009A22FD"/>
    <w:rsid w:val="009A23B6"/>
    <w:rsid w:val="009A2553"/>
    <w:rsid w:val="009A274A"/>
    <w:rsid w:val="009A2826"/>
    <w:rsid w:val="009A28AC"/>
    <w:rsid w:val="009A2D99"/>
    <w:rsid w:val="009A2DB8"/>
    <w:rsid w:val="009A2DE2"/>
    <w:rsid w:val="009A2ED0"/>
    <w:rsid w:val="009A30F2"/>
    <w:rsid w:val="009A32B5"/>
    <w:rsid w:val="009A37CA"/>
    <w:rsid w:val="009A3A90"/>
    <w:rsid w:val="009A3BB7"/>
    <w:rsid w:val="009A3C1B"/>
    <w:rsid w:val="009A3C62"/>
    <w:rsid w:val="009A3E9A"/>
    <w:rsid w:val="009A4087"/>
    <w:rsid w:val="009A43E6"/>
    <w:rsid w:val="009A4477"/>
    <w:rsid w:val="009A46A3"/>
    <w:rsid w:val="009A4713"/>
    <w:rsid w:val="009A4784"/>
    <w:rsid w:val="009A47AF"/>
    <w:rsid w:val="009A47B6"/>
    <w:rsid w:val="009A491D"/>
    <w:rsid w:val="009A4B29"/>
    <w:rsid w:val="009A4BD7"/>
    <w:rsid w:val="009A4CE8"/>
    <w:rsid w:val="009A4DAF"/>
    <w:rsid w:val="009A4E38"/>
    <w:rsid w:val="009A4E5B"/>
    <w:rsid w:val="009A4EE0"/>
    <w:rsid w:val="009A5075"/>
    <w:rsid w:val="009A54CF"/>
    <w:rsid w:val="009A552C"/>
    <w:rsid w:val="009A555D"/>
    <w:rsid w:val="009A560E"/>
    <w:rsid w:val="009A56E4"/>
    <w:rsid w:val="009A5728"/>
    <w:rsid w:val="009A57E3"/>
    <w:rsid w:val="009A59F8"/>
    <w:rsid w:val="009A5B4B"/>
    <w:rsid w:val="009A5C6D"/>
    <w:rsid w:val="009A5D3A"/>
    <w:rsid w:val="009A5E59"/>
    <w:rsid w:val="009A5EBC"/>
    <w:rsid w:val="009A6119"/>
    <w:rsid w:val="009A6267"/>
    <w:rsid w:val="009A6285"/>
    <w:rsid w:val="009A6463"/>
    <w:rsid w:val="009A67F3"/>
    <w:rsid w:val="009A6889"/>
    <w:rsid w:val="009A6B22"/>
    <w:rsid w:val="009A6CA6"/>
    <w:rsid w:val="009A6E74"/>
    <w:rsid w:val="009A7198"/>
    <w:rsid w:val="009A7556"/>
    <w:rsid w:val="009A756E"/>
    <w:rsid w:val="009A7B1E"/>
    <w:rsid w:val="009A7C77"/>
    <w:rsid w:val="009A7CA5"/>
    <w:rsid w:val="009A7D45"/>
    <w:rsid w:val="009A7E6E"/>
    <w:rsid w:val="009A7F93"/>
    <w:rsid w:val="009B0084"/>
    <w:rsid w:val="009B03FB"/>
    <w:rsid w:val="009B0415"/>
    <w:rsid w:val="009B05C1"/>
    <w:rsid w:val="009B074E"/>
    <w:rsid w:val="009B075E"/>
    <w:rsid w:val="009B082C"/>
    <w:rsid w:val="009B0B25"/>
    <w:rsid w:val="009B0B43"/>
    <w:rsid w:val="009B0B64"/>
    <w:rsid w:val="009B0B93"/>
    <w:rsid w:val="009B0C11"/>
    <w:rsid w:val="009B0C6D"/>
    <w:rsid w:val="009B0C7D"/>
    <w:rsid w:val="009B0C80"/>
    <w:rsid w:val="009B0CB5"/>
    <w:rsid w:val="009B0CDE"/>
    <w:rsid w:val="009B11C3"/>
    <w:rsid w:val="009B11C6"/>
    <w:rsid w:val="009B1273"/>
    <w:rsid w:val="009B1387"/>
    <w:rsid w:val="009B1404"/>
    <w:rsid w:val="009B166C"/>
    <w:rsid w:val="009B16B4"/>
    <w:rsid w:val="009B16CB"/>
    <w:rsid w:val="009B178F"/>
    <w:rsid w:val="009B183C"/>
    <w:rsid w:val="009B1A02"/>
    <w:rsid w:val="009B1A78"/>
    <w:rsid w:val="009B1EE2"/>
    <w:rsid w:val="009B2003"/>
    <w:rsid w:val="009B20F0"/>
    <w:rsid w:val="009B222A"/>
    <w:rsid w:val="009B222F"/>
    <w:rsid w:val="009B2256"/>
    <w:rsid w:val="009B22EF"/>
    <w:rsid w:val="009B23C1"/>
    <w:rsid w:val="009B240B"/>
    <w:rsid w:val="009B271F"/>
    <w:rsid w:val="009B2845"/>
    <w:rsid w:val="009B29BD"/>
    <w:rsid w:val="009B2B4F"/>
    <w:rsid w:val="009B2C49"/>
    <w:rsid w:val="009B2D7F"/>
    <w:rsid w:val="009B3010"/>
    <w:rsid w:val="009B316E"/>
    <w:rsid w:val="009B3362"/>
    <w:rsid w:val="009B3396"/>
    <w:rsid w:val="009B33C1"/>
    <w:rsid w:val="009B33D4"/>
    <w:rsid w:val="009B3545"/>
    <w:rsid w:val="009B355D"/>
    <w:rsid w:val="009B35A7"/>
    <w:rsid w:val="009B368D"/>
    <w:rsid w:val="009B37CF"/>
    <w:rsid w:val="009B37FA"/>
    <w:rsid w:val="009B3827"/>
    <w:rsid w:val="009B3F3B"/>
    <w:rsid w:val="009B401A"/>
    <w:rsid w:val="009B411E"/>
    <w:rsid w:val="009B42D7"/>
    <w:rsid w:val="009B487E"/>
    <w:rsid w:val="009B4BEF"/>
    <w:rsid w:val="009B4C9C"/>
    <w:rsid w:val="009B4E89"/>
    <w:rsid w:val="009B5035"/>
    <w:rsid w:val="009B52FA"/>
    <w:rsid w:val="009B557C"/>
    <w:rsid w:val="009B57B9"/>
    <w:rsid w:val="009B58B9"/>
    <w:rsid w:val="009B593B"/>
    <w:rsid w:val="009B5BE8"/>
    <w:rsid w:val="009B5CBB"/>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DB2"/>
    <w:rsid w:val="009B7E73"/>
    <w:rsid w:val="009B7F5D"/>
    <w:rsid w:val="009C0095"/>
    <w:rsid w:val="009C00EF"/>
    <w:rsid w:val="009C0191"/>
    <w:rsid w:val="009C02A0"/>
    <w:rsid w:val="009C05B8"/>
    <w:rsid w:val="009C085C"/>
    <w:rsid w:val="009C09CF"/>
    <w:rsid w:val="009C0A00"/>
    <w:rsid w:val="009C0AC6"/>
    <w:rsid w:val="009C0B0D"/>
    <w:rsid w:val="009C0C6F"/>
    <w:rsid w:val="009C0C7D"/>
    <w:rsid w:val="009C0D6D"/>
    <w:rsid w:val="009C1102"/>
    <w:rsid w:val="009C11B2"/>
    <w:rsid w:val="009C124D"/>
    <w:rsid w:val="009C183D"/>
    <w:rsid w:val="009C1993"/>
    <w:rsid w:val="009C1A85"/>
    <w:rsid w:val="009C1C45"/>
    <w:rsid w:val="009C2003"/>
    <w:rsid w:val="009C202C"/>
    <w:rsid w:val="009C20EB"/>
    <w:rsid w:val="009C20F5"/>
    <w:rsid w:val="009C24AC"/>
    <w:rsid w:val="009C2553"/>
    <w:rsid w:val="009C2930"/>
    <w:rsid w:val="009C29CE"/>
    <w:rsid w:val="009C2A63"/>
    <w:rsid w:val="009C2B5D"/>
    <w:rsid w:val="009C2CA2"/>
    <w:rsid w:val="009C2D37"/>
    <w:rsid w:val="009C2F61"/>
    <w:rsid w:val="009C2FBE"/>
    <w:rsid w:val="009C315F"/>
    <w:rsid w:val="009C31F1"/>
    <w:rsid w:val="009C321A"/>
    <w:rsid w:val="009C3CB9"/>
    <w:rsid w:val="009C3F47"/>
    <w:rsid w:val="009C3F79"/>
    <w:rsid w:val="009C3FCF"/>
    <w:rsid w:val="009C3FF7"/>
    <w:rsid w:val="009C4081"/>
    <w:rsid w:val="009C4365"/>
    <w:rsid w:val="009C4418"/>
    <w:rsid w:val="009C4451"/>
    <w:rsid w:val="009C45BD"/>
    <w:rsid w:val="009C489D"/>
    <w:rsid w:val="009C48DE"/>
    <w:rsid w:val="009C4A1B"/>
    <w:rsid w:val="009C4C92"/>
    <w:rsid w:val="009C4D2F"/>
    <w:rsid w:val="009C4D5F"/>
    <w:rsid w:val="009C4D9C"/>
    <w:rsid w:val="009C50A5"/>
    <w:rsid w:val="009C551C"/>
    <w:rsid w:val="009C55A1"/>
    <w:rsid w:val="009C55B7"/>
    <w:rsid w:val="009C5BD4"/>
    <w:rsid w:val="009C5D8A"/>
    <w:rsid w:val="009C5E3F"/>
    <w:rsid w:val="009C5ECF"/>
    <w:rsid w:val="009C5ED9"/>
    <w:rsid w:val="009C6059"/>
    <w:rsid w:val="009C60E9"/>
    <w:rsid w:val="009C6224"/>
    <w:rsid w:val="009C62AC"/>
    <w:rsid w:val="009C645D"/>
    <w:rsid w:val="009C6640"/>
    <w:rsid w:val="009C67D9"/>
    <w:rsid w:val="009C6899"/>
    <w:rsid w:val="009C6E3E"/>
    <w:rsid w:val="009C721B"/>
    <w:rsid w:val="009C7802"/>
    <w:rsid w:val="009C791C"/>
    <w:rsid w:val="009C7B53"/>
    <w:rsid w:val="009D000A"/>
    <w:rsid w:val="009D0278"/>
    <w:rsid w:val="009D0320"/>
    <w:rsid w:val="009D05EF"/>
    <w:rsid w:val="009D0654"/>
    <w:rsid w:val="009D0858"/>
    <w:rsid w:val="009D0915"/>
    <w:rsid w:val="009D0A05"/>
    <w:rsid w:val="009D0CFD"/>
    <w:rsid w:val="009D10FC"/>
    <w:rsid w:val="009D12D1"/>
    <w:rsid w:val="009D1396"/>
    <w:rsid w:val="009D13CD"/>
    <w:rsid w:val="009D14B1"/>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38"/>
    <w:rsid w:val="009D2C45"/>
    <w:rsid w:val="009D2FD6"/>
    <w:rsid w:val="009D2FDF"/>
    <w:rsid w:val="009D307C"/>
    <w:rsid w:val="009D33AB"/>
    <w:rsid w:val="009D3542"/>
    <w:rsid w:val="009D35F5"/>
    <w:rsid w:val="009D3704"/>
    <w:rsid w:val="009D382D"/>
    <w:rsid w:val="009D3C1E"/>
    <w:rsid w:val="009D4186"/>
    <w:rsid w:val="009D4299"/>
    <w:rsid w:val="009D4325"/>
    <w:rsid w:val="009D43B5"/>
    <w:rsid w:val="009D4516"/>
    <w:rsid w:val="009D4695"/>
    <w:rsid w:val="009D4C6D"/>
    <w:rsid w:val="009D4DE3"/>
    <w:rsid w:val="009D4F09"/>
    <w:rsid w:val="009D50A0"/>
    <w:rsid w:val="009D5120"/>
    <w:rsid w:val="009D5144"/>
    <w:rsid w:val="009D5238"/>
    <w:rsid w:val="009D540A"/>
    <w:rsid w:val="009D548A"/>
    <w:rsid w:val="009D5691"/>
    <w:rsid w:val="009D56D1"/>
    <w:rsid w:val="009D58C6"/>
    <w:rsid w:val="009D598D"/>
    <w:rsid w:val="009D5A66"/>
    <w:rsid w:val="009D5B80"/>
    <w:rsid w:val="009D5B8D"/>
    <w:rsid w:val="009D5B92"/>
    <w:rsid w:val="009D5DE2"/>
    <w:rsid w:val="009D60A8"/>
    <w:rsid w:val="009D60D1"/>
    <w:rsid w:val="009D6146"/>
    <w:rsid w:val="009D62FE"/>
    <w:rsid w:val="009D6322"/>
    <w:rsid w:val="009D636E"/>
    <w:rsid w:val="009D65DE"/>
    <w:rsid w:val="009D65E3"/>
    <w:rsid w:val="009D66F9"/>
    <w:rsid w:val="009D6812"/>
    <w:rsid w:val="009D6B20"/>
    <w:rsid w:val="009D6B58"/>
    <w:rsid w:val="009D6CD0"/>
    <w:rsid w:val="009D6E3E"/>
    <w:rsid w:val="009D70E3"/>
    <w:rsid w:val="009D73D8"/>
    <w:rsid w:val="009D73D9"/>
    <w:rsid w:val="009D769F"/>
    <w:rsid w:val="009D7745"/>
    <w:rsid w:val="009D7A9C"/>
    <w:rsid w:val="009D7BA5"/>
    <w:rsid w:val="009D7F3F"/>
    <w:rsid w:val="009E01F2"/>
    <w:rsid w:val="009E0810"/>
    <w:rsid w:val="009E0A5E"/>
    <w:rsid w:val="009E0B3D"/>
    <w:rsid w:val="009E0C60"/>
    <w:rsid w:val="009E0F38"/>
    <w:rsid w:val="009E0F56"/>
    <w:rsid w:val="009E0FE2"/>
    <w:rsid w:val="009E1120"/>
    <w:rsid w:val="009E1202"/>
    <w:rsid w:val="009E138D"/>
    <w:rsid w:val="009E1495"/>
    <w:rsid w:val="009E14AD"/>
    <w:rsid w:val="009E14C0"/>
    <w:rsid w:val="009E167D"/>
    <w:rsid w:val="009E16C0"/>
    <w:rsid w:val="009E16E7"/>
    <w:rsid w:val="009E19EE"/>
    <w:rsid w:val="009E1A13"/>
    <w:rsid w:val="009E1BA8"/>
    <w:rsid w:val="009E1BD8"/>
    <w:rsid w:val="009E1E59"/>
    <w:rsid w:val="009E207B"/>
    <w:rsid w:val="009E2094"/>
    <w:rsid w:val="009E2096"/>
    <w:rsid w:val="009E2107"/>
    <w:rsid w:val="009E225A"/>
    <w:rsid w:val="009E226B"/>
    <w:rsid w:val="009E2390"/>
    <w:rsid w:val="009E23FC"/>
    <w:rsid w:val="009E265F"/>
    <w:rsid w:val="009E2660"/>
    <w:rsid w:val="009E2943"/>
    <w:rsid w:val="009E2DC6"/>
    <w:rsid w:val="009E3181"/>
    <w:rsid w:val="009E3245"/>
    <w:rsid w:val="009E3379"/>
    <w:rsid w:val="009E3900"/>
    <w:rsid w:val="009E3A36"/>
    <w:rsid w:val="009E3A3F"/>
    <w:rsid w:val="009E3A7C"/>
    <w:rsid w:val="009E4011"/>
    <w:rsid w:val="009E4175"/>
    <w:rsid w:val="009E4192"/>
    <w:rsid w:val="009E428B"/>
    <w:rsid w:val="009E44DB"/>
    <w:rsid w:val="009E45D0"/>
    <w:rsid w:val="009E4650"/>
    <w:rsid w:val="009E4797"/>
    <w:rsid w:val="009E4833"/>
    <w:rsid w:val="009E4AB3"/>
    <w:rsid w:val="009E4ADC"/>
    <w:rsid w:val="009E4BC1"/>
    <w:rsid w:val="009E4E4C"/>
    <w:rsid w:val="009E4E60"/>
    <w:rsid w:val="009E549B"/>
    <w:rsid w:val="009E55B2"/>
    <w:rsid w:val="009E5938"/>
    <w:rsid w:val="009E59EA"/>
    <w:rsid w:val="009E5A31"/>
    <w:rsid w:val="009E5BD4"/>
    <w:rsid w:val="009E5EFC"/>
    <w:rsid w:val="009E60A0"/>
    <w:rsid w:val="009E61A4"/>
    <w:rsid w:val="009E62CC"/>
    <w:rsid w:val="009E6305"/>
    <w:rsid w:val="009E6403"/>
    <w:rsid w:val="009E6517"/>
    <w:rsid w:val="009E682A"/>
    <w:rsid w:val="009E698B"/>
    <w:rsid w:val="009E6B2B"/>
    <w:rsid w:val="009E6C49"/>
    <w:rsid w:val="009E6C9F"/>
    <w:rsid w:val="009E6D0C"/>
    <w:rsid w:val="009E6F0E"/>
    <w:rsid w:val="009E6FC1"/>
    <w:rsid w:val="009E7063"/>
    <w:rsid w:val="009E71DA"/>
    <w:rsid w:val="009E71DE"/>
    <w:rsid w:val="009E76D9"/>
    <w:rsid w:val="009E77A9"/>
    <w:rsid w:val="009E7C46"/>
    <w:rsid w:val="009E7F9B"/>
    <w:rsid w:val="009F001D"/>
    <w:rsid w:val="009F0077"/>
    <w:rsid w:val="009F008D"/>
    <w:rsid w:val="009F01F5"/>
    <w:rsid w:val="009F03BD"/>
    <w:rsid w:val="009F0489"/>
    <w:rsid w:val="009F0679"/>
    <w:rsid w:val="009F0AB0"/>
    <w:rsid w:val="009F0B8E"/>
    <w:rsid w:val="009F120E"/>
    <w:rsid w:val="009F150B"/>
    <w:rsid w:val="009F158F"/>
    <w:rsid w:val="009F1705"/>
    <w:rsid w:val="009F17B1"/>
    <w:rsid w:val="009F17ED"/>
    <w:rsid w:val="009F18E8"/>
    <w:rsid w:val="009F19D9"/>
    <w:rsid w:val="009F1CFB"/>
    <w:rsid w:val="009F1E36"/>
    <w:rsid w:val="009F2115"/>
    <w:rsid w:val="009F21F0"/>
    <w:rsid w:val="009F260F"/>
    <w:rsid w:val="009F273D"/>
    <w:rsid w:val="009F2772"/>
    <w:rsid w:val="009F27CC"/>
    <w:rsid w:val="009F2BDF"/>
    <w:rsid w:val="009F2D2F"/>
    <w:rsid w:val="009F2E6D"/>
    <w:rsid w:val="009F2EAF"/>
    <w:rsid w:val="009F2F5D"/>
    <w:rsid w:val="009F2F7D"/>
    <w:rsid w:val="009F340F"/>
    <w:rsid w:val="009F341F"/>
    <w:rsid w:val="009F3722"/>
    <w:rsid w:val="009F37EC"/>
    <w:rsid w:val="009F39C1"/>
    <w:rsid w:val="009F3A0A"/>
    <w:rsid w:val="009F3CE9"/>
    <w:rsid w:val="009F3F24"/>
    <w:rsid w:val="009F4005"/>
    <w:rsid w:val="009F412E"/>
    <w:rsid w:val="009F4310"/>
    <w:rsid w:val="009F4363"/>
    <w:rsid w:val="009F47F3"/>
    <w:rsid w:val="009F4815"/>
    <w:rsid w:val="009F4981"/>
    <w:rsid w:val="009F4A0B"/>
    <w:rsid w:val="009F4AE2"/>
    <w:rsid w:val="009F4B47"/>
    <w:rsid w:val="009F4C45"/>
    <w:rsid w:val="009F4F3A"/>
    <w:rsid w:val="009F508B"/>
    <w:rsid w:val="009F5300"/>
    <w:rsid w:val="009F53D0"/>
    <w:rsid w:val="009F5635"/>
    <w:rsid w:val="009F573B"/>
    <w:rsid w:val="009F58D7"/>
    <w:rsid w:val="009F59FD"/>
    <w:rsid w:val="009F5A18"/>
    <w:rsid w:val="009F5A54"/>
    <w:rsid w:val="009F5A79"/>
    <w:rsid w:val="009F5CC1"/>
    <w:rsid w:val="009F619C"/>
    <w:rsid w:val="009F65B2"/>
    <w:rsid w:val="009F6682"/>
    <w:rsid w:val="009F66A8"/>
    <w:rsid w:val="009F6706"/>
    <w:rsid w:val="009F67E8"/>
    <w:rsid w:val="009F6B19"/>
    <w:rsid w:val="009F6C1A"/>
    <w:rsid w:val="009F6DFF"/>
    <w:rsid w:val="009F70DB"/>
    <w:rsid w:val="009F73BF"/>
    <w:rsid w:val="009F761B"/>
    <w:rsid w:val="009F76BF"/>
    <w:rsid w:val="009F7966"/>
    <w:rsid w:val="009F7973"/>
    <w:rsid w:val="009F7A8B"/>
    <w:rsid w:val="009F7B7A"/>
    <w:rsid w:val="009F7EAF"/>
    <w:rsid w:val="009F7FC9"/>
    <w:rsid w:val="00A006B4"/>
    <w:rsid w:val="00A00884"/>
    <w:rsid w:val="00A00938"/>
    <w:rsid w:val="00A00950"/>
    <w:rsid w:val="00A009F1"/>
    <w:rsid w:val="00A00D3C"/>
    <w:rsid w:val="00A00E5E"/>
    <w:rsid w:val="00A0120B"/>
    <w:rsid w:val="00A0157D"/>
    <w:rsid w:val="00A01919"/>
    <w:rsid w:val="00A01978"/>
    <w:rsid w:val="00A01B91"/>
    <w:rsid w:val="00A01BAF"/>
    <w:rsid w:val="00A01BB1"/>
    <w:rsid w:val="00A01CE1"/>
    <w:rsid w:val="00A01DA1"/>
    <w:rsid w:val="00A01EAE"/>
    <w:rsid w:val="00A01F1C"/>
    <w:rsid w:val="00A020C4"/>
    <w:rsid w:val="00A020D2"/>
    <w:rsid w:val="00A02296"/>
    <w:rsid w:val="00A022A3"/>
    <w:rsid w:val="00A0246F"/>
    <w:rsid w:val="00A02507"/>
    <w:rsid w:val="00A025BC"/>
    <w:rsid w:val="00A025D6"/>
    <w:rsid w:val="00A0277B"/>
    <w:rsid w:val="00A02978"/>
    <w:rsid w:val="00A029B0"/>
    <w:rsid w:val="00A02A45"/>
    <w:rsid w:val="00A02D06"/>
    <w:rsid w:val="00A02DAD"/>
    <w:rsid w:val="00A02FC3"/>
    <w:rsid w:val="00A03033"/>
    <w:rsid w:val="00A030CB"/>
    <w:rsid w:val="00A03127"/>
    <w:rsid w:val="00A031E7"/>
    <w:rsid w:val="00A0339C"/>
    <w:rsid w:val="00A034B5"/>
    <w:rsid w:val="00A034F5"/>
    <w:rsid w:val="00A03881"/>
    <w:rsid w:val="00A038F5"/>
    <w:rsid w:val="00A03D3C"/>
    <w:rsid w:val="00A040D2"/>
    <w:rsid w:val="00A04362"/>
    <w:rsid w:val="00A044AC"/>
    <w:rsid w:val="00A046E8"/>
    <w:rsid w:val="00A049E8"/>
    <w:rsid w:val="00A04B11"/>
    <w:rsid w:val="00A04C23"/>
    <w:rsid w:val="00A04D8C"/>
    <w:rsid w:val="00A04DD5"/>
    <w:rsid w:val="00A05122"/>
    <w:rsid w:val="00A05343"/>
    <w:rsid w:val="00A05397"/>
    <w:rsid w:val="00A0562E"/>
    <w:rsid w:val="00A05682"/>
    <w:rsid w:val="00A05693"/>
    <w:rsid w:val="00A0582D"/>
    <w:rsid w:val="00A05990"/>
    <w:rsid w:val="00A05AD9"/>
    <w:rsid w:val="00A05C28"/>
    <w:rsid w:val="00A05E5E"/>
    <w:rsid w:val="00A05FAB"/>
    <w:rsid w:val="00A060DC"/>
    <w:rsid w:val="00A061C5"/>
    <w:rsid w:val="00A06703"/>
    <w:rsid w:val="00A0686E"/>
    <w:rsid w:val="00A068B9"/>
    <w:rsid w:val="00A06B77"/>
    <w:rsid w:val="00A06F27"/>
    <w:rsid w:val="00A0721F"/>
    <w:rsid w:val="00A072A7"/>
    <w:rsid w:val="00A072D7"/>
    <w:rsid w:val="00A07474"/>
    <w:rsid w:val="00A07488"/>
    <w:rsid w:val="00A074F6"/>
    <w:rsid w:val="00A075D4"/>
    <w:rsid w:val="00A075E9"/>
    <w:rsid w:val="00A076E2"/>
    <w:rsid w:val="00A076FA"/>
    <w:rsid w:val="00A07898"/>
    <w:rsid w:val="00A079D1"/>
    <w:rsid w:val="00A07AC7"/>
    <w:rsid w:val="00A07C4A"/>
    <w:rsid w:val="00A07F40"/>
    <w:rsid w:val="00A102BF"/>
    <w:rsid w:val="00A1030A"/>
    <w:rsid w:val="00A1042F"/>
    <w:rsid w:val="00A1056F"/>
    <w:rsid w:val="00A10736"/>
    <w:rsid w:val="00A108BE"/>
    <w:rsid w:val="00A108C9"/>
    <w:rsid w:val="00A109B4"/>
    <w:rsid w:val="00A109BD"/>
    <w:rsid w:val="00A10A7B"/>
    <w:rsid w:val="00A10A8B"/>
    <w:rsid w:val="00A10E13"/>
    <w:rsid w:val="00A112DE"/>
    <w:rsid w:val="00A113DF"/>
    <w:rsid w:val="00A116F9"/>
    <w:rsid w:val="00A11888"/>
    <w:rsid w:val="00A118CB"/>
    <w:rsid w:val="00A119B8"/>
    <w:rsid w:val="00A11ACE"/>
    <w:rsid w:val="00A11B99"/>
    <w:rsid w:val="00A11D05"/>
    <w:rsid w:val="00A11D90"/>
    <w:rsid w:val="00A11D9D"/>
    <w:rsid w:val="00A120DD"/>
    <w:rsid w:val="00A12499"/>
    <w:rsid w:val="00A124A5"/>
    <w:rsid w:val="00A127A3"/>
    <w:rsid w:val="00A12B21"/>
    <w:rsid w:val="00A12BC3"/>
    <w:rsid w:val="00A12FF4"/>
    <w:rsid w:val="00A13156"/>
    <w:rsid w:val="00A13352"/>
    <w:rsid w:val="00A133BA"/>
    <w:rsid w:val="00A133C6"/>
    <w:rsid w:val="00A133F1"/>
    <w:rsid w:val="00A1340F"/>
    <w:rsid w:val="00A13913"/>
    <w:rsid w:val="00A13AA5"/>
    <w:rsid w:val="00A13BAF"/>
    <w:rsid w:val="00A13C24"/>
    <w:rsid w:val="00A13EBA"/>
    <w:rsid w:val="00A13FDC"/>
    <w:rsid w:val="00A140EC"/>
    <w:rsid w:val="00A14262"/>
    <w:rsid w:val="00A1429B"/>
    <w:rsid w:val="00A14617"/>
    <w:rsid w:val="00A1464A"/>
    <w:rsid w:val="00A14783"/>
    <w:rsid w:val="00A14ACA"/>
    <w:rsid w:val="00A14B7A"/>
    <w:rsid w:val="00A14C78"/>
    <w:rsid w:val="00A14CA1"/>
    <w:rsid w:val="00A14D20"/>
    <w:rsid w:val="00A14EB2"/>
    <w:rsid w:val="00A14ECF"/>
    <w:rsid w:val="00A1518F"/>
    <w:rsid w:val="00A15421"/>
    <w:rsid w:val="00A158E8"/>
    <w:rsid w:val="00A15C44"/>
    <w:rsid w:val="00A15C62"/>
    <w:rsid w:val="00A15C7F"/>
    <w:rsid w:val="00A15EC6"/>
    <w:rsid w:val="00A15FE2"/>
    <w:rsid w:val="00A161B3"/>
    <w:rsid w:val="00A16323"/>
    <w:rsid w:val="00A16549"/>
    <w:rsid w:val="00A1681F"/>
    <w:rsid w:val="00A168AB"/>
    <w:rsid w:val="00A168AE"/>
    <w:rsid w:val="00A168CF"/>
    <w:rsid w:val="00A168E7"/>
    <w:rsid w:val="00A16C39"/>
    <w:rsid w:val="00A16C67"/>
    <w:rsid w:val="00A16F70"/>
    <w:rsid w:val="00A170FD"/>
    <w:rsid w:val="00A171A3"/>
    <w:rsid w:val="00A17287"/>
    <w:rsid w:val="00A172BB"/>
    <w:rsid w:val="00A173AC"/>
    <w:rsid w:val="00A174B8"/>
    <w:rsid w:val="00A176BB"/>
    <w:rsid w:val="00A176C7"/>
    <w:rsid w:val="00A17E40"/>
    <w:rsid w:val="00A2002D"/>
    <w:rsid w:val="00A202F7"/>
    <w:rsid w:val="00A204C1"/>
    <w:rsid w:val="00A204E6"/>
    <w:rsid w:val="00A20554"/>
    <w:rsid w:val="00A205F0"/>
    <w:rsid w:val="00A20719"/>
    <w:rsid w:val="00A20863"/>
    <w:rsid w:val="00A208FB"/>
    <w:rsid w:val="00A20A78"/>
    <w:rsid w:val="00A20A86"/>
    <w:rsid w:val="00A20DAF"/>
    <w:rsid w:val="00A21149"/>
    <w:rsid w:val="00A2133C"/>
    <w:rsid w:val="00A2147E"/>
    <w:rsid w:val="00A21700"/>
    <w:rsid w:val="00A21819"/>
    <w:rsid w:val="00A21834"/>
    <w:rsid w:val="00A2185F"/>
    <w:rsid w:val="00A218B4"/>
    <w:rsid w:val="00A21A52"/>
    <w:rsid w:val="00A21B19"/>
    <w:rsid w:val="00A222BE"/>
    <w:rsid w:val="00A22439"/>
    <w:rsid w:val="00A2255C"/>
    <w:rsid w:val="00A2268B"/>
    <w:rsid w:val="00A2274A"/>
    <w:rsid w:val="00A2293B"/>
    <w:rsid w:val="00A22BFD"/>
    <w:rsid w:val="00A22C07"/>
    <w:rsid w:val="00A22C67"/>
    <w:rsid w:val="00A233AD"/>
    <w:rsid w:val="00A233D7"/>
    <w:rsid w:val="00A2341D"/>
    <w:rsid w:val="00A235E5"/>
    <w:rsid w:val="00A23652"/>
    <w:rsid w:val="00A236CF"/>
    <w:rsid w:val="00A237A6"/>
    <w:rsid w:val="00A23913"/>
    <w:rsid w:val="00A23A72"/>
    <w:rsid w:val="00A23C95"/>
    <w:rsid w:val="00A23D8D"/>
    <w:rsid w:val="00A23E53"/>
    <w:rsid w:val="00A23F0A"/>
    <w:rsid w:val="00A240B1"/>
    <w:rsid w:val="00A24176"/>
    <w:rsid w:val="00A24315"/>
    <w:rsid w:val="00A243D9"/>
    <w:rsid w:val="00A24402"/>
    <w:rsid w:val="00A246D1"/>
    <w:rsid w:val="00A2486A"/>
    <w:rsid w:val="00A248A4"/>
    <w:rsid w:val="00A249B3"/>
    <w:rsid w:val="00A249DD"/>
    <w:rsid w:val="00A24B8C"/>
    <w:rsid w:val="00A24BDB"/>
    <w:rsid w:val="00A24D1C"/>
    <w:rsid w:val="00A25346"/>
    <w:rsid w:val="00A25351"/>
    <w:rsid w:val="00A254AC"/>
    <w:rsid w:val="00A259C9"/>
    <w:rsid w:val="00A25CD7"/>
    <w:rsid w:val="00A25D5A"/>
    <w:rsid w:val="00A25ED6"/>
    <w:rsid w:val="00A25EF8"/>
    <w:rsid w:val="00A25F2F"/>
    <w:rsid w:val="00A25FD6"/>
    <w:rsid w:val="00A260A1"/>
    <w:rsid w:val="00A26950"/>
    <w:rsid w:val="00A26BAB"/>
    <w:rsid w:val="00A26C81"/>
    <w:rsid w:val="00A26DB1"/>
    <w:rsid w:val="00A26F32"/>
    <w:rsid w:val="00A26F91"/>
    <w:rsid w:val="00A26FD6"/>
    <w:rsid w:val="00A27010"/>
    <w:rsid w:val="00A2718B"/>
    <w:rsid w:val="00A27208"/>
    <w:rsid w:val="00A27475"/>
    <w:rsid w:val="00A274CF"/>
    <w:rsid w:val="00A27510"/>
    <w:rsid w:val="00A2759F"/>
    <w:rsid w:val="00A275A2"/>
    <w:rsid w:val="00A275ED"/>
    <w:rsid w:val="00A27A94"/>
    <w:rsid w:val="00A27AC1"/>
    <w:rsid w:val="00A27C4E"/>
    <w:rsid w:val="00A27CFD"/>
    <w:rsid w:val="00A27D12"/>
    <w:rsid w:val="00A27DB4"/>
    <w:rsid w:val="00A300FA"/>
    <w:rsid w:val="00A30337"/>
    <w:rsid w:val="00A304DD"/>
    <w:rsid w:val="00A3065E"/>
    <w:rsid w:val="00A3071D"/>
    <w:rsid w:val="00A30730"/>
    <w:rsid w:val="00A307B7"/>
    <w:rsid w:val="00A30DBC"/>
    <w:rsid w:val="00A30F16"/>
    <w:rsid w:val="00A30FED"/>
    <w:rsid w:val="00A3103F"/>
    <w:rsid w:val="00A3105B"/>
    <w:rsid w:val="00A31266"/>
    <w:rsid w:val="00A31293"/>
    <w:rsid w:val="00A31298"/>
    <w:rsid w:val="00A3136E"/>
    <w:rsid w:val="00A313F5"/>
    <w:rsid w:val="00A315D5"/>
    <w:rsid w:val="00A3171E"/>
    <w:rsid w:val="00A31758"/>
    <w:rsid w:val="00A317E4"/>
    <w:rsid w:val="00A3185E"/>
    <w:rsid w:val="00A320C8"/>
    <w:rsid w:val="00A32101"/>
    <w:rsid w:val="00A3212A"/>
    <w:rsid w:val="00A3224D"/>
    <w:rsid w:val="00A32295"/>
    <w:rsid w:val="00A325A1"/>
    <w:rsid w:val="00A3266F"/>
    <w:rsid w:val="00A326D7"/>
    <w:rsid w:val="00A32D97"/>
    <w:rsid w:val="00A32DBF"/>
    <w:rsid w:val="00A32DC9"/>
    <w:rsid w:val="00A32FD2"/>
    <w:rsid w:val="00A33007"/>
    <w:rsid w:val="00A33344"/>
    <w:rsid w:val="00A333AA"/>
    <w:rsid w:val="00A33804"/>
    <w:rsid w:val="00A338CD"/>
    <w:rsid w:val="00A338EC"/>
    <w:rsid w:val="00A33BE6"/>
    <w:rsid w:val="00A33E45"/>
    <w:rsid w:val="00A34011"/>
    <w:rsid w:val="00A340A3"/>
    <w:rsid w:val="00A340FD"/>
    <w:rsid w:val="00A34242"/>
    <w:rsid w:val="00A34246"/>
    <w:rsid w:val="00A342B5"/>
    <w:rsid w:val="00A343CE"/>
    <w:rsid w:val="00A34B6E"/>
    <w:rsid w:val="00A34D6C"/>
    <w:rsid w:val="00A34E88"/>
    <w:rsid w:val="00A3507A"/>
    <w:rsid w:val="00A35096"/>
    <w:rsid w:val="00A35146"/>
    <w:rsid w:val="00A351C3"/>
    <w:rsid w:val="00A351DE"/>
    <w:rsid w:val="00A3534F"/>
    <w:rsid w:val="00A3548F"/>
    <w:rsid w:val="00A357FD"/>
    <w:rsid w:val="00A35807"/>
    <w:rsid w:val="00A35890"/>
    <w:rsid w:val="00A3595B"/>
    <w:rsid w:val="00A35C44"/>
    <w:rsid w:val="00A35D0F"/>
    <w:rsid w:val="00A35D5D"/>
    <w:rsid w:val="00A360A1"/>
    <w:rsid w:val="00A361B0"/>
    <w:rsid w:val="00A36230"/>
    <w:rsid w:val="00A3625A"/>
    <w:rsid w:val="00A3628C"/>
    <w:rsid w:val="00A362E5"/>
    <w:rsid w:val="00A3632F"/>
    <w:rsid w:val="00A36489"/>
    <w:rsid w:val="00A367B0"/>
    <w:rsid w:val="00A36BE4"/>
    <w:rsid w:val="00A36CED"/>
    <w:rsid w:val="00A374C9"/>
    <w:rsid w:val="00A375F1"/>
    <w:rsid w:val="00A37673"/>
    <w:rsid w:val="00A37B27"/>
    <w:rsid w:val="00A37BA4"/>
    <w:rsid w:val="00A37DC9"/>
    <w:rsid w:val="00A37DCE"/>
    <w:rsid w:val="00A37F0D"/>
    <w:rsid w:val="00A37F6E"/>
    <w:rsid w:val="00A40096"/>
    <w:rsid w:val="00A40104"/>
    <w:rsid w:val="00A402CC"/>
    <w:rsid w:val="00A4044B"/>
    <w:rsid w:val="00A4058E"/>
    <w:rsid w:val="00A40859"/>
    <w:rsid w:val="00A409A6"/>
    <w:rsid w:val="00A40B26"/>
    <w:rsid w:val="00A40EAE"/>
    <w:rsid w:val="00A4107D"/>
    <w:rsid w:val="00A41225"/>
    <w:rsid w:val="00A412E3"/>
    <w:rsid w:val="00A41371"/>
    <w:rsid w:val="00A41491"/>
    <w:rsid w:val="00A41520"/>
    <w:rsid w:val="00A415D0"/>
    <w:rsid w:val="00A4167D"/>
    <w:rsid w:val="00A417A0"/>
    <w:rsid w:val="00A4184A"/>
    <w:rsid w:val="00A41871"/>
    <w:rsid w:val="00A41957"/>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2FCE"/>
    <w:rsid w:val="00A43157"/>
    <w:rsid w:val="00A43919"/>
    <w:rsid w:val="00A43948"/>
    <w:rsid w:val="00A4399D"/>
    <w:rsid w:val="00A43C02"/>
    <w:rsid w:val="00A43C68"/>
    <w:rsid w:val="00A43C88"/>
    <w:rsid w:val="00A443C0"/>
    <w:rsid w:val="00A444A2"/>
    <w:rsid w:val="00A44548"/>
    <w:rsid w:val="00A44577"/>
    <w:rsid w:val="00A44A35"/>
    <w:rsid w:val="00A44D26"/>
    <w:rsid w:val="00A44E6F"/>
    <w:rsid w:val="00A44FE7"/>
    <w:rsid w:val="00A45020"/>
    <w:rsid w:val="00A450EE"/>
    <w:rsid w:val="00A45166"/>
    <w:rsid w:val="00A45200"/>
    <w:rsid w:val="00A453F4"/>
    <w:rsid w:val="00A4552E"/>
    <w:rsid w:val="00A4559A"/>
    <w:rsid w:val="00A455FE"/>
    <w:rsid w:val="00A45768"/>
    <w:rsid w:val="00A45943"/>
    <w:rsid w:val="00A45945"/>
    <w:rsid w:val="00A459EA"/>
    <w:rsid w:val="00A45A07"/>
    <w:rsid w:val="00A45A6B"/>
    <w:rsid w:val="00A45BA3"/>
    <w:rsid w:val="00A45CEA"/>
    <w:rsid w:val="00A45E04"/>
    <w:rsid w:val="00A4606B"/>
    <w:rsid w:val="00A4621C"/>
    <w:rsid w:val="00A462B9"/>
    <w:rsid w:val="00A463C7"/>
    <w:rsid w:val="00A466AE"/>
    <w:rsid w:val="00A46825"/>
    <w:rsid w:val="00A468DB"/>
    <w:rsid w:val="00A46E2E"/>
    <w:rsid w:val="00A46F10"/>
    <w:rsid w:val="00A46FA1"/>
    <w:rsid w:val="00A4705F"/>
    <w:rsid w:val="00A47197"/>
    <w:rsid w:val="00A471F3"/>
    <w:rsid w:val="00A475AF"/>
    <w:rsid w:val="00A4794D"/>
    <w:rsid w:val="00A47C98"/>
    <w:rsid w:val="00A47CFE"/>
    <w:rsid w:val="00A47E3A"/>
    <w:rsid w:val="00A47E3C"/>
    <w:rsid w:val="00A47F95"/>
    <w:rsid w:val="00A47FC0"/>
    <w:rsid w:val="00A504EE"/>
    <w:rsid w:val="00A507B4"/>
    <w:rsid w:val="00A509E6"/>
    <w:rsid w:val="00A50ADD"/>
    <w:rsid w:val="00A50C9E"/>
    <w:rsid w:val="00A50FF4"/>
    <w:rsid w:val="00A50FFD"/>
    <w:rsid w:val="00A516EE"/>
    <w:rsid w:val="00A517A8"/>
    <w:rsid w:val="00A51805"/>
    <w:rsid w:val="00A51DB6"/>
    <w:rsid w:val="00A51E69"/>
    <w:rsid w:val="00A51FD1"/>
    <w:rsid w:val="00A52061"/>
    <w:rsid w:val="00A52264"/>
    <w:rsid w:val="00A52433"/>
    <w:rsid w:val="00A524A1"/>
    <w:rsid w:val="00A5252C"/>
    <w:rsid w:val="00A527F8"/>
    <w:rsid w:val="00A529FA"/>
    <w:rsid w:val="00A52CBF"/>
    <w:rsid w:val="00A52CCA"/>
    <w:rsid w:val="00A52DA0"/>
    <w:rsid w:val="00A52E51"/>
    <w:rsid w:val="00A52EFB"/>
    <w:rsid w:val="00A52F51"/>
    <w:rsid w:val="00A52FE7"/>
    <w:rsid w:val="00A52FEA"/>
    <w:rsid w:val="00A53202"/>
    <w:rsid w:val="00A53291"/>
    <w:rsid w:val="00A53445"/>
    <w:rsid w:val="00A5345F"/>
    <w:rsid w:val="00A53485"/>
    <w:rsid w:val="00A5378C"/>
    <w:rsid w:val="00A53890"/>
    <w:rsid w:val="00A539CA"/>
    <w:rsid w:val="00A53A7D"/>
    <w:rsid w:val="00A53BAD"/>
    <w:rsid w:val="00A53BBF"/>
    <w:rsid w:val="00A53C67"/>
    <w:rsid w:val="00A53C81"/>
    <w:rsid w:val="00A53D03"/>
    <w:rsid w:val="00A53E22"/>
    <w:rsid w:val="00A54085"/>
    <w:rsid w:val="00A5409E"/>
    <w:rsid w:val="00A5441F"/>
    <w:rsid w:val="00A544C7"/>
    <w:rsid w:val="00A5454F"/>
    <w:rsid w:val="00A5457D"/>
    <w:rsid w:val="00A546CB"/>
    <w:rsid w:val="00A54757"/>
    <w:rsid w:val="00A548BF"/>
    <w:rsid w:val="00A5494C"/>
    <w:rsid w:val="00A54AAB"/>
    <w:rsid w:val="00A54DEC"/>
    <w:rsid w:val="00A54EF3"/>
    <w:rsid w:val="00A5502F"/>
    <w:rsid w:val="00A55623"/>
    <w:rsid w:val="00A55798"/>
    <w:rsid w:val="00A55C5E"/>
    <w:rsid w:val="00A55CC5"/>
    <w:rsid w:val="00A55D5F"/>
    <w:rsid w:val="00A55D99"/>
    <w:rsid w:val="00A55DBA"/>
    <w:rsid w:val="00A55E3C"/>
    <w:rsid w:val="00A5607D"/>
    <w:rsid w:val="00A5612C"/>
    <w:rsid w:val="00A563D1"/>
    <w:rsid w:val="00A56C2B"/>
    <w:rsid w:val="00A56DDD"/>
    <w:rsid w:val="00A56E4A"/>
    <w:rsid w:val="00A57005"/>
    <w:rsid w:val="00A572F1"/>
    <w:rsid w:val="00A5740B"/>
    <w:rsid w:val="00A575CA"/>
    <w:rsid w:val="00A577F5"/>
    <w:rsid w:val="00A57903"/>
    <w:rsid w:val="00A579D2"/>
    <w:rsid w:val="00A57BE2"/>
    <w:rsid w:val="00A57D10"/>
    <w:rsid w:val="00A57E93"/>
    <w:rsid w:val="00A57F41"/>
    <w:rsid w:val="00A57FE6"/>
    <w:rsid w:val="00A603BF"/>
    <w:rsid w:val="00A6047B"/>
    <w:rsid w:val="00A6056D"/>
    <w:rsid w:val="00A605DC"/>
    <w:rsid w:val="00A60729"/>
    <w:rsid w:val="00A607F2"/>
    <w:rsid w:val="00A60811"/>
    <w:rsid w:val="00A60C13"/>
    <w:rsid w:val="00A60CE9"/>
    <w:rsid w:val="00A60CFF"/>
    <w:rsid w:val="00A60DC5"/>
    <w:rsid w:val="00A60E52"/>
    <w:rsid w:val="00A60F40"/>
    <w:rsid w:val="00A61144"/>
    <w:rsid w:val="00A61218"/>
    <w:rsid w:val="00A6123A"/>
    <w:rsid w:val="00A6131F"/>
    <w:rsid w:val="00A61546"/>
    <w:rsid w:val="00A615B6"/>
    <w:rsid w:val="00A6160A"/>
    <w:rsid w:val="00A61759"/>
    <w:rsid w:val="00A61AA3"/>
    <w:rsid w:val="00A61BE1"/>
    <w:rsid w:val="00A61C09"/>
    <w:rsid w:val="00A62032"/>
    <w:rsid w:val="00A6245F"/>
    <w:rsid w:val="00A626C6"/>
    <w:rsid w:val="00A62A8A"/>
    <w:rsid w:val="00A62B0B"/>
    <w:rsid w:val="00A62B34"/>
    <w:rsid w:val="00A62C32"/>
    <w:rsid w:val="00A630EE"/>
    <w:rsid w:val="00A6316D"/>
    <w:rsid w:val="00A634B5"/>
    <w:rsid w:val="00A63557"/>
    <w:rsid w:val="00A636B7"/>
    <w:rsid w:val="00A63772"/>
    <w:rsid w:val="00A6387A"/>
    <w:rsid w:val="00A63A4D"/>
    <w:rsid w:val="00A63A73"/>
    <w:rsid w:val="00A63B2F"/>
    <w:rsid w:val="00A63B9A"/>
    <w:rsid w:val="00A63BE1"/>
    <w:rsid w:val="00A63BF4"/>
    <w:rsid w:val="00A63C1F"/>
    <w:rsid w:val="00A63CBE"/>
    <w:rsid w:val="00A63E4F"/>
    <w:rsid w:val="00A63E7F"/>
    <w:rsid w:val="00A640AF"/>
    <w:rsid w:val="00A641F9"/>
    <w:rsid w:val="00A64374"/>
    <w:rsid w:val="00A6438F"/>
    <w:rsid w:val="00A64728"/>
    <w:rsid w:val="00A647E3"/>
    <w:rsid w:val="00A649F2"/>
    <w:rsid w:val="00A64B03"/>
    <w:rsid w:val="00A64BC9"/>
    <w:rsid w:val="00A64D0D"/>
    <w:rsid w:val="00A64DA0"/>
    <w:rsid w:val="00A64F79"/>
    <w:rsid w:val="00A64F8B"/>
    <w:rsid w:val="00A64F92"/>
    <w:rsid w:val="00A65205"/>
    <w:rsid w:val="00A6552D"/>
    <w:rsid w:val="00A655E9"/>
    <w:rsid w:val="00A6569F"/>
    <w:rsid w:val="00A6570C"/>
    <w:rsid w:val="00A6593A"/>
    <w:rsid w:val="00A659DC"/>
    <w:rsid w:val="00A65A4D"/>
    <w:rsid w:val="00A65CAF"/>
    <w:rsid w:val="00A65DB8"/>
    <w:rsid w:val="00A66023"/>
    <w:rsid w:val="00A6628A"/>
    <w:rsid w:val="00A6630A"/>
    <w:rsid w:val="00A663C3"/>
    <w:rsid w:val="00A6652C"/>
    <w:rsid w:val="00A66590"/>
    <w:rsid w:val="00A665A3"/>
    <w:rsid w:val="00A6677C"/>
    <w:rsid w:val="00A6692E"/>
    <w:rsid w:val="00A66935"/>
    <w:rsid w:val="00A66A82"/>
    <w:rsid w:val="00A66BA1"/>
    <w:rsid w:val="00A66C53"/>
    <w:rsid w:val="00A66C66"/>
    <w:rsid w:val="00A66CAA"/>
    <w:rsid w:val="00A66CF8"/>
    <w:rsid w:val="00A66FDE"/>
    <w:rsid w:val="00A67052"/>
    <w:rsid w:val="00A67144"/>
    <w:rsid w:val="00A671E3"/>
    <w:rsid w:val="00A6724C"/>
    <w:rsid w:val="00A67250"/>
    <w:rsid w:val="00A67286"/>
    <w:rsid w:val="00A67463"/>
    <w:rsid w:val="00A677C8"/>
    <w:rsid w:val="00A678E2"/>
    <w:rsid w:val="00A67A4E"/>
    <w:rsid w:val="00A67AAA"/>
    <w:rsid w:val="00A67AC5"/>
    <w:rsid w:val="00A67E79"/>
    <w:rsid w:val="00A67F83"/>
    <w:rsid w:val="00A67FA5"/>
    <w:rsid w:val="00A67FF3"/>
    <w:rsid w:val="00A70083"/>
    <w:rsid w:val="00A7017B"/>
    <w:rsid w:val="00A701C1"/>
    <w:rsid w:val="00A70496"/>
    <w:rsid w:val="00A70501"/>
    <w:rsid w:val="00A7073D"/>
    <w:rsid w:val="00A70807"/>
    <w:rsid w:val="00A7094F"/>
    <w:rsid w:val="00A70989"/>
    <w:rsid w:val="00A709F0"/>
    <w:rsid w:val="00A70AE1"/>
    <w:rsid w:val="00A70C9E"/>
    <w:rsid w:val="00A70CB1"/>
    <w:rsid w:val="00A70E78"/>
    <w:rsid w:val="00A70F99"/>
    <w:rsid w:val="00A7137E"/>
    <w:rsid w:val="00A71537"/>
    <w:rsid w:val="00A71699"/>
    <w:rsid w:val="00A7172E"/>
    <w:rsid w:val="00A719D1"/>
    <w:rsid w:val="00A71CC7"/>
    <w:rsid w:val="00A71EA5"/>
    <w:rsid w:val="00A71EFC"/>
    <w:rsid w:val="00A71F5D"/>
    <w:rsid w:val="00A722E4"/>
    <w:rsid w:val="00A72316"/>
    <w:rsid w:val="00A72320"/>
    <w:rsid w:val="00A72442"/>
    <w:rsid w:val="00A725EF"/>
    <w:rsid w:val="00A72618"/>
    <w:rsid w:val="00A726BD"/>
    <w:rsid w:val="00A72902"/>
    <w:rsid w:val="00A72A0B"/>
    <w:rsid w:val="00A72C80"/>
    <w:rsid w:val="00A72D6C"/>
    <w:rsid w:val="00A72D7C"/>
    <w:rsid w:val="00A72EA3"/>
    <w:rsid w:val="00A72EBD"/>
    <w:rsid w:val="00A72F79"/>
    <w:rsid w:val="00A72FDB"/>
    <w:rsid w:val="00A731AA"/>
    <w:rsid w:val="00A739CB"/>
    <w:rsid w:val="00A73A1C"/>
    <w:rsid w:val="00A73A9C"/>
    <w:rsid w:val="00A73B2B"/>
    <w:rsid w:val="00A73B3D"/>
    <w:rsid w:val="00A73E32"/>
    <w:rsid w:val="00A73F56"/>
    <w:rsid w:val="00A741B7"/>
    <w:rsid w:val="00A742D6"/>
    <w:rsid w:val="00A74309"/>
    <w:rsid w:val="00A7430F"/>
    <w:rsid w:val="00A7434D"/>
    <w:rsid w:val="00A74523"/>
    <w:rsid w:val="00A74B74"/>
    <w:rsid w:val="00A74C8F"/>
    <w:rsid w:val="00A74D00"/>
    <w:rsid w:val="00A74DF0"/>
    <w:rsid w:val="00A74E89"/>
    <w:rsid w:val="00A7502F"/>
    <w:rsid w:val="00A750BF"/>
    <w:rsid w:val="00A751BB"/>
    <w:rsid w:val="00A75455"/>
    <w:rsid w:val="00A75495"/>
    <w:rsid w:val="00A75586"/>
    <w:rsid w:val="00A75677"/>
    <w:rsid w:val="00A75B64"/>
    <w:rsid w:val="00A75C34"/>
    <w:rsid w:val="00A764B7"/>
    <w:rsid w:val="00A767CB"/>
    <w:rsid w:val="00A76813"/>
    <w:rsid w:val="00A76991"/>
    <w:rsid w:val="00A76B2E"/>
    <w:rsid w:val="00A76B73"/>
    <w:rsid w:val="00A76C68"/>
    <w:rsid w:val="00A76CA5"/>
    <w:rsid w:val="00A76EE3"/>
    <w:rsid w:val="00A770BB"/>
    <w:rsid w:val="00A777FF"/>
    <w:rsid w:val="00A7787D"/>
    <w:rsid w:val="00A77A46"/>
    <w:rsid w:val="00A77AC0"/>
    <w:rsid w:val="00A77C5B"/>
    <w:rsid w:val="00A77D28"/>
    <w:rsid w:val="00A77F01"/>
    <w:rsid w:val="00A800CB"/>
    <w:rsid w:val="00A80148"/>
    <w:rsid w:val="00A8049C"/>
    <w:rsid w:val="00A805F8"/>
    <w:rsid w:val="00A80676"/>
    <w:rsid w:val="00A806A0"/>
    <w:rsid w:val="00A8081A"/>
    <w:rsid w:val="00A80AF5"/>
    <w:rsid w:val="00A80BE9"/>
    <w:rsid w:val="00A80E80"/>
    <w:rsid w:val="00A814F8"/>
    <w:rsid w:val="00A81607"/>
    <w:rsid w:val="00A81783"/>
    <w:rsid w:val="00A8191A"/>
    <w:rsid w:val="00A81A0B"/>
    <w:rsid w:val="00A81C1D"/>
    <w:rsid w:val="00A81D2D"/>
    <w:rsid w:val="00A8217A"/>
    <w:rsid w:val="00A82265"/>
    <w:rsid w:val="00A8255B"/>
    <w:rsid w:val="00A825D2"/>
    <w:rsid w:val="00A826BE"/>
    <w:rsid w:val="00A827BC"/>
    <w:rsid w:val="00A828F9"/>
    <w:rsid w:val="00A82AC7"/>
    <w:rsid w:val="00A82BEB"/>
    <w:rsid w:val="00A82E17"/>
    <w:rsid w:val="00A82ECF"/>
    <w:rsid w:val="00A82F6C"/>
    <w:rsid w:val="00A830BA"/>
    <w:rsid w:val="00A83133"/>
    <w:rsid w:val="00A832F2"/>
    <w:rsid w:val="00A8337A"/>
    <w:rsid w:val="00A8356C"/>
    <w:rsid w:val="00A83666"/>
    <w:rsid w:val="00A8386F"/>
    <w:rsid w:val="00A838C6"/>
    <w:rsid w:val="00A83982"/>
    <w:rsid w:val="00A83AC2"/>
    <w:rsid w:val="00A83ACE"/>
    <w:rsid w:val="00A83B86"/>
    <w:rsid w:val="00A83BE4"/>
    <w:rsid w:val="00A83D89"/>
    <w:rsid w:val="00A8419D"/>
    <w:rsid w:val="00A842FD"/>
    <w:rsid w:val="00A84515"/>
    <w:rsid w:val="00A84623"/>
    <w:rsid w:val="00A849F1"/>
    <w:rsid w:val="00A849F7"/>
    <w:rsid w:val="00A84DBF"/>
    <w:rsid w:val="00A85075"/>
    <w:rsid w:val="00A85136"/>
    <w:rsid w:val="00A85160"/>
    <w:rsid w:val="00A85186"/>
    <w:rsid w:val="00A85344"/>
    <w:rsid w:val="00A85350"/>
    <w:rsid w:val="00A85490"/>
    <w:rsid w:val="00A85635"/>
    <w:rsid w:val="00A85685"/>
    <w:rsid w:val="00A857D4"/>
    <w:rsid w:val="00A85883"/>
    <w:rsid w:val="00A85AA9"/>
    <w:rsid w:val="00A85B3B"/>
    <w:rsid w:val="00A85C1D"/>
    <w:rsid w:val="00A8609A"/>
    <w:rsid w:val="00A862BB"/>
    <w:rsid w:val="00A86548"/>
    <w:rsid w:val="00A86637"/>
    <w:rsid w:val="00A8667A"/>
    <w:rsid w:val="00A866AF"/>
    <w:rsid w:val="00A86735"/>
    <w:rsid w:val="00A867F0"/>
    <w:rsid w:val="00A86878"/>
    <w:rsid w:val="00A86BA7"/>
    <w:rsid w:val="00A86E9D"/>
    <w:rsid w:val="00A87022"/>
    <w:rsid w:val="00A870C8"/>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BDC"/>
    <w:rsid w:val="00A90C83"/>
    <w:rsid w:val="00A90D1A"/>
    <w:rsid w:val="00A90E55"/>
    <w:rsid w:val="00A90EE3"/>
    <w:rsid w:val="00A9139A"/>
    <w:rsid w:val="00A91443"/>
    <w:rsid w:val="00A91682"/>
    <w:rsid w:val="00A91976"/>
    <w:rsid w:val="00A91B3B"/>
    <w:rsid w:val="00A91C83"/>
    <w:rsid w:val="00A91CF5"/>
    <w:rsid w:val="00A92357"/>
    <w:rsid w:val="00A927D8"/>
    <w:rsid w:val="00A928D9"/>
    <w:rsid w:val="00A92ACF"/>
    <w:rsid w:val="00A92B82"/>
    <w:rsid w:val="00A92D90"/>
    <w:rsid w:val="00A93070"/>
    <w:rsid w:val="00A931FF"/>
    <w:rsid w:val="00A93442"/>
    <w:rsid w:val="00A93607"/>
    <w:rsid w:val="00A9365C"/>
    <w:rsid w:val="00A937AB"/>
    <w:rsid w:val="00A93861"/>
    <w:rsid w:val="00A9389F"/>
    <w:rsid w:val="00A9393E"/>
    <w:rsid w:val="00A93DB6"/>
    <w:rsid w:val="00A93DC9"/>
    <w:rsid w:val="00A93E2F"/>
    <w:rsid w:val="00A93E47"/>
    <w:rsid w:val="00A93E7F"/>
    <w:rsid w:val="00A93FB0"/>
    <w:rsid w:val="00A9439C"/>
    <w:rsid w:val="00A946F4"/>
    <w:rsid w:val="00A947EB"/>
    <w:rsid w:val="00A9494C"/>
    <w:rsid w:val="00A94A2F"/>
    <w:rsid w:val="00A94A98"/>
    <w:rsid w:val="00A94DCF"/>
    <w:rsid w:val="00A94E94"/>
    <w:rsid w:val="00A94FB6"/>
    <w:rsid w:val="00A94FF5"/>
    <w:rsid w:val="00A95293"/>
    <w:rsid w:val="00A952EB"/>
    <w:rsid w:val="00A95324"/>
    <w:rsid w:val="00A9536A"/>
    <w:rsid w:val="00A954F7"/>
    <w:rsid w:val="00A956B4"/>
    <w:rsid w:val="00A95770"/>
    <w:rsid w:val="00A9597C"/>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A8D"/>
    <w:rsid w:val="00A96B23"/>
    <w:rsid w:val="00A96EA4"/>
    <w:rsid w:val="00A9708C"/>
    <w:rsid w:val="00A973D0"/>
    <w:rsid w:val="00A97726"/>
    <w:rsid w:val="00A97A48"/>
    <w:rsid w:val="00A97B12"/>
    <w:rsid w:val="00A97FA8"/>
    <w:rsid w:val="00A97FE0"/>
    <w:rsid w:val="00AA0130"/>
    <w:rsid w:val="00AA0229"/>
    <w:rsid w:val="00AA027D"/>
    <w:rsid w:val="00AA02E3"/>
    <w:rsid w:val="00AA04DB"/>
    <w:rsid w:val="00AA05E3"/>
    <w:rsid w:val="00AA0871"/>
    <w:rsid w:val="00AA09AF"/>
    <w:rsid w:val="00AA0B85"/>
    <w:rsid w:val="00AA0CC5"/>
    <w:rsid w:val="00AA0D35"/>
    <w:rsid w:val="00AA0E80"/>
    <w:rsid w:val="00AA1122"/>
    <w:rsid w:val="00AA12AB"/>
    <w:rsid w:val="00AA13AB"/>
    <w:rsid w:val="00AA13E5"/>
    <w:rsid w:val="00AA158C"/>
    <w:rsid w:val="00AA1A68"/>
    <w:rsid w:val="00AA1A6C"/>
    <w:rsid w:val="00AA1F9C"/>
    <w:rsid w:val="00AA2027"/>
    <w:rsid w:val="00AA2313"/>
    <w:rsid w:val="00AA2386"/>
    <w:rsid w:val="00AA26B9"/>
    <w:rsid w:val="00AA2C90"/>
    <w:rsid w:val="00AA2D45"/>
    <w:rsid w:val="00AA2E10"/>
    <w:rsid w:val="00AA2EA5"/>
    <w:rsid w:val="00AA3196"/>
    <w:rsid w:val="00AA34A7"/>
    <w:rsid w:val="00AA35EE"/>
    <w:rsid w:val="00AA3703"/>
    <w:rsid w:val="00AA3736"/>
    <w:rsid w:val="00AA3799"/>
    <w:rsid w:val="00AA37C6"/>
    <w:rsid w:val="00AA3850"/>
    <w:rsid w:val="00AA3AEF"/>
    <w:rsid w:val="00AA3D6B"/>
    <w:rsid w:val="00AA3DFA"/>
    <w:rsid w:val="00AA3E5A"/>
    <w:rsid w:val="00AA4165"/>
    <w:rsid w:val="00AA41BA"/>
    <w:rsid w:val="00AA4280"/>
    <w:rsid w:val="00AA4365"/>
    <w:rsid w:val="00AA44B0"/>
    <w:rsid w:val="00AA4611"/>
    <w:rsid w:val="00AA46AE"/>
    <w:rsid w:val="00AA46B1"/>
    <w:rsid w:val="00AA4B7D"/>
    <w:rsid w:val="00AA4C39"/>
    <w:rsid w:val="00AA4CDE"/>
    <w:rsid w:val="00AA51C2"/>
    <w:rsid w:val="00AA52E5"/>
    <w:rsid w:val="00AA5410"/>
    <w:rsid w:val="00AA5513"/>
    <w:rsid w:val="00AA5594"/>
    <w:rsid w:val="00AA573C"/>
    <w:rsid w:val="00AA5D58"/>
    <w:rsid w:val="00AA5DAB"/>
    <w:rsid w:val="00AA5E31"/>
    <w:rsid w:val="00AA606C"/>
    <w:rsid w:val="00AA62B6"/>
    <w:rsid w:val="00AA6567"/>
    <w:rsid w:val="00AA6706"/>
    <w:rsid w:val="00AA6786"/>
    <w:rsid w:val="00AA6AB9"/>
    <w:rsid w:val="00AA6BFF"/>
    <w:rsid w:val="00AA6DB0"/>
    <w:rsid w:val="00AA6EF2"/>
    <w:rsid w:val="00AA700D"/>
    <w:rsid w:val="00AA7646"/>
    <w:rsid w:val="00AA7766"/>
    <w:rsid w:val="00AA77BA"/>
    <w:rsid w:val="00AA7840"/>
    <w:rsid w:val="00AA78B4"/>
    <w:rsid w:val="00AA7A40"/>
    <w:rsid w:val="00AA7EF9"/>
    <w:rsid w:val="00AA7F11"/>
    <w:rsid w:val="00AB008E"/>
    <w:rsid w:val="00AB01C5"/>
    <w:rsid w:val="00AB0344"/>
    <w:rsid w:val="00AB0677"/>
    <w:rsid w:val="00AB085F"/>
    <w:rsid w:val="00AB08FF"/>
    <w:rsid w:val="00AB0974"/>
    <w:rsid w:val="00AB0FA6"/>
    <w:rsid w:val="00AB0FDD"/>
    <w:rsid w:val="00AB106F"/>
    <w:rsid w:val="00AB107C"/>
    <w:rsid w:val="00AB108B"/>
    <w:rsid w:val="00AB1117"/>
    <w:rsid w:val="00AB12B6"/>
    <w:rsid w:val="00AB13D1"/>
    <w:rsid w:val="00AB1466"/>
    <w:rsid w:val="00AB159C"/>
    <w:rsid w:val="00AB165A"/>
    <w:rsid w:val="00AB17AF"/>
    <w:rsid w:val="00AB1827"/>
    <w:rsid w:val="00AB1976"/>
    <w:rsid w:val="00AB197E"/>
    <w:rsid w:val="00AB2380"/>
    <w:rsid w:val="00AB2498"/>
    <w:rsid w:val="00AB253F"/>
    <w:rsid w:val="00AB2674"/>
    <w:rsid w:val="00AB2802"/>
    <w:rsid w:val="00AB28D9"/>
    <w:rsid w:val="00AB28EB"/>
    <w:rsid w:val="00AB2B38"/>
    <w:rsid w:val="00AB2B45"/>
    <w:rsid w:val="00AB2D51"/>
    <w:rsid w:val="00AB2E2B"/>
    <w:rsid w:val="00AB2E58"/>
    <w:rsid w:val="00AB2F15"/>
    <w:rsid w:val="00AB2FE2"/>
    <w:rsid w:val="00AB30EA"/>
    <w:rsid w:val="00AB3168"/>
    <w:rsid w:val="00AB31A6"/>
    <w:rsid w:val="00AB3365"/>
    <w:rsid w:val="00AB358F"/>
    <w:rsid w:val="00AB3773"/>
    <w:rsid w:val="00AB38D7"/>
    <w:rsid w:val="00AB39D7"/>
    <w:rsid w:val="00AB3B88"/>
    <w:rsid w:val="00AB3C3A"/>
    <w:rsid w:val="00AB3CD0"/>
    <w:rsid w:val="00AB3D00"/>
    <w:rsid w:val="00AB3E5E"/>
    <w:rsid w:val="00AB405A"/>
    <w:rsid w:val="00AB406B"/>
    <w:rsid w:val="00AB429C"/>
    <w:rsid w:val="00AB4361"/>
    <w:rsid w:val="00AB471D"/>
    <w:rsid w:val="00AB485C"/>
    <w:rsid w:val="00AB4A2A"/>
    <w:rsid w:val="00AB4A7B"/>
    <w:rsid w:val="00AB4C16"/>
    <w:rsid w:val="00AB4DA3"/>
    <w:rsid w:val="00AB4F70"/>
    <w:rsid w:val="00AB52F3"/>
    <w:rsid w:val="00AB530C"/>
    <w:rsid w:val="00AB5529"/>
    <w:rsid w:val="00AB578B"/>
    <w:rsid w:val="00AB584A"/>
    <w:rsid w:val="00AB5868"/>
    <w:rsid w:val="00AB595D"/>
    <w:rsid w:val="00AB5B07"/>
    <w:rsid w:val="00AB5B16"/>
    <w:rsid w:val="00AB5DB6"/>
    <w:rsid w:val="00AB6642"/>
    <w:rsid w:val="00AB69C0"/>
    <w:rsid w:val="00AB6EE1"/>
    <w:rsid w:val="00AB6FD0"/>
    <w:rsid w:val="00AB70E4"/>
    <w:rsid w:val="00AB75A3"/>
    <w:rsid w:val="00AB75EB"/>
    <w:rsid w:val="00AB7772"/>
    <w:rsid w:val="00AB7849"/>
    <w:rsid w:val="00AB7ACE"/>
    <w:rsid w:val="00AB7B0B"/>
    <w:rsid w:val="00AB7BA0"/>
    <w:rsid w:val="00AB7C0D"/>
    <w:rsid w:val="00AB7CEF"/>
    <w:rsid w:val="00AC0435"/>
    <w:rsid w:val="00AC05DD"/>
    <w:rsid w:val="00AC05E4"/>
    <w:rsid w:val="00AC0799"/>
    <w:rsid w:val="00AC0892"/>
    <w:rsid w:val="00AC0931"/>
    <w:rsid w:val="00AC0A20"/>
    <w:rsid w:val="00AC0B38"/>
    <w:rsid w:val="00AC0BBC"/>
    <w:rsid w:val="00AC0CEE"/>
    <w:rsid w:val="00AC0E47"/>
    <w:rsid w:val="00AC0ED7"/>
    <w:rsid w:val="00AC0F4B"/>
    <w:rsid w:val="00AC11C5"/>
    <w:rsid w:val="00AC14B0"/>
    <w:rsid w:val="00AC1539"/>
    <w:rsid w:val="00AC1551"/>
    <w:rsid w:val="00AC173A"/>
    <w:rsid w:val="00AC1871"/>
    <w:rsid w:val="00AC18FA"/>
    <w:rsid w:val="00AC1A95"/>
    <w:rsid w:val="00AC1B0C"/>
    <w:rsid w:val="00AC1CA8"/>
    <w:rsid w:val="00AC1DFE"/>
    <w:rsid w:val="00AC21FF"/>
    <w:rsid w:val="00AC22EE"/>
    <w:rsid w:val="00AC2317"/>
    <w:rsid w:val="00AC25E4"/>
    <w:rsid w:val="00AC25FC"/>
    <w:rsid w:val="00AC262F"/>
    <w:rsid w:val="00AC2C88"/>
    <w:rsid w:val="00AC2CAD"/>
    <w:rsid w:val="00AC2FC5"/>
    <w:rsid w:val="00AC2FD4"/>
    <w:rsid w:val="00AC3026"/>
    <w:rsid w:val="00AC35B0"/>
    <w:rsid w:val="00AC35FC"/>
    <w:rsid w:val="00AC3796"/>
    <w:rsid w:val="00AC39C5"/>
    <w:rsid w:val="00AC3B02"/>
    <w:rsid w:val="00AC3EB6"/>
    <w:rsid w:val="00AC3FCA"/>
    <w:rsid w:val="00AC3FE5"/>
    <w:rsid w:val="00AC4025"/>
    <w:rsid w:val="00AC410C"/>
    <w:rsid w:val="00AC4153"/>
    <w:rsid w:val="00AC42F8"/>
    <w:rsid w:val="00AC43AC"/>
    <w:rsid w:val="00AC43E8"/>
    <w:rsid w:val="00AC449C"/>
    <w:rsid w:val="00AC4856"/>
    <w:rsid w:val="00AC485F"/>
    <w:rsid w:val="00AC498B"/>
    <w:rsid w:val="00AC4C32"/>
    <w:rsid w:val="00AC4CB6"/>
    <w:rsid w:val="00AC4E56"/>
    <w:rsid w:val="00AC4F1C"/>
    <w:rsid w:val="00AC4F86"/>
    <w:rsid w:val="00AC4FC4"/>
    <w:rsid w:val="00AC5593"/>
    <w:rsid w:val="00AC58EF"/>
    <w:rsid w:val="00AC5908"/>
    <w:rsid w:val="00AC5FD8"/>
    <w:rsid w:val="00AC65A9"/>
    <w:rsid w:val="00AC65B8"/>
    <w:rsid w:val="00AC6605"/>
    <w:rsid w:val="00AC661F"/>
    <w:rsid w:val="00AC6749"/>
    <w:rsid w:val="00AC679E"/>
    <w:rsid w:val="00AC67A3"/>
    <w:rsid w:val="00AC67B4"/>
    <w:rsid w:val="00AC67BC"/>
    <w:rsid w:val="00AC68E7"/>
    <w:rsid w:val="00AC695D"/>
    <w:rsid w:val="00AC69D5"/>
    <w:rsid w:val="00AC6AC7"/>
    <w:rsid w:val="00AC6C02"/>
    <w:rsid w:val="00AC6DA0"/>
    <w:rsid w:val="00AC6DE5"/>
    <w:rsid w:val="00AC6DFD"/>
    <w:rsid w:val="00AC7227"/>
    <w:rsid w:val="00AC72FE"/>
    <w:rsid w:val="00AC7381"/>
    <w:rsid w:val="00AC7487"/>
    <w:rsid w:val="00AC74DE"/>
    <w:rsid w:val="00AC74F0"/>
    <w:rsid w:val="00AC7D46"/>
    <w:rsid w:val="00AC7EAE"/>
    <w:rsid w:val="00AC7F13"/>
    <w:rsid w:val="00AD0179"/>
    <w:rsid w:val="00AD0181"/>
    <w:rsid w:val="00AD038A"/>
    <w:rsid w:val="00AD0497"/>
    <w:rsid w:val="00AD0514"/>
    <w:rsid w:val="00AD05A8"/>
    <w:rsid w:val="00AD0673"/>
    <w:rsid w:val="00AD068D"/>
    <w:rsid w:val="00AD0817"/>
    <w:rsid w:val="00AD09B7"/>
    <w:rsid w:val="00AD0A2D"/>
    <w:rsid w:val="00AD0A8A"/>
    <w:rsid w:val="00AD0AB8"/>
    <w:rsid w:val="00AD0B4A"/>
    <w:rsid w:val="00AD0C4A"/>
    <w:rsid w:val="00AD0D80"/>
    <w:rsid w:val="00AD0DD3"/>
    <w:rsid w:val="00AD1167"/>
    <w:rsid w:val="00AD146C"/>
    <w:rsid w:val="00AD150A"/>
    <w:rsid w:val="00AD15B9"/>
    <w:rsid w:val="00AD16BF"/>
    <w:rsid w:val="00AD190F"/>
    <w:rsid w:val="00AD19A3"/>
    <w:rsid w:val="00AD1BAE"/>
    <w:rsid w:val="00AD1BD3"/>
    <w:rsid w:val="00AD1D82"/>
    <w:rsid w:val="00AD210B"/>
    <w:rsid w:val="00AD21B7"/>
    <w:rsid w:val="00AD2373"/>
    <w:rsid w:val="00AD2945"/>
    <w:rsid w:val="00AD2B02"/>
    <w:rsid w:val="00AD3039"/>
    <w:rsid w:val="00AD33D1"/>
    <w:rsid w:val="00AD3433"/>
    <w:rsid w:val="00AD35AC"/>
    <w:rsid w:val="00AD38D7"/>
    <w:rsid w:val="00AD3AB3"/>
    <w:rsid w:val="00AD3CE3"/>
    <w:rsid w:val="00AD3E1D"/>
    <w:rsid w:val="00AD3F08"/>
    <w:rsid w:val="00AD425A"/>
    <w:rsid w:val="00AD43B8"/>
    <w:rsid w:val="00AD44D6"/>
    <w:rsid w:val="00AD44E5"/>
    <w:rsid w:val="00AD4822"/>
    <w:rsid w:val="00AD49F4"/>
    <w:rsid w:val="00AD4EEE"/>
    <w:rsid w:val="00AD516D"/>
    <w:rsid w:val="00AD5237"/>
    <w:rsid w:val="00AD52F8"/>
    <w:rsid w:val="00AD553C"/>
    <w:rsid w:val="00AD5557"/>
    <w:rsid w:val="00AD570A"/>
    <w:rsid w:val="00AD5920"/>
    <w:rsid w:val="00AD5D82"/>
    <w:rsid w:val="00AD5E10"/>
    <w:rsid w:val="00AD5EDE"/>
    <w:rsid w:val="00AD5EF2"/>
    <w:rsid w:val="00AD5F8F"/>
    <w:rsid w:val="00AD606C"/>
    <w:rsid w:val="00AD6459"/>
    <w:rsid w:val="00AD64C5"/>
    <w:rsid w:val="00AD65A3"/>
    <w:rsid w:val="00AD66C4"/>
    <w:rsid w:val="00AD6A85"/>
    <w:rsid w:val="00AD6B1E"/>
    <w:rsid w:val="00AD6D9A"/>
    <w:rsid w:val="00AD6E0D"/>
    <w:rsid w:val="00AD6F2F"/>
    <w:rsid w:val="00AD7483"/>
    <w:rsid w:val="00AD75F2"/>
    <w:rsid w:val="00AD7720"/>
    <w:rsid w:val="00AD7852"/>
    <w:rsid w:val="00AD7884"/>
    <w:rsid w:val="00AD78CD"/>
    <w:rsid w:val="00AD797F"/>
    <w:rsid w:val="00AD7A74"/>
    <w:rsid w:val="00AD7AEC"/>
    <w:rsid w:val="00AD7B97"/>
    <w:rsid w:val="00AD7CD7"/>
    <w:rsid w:val="00AD7D39"/>
    <w:rsid w:val="00AD7D5C"/>
    <w:rsid w:val="00AD7D7C"/>
    <w:rsid w:val="00AD7DCD"/>
    <w:rsid w:val="00AE0004"/>
    <w:rsid w:val="00AE00FA"/>
    <w:rsid w:val="00AE010D"/>
    <w:rsid w:val="00AE01F9"/>
    <w:rsid w:val="00AE0285"/>
    <w:rsid w:val="00AE02E4"/>
    <w:rsid w:val="00AE036D"/>
    <w:rsid w:val="00AE03FF"/>
    <w:rsid w:val="00AE0461"/>
    <w:rsid w:val="00AE0495"/>
    <w:rsid w:val="00AE050A"/>
    <w:rsid w:val="00AE055E"/>
    <w:rsid w:val="00AE05A4"/>
    <w:rsid w:val="00AE076E"/>
    <w:rsid w:val="00AE0911"/>
    <w:rsid w:val="00AE0C64"/>
    <w:rsid w:val="00AE0C96"/>
    <w:rsid w:val="00AE0F31"/>
    <w:rsid w:val="00AE13E1"/>
    <w:rsid w:val="00AE1463"/>
    <w:rsid w:val="00AE1A8D"/>
    <w:rsid w:val="00AE1D19"/>
    <w:rsid w:val="00AE1D3F"/>
    <w:rsid w:val="00AE1E62"/>
    <w:rsid w:val="00AE2001"/>
    <w:rsid w:val="00AE2036"/>
    <w:rsid w:val="00AE2101"/>
    <w:rsid w:val="00AE21A3"/>
    <w:rsid w:val="00AE22C0"/>
    <w:rsid w:val="00AE2552"/>
    <w:rsid w:val="00AE26AD"/>
    <w:rsid w:val="00AE28EB"/>
    <w:rsid w:val="00AE2997"/>
    <w:rsid w:val="00AE2A72"/>
    <w:rsid w:val="00AE2E37"/>
    <w:rsid w:val="00AE2E8D"/>
    <w:rsid w:val="00AE2E99"/>
    <w:rsid w:val="00AE308D"/>
    <w:rsid w:val="00AE3282"/>
    <w:rsid w:val="00AE340C"/>
    <w:rsid w:val="00AE37B2"/>
    <w:rsid w:val="00AE38B6"/>
    <w:rsid w:val="00AE3A78"/>
    <w:rsid w:val="00AE3B63"/>
    <w:rsid w:val="00AE3B75"/>
    <w:rsid w:val="00AE3BB5"/>
    <w:rsid w:val="00AE3CA3"/>
    <w:rsid w:val="00AE3F05"/>
    <w:rsid w:val="00AE3F31"/>
    <w:rsid w:val="00AE40FA"/>
    <w:rsid w:val="00AE43D3"/>
    <w:rsid w:val="00AE44BF"/>
    <w:rsid w:val="00AE4600"/>
    <w:rsid w:val="00AE4756"/>
    <w:rsid w:val="00AE479C"/>
    <w:rsid w:val="00AE4847"/>
    <w:rsid w:val="00AE49BA"/>
    <w:rsid w:val="00AE4D51"/>
    <w:rsid w:val="00AE4D8B"/>
    <w:rsid w:val="00AE58A6"/>
    <w:rsid w:val="00AE58B6"/>
    <w:rsid w:val="00AE5A79"/>
    <w:rsid w:val="00AE5B16"/>
    <w:rsid w:val="00AE5B3F"/>
    <w:rsid w:val="00AE5B58"/>
    <w:rsid w:val="00AE5C17"/>
    <w:rsid w:val="00AE6031"/>
    <w:rsid w:val="00AE60B7"/>
    <w:rsid w:val="00AE6272"/>
    <w:rsid w:val="00AE65EC"/>
    <w:rsid w:val="00AE667D"/>
    <w:rsid w:val="00AE6871"/>
    <w:rsid w:val="00AE68B0"/>
    <w:rsid w:val="00AE68D7"/>
    <w:rsid w:val="00AE6DE0"/>
    <w:rsid w:val="00AE6EAA"/>
    <w:rsid w:val="00AE70DB"/>
    <w:rsid w:val="00AE71EC"/>
    <w:rsid w:val="00AE72A9"/>
    <w:rsid w:val="00AE72C4"/>
    <w:rsid w:val="00AE733A"/>
    <w:rsid w:val="00AE764B"/>
    <w:rsid w:val="00AE764C"/>
    <w:rsid w:val="00AE7707"/>
    <w:rsid w:val="00AE7943"/>
    <w:rsid w:val="00AE7A4F"/>
    <w:rsid w:val="00AE7C9A"/>
    <w:rsid w:val="00AE7CB5"/>
    <w:rsid w:val="00AF0102"/>
    <w:rsid w:val="00AF033D"/>
    <w:rsid w:val="00AF0651"/>
    <w:rsid w:val="00AF06A9"/>
    <w:rsid w:val="00AF0768"/>
    <w:rsid w:val="00AF09E5"/>
    <w:rsid w:val="00AF0E68"/>
    <w:rsid w:val="00AF1171"/>
    <w:rsid w:val="00AF14AB"/>
    <w:rsid w:val="00AF14DC"/>
    <w:rsid w:val="00AF15EE"/>
    <w:rsid w:val="00AF160E"/>
    <w:rsid w:val="00AF16DE"/>
    <w:rsid w:val="00AF1A57"/>
    <w:rsid w:val="00AF1A9C"/>
    <w:rsid w:val="00AF1C6C"/>
    <w:rsid w:val="00AF1E25"/>
    <w:rsid w:val="00AF1EB1"/>
    <w:rsid w:val="00AF1EE8"/>
    <w:rsid w:val="00AF20E4"/>
    <w:rsid w:val="00AF232B"/>
    <w:rsid w:val="00AF24BF"/>
    <w:rsid w:val="00AF26E7"/>
    <w:rsid w:val="00AF27AB"/>
    <w:rsid w:val="00AF2904"/>
    <w:rsid w:val="00AF299C"/>
    <w:rsid w:val="00AF2B55"/>
    <w:rsid w:val="00AF2C8F"/>
    <w:rsid w:val="00AF2CB2"/>
    <w:rsid w:val="00AF2DF2"/>
    <w:rsid w:val="00AF3009"/>
    <w:rsid w:val="00AF3353"/>
    <w:rsid w:val="00AF35C6"/>
    <w:rsid w:val="00AF36F2"/>
    <w:rsid w:val="00AF36FD"/>
    <w:rsid w:val="00AF37A1"/>
    <w:rsid w:val="00AF37BC"/>
    <w:rsid w:val="00AF3A94"/>
    <w:rsid w:val="00AF3D00"/>
    <w:rsid w:val="00AF3F03"/>
    <w:rsid w:val="00AF3F7E"/>
    <w:rsid w:val="00AF420A"/>
    <w:rsid w:val="00AF4254"/>
    <w:rsid w:val="00AF4305"/>
    <w:rsid w:val="00AF4522"/>
    <w:rsid w:val="00AF48ED"/>
    <w:rsid w:val="00AF48F3"/>
    <w:rsid w:val="00AF4926"/>
    <w:rsid w:val="00AF4B1D"/>
    <w:rsid w:val="00AF51FA"/>
    <w:rsid w:val="00AF523B"/>
    <w:rsid w:val="00AF53E4"/>
    <w:rsid w:val="00AF5746"/>
    <w:rsid w:val="00AF576E"/>
    <w:rsid w:val="00AF578E"/>
    <w:rsid w:val="00AF58B2"/>
    <w:rsid w:val="00AF593E"/>
    <w:rsid w:val="00AF5FF6"/>
    <w:rsid w:val="00AF6014"/>
    <w:rsid w:val="00AF61B3"/>
    <w:rsid w:val="00AF630F"/>
    <w:rsid w:val="00AF6378"/>
    <w:rsid w:val="00AF64A2"/>
    <w:rsid w:val="00AF653D"/>
    <w:rsid w:val="00AF6591"/>
    <w:rsid w:val="00AF6663"/>
    <w:rsid w:val="00AF68A9"/>
    <w:rsid w:val="00AF69FC"/>
    <w:rsid w:val="00AF6A2A"/>
    <w:rsid w:val="00AF6AF1"/>
    <w:rsid w:val="00AF6C0E"/>
    <w:rsid w:val="00AF6D47"/>
    <w:rsid w:val="00AF6DA6"/>
    <w:rsid w:val="00AF6DC4"/>
    <w:rsid w:val="00AF7393"/>
    <w:rsid w:val="00AF73A7"/>
    <w:rsid w:val="00AF7468"/>
    <w:rsid w:val="00AF74A1"/>
    <w:rsid w:val="00AF77ED"/>
    <w:rsid w:val="00AF7A1F"/>
    <w:rsid w:val="00AF7B79"/>
    <w:rsid w:val="00AF7D99"/>
    <w:rsid w:val="00AF7E0B"/>
    <w:rsid w:val="00B000C5"/>
    <w:rsid w:val="00B00328"/>
    <w:rsid w:val="00B003E0"/>
    <w:rsid w:val="00B005C0"/>
    <w:rsid w:val="00B008B2"/>
    <w:rsid w:val="00B0092A"/>
    <w:rsid w:val="00B00BE0"/>
    <w:rsid w:val="00B00C7D"/>
    <w:rsid w:val="00B00F60"/>
    <w:rsid w:val="00B01410"/>
    <w:rsid w:val="00B01509"/>
    <w:rsid w:val="00B01B52"/>
    <w:rsid w:val="00B01CC3"/>
    <w:rsid w:val="00B01D00"/>
    <w:rsid w:val="00B01EA4"/>
    <w:rsid w:val="00B01F34"/>
    <w:rsid w:val="00B01F3A"/>
    <w:rsid w:val="00B01FB8"/>
    <w:rsid w:val="00B01FBD"/>
    <w:rsid w:val="00B0207A"/>
    <w:rsid w:val="00B020B1"/>
    <w:rsid w:val="00B02280"/>
    <w:rsid w:val="00B0242E"/>
    <w:rsid w:val="00B024EA"/>
    <w:rsid w:val="00B0268D"/>
    <w:rsid w:val="00B026B6"/>
    <w:rsid w:val="00B027B2"/>
    <w:rsid w:val="00B02919"/>
    <w:rsid w:val="00B02A28"/>
    <w:rsid w:val="00B02E2E"/>
    <w:rsid w:val="00B02FA4"/>
    <w:rsid w:val="00B0302B"/>
    <w:rsid w:val="00B03055"/>
    <w:rsid w:val="00B0328E"/>
    <w:rsid w:val="00B035D4"/>
    <w:rsid w:val="00B039D0"/>
    <w:rsid w:val="00B03A34"/>
    <w:rsid w:val="00B03B3A"/>
    <w:rsid w:val="00B03B8A"/>
    <w:rsid w:val="00B03B9D"/>
    <w:rsid w:val="00B03C39"/>
    <w:rsid w:val="00B03C80"/>
    <w:rsid w:val="00B03DFA"/>
    <w:rsid w:val="00B03F70"/>
    <w:rsid w:val="00B03FDC"/>
    <w:rsid w:val="00B03FFF"/>
    <w:rsid w:val="00B040BF"/>
    <w:rsid w:val="00B044A5"/>
    <w:rsid w:val="00B044DA"/>
    <w:rsid w:val="00B045B4"/>
    <w:rsid w:val="00B045E2"/>
    <w:rsid w:val="00B0460E"/>
    <w:rsid w:val="00B0465B"/>
    <w:rsid w:val="00B0467A"/>
    <w:rsid w:val="00B0469B"/>
    <w:rsid w:val="00B047A6"/>
    <w:rsid w:val="00B04FCD"/>
    <w:rsid w:val="00B0516F"/>
    <w:rsid w:val="00B056BB"/>
    <w:rsid w:val="00B057CC"/>
    <w:rsid w:val="00B05B20"/>
    <w:rsid w:val="00B05DDB"/>
    <w:rsid w:val="00B0608E"/>
    <w:rsid w:val="00B06187"/>
    <w:rsid w:val="00B06201"/>
    <w:rsid w:val="00B062B9"/>
    <w:rsid w:val="00B062CC"/>
    <w:rsid w:val="00B06364"/>
    <w:rsid w:val="00B063DA"/>
    <w:rsid w:val="00B0657E"/>
    <w:rsid w:val="00B0678A"/>
    <w:rsid w:val="00B067DB"/>
    <w:rsid w:val="00B072DE"/>
    <w:rsid w:val="00B07390"/>
    <w:rsid w:val="00B07484"/>
    <w:rsid w:val="00B0770C"/>
    <w:rsid w:val="00B07777"/>
    <w:rsid w:val="00B0790F"/>
    <w:rsid w:val="00B079D5"/>
    <w:rsid w:val="00B07A19"/>
    <w:rsid w:val="00B07AFF"/>
    <w:rsid w:val="00B07D79"/>
    <w:rsid w:val="00B07E19"/>
    <w:rsid w:val="00B10010"/>
    <w:rsid w:val="00B100BE"/>
    <w:rsid w:val="00B1019C"/>
    <w:rsid w:val="00B10351"/>
    <w:rsid w:val="00B104F7"/>
    <w:rsid w:val="00B105DE"/>
    <w:rsid w:val="00B1088F"/>
    <w:rsid w:val="00B10973"/>
    <w:rsid w:val="00B109D2"/>
    <w:rsid w:val="00B10EC5"/>
    <w:rsid w:val="00B11266"/>
    <w:rsid w:val="00B1139D"/>
    <w:rsid w:val="00B113DF"/>
    <w:rsid w:val="00B11A76"/>
    <w:rsid w:val="00B11BCF"/>
    <w:rsid w:val="00B11C1E"/>
    <w:rsid w:val="00B11C48"/>
    <w:rsid w:val="00B11D18"/>
    <w:rsid w:val="00B11EC4"/>
    <w:rsid w:val="00B12287"/>
    <w:rsid w:val="00B122F5"/>
    <w:rsid w:val="00B12474"/>
    <w:rsid w:val="00B125DC"/>
    <w:rsid w:val="00B12EC3"/>
    <w:rsid w:val="00B12F95"/>
    <w:rsid w:val="00B12FCC"/>
    <w:rsid w:val="00B13010"/>
    <w:rsid w:val="00B131BA"/>
    <w:rsid w:val="00B13333"/>
    <w:rsid w:val="00B13362"/>
    <w:rsid w:val="00B133C1"/>
    <w:rsid w:val="00B13537"/>
    <w:rsid w:val="00B13649"/>
    <w:rsid w:val="00B13700"/>
    <w:rsid w:val="00B13D0F"/>
    <w:rsid w:val="00B13E2E"/>
    <w:rsid w:val="00B13F3E"/>
    <w:rsid w:val="00B14560"/>
    <w:rsid w:val="00B14845"/>
    <w:rsid w:val="00B14876"/>
    <w:rsid w:val="00B149AC"/>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EF2"/>
    <w:rsid w:val="00B15F31"/>
    <w:rsid w:val="00B1612E"/>
    <w:rsid w:val="00B1622A"/>
    <w:rsid w:val="00B163D6"/>
    <w:rsid w:val="00B16469"/>
    <w:rsid w:val="00B164C4"/>
    <w:rsid w:val="00B1651F"/>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D7F"/>
    <w:rsid w:val="00B17E79"/>
    <w:rsid w:val="00B17F28"/>
    <w:rsid w:val="00B2022E"/>
    <w:rsid w:val="00B20315"/>
    <w:rsid w:val="00B2049D"/>
    <w:rsid w:val="00B204C0"/>
    <w:rsid w:val="00B20567"/>
    <w:rsid w:val="00B208F6"/>
    <w:rsid w:val="00B20AC2"/>
    <w:rsid w:val="00B20ECD"/>
    <w:rsid w:val="00B21155"/>
    <w:rsid w:val="00B213A4"/>
    <w:rsid w:val="00B21580"/>
    <w:rsid w:val="00B2166A"/>
    <w:rsid w:val="00B217A8"/>
    <w:rsid w:val="00B218AA"/>
    <w:rsid w:val="00B219BF"/>
    <w:rsid w:val="00B21AD6"/>
    <w:rsid w:val="00B22099"/>
    <w:rsid w:val="00B2222C"/>
    <w:rsid w:val="00B22277"/>
    <w:rsid w:val="00B223A9"/>
    <w:rsid w:val="00B2241A"/>
    <w:rsid w:val="00B22684"/>
    <w:rsid w:val="00B22747"/>
    <w:rsid w:val="00B22A1B"/>
    <w:rsid w:val="00B22A5A"/>
    <w:rsid w:val="00B22A85"/>
    <w:rsid w:val="00B22C67"/>
    <w:rsid w:val="00B22CDE"/>
    <w:rsid w:val="00B22CE4"/>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3FE4"/>
    <w:rsid w:val="00B24079"/>
    <w:rsid w:val="00B24158"/>
    <w:rsid w:val="00B24496"/>
    <w:rsid w:val="00B247A7"/>
    <w:rsid w:val="00B247B0"/>
    <w:rsid w:val="00B24A0B"/>
    <w:rsid w:val="00B24B2B"/>
    <w:rsid w:val="00B24CC6"/>
    <w:rsid w:val="00B24DFA"/>
    <w:rsid w:val="00B24E24"/>
    <w:rsid w:val="00B24E3D"/>
    <w:rsid w:val="00B24F5D"/>
    <w:rsid w:val="00B25172"/>
    <w:rsid w:val="00B25315"/>
    <w:rsid w:val="00B25432"/>
    <w:rsid w:val="00B25520"/>
    <w:rsid w:val="00B25582"/>
    <w:rsid w:val="00B25634"/>
    <w:rsid w:val="00B25717"/>
    <w:rsid w:val="00B25B5B"/>
    <w:rsid w:val="00B25C5E"/>
    <w:rsid w:val="00B25D45"/>
    <w:rsid w:val="00B25DA4"/>
    <w:rsid w:val="00B25DC8"/>
    <w:rsid w:val="00B25DF4"/>
    <w:rsid w:val="00B26064"/>
    <w:rsid w:val="00B26254"/>
    <w:rsid w:val="00B26465"/>
    <w:rsid w:val="00B26543"/>
    <w:rsid w:val="00B2675A"/>
    <w:rsid w:val="00B267D3"/>
    <w:rsid w:val="00B26812"/>
    <w:rsid w:val="00B26892"/>
    <w:rsid w:val="00B26933"/>
    <w:rsid w:val="00B269F3"/>
    <w:rsid w:val="00B26CDA"/>
    <w:rsid w:val="00B26CF1"/>
    <w:rsid w:val="00B26F0E"/>
    <w:rsid w:val="00B2737A"/>
    <w:rsid w:val="00B27415"/>
    <w:rsid w:val="00B27816"/>
    <w:rsid w:val="00B27C8D"/>
    <w:rsid w:val="00B27D09"/>
    <w:rsid w:val="00B27F0B"/>
    <w:rsid w:val="00B27FCE"/>
    <w:rsid w:val="00B30050"/>
    <w:rsid w:val="00B302C9"/>
    <w:rsid w:val="00B307F0"/>
    <w:rsid w:val="00B30949"/>
    <w:rsid w:val="00B30AD7"/>
    <w:rsid w:val="00B30CC9"/>
    <w:rsid w:val="00B30E1E"/>
    <w:rsid w:val="00B30E77"/>
    <w:rsid w:val="00B3115D"/>
    <w:rsid w:val="00B311F9"/>
    <w:rsid w:val="00B3126F"/>
    <w:rsid w:val="00B3127A"/>
    <w:rsid w:val="00B312F6"/>
    <w:rsid w:val="00B3145D"/>
    <w:rsid w:val="00B31561"/>
    <w:rsid w:val="00B315ED"/>
    <w:rsid w:val="00B31756"/>
    <w:rsid w:val="00B317E6"/>
    <w:rsid w:val="00B31820"/>
    <w:rsid w:val="00B31AF9"/>
    <w:rsid w:val="00B31CA4"/>
    <w:rsid w:val="00B31CD0"/>
    <w:rsid w:val="00B31D3C"/>
    <w:rsid w:val="00B31EFB"/>
    <w:rsid w:val="00B31EFD"/>
    <w:rsid w:val="00B31F04"/>
    <w:rsid w:val="00B31FE2"/>
    <w:rsid w:val="00B3211F"/>
    <w:rsid w:val="00B32442"/>
    <w:rsid w:val="00B32655"/>
    <w:rsid w:val="00B32722"/>
    <w:rsid w:val="00B327F3"/>
    <w:rsid w:val="00B3295D"/>
    <w:rsid w:val="00B329DF"/>
    <w:rsid w:val="00B32AA0"/>
    <w:rsid w:val="00B32B1D"/>
    <w:rsid w:val="00B32CAD"/>
    <w:rsid w:val="00B32D6D"/>
    <w:rsid w:val="00B32D74"/>
    <w:rsid w:val="00B32DF7"/>
    <w:rsid w:val="00B32F51"/>
    <w:rsid w:val="00B32FCC"/>
    <w:rsid w:val="00B330BB"/>
    <w:rsid w:val="00B33113"/>
    <w:rsid w:val="00B3312E"/>
    <w:rsid w:val="00B33147"/>
    <w:rsid w:val="00B332AC"/>
    <w:rsid w:val="00B3330C"/>
    <w:rsid w:val="00B33371"/>
    <w:rsid w:val="00B333B7"/>
    <w:rsid w:val="00B334FF"/>
    <w:rsid w:val="00B3371C"/>
    <w:rsid w:val="00B33872"/>
    <w:rsid w:val="00B33E7D"/>
    <w:rsid w:val="00B33E9E"/>
    <w:rsid w:val="00B33F10"/>
    <w:rsid w:val="00B340ED"/>
    <w:rsid w:val="00B34275"/>
    <w:rsid w:val="00B34398"/>
    <w:rsid w:val="00B34615"/>
    <w:rsid w:val="00B34914"/>
    <w:rsid w:val="00B34945"/>
    <w:rsid w:val="00B34CB8"/>
    <w:rsid w:val="00B34F05"/>
    <w:rsid w:val="00B35334"/>
    <w:rsid w:val="00B353E8"/>
    <w:rsid w:val="00B35405"/>
    <w:rsid w:val="00B3548C"/>
    <w:rsid w:val="00B35540"/>
    <w:rsid w:val="00B355C2"/>
    <w:rsid w:val="00B355F8"/>
    <w:rsid w:val="00B3564B"/>
    <w:rsid w:val="00B35AEB"/>
    <w:rsid w:val="00B35B20"/>
    <w:rsid w:val="00B35CB4"/>
    <w:rsid w:val="00B35DD8"/>
    <w:rsid w:val="00B35E6B"/>
    <w:rsid w:val="00B3603F"/>
    <w:rsid w:val="00B36078"/>
    <w:rsid w:val="00B36401"/>
    <w:rsid w:val="00B36604"/>
    <w:rsid w:val="00B366EE"/>
    <w:rsid w:val="00B36763"/>
    <w:rsid w:val="00B3698B"/>
    <w:rsid w:val="00B36AA7"/>
    <w:rsid w:val="00B36BB4"/>
    <w:rsid w:val="00B36C48"/>
    <w:rsid w:val="00B36C58"/>
    <w:rsid w:val="00B36C74"/>
    <w:rsid w:val="00B36C83"/>
    <w:rsid w:val="00B36CF2"/>
    <w:rsid w:val="00B36D19"/>
    <w:rsid w:val="00B36FA8"/>
    <w:rsid w:val="00B37153"/>
    <w:rsid w:val="00B373F2"/>
    <w:rsid w:val="00B3745D"/>
    <w:rsid w:val="00B376AC"/>
    <w:rsid w:val="00B376B3"/>
    <w:rsid w:val="00B3787C"/>
    <w:rsid w:val="00B37AC5"/>
    <w:rsid w:val="00B37C23"/>
    <w:rsid w:val="00B37DD0"/>
    <w:rsid w:val="00B37E22"/>
    <w:rsid w:val="00B37E5E"/>
    <w:rsid w:val="00B37F97"/>
    <w:rsid w:val="00B400A2"/>
    <w:rsid w:val="00B400E6"/>
    <w:rsid w:val="00B40154"/>
    <w:rsid w:val="00B401F4"/>
    <w:rsid w:val="00B40602"/>
    <w:rsid w:val="00B40942"/>
    <w:rsid w:val="00B4096F"/>
    <w:rsid w:val="00B40996"/>
    <w:rsid w:val="00B40B50"/>
    <w:rsid w:val="00B4111A"/>
    <w:rsid w:val="00B412C0"/>
    <w:rsid w:val="00B4138A"/>
    <w:rsid w:val="00B415D5"/>
    <w:rsid w:val="00B416C6"/>
    <w:rsid w:val="00B416E5"/>
    <w:rsid w:val="00B41759"/>
    <w:rsid w:val="00B417D0"/>
    <w:rsid w:val="00B41B83"/>
    <w:rsid w:val="00B41BF9"/>
    <w:rsid w:val="00B41DD5"/>
    <w:rsid w:val="00B41DFC"/>
    <w:rsid w:val="00B422CE"/>
    <w:rsid w:val="00B42414"/>
    <w:rsid w:val="00B4248A"/>
    <w:rsid w:val="00B4250B"/>
    <w:rsid w:val="00B4264B"/>
    <w:rsid w:val="00B42657"/>
    <w:rsid w:val="00B428F3"/>
    <w:rsid w:val="00B42951"/>
    <w:rsid w:val="00B42986"/>
    <w:rsid w:val="00B42A41"/>
    <w:rsid w:val="00B42BC0"/>
    <w:rsid w:val="00B42D0E"/>
    <w:rsid w:val="00B42DEF"/>
    <w:rsid w:val="00B42DFE"/>
    <w:rsid w:val="00B42ED9"/>
    <w:rsid w:val="00B430C9"/>
    <w:rsid w:val="00B43293"/>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3C9"/>
    <w:rsid w:val="00B446F6"/>
    <w:rsid w:val="00B44858"/>
    <w:rsid w:val="00B44916"/>
    <w:rsid w:val="00B44950"/>
    <w:rsid w:val="00B44B5A"/>
    <w:rsid w:val="00B44B78"/>
    <w:rsid w:val="00B44DAC"/>
    <w:rsid w:val="00B44DE8"/>
    <w:rsid w:val="00B44EEA"/>
    <w:rsid w:val="00B45001"/>
    <w:rsid w:val="00B45841"/>
    <w:rsid w:val="00B458D4"/>
    <w:rsid w:val="00B45CA9"/>
    <w:rsid w:val="00B45D6B"/>
    <w:rsid w:val="00B45D83"/>
    <w:rsid w:val="00B45E4B"/>
    <w:rsid w:val="00B463AC"/>
    <w:rsid w:val="00B463B3"/>
    <w:rsid w:val="00B46433"/>
    <w:rsid w:val="00B46757"/>
    <w:rsid w:val="00B467D2"/>
    <w:rsid w:val="00B468FA"/>
    <w:rsid w:val="00B46903"/>
    <w:rsid w:val="00B469A9"/>
    <w:rsid w:val="00B469E0"/>
    <w:rsid w:val="00B46AAC"/>
    <w:rsid w:val="00B46ACB"/>
    <w:rsid w:val="00B46B99"/>
    <w:rsid w:val="00B46C79"/>
    <w:rsid w:val="00B46D2C"/>
    <w:rsid w:val="00B46FBC"/>
    <w:rsid w:val="00B4712D"/>
    <w:rsid w:val="00B472A9"/>
    <w:rsid w:val="00B472C0"/>
    <w:rsid w:val="00B472D2"/>
    <w:rsid w:val="00B47475"/>
    <w:rsid w:val="00B47762"/>
    <w:rsid w:val="00B478E5"/>
    <w:rsid w:val="00B47976"/>
    <w:rsid w:val="00B47980"/>
    <w:rsid w:val="00B47BE5"/>
    <w:rsid w:val="00B47D91"/>
    <w:rsid w:val="00B47DDC"/>
    <w:rsid w:val="00B47EC1"/>
    <w:rsid w:val="00B5069D"/>
    <w:rsid w:val="00B506E6"/>
    <w:rsid w:val="00B50A0A"/>
    <w:rsid w:val="00B50B45"/>
    <w:rsid w:val="00B50B4F"/>
    <w:rsid w:val="00B50C4B"/>
    <w:rsid w:val="00B50CA3"/>
    <w:rsid w:val="00B50DD2"/>
    <w:rsid w:val="00B50ED6"/>
    <w:rsid w:val="00B510CF"/>
    <w:rsid w:val="00B51220"/>
    <w:rsid w:val="00B51454"/>
    <w:rsid w:val="00B514A7"/>
    <w:rsid w:val="00B51526"/>
    <w:rsid w:val="00B515E6"/>
    <w:rsid w:val="00B51664"/>
    <w:rsid w:val="00B5177A"/>
    <w:rsid w:val="00B517DA"/>
    <w:rsid w:val="00B518DF"/>
    <w:rsid w:val="00B51ABE"/>
    <w:rsid w:val="00B51B95"/>
    <w:rsid w:val="00B51D21"/>
    <w:rsid w:val="00B51D35"/>
    <w:rsid w:val="00B51EA8"/>
    <w:rsid w:val="00B5215C"/>
    <w:rsid w:val="00B52202"/>
    <w:rsid w:val="00B522B5"/>
    <w:rsid w:val="00B525FF"/>
    <w:rsid w:val="00B526CD"/>
    <w:rsid w:val="00B52713"/>
    <w:rsid w:val="00B5271F"/>
    <w:rsid w:val="00B527D6"/>
    <w:rsid w:val="00B52958"/>
    <w:rsid w:val="00B5312C"/>
    <w:rsid w:val="00B5318A"/>
    <w:rsid w:val="00B53519"/>
    <w:rsid w:val="00B5357F"/>
    <w:rsid w:val="00B5362B"/>
    <w:rsid w:val="00B5379F"/>
    <w:rsid w:val="00B537CF"/>
    <w:rsid w:val="00B539FE"/>
    <w:rsid w:val="00B53DB4"/>
    <w:rsid w:val="00B53E45"/>
    <w:rsid w:val="00B53E99"/>
    <w:rsid w:val="00B5401D"/>
    <w:rsid w:val="00B54049"/>
    <w:rsid w:val="00B5432E"/>
    <w:rsid w:val="00B5433D"/>
    <w:rsid w:val="00B54395"/>
    <w:rsid w:val="00B5480B"/>
    <w:rsid w:val="00B54A2D"/>
    <w:rsid w:val="00B54C48"/>
    <w:rsid w:val="00B54C8D"/>
    <w:rsid w:val="00B54E64"/>
    <w:rsid w:val="00B54F6B"/>
    <w:rsid w:val="00B55289"/>
    <w:rsid w:val="00B55472"/>
    <w:rsid w:val="00B5551B"/>
    <w:rsid w:val="00B5554A"/>
    <w:rsid w:val="00B55566"/>
    <w:rsid w:val="00B55610"/>
    <w:rsid w:val="00B55828"/>
    <w:rsid w:val="00B5590A"/>
    <w:rsid w:val="00B5599F"/>
    <w:rsid w:val="00B55AEC"/>
    <w:rsid w:val="00B55B01"/>
    <w:rsid w:val="00B55C13"/>
    <w:rsid w:val="00B55C31"/>
    <w:rsid w:val="00B55D83"/>
    <w:rsid w:val="00B55E8D"/>
    <w:rsid w:val="00B55FF7"/>
    <w:rsid w:val="00B560DA"/>
    <w:rsid w:val="00B5613E"/>
    <w:rsid w:val="00B56257"/>
    <w:rsid w:val="00B563CC"/>
    <w:rsid w:val="00B56610"/>
    <w:rsid w:val="00B5697A"/>
    <w:rsid w:val="00B56B1B"/>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0B8"/>
    <w:rsid w:val="00B60348"/>
    <w:rsid w:val="00B604E4"/>
    <w:rsid w:val="00B6075C"/>
    <w:rsid w:val="00B6079D"/>
    <w:rsid w:val="00B608CC"/>
    <w:rsid w:val="00B608CF"/>
    <w:rsid w:val="00B60CE0"/>
    <w:rsid w:val="00B60D17"/>
    <w:rsid w:val="00B60D19"/>
    <w:rsid w:val="00B60E21"/>
    <w:rsid w:val="00B61371"/>
    <w:rsid w:val="00B61374"/>
    <w:rsid w:val="00B61740"/>
    <w:rsid w:val="00B61774"/>
    <w:rsid w:val="00B61B48"/>
    <w:rsid w:val="00B61CD8"/>
    <w:rsid w:val="00B61E77"/>
    <w:rsid w:val="00B61FF1"/>
    <w:rsid w:val="00B62144"/>
    <w:rsid w:val="00B622DC"/>
    <w:rsid w:val="00B622DE"/>
    <w:rsid w:val="00B623E3"/>
    <w:rsid w:val="00B6243E"/>
    <w:rsid w:val="00B6249D"/>
    <w:rsid w:val="00B6253D"/>
    <w:rsid w:val="00B625C6"/>
    <w:rsid w:val="00B626DA"/>
    <w:rsid w:val="00B62800"/>
    <w:rsid w:val="00B629A1"/>
    <w:rsid w:val="00B62D42"/>
    <w:rsid w:val="00B6305F"/>
    <w:rsid w:val="00B631A5"/>
    <w:rsid w:val="00B633AD"/>
    <w:rsid w:val="00B63416"/>
    <w:rsid w:val="00B63575"/>
    <w:rsid w:val="00B63AB1"/>
    <w:rsid w:val="00B63C21"/>
    <w:rsid w:val="00B63D86"/>
    <w:rsid w:val="00B63D8F"/>
    <w:rsid w:val="00B63E1F"/>
    <w:rsid w:val="00B63E52"/>
    <w:rsid w:val="00B63F97"/>
    <w:rsid w:val="00B63FC7"/>
    <w:rsid w:val="00B63FE9"/>
    <w:rsid w:val="00B641F0"/>
    <w:rsid w:val="00B64224"/>
    <w:rsid w:val="00B644C5"/>
    <w:rsid w:val="00B644F6"/>
    <w:rsid w:val="00B64502"/>
    <w:rsid w:val="00B6452E"/>
    <w:rsid w:val="00B64967"/>
    <w:rsid w:val="00B64982"/>
    <w:rsid w:val="00B64ABE"/>
    <w:rsid w:val="00B64C61"/>
    <w:rsid w:val="00B64DC4"/>
    <w:rsid w:val="00B64E39"/>
    <w:rsid w:val="00B64F3F"/>
    <w:rsid w:val="00B65031"/>
    <w:rsid w:val="00B6532E"/>
    <w:rsid w:val="00B653A7"/>
    <w:rsid w:val="00B65431"/>
    <w:rsid w:val="00B6548E"/>
    <w:rsid w:val="00B656C4"/>
    <w:rsid w:val="00B65736"/>
    <w:rsid w:val="00B658AF"/>
    <w:rsid w:val="00B6596C"/>
    <w:rsid w:val="00B65B13"/>
    <w:rsid w:val="00B65CB7"/>
    <w:rsid w:val="00B662C5"/>
    <w:rsid w:val="00B6633D"/>
    <w:rsid w:val="00B66482"/>
    <w:rsid w:val="00B66785"/>
    <w:rsid w:val="00B667F1"/>
    <w:rsid w:val="00B668D7"/>
    <w:rsid w:val="00B6690E"/>
    <w:rsid w:val="00B66C39"/>
    <w:rsid w:val="00B66E58"/>
    <w:rsid w:val="00B66E88"/>
    <w:rsid w:val="00B66FAE"/>
    <w:rsid w:val="00B6704B"/>
    <w:rsid w:val="00B6731F"/>
    <w:rsid w:val="00B677A2"/>
    <w:rsid w:val="00B67905"/>
    <w:rsid w:val="00B67CF1"/>
    <w:rsid w:val="00B67E81"/>
    <w:rsid w:val="00B700C4"/>
    <w:rsid w:val="00B7033F"/>
    <w:rsid w:val="00B704FE"/>
    <w:rsid w:val="00B7066A"/>
    <w:rsid w:val="00B7070E"/>
    <w:rsid w:val="00B708B5"/>
    <w:rsid w:val="00B70A1E"/>
    <w:rsid w:val="00B70A48"/>
    <w:rsid w:val="00B70B96"/>
    <w:rsid w:val="00B70D0D"/>
    <w:rsid w:val="00B70EAA"/>
    <w:rsid w:val="00B71637"/>
    <w:rsid w:val="00B7183B"/>
    <w:rsid w:val="00B719AB"/>
    <w:rsid w:val="00B71EF6"/>
    <w:rsid w:val="00B724DB"/>
    <w:rsid w:val="00B72727"/>
    <w:rsid w:val="00B727AA"/>
    <w:rsid w:val="00B72822"/>
    <w:rsid w:val="00B72902"/>
    <w:rsid w:val="00B729F5"/>
    <w:rsid w:val="00B72B67"/>
    <w:rsid w:val="00B72C39"/>
    <w:rsid w:val="00B72E2C"/>
    <w:rsid w:val="00B72F27"/>
    <w:rsid w:val="00B730D1"/>
    <w:rsid w:val="00B73142"/>
    <w:rsid w:val="00B73592"/>
    <w:rsid w:val="00B73650"/>
    <w:rsid w:val="00B73805"/>
    <w:rsid w:val="00B73851"/>
    <w:rsid w:val="00B739B3"/>
    <w:rsid w:val="00B73A6F"/>
    <w:rsid w:val="00B73C11"/>
    <w:rsid w:val="00B73C3A"/>
    <w:rsid w:val="00B73DF0"/>
    <w:rsid w:val="00B73E89"/>
    <w:rsid w:val="00B73F3B"/>
    <w:rsid w:val="00B73FB9"/>
    <w:rsid w:val="00B741AD"/>
    <w:rsid w:val="00B74392"/>
    <w:rsid w:val="00B743BB"/>
    <w:rsid w:val="00B74541"/>
    <w:rsid w:val="00B74641"/>
    <w:rsid w:val="00B746E9"/>
    <w:rsid w:val="00B7493E"/>
    <w:rsid w:val="00B749BE"/>
    <w:rsid w:val="00B74DDD"/>
    <w:rsid w:val="00B74F76"/>
    <w:rsid w:val="00B75095"/>
    <w:rsid w:val="00B752FD"/>
    <w:rsid w:val="00B7536C"/>
    <w:rsid w:val="00B753B8"/>
    <w:rsid w:val="00B75446"/>
    <w:rsid w:val="00B7563D"/>
    <w:rsid w:val="00B75A80"/>
    <w:rsid w:val="00B75ABB"/>
    <w:rsid w:val="00B75BCB"/>
    <w:rsid w:val="00B75CBA"/>
    <w:rsid w:val="00B75DCA"/>
    <w:rsid w:val="00B75F38"/>
    <w:rsid w:val="00B763B0"/>
    <w:rsid w:val="00B76455"/>
    <w:rsid w:val="00B76930"/>
    <w:rsid w:val="00B76A46"/>
    <w:rsid w:val="00B76B7F"/>
    <w:rsid w:val="00B76C97"/>
    <w:rsid w:val="00B76CA5"/>
    <w:rsid w:val="00B77094"/>
    <w:rsid w:val="00B77365"/>
    <w:rsid w:val="00B773AF"/>
    <w:rsid w:val="00B774BA"/>
    <w:rsid w:val="00B777A5"/>
    <w:rsid w:val="00B77B57"/>
    <w:rsid w:val="00B77B73"/>
    <w:rsid w:val="00B77BE3"/>
    <w:rsid w:val="00B77E13"/>
    <w:rsid w:val="00B77E4F"/>
    <w:rsid w:val="00B77EF3"/>
    <w:rsid w:val="00B77F6E"/>
    <w:rsid w:val="00B77F84"/>
    <w:rsid w:val="00B77FCF"/>
    <w:rsid w:val="00B800CB"/>
    <w:rsid w:val="00B800FF"/>
    <w:rsid w:val="00B80220"/>
    <w:rsid w:val="00B8038A"/>
    <w:rsid w:val="00B80ABE"/>
    <w:rsid w:val="00B80CC7"/>
    <w:rsid w:val="00B80E7D"/>
    <w:rsid w:val="00B80EC7"/>
    <w:rsid w:val="00B80FA7"/>
    <w:rsid w:val="00B81176"/>
    <w:rsid w:val="00B811EB"/>
    <w:rsid w:val="00B81305"/>
    <w:rsid w:val="00B813E2"/>
    <w:rsid w:val="00B81679"/>
    <w:rsid w:val="00B81776"/>
    <w:rsid w:val="00B81850"/>
    <w:rsid w:val="00B818E8"/>
    <w:rsid w:val="00B819B3"/>
    <w:rsid w:val="00B81B74"/>
    <w:rsid w:val="00B81CC3"/>
    <w:rsid w:val="00B81CE2"/>
    <w:rsid w:val="00B823E2"/>
    <w:rsid w:val="00B8248D"/>
    <w:rsid w:val="00B82727"/>
    <w:rsid w:val="00B82792"/>
    <w:rsid w:val="00B827C0"/>
    <w:rsid w:val="00B82987"/>
    <w:rsid w:val="00B82C5D"/>
    <w:rsid w:val="00B82CD0"/>
    <w:rsid w:val="00B82EA9"/>
    <w:rsid w:val="00B82F53"/>
    <w:rsid w:val="00B8333B"/>
    <w:rsid w:val="00B83375"/>
    <w:rsid w:val="00B83562"/>
    <w:rsid w:val="00B83841"/>
    <w:rsid w:val="00B83913"/>
    <w:rsid w:val="00B83BE4"/>
    <w:rsid w:val="00B83C2C"/>
    <w:rsid w:val="00B83D00"/>
    <w:rsid w:val="00B83D75"/>
    <w:rsid w:val="00B83D7A"/>
    <w:rsid w:val="00B83EFB"/>
    <w:rsid w:val="00B83F63"/>
    <w:rsid w:val="00B83F76"/>
    <w:rsid w:val="00B84080"/>
    <w:rsid w:val="00B841B3"/>
    <w:rsid w:val="00B84356"/>
    <w:rsid w:val="00B8484B"/>
    <w:rsid w:val="00B84866"/>
    <w:rsid w:val="00B84998"/>
    <w:rsid w:val="00B84ACB"/>
    <w:rsid w:val="00B84AD6"/>
    <w:rsid w:val="00B84AFB"/>
    <w:rsid w:val="00B8528C"/>
    <w:rsid w:val="00B8559F"/>
    <w:rsid w:val="00B856DC"/>
    <w:rsid w:val="00B856F7"/>
    <w:rsid w:val="00B8591B"/>
    <w:rsid w:val="00B85C6A"/>
    <w:rsid w:val="00B85E33"/>
    <w:rsid w:val="00B85ED6"/>
    <w:rsid w:val="00B85F06"/>
    <w:rsid w:val="00B85F4B"/>
    <w:rsid w:val="00B85FF9"/>
    <w:rsid w:val="00B86706"/>
    <w:rsid w:val="00B86840"/>
    <w:rsid w:val="00B86917"/>
    <w:rsid w:val="00B86B68"/>
    <w:rsid w:val="00B86EA1"/>
    <w:rsid w:val="00B86EB6"/>
    <w:rsid w:val="00B86FC8"/>
    <w:rsid w:val="00B87146"/>
    <w:rsid w:val="00B872CD"/>
    <w:rsid w:val="00B8733F"/>
    <w:rsid w:val="00B8735D"/>
    <w:rsid w:val="00B877FF"/>
    <w:rsid w:val="00B87826"/>
    <w:rsid w:val="00B87DC6"/>
    <w:rsid w:val="00B87DFB"/>
    <w:rsid w:val="00B87EBD"/>
    <w:rsid w:val="00B87F51"/>
    <w:rsid w:val="00B87F67"/>
    <w:rsid w:val="00B87FC3"/>
    <w:rsid w:val="00B900A4"/>
    <w:rsid w:val="00B90326"/>
    <w:rsid w:val="00B90550"/>
    <w:rsid w:val="00B90745"/>
    <w:rsid w:val="00B9077C"/>
    <w:rsid w:val="00B90867"/>
    <w:rsid w:val="00B90B52"/>
    <w:rsid w:val="00B90F1A"/>
    <w:rsid w:val="00B9105B"/>
    <w:rsid w:val="00B911D4"/>
    <w:rsid w:val="00B91616"/>
    <w:rsid w:val="00B91839"/>
    <w:rsid w:val="00B91888"/>
    <w:rsid w:val="00B91AA4"/>
    <w:rsid w:val="00B91AFF"/>
    <w:rsid w:val="00B91BC5"/>
    <w:rsid w:val="00B91C38"/>
    <w:rsid w:val="00B91C5C"/>
    <w:rsid w:val="00B91EA0"/>
    <w:rsid w:val="00B91F8C"/>
    <w:rsid w:val="00B921C9"/>
    <w:rsid w:val="00B9230F"/>
    <w:rsid w:val="00B92446"/>
    <w:rsid w:val="00B927A2"/>
    <w:rsid w:val="00B92932"/>
    <w:rsid w:val="00B92963"/>
    <w:rsid w:val="00B92F88"/>
    <w:rsid w:val="00B93322"/>
    <w:rsid w:val="00B93536"/>
    <w:rsid w:val="00B93545"/>
    <w:rsid w:val="00B93559"/>
    <w:rsid w:val="00B93766"/>
    <w:rsid w:val="00B938C7"/>
    <w:rsid w:val="00B938D5"/>
    <w:rsid w:val="00B93A63"/>
    <w:rsid w:val="00B93A99"/>
    <w:rsid w:val="00B93B2F"/>
    <w:rsid w:val="00B93BAD"/>
    <w:rsid w:val="00B93DD4"/>
    <w:rsid w:val="00B93DD6"/>
    <w:rsid w:val="00B93E4A"/>
    <w:rsid w:val="00B94109"/>
    <w:rsid w:val="00B941E1"/>
    <w:rsid w:val="00B9429E"/>
    <w:rsid w:val="00B942BE"/>
    <w:rsid w:val="00B9446E"/>
    <w:rsid w:val="00B9455E"/>
    <w:rsid w:val="00B94642"/>
    <w:rsid w:val="00B94A42"/>
    <w:rsid w:val="00B94B32"/>
    <w:rsid w:val="00B950E5"/>
    <w:rsid w:val="00B95248"/>
    <w:rsid w:val="00B952F5"/>
    <w:rsid w:val="00B954AB"/>
    <w:rsid w:val="00B95509"/>
    <w:rsid w:val="00B955EC"/>
    <w:rsid w:val="00B955FD"/>
    <w:rsid w:val="00B95804"/>
    <w:rsid w:val="00B95A6A"/>
    <w:rsid w:val="00B95A8D"/>
    <w:rsid w:val="00B95DAB"/>
    <w:rsid w:val="00B95E54"/>
    <w:rsid w:val="00B95EFC"/>
    <w:rsid w:val="00B9609F"/>
    <w:rsid w:val="00B960A6"/>
    <w:rsid w:val="00B963A6"/>
    <w:rsid w:val="00B96471"/>
    <w:rsid w:val="00B96564"/>
    <w:rsid w:val="00B965C8"/>
    <w:rsid w:val="00B9681A"/>
    <w:rsid w:val="00B9686B"/>
    <w:rsid w:val="00B96932"/>
    <w:rsid w:val="00B96A82"/>
    <w:rsid w:val="00B96C0D"/>
    <w:rsid w:val="00B96DBC"/>
    <w:rsid w:val="00B97011"/>
    <w:rsid w:val="00B970FF"/>
    <w:rsid w:val="00B97139"/>
    <w:rsid w:val="00B97251"/>
    <w:rsid w:val="00B97689"/>
    <w:rsid w:val="00B976A3"/>
    <w:rsid w:val="00B9786D"/>
    <w:rsid w:val="00B97AB6"/>
    <w:rsid w:val="00B97B95"/>
    <w:rsid w:val="00B97C9A"/>
    <w:rsid w:val="00B97F32"/>
    <w:rsid w:val="00B97FCB"/>
    <w:rsid w:val="00BA02BC"/>
    <w:rsid w:val="00BA036B"/>
    <w:rsid w:val="00BA0413"/>
    <w:rsid w:val="00BA050F"/>
    <w:rsid w:val="00BA05B4"/>
    <w:rsid w:val="00BA05DA"/>
    <w:rsid w:val="00BA05EA"/>
    <w:rsid w:val="00BA08CA"/>
    <w:rsid w:val="00BA0FD9"/>
    <w:rsid w:val="00BA10A4"/>
    <w:rsid w:val="00BA1237"/>
    <w:rsid w:val="00BA1494"/>
    <w:rsid w:val="00BA14E8"/>
    <w:rsid w:val="00BA1520"/>
    <w:rsid w:val="00BA19CB"/>
    <w:rsid w:val="00BA19DF"/>
    <w:rsid w:val="00BA1A5A"/>
    <w:rsid w:val="00BA1B59"/>
    <w:rsid w:val="00BA1B70"/>
    <w:rsid w:val="00BA1C01"/>
    <w:rsid w:val="00BA1D58"/>
    <w:rsid w:val="00BA1D71"/>
    <w:rsid w:val="00BA1EA9"/>
    <w:rsid w:val="00BA1EED"/>
    <w:rsid w:val="00BA22F9"/>
    <w:rsid w:val="00BA2405"/>
    <w:rsid w:val="00BA2486"/>
    <w:rsid w:val="00BA2502"/>
    <w:rsid w:val="00BA2679"/>
    <w:rsid w:val="00BA27C6"/>
    <w:rsid w:val="00BA297E"/>
    <w:rsid w:val="00BA2B08"/>
    <w:rsid w:val="00BA2B0E"/>
    <w:rsid w:val="00BA2C51"/>
    <w:rsid w:val="00BA2CB6"/>
    <w:rsid w:val="00BA2CFA"/>
    <w:rsid w:val="00BA2D13"/>
    <w:rsid w:val="00BA2E79"/>
    <w:rsid w:val="00BA2F1D"/>
    <w:rsid w:val="00BA2F9C"/>
    <w:rsid w:val="00BA31C8"/>
    <w:rsid w:val="00BA32F4"/>
    <w:rsid w:val="00BA3490"/>
    <w:rsid w:val="00BA35BD"/>
    <w:rsid w:val="00BA3636"/>
    <w:rsid w:val="00BA3770"/>
    <w:rsid w:val="00BA377F"/>
    <w:rsid w:val="00BA3866"/>
    <w:rsid w:val="00BA3A99"/>
    <w:rsid w:val="00BA3DF2"/>
    <w:rsid w:val="00BA415D"/>
    <w:rsid w:val="00BA416E"/>
    <w:rsid w:val="00BA4258"/>
    <w:rsid w:val="00BA42FD"/>
    <w:rsid w:val="00BA4337"/>
    <w:rsid w:val="00BA448A"/>
    <w:rsid w:val="00BA44A3"/>
    <w:rsid w:val="00BA4571"/>
    <w:rsid w:val="00BA45BE"/>
    <w:rsid w:val="00BA483F"/>
    <w:rsid w:val="00BA491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EAB"/>
    <w:rsid w:val="00BA5FE9"/>
    <w:rsid w:val="00BA6006"/>
    <w:rsid w:val="00BA630A"/>
    <w:rsid w:val="00BA63E0"/>
    <w:rsid w:val="00BA6524"/>
    <w:rsid w:val="00BA665F"/>
    <w:rsid w:val="00BA66EF"/>
    <w:rsid w:val="00BA67EB"/>
    <w:rsid w:val="00BA6803"/>
    <w:rsid w:val="00BA6843"/>
    <w:rsid w:val="00BA6976"/>
    <w:rsid w:val="00BA6CB5"/>
    <w:rsid w:val="00BA6DAF"/>
    <w:rsid w:val="00BA6E2C"/>
    <w:rsid w:val="00BA75F1"/>
    <w:rsid w:val="00BA78F5"/>
    <w:rsid w:val="00BA792E"/>
    <w:rsid w:val="00BA7A6B"/>
    <w:rsid w:val="00BA7D21"/>
    <w:rsid w:val="00BA7E32"/>
    <w:rsid w:val="00BB01C3"/>
    <w:rsid w:val="00BB0269"/>
    <w:rsid w:val="00BB0429"/>
    <w:rsid w:val="00BB04F0"/>
    <w:rsid w:val="00BB074E"/>
    <w:rsid w:val="00BB0954"/>
    <w:rsid w:val="00BB09F3"/>
    <w:rsid w:val="00BB0ED0"/>
    <w:rsid w:val="00BB0FD4"/>
    <w:rsid w:val="00BB1041"/>
    <w:rsid w:val="00BB1045"/>
    <w:rsid w:val="00BB1348"/>
    <w:rsid w:val="00BB14ED"/>
    <w:rsid w:val="00BB16A4"/>
    <w:rsid w:val="00BB179F"/>
    <w:rsid w:val="00BB17BB"/>
    <w:rsid w:val="00BB1A51"/>
    <w:rsid w:val="00BB1A78"/>
    <w:rsid w:val="00BB1B70"/>
    <w:rsid w:val="00BB1B7C"/>
    <w:rsid w:val="00BB1C2B"/>
    <w:rsid w:val="00BB1CA0"/>
    <w:rsid w:val="00BB1D40"/>
    <w:rsid w:val="00BB1D53"/>
    <w:rsid w:val="00BB1EE4"/>
    <w:rsid w:val="00BB1F06"/>
    <w:rsid w:val="00BB1F0C"/>
    <w:rsid w:val="00BB1F4B"/>
    <w:rsid w:val="00BB1F6A"/>
    <w:rsid w:val="00BB20BF"/>
    <w:rsid w:val="00BB20EC"/>
    <w:rsid w:val="00BB216C"/>
    <w:rsid w:val="00BB24BF"/>
    <w:rsid w:val="00BB27B5"/>
    <w:rsid w:val="00BB2809"/>
    <w:rsid w:val="00BB291D"/>
    <w:rsid w:val="00BB2FA5"/>
    <w:rsid w:val="00BB2FC3"/>
    <w:rsid w:val="00BB311D"/>
    <w:rsid w:val="00BB31DE"/>
    <w:rsid w:val="00BB3201"/>
    <w:rsid w:val="00BB32F2"/>
    <w:rsid w:val="00BB3560"/>
    <w:rsid w:val="00BB39DC"/>
    <w:rsid w:val="00BB3D89"/>
    <w:rsid w:val="00BB3D8D"/>
    <w:rsid w:val="00BB3EEE"/>
    <w:rsid w:val="00BB3F78"/>
    <w:rsid w:val="00BB4054"/>
    <w:rsid w:val="00BB4068"/>
    <w:rsid w:val="00BB40EC"/>
    <w:rsid w:val="00BB410B"/>
    <w:rsid w:val="00BB42FE"/>
    <w:rsid w:val="00BB4349"/>
    <w:rsid w:val="00BB44B5"/>
    <w:rsid w:val="00BB4535"/>
    <w:rsid w:val="00BB45AE"/>
    <w:rsid w:val="00BB45F4"/>
    <w:rsid w:val="00BB46DD"/>
    <w:rsid w:val="00BB4D08"/>
    <w:rsid w:val="00BB5018"/>
    <w:rsid w:val="00BB5301"/>
    <w:rsid w:val="00BB5484"/>
    <w:rsid w:val="00BB5663"/>
    <w:rsid w:val="00BB5866"/>
    <w:rsid w:val="00BB59B7"/>
    <w:rsid w:val="00BB5EB3"/>
    <w:rsid w:val="00BB60F5"/>
    <w:rsid w:val="00BB6100"/>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B7E6B"/>
    <w:rsid w:val="00BC009F"/>
    <w:rsid w:val="00BC021D"/>
    <w:rsid w:val="00BC023D"/>
    <w:rsid w:val="00BC0390"/>
    <w:rsid w:val="00BC03BF"/>
    <w:rsid w:val="00BC03D9"/>
    <w:rsid w:val="00BC0489"/>
    <w:rsid w:val="00BC04CD"/>
    <w:rsid w:val="00BC07D6"/>
    <w:rsid w:val="00BC09D4"/>
    <w:rsid w:val="00BC0A78"/>
    <w:rsid w:val="00BC0B77"/>
    <w:rsid w:val="00BC0C01"/>
    <w:rsid w:val="00BC0D86"/>
    <w:rsid w:val="00BC0FA1"/>
    <w:rsid w:val="00BC1071"/>
    <w:rsid w:val="00BC10F8"/>
    <w:rsid w:val="00BC12CE"/>
    <w:rsid w:val="00BC1460"/>
    <w:rsid w:val="00BC1556"/>
    <w:rsid w:val="00BC158F"/>
    <w:rsid w:val="00BC1B21"/>
    <w:rsid w:val="00BC1B9A"/>
    <w:rsid w:val="00BC1D4C"/>
    <w:rsid w:val="00BC1E80"/>
    <w:rsid w:val="00BC2005"/>
    <w:rsid w:val="00BC21D7"/>
    <w:rsid w:val="00BC2433"/>
    <w:rsid w:val="00BC277F"/>
    <w:rsid w:val="00BC2B6B"/>
    <w:rsid w:val="00BC30B2"/>
    <w:rsid w:val="00BC35B7"/>
    <w:rsid w:val="00BC379D"/>
    <w:rsid w:val="00BC38A9"/>
    <w:rsid w:val="00BC3A01"/>
    <w:rsid w:val="00BC3E6F"/>
    <w:rsid w:val="00BC3FC1"/>
    <w:rsid w:val="00BC40BC"/>
    <w:rsid w:val="00BC40E7"/>
    <w:rsid w:val="00BC4334"/>
    <w:rsid w:val="00BC4365"/>
    <w:rsid w:val="00BC4557"/>
    <w:rsid w:val="00BC49A1"/>
    <w:rsid w:val="00BC4B8A"/>
    <w:rsid w:val="00BC533B"/>
    <w:rsid w:val="00BC5513"/>
    <w:rsid w:val="00BC5791"/>
    <w:rsid w:val="00BC5E2B"/>
    <w:rsid w:val="00BC5ECD"/>
    <w:rsid w:val="00BC61BC"/>
    <w:rsid w:val="00BC64C2"/>
    <w:rsid w:val="00BC64EC"/>
    <w:rsid w:val="00BC662C"/>
    <w:rsid w:val="00BC6766"/>
    <w:rsid w:val="00BC6C58"/>
    <w:rsid w:val="00BC6C9F"/>
    <w:rsid w:val="00BC6CA1"/>
    <w:rsid w:val="00BC6D13"/>
    <w:rsid w:val="00BC6DFF"/>
    <w:rsid w:val="00BC6F4C"/>
    <w:rsid w:val="00BC73E1"/>
    <w:rsid w:val="00BC7469"/>
    <w:rsid w:val="00BC75D7"/>
    <w:rsid w:val="00BC782D"/>
    <w:rsid w:val="00BC7939"/>
    <w:rsid w:val="00BC7A91"/>
    <w:rsid w:val="00BC7B21"/>
    <w:rsid w:val="00BC7B79"/>
    <w:rsid w:val="00BC7DE2"/>
    <w:rsid w:val="00BC7F7F"/>
    <w:rsid w:val="00BC7FE5"/>
    <w:rsid w:val="00BD0082"/>
    <w:rsid w:val="00BD00A7"/>
    <w:rsid w:val="00BD00F4"/>
    <w:rsid w:val="00BD03E0"/>
    <w:rsid w:val="00BD048C"/>
    <w:rsid w:val="00BD06E0"/>
    <w:rsid w:val="00BD0905"/>
    <w:rsid w:val="00BD097D"/>
    <w:rsid w:val="00BD0E9A"/>
    <w:rsid w:val="00BD0F04"/>
    <w:rsid w:val="00BD0FF0"/>
    <w:rsid w:val="00BD102A"/>
    <w:rsid w:val="00BD1033"/>
    <w:rsid w:val="00BD10E2"/>
    <w:rsid w:val="00BD1115"/>
    <w:rsid w:val="00BD126B"/>
    <w:rsid w:val="00BD127C"/>
    <w:rsid w:val="00BD12D9"/>
    <w:rsid w:val="00BD13BC"/>
    <w:rsid w:val="00BD149C"/>
    <w:rsid w:val="00BD1715"/>
    <w:rsid w:val="00BD1883"/>
    <w:rsid w:val="00BD18F2"/>
    <w:rsid w:val="00BD191A"/>
    <w:rsid w:val="00BD1AEF"/>
    <w:rsid w:val="00BD1F1B"/>
    <w:rsid w:val="00BD1F57"/>
    <w:rsid w:val="00BD2068"/>
    <w:rsid w:val="00BD2090"/>
    <w:rsid w:val="00BD255F"/>
    <w:rsid w:val="00BD258F"/>
    <w:rsid w:val="00BD2708"/>
    <w:rsid w:val="00BD271F"/>
    <w:rsid w:val="00BD286F"/>
    <w:rsid w:val="00BD28A5"/>
    <w:rsid w:val="00BD2A95"/>
    <w:rsid w:val="00BD2DB4"/>
    <w:rsid w:val="00BD2E41"/>
    <w:rsid w:val="00BD2EA7"/>
    <w:rsid w:val="00BD30B4"/>
    <w:rsid w:val="00BD30D3"/>
    <w:rsid w:val="00BD3265"/>
    <w:rsid w:val="00BD329F"/>
    <w:rsid w:val="00BD32DB"/>
    <w:rsid w:val="00BD378C"/>
    <w:rsid w:val="00BD396B"/>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C7"/>
    <w:rsid w:val="00BD58EF"/>
    <w:rsid w:val="00BD59DA"/>
    <w:rsid w:val="00BD5A0F"/>
    <w:rsid w:val="00BD5BAC"/>
    <w:rsid w:val="00BD5C48"/>
    <w:rsid w:val="00BD5CE2"/>
    <w:rsid w:val="00BD6374"/>
    <w:rsid w:val="00BD6398"/>
    <w:rsid w:val="00BD65BA"/>
    <w:rsid w:val="00BD687B"/>
    <w:rsid w:val="00BD6A3D"/>
    <w:rsid w:val="00BD6B13"/>
    <w:rsid w:val="00BD6B95"/>
    <w:rsid w:val="00BD6E2E"/>
    <w:rsid w:val="00BD6E6E"/>
    <w:rsid w:val="00BD6E72"/>
    <w:rsid w:val="00BD6EB8"/>
    <w:rsid w:val="00BD765B"/>
    <w:rsid w:val="00BD77BF"/>
    <w:rsid w:val="00BD781C"/>
    <w:rsid w:val="00BD7A81"/>
    <w:rsid w:val="00BD7ABD"/>
    <w:rsid w:val="00BD7D15"/>
    <w:rsid w:val="00BD7E35"/>
    <w:rsid w:val="00BE021F"/>
    <w:rsid w:val="00BE034C"/>
    <w:rsid w:val="00BE037F"/>
    <w:rsid w:val="00BE04C1"/>
    <w:rsid w:val="00BE087E"/>
    <w:rsid w:val="00BE0A34"/>
    <w:rsid w:val="00BE0ABA"/>
    <w:rsid w:val="00BE0BE1"/>
    <w:rsid w:val="00BE0C01"/>
    <w:rsid w:val="00BE0FD3"/>
    <w:rsid w:val="00BE1009"/>
    <w:rsid w:val="00BE1373"/>
    <w:rsid w:val="00BE1570"/>
    <w:rsid w:val="00BE15D4"/>
    <w:rsid w:val="00BE166C"/>
    <w:rsid w:val="00BE1885"/>
    <w:rsid w:val="00BE1B33"/>
    <w:rsid w:val="00BE1CA3"/>
    <w:rsid w:val="00BE1CFD"/>
    <w:rsid w:val="00BE1D20"/>
    <w:rsid w:val="00BE1D61"/>
    <w:rsid w:val="00BE1E9D"/>
    <w:rsid w:val="00BE21F5"/>
    <w:rsid w:val="00BE2291"/>
    <w:rsid w:val="00BE22D9"/>
    <w:rsid w:val="00BE235C"/>
    <w:rsid w:val="00BE23DD"/>
    <w:rsid w:val="00BE25CC"/>
    <w:rsid w:val="00BE2B01"/>
    <w:rsid w:val="00BE2C56"/>
    <w:rsid w:val="00BE2C7A"/>
    <w:rsid w:val="00BE2CE1"/>
    <w:rsid w:val="00BE2D7D"/>
    <w:rsid w:val="00BE31F9"/>
    <w:rsid w:val="00BE32EC"/>
    <w:rsid w:val="00BE33B3"/>
    <w:rsid w:val="00BE34D2"/>
    <w:rsid w:val="00BE36AE"/>
    <w:rsid w:val="00BE375C"/>
    <w:rsid w:val="00BE3891"/>
    <w:rsid w:val="00BE38FA"/>
    <w:rsid w:val="00BE39B0"/>
    <w:rsid w:val="00BE3AD2"/>
    <w:rsid w:val="00BE3F4E"/>
    <w:rsid w:val="00BE410F"/>
    <w:rsid w:val="00BE41C6"/>
    <w:rsid w:val="00BE41FF"/>
    <w:rsid w:val="00BE4545"/>
    <w:rsid w:val="00BE465A"/>
    <w:rsid w:val="00BE470D"/>
    <w:rsid w:val="00BE478C"/>
    <w:rsid w:val="00BE483F"/>
    <w:rsid w:val="00BE48E6"/>
    <w:rsid w:val="00BE4B8B"/>
    <w:rsid w:val="00BE4B9A"/>
    <w:rsid w:val="00BE4DF9"/>
    <w:rsid w:val="00BE5065"/>
    <w:rsid w:val="00BE50B0"/>
    <w:rsid w:val="00BE51DD"/>
    <w:rsid w:val="00BE5339"/>
    <w:rsid w:val="00BE5371"/>
    <w:rsid w:val="00BE5886"/>
    <w:rsid w:val="00BE58F8"/>
    <w:rsid w:val="00BE5932"/>
    <w:rsid w:val="00BE593C"/>
    <w:rsid w:val="00BE5AA0"/>
    <w:rsid w:val="00BE5FC7"/>
    <w:rsid w:val="00BE6019"/>
    <w:rsid w:val="00BE6163"/>
    <w:rsid w:val="00BE616B"/>
    <w:rsid w:val="00BE62EE"/>
    <w:rsid w:val="00BE637F"/>
    <w:rsid w:val="00BE6462"/>
    <w:rsid w:val="00BE6485"/>
    <w:rsid w:val="00BE64C1"/>
    <w:rsid w:val="00BE665F"/>
    <w:rsid w:val="00BE688F"/>
    <w:rsid w:val="00BE695D"/>
    <w:rsid w:val="00BE6A70"/>
    <w:rsid w:val="00BE6CE0"/>
    <w:rsid w:val="00BE6F02"/>
    <w:rsid w:val="00BE6F6F"/>
    <w:rsid w:val="00BE6FE6"/>
    <w:rsid w:val="00BE713D"/>
    <w:rsid w:val="00BE7149"/>
    <w:rsid w:val="00BE7169"/>
    <w:rsid w:val="00BE731E"/>
    <w:rsid w:val="00BE7384"/>
    <w:rsid w:val="00BE73BB"/>
    <w:rsid w:val="00BE76C2"/>
    <w:rsid w:val="00BE785B"/>
    <w:rsid w:val="00BE7909"/>
    <w:rsid w:val="00BE7B39"/>
    <w:rsid w:val="00BE7E18"/>
    <w:rsid w:val="00BF02FB"/>
    <w:rsid w:val="00BF034E"/>
    <w:rsid w:val="00BF03D9"/>
    <w:rsid w:val="00BF05C4"/>
    <w:rsid w:val="00BF0683"/>
    <w:rsid w:val="00BF0694"/>
    <w:rsid w:val="00BF07A5"/>
    <w:rsid w:val="00BF07BD"/>
    <w:rsid w:val="00BF0D8C"/>
    <w:rsid w:val="00BF0E39"/>
    <w:rsid w:val="00BF0E3F"/>
    <w:rsid w:val="00BF0F1A"/>
    <w:rsid w:val="00BF1122"/>
    <w:rsid w:val="00BF1190"/>
    <w:rsid w:val="00BF131D"/>
    <w:rsid w:val="00BF145E"/>
    <w:rsid w:val="00BF15C6"/>
    <w:rsid w:val="00BF1669"/>
    <w:rsid w:val="00BF1687"/>
    <w:rsid w:val="00BF170B"/>
    <w:rsid w:val="00BF185F"/>
    <w:rsid w:val="00BF18AE"/>
    <w:rsid w:val="00BF18ED"/>
    <w:rsid w:val="00BF1A67"/>
    <w:rsid w:val="00BF1CEF"/>
    <w:rsid w:val="00BF1D00"/>
    <w:rsid w:val="00BF1D03"/>
    <w:rsid w:val="00BF1D20"/>
    <w:rsid w:val="00BF2078"/>
    <w:rsid w:val="00BF2313"/>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4163"/>
    <w:rsid w:val="00BF4422"/>
    <w:rsid w:val="00BF444B"/>
    <w:rsid w:val="00BF472E"/>
    <w:rsid w:val="00BF481C"/>
    <w:rsid w:val="00BF4C77"/>
    <w:rsid w:val="00BF4C9A"/>
    <w:rsid w:val="00BF524B"/>
    <w:rsid w:val="00BF54AD"/>
    <w:rsid w:val="00BF55DF"/>
    <w:rsid w:val="00BF5A2C"/>
    <w:rsid w:val="00BF5A7A"/>
    <w:rsid w:val="00BF5BF3"/>
    <w:rsid w:val="00BF5E15"/>
    <w:rsid w:val="00BF5F04"/>
    <w:rsid w:val="00BF5F13"/>
    <w:rsid w:val="00BF5F79"/>
    <w:rsid w:val="00BF609A"/>
    <w:rsid w:val="00BF65BF"/>
    <w:rsid w:val="00BF6628"/>
    <w:rsid w:val="00BF666D"/>
    <w:rsid w:val="00BF691F"/>
    <w:rsid w:val="00BF6DAB"/>
    <w:rsid w:val="00BF6E51"/>
    <w:rsid w:val="00BF7104"/>
    <w:rsid w:val="00BF726D"/>
    <w:rsid w:val="00BF7315"/>
    <w:rsid w:val="00BF747C"/>
    <w:rsid w:val="00BF778B"/>
    <w:rsid w:val="00BF78D4"/>
    <w:rsid w:val="00BF7B08"/>
    <w:rsid w:val="00BF7C68"/>
    <w:rsid w:val="00BF7CDA"/>
    <w:rsid w:val="00BF7D99"/>
    <w:rsid w:val="00BF7E91"/>
    <w:rsid w:val="00BF7EF4"/>
    <w:rsid w:val="00BF7F7D"/>
    <w:rsid w:val="00C0022B"/>
    <w:rsid w:val="00C002E9"/>
    <w:rsid w:val="00C00407"/>
    <w:rsid w:val="00C0042E"/>
    <w:rsid w:val="00C004AE"/>
    <w:rsid w:val="00C006AE"/>
    <w:rsid w:val="00C007C3"/>
    <w:rsid w:val="00C0098A"/>
    <w:rsid w:val="00C00A42"/>
    <w:rsid w:val="00C00A9A"/>
    <w:rsid w:val="00C00AF3"/>
    <w:rsid w:val="00C00CC4"/>
    <w:rsid w:val="00C00DB2"/>
    <w:rsid w:val="00C00DBC"/>
    <w:rsid w:val="00C00EA4"/>
    <w:rsid w:val="00C00EBD"/>
    <w:rsid w:val="00C00FC1"/>
    <w:rsid w:val="00C00FCE"/>
    <w:rsid w:val="00C01063"/>
    <w:rsid w:val="00C010F8"/>
    <w:rsid w:val="00C01127"/>
    <w:rsid w:val="00C01312"/>
    <w:rsid w:val="00C01318"/>
    <w:rsid w:val="00C01349"/>
    <w:rsid w:val="00C01767"/>
    <w:rsid w:val="00C018B6"/>
    <w:rsid w:val="00C0192D"/>
    <w:rsid w:val="00C01AB7"/>
    <w:rsid w:val="00C01E7A"/>
    <w:rsid w:val="00C0237B"/>
    <w:rsid w:val="00C0241A"/>
    <w:rsid w:val="00C02563"/>
    <w:rsid w:val="00C025E4"/>
    <w:rsid w:val="00C0290F"/>
    <w:rsid w:val="00C02A4F"/>
    <w:rsid w:val="00C02ABC"/>
    <w:rsid w:val="00C02BE4"/>
    <w:rsid w:val="00C02DB4"/>
    <w:rsid w:val="00C02F3C"/>
    <w:rsid w:val="00C02F98"/>
    <w:rsid w:val="00C03079"/>
    <w:rsid w:val="00C0310B"/>
    <w:rsid w:val="00C032A5"/>
    <w:rsid w:val="00C0349A"/>
    <w:rsid w:val="00C03600"/>
    <w:rsid w:val="00C03640"/>
    <w:rsid w:val="00C0368B"/>
    <w:rsid w:val="00C036AF"/>
    <w:rsid w:val="00C03843"/>
    <w:rsid w:val="00C03845"/>
    <w:rsid w:val="00C03848"/>
    <w:rsid w:val="00C039D2"/>
    <w:rsid w:val="00C03D5C"/>
    <w:rsid w:val="00C03EBB"/>
    <w:rsid w:val="00C03F74"/>
    <w:rsid w:val="00C03FF6"/>
    <w:rsid w:val="00C04003"/>
    <w:rsid w:val="00C04034"/>
    <w:rsid w:val="00C0423A"/>
    <w:rsid w:val="00C0424C"/>
    <w:rsid w:val="00C0437F"/>
    <w:rsid w:val="00C043B8"/>
    <w:rsid w:val="00C04436"/>
    <w:rsid w:val="00C044F1"/>
    <w:rsid w:val="00C047F0"/>
    <w:rsid w:val="00C04985"/>
    <w:rsid w:val="00C04B84"/>
    <w:rsid w:val="00C04D2E"/>
    <w:rsid w:val="00C04E5B"/>
    <w:rsid w:val="00C04F0F"/>
    <w:rsid w:val="00C04F6B"/>
    <w:rsid w:val="00C05276"/>
    <w:rsid w:val="00C052B1"/>
    <w:rsid w:val="00C052DE"/>
    <w:rsid w:val="00C053C5"/>
    <w:rsid w:val="00C05A6A"/>
    <w:rsid w:val="00C05BA3"/>
    <w:rsid w:val="00C05C8A"/>
    <w:rsid w:val="00C05CF5"/>
    <w:rsid w:val="00C061AF"/>
    <w:rsid w:val="00C061BE"/>
    <w:rsid w:val="00C0625C"/>
    <w:rsid w:val="00C062FF"/>
    <w:rsid w:val="00C06353"/>
    <w:rsid w:val="00C064F5"/>
    <w:rsid w:val="00C066BD"/>
    <w:rsid w:val="00C06A14"/>
    <w:rsid w:val="00C06B7D"/>
    <w:rsid w:val="00C06B85"/>
    <w:rsid w:val="00C06C1D"/>
    <w:rsid w:val="00C06C3B"/>
    <w:rsid w:val="00C06C6F"/>
    <w:rsid w:val="00C06CE8"/>
    <w:rsid w:val="00C06E4B"/>
    <w:rsid w:val="00C06F2F"/>
    <w:rsid w:val="00C06F3D"/>
    <w:rsid w:val="00C06FD7"/>
    <w:rsid w:val="00C07023"/>
    <w:rsid w:val="00C0710F"/>
    <w:rsid w:val="00C07128"/>
    <w:rsid w:val="00C07132"/>
    <w:rsid w:val="00C0718E"/>
    <w:rsid w:val="00C072D5"/>
    <w:rsid w:val="00C073D9"/>
    <w:rsid w:val="00C076A7"/>
    <w:rsid w:val="00C0775B"/>
    <w:rsid w:val="00C0796D"/>
    <w:rsid w:val="00C07AAE"/>
    <w:rsid w:val="00C07C4E"/>
    <w:rsid w:val="00C07E09"/>
    <w:rsid w:val="00C07F60"/>
    <w:rsid w:val="00C10011"/>
    <w:rsid w:val="00C1019E"/>
    <w:rsid w:val="00C10209"/>
    <w:rsid w:val="00C103DA"/>
    <w:rsid w:val="00C1074A"/>
    <w:rsid w:val="00C107E1"/>
    <w:rsid w:val="00C108C5"/>
    <w:rsid w:val="00C10974"/>
    <w:rsid w:val="00C10C2F"/>
    <w:rsid w:val="00C10C53"/>
    <w:rsid w:val="00C10D49"/>
    <w:rsid w:val="00C10ED6"/>
    <w:rsid w:val="00C10F82"/>
    <w:rsid w:val="00C110D2"/>
    <w:rsid w:val="00C114D4"/>
    <w:rsid w:val="00C114F8"/>
    <w:rsid w:val="00C116DD"/>
    <w:rsid w:val="00C11735"/>
    <w:rsid w:val="00C119A2"/>
    <w:rsid w:val="00C119DC"/>
    <w:rsid w:val="00C11B5E"/>
    <w:rsid w:val="00C11CF0"/>
    <w:rsid w:val="00C11D44"/>
    <w:rsid w:val="00C12207"/>
    <w:rsid w:val="00C12303"/>
    <w:rsid w:val="00C123B5"/>
    <w:rsid w:val="00C124C7"/>
    <w:rsid w:val="00C12563"/>
    <w:rsid w:val="00C127DD"/>
    <w:rsid w:val="00C12803"/>
    <w:rsid w:val="00C1294E"/>
    <w:rsid w:val="00C12A28"/>
    <w:rsid w:val="00C12B4B"/>
    <w:rsid w:val="00C12E45"/>
    <w:rsid w:val="00C12E62"/>
    <w:rsid w:val="00C131AE"/>
    <w:rsid w:val="00C13312"/>
    <w:rsid w:val="00C135AF"/>
    <w:rsid w:val="00C13B57"/>
    <w:rsid w:val="00C13DCA"/>
    <w:rsid w:val="00C13E38"/>
    <w:rsid w:val="00C1404C"/>
    <w:rsid w:val="00C1411C"/>
    <w:rsid w:val="00C141CA"/>
    <w:rsid w:val="00C141DD"/>
    <w:rsid w:val="00C14E41"/>
    <w:rsid w:val="00C14E68"/>
    <w:rsid w:val="00C14EBB"/>
    <w:rsid w:val="00C153CE"/>
    <w:rsid w:val="00C153DD"/>
    <w:rsid w:val="00C154E9"/>
    <w:rsid w:val="00C15530"/>
    <w:rsid w:val="00C1575F"/>
    <w:rsid w:val="00C15780"/>
    <w:rsid w:val="00C157FB"/>
    <w:rsid w:val="00C158E5"/>
    <w:rsid w:val="00C15A0C"/>
    <w:rsid w:val="00C15B62"/>
    <w:rsid w:val="00C15C0A"/>
    <w:rsid w:val="00C15CBF"/>
    <w:rsid w:val="00C15ED2"/>
    <w:rsid w:val="00C15ED5"/>
    <w:rsid w:val="00C15EF0"/>
    <w:rsid w:val="00C15FE6"/>
    <w:rsid w:val="00C16070"/>
    <w:rsid w:val="00C1616A"/>
    <w:rsid w:val="00C1626D"/>
    <w:rsid w:val="00C162A2"/>
    <w:rsid w:val="00C16479"/>
    <w:rsid w:val="00C164EC"/>
    <w:rsid w:val="00C16647"/>
    <w:rsid w:val="00C16AFA"/>
    <w:rsid w:val="00C16CC0"/>
    <w:rsid w:val="00C172CA"/>
    <w:rsid w:val="00C17326"/>
    <w:rsid w:val="00C17332"/>
    <w:rsid w:val="00C174D3"/>
    <w:rsid w:val="00C17676"/>
    <w:rsid w:val="00C17810"/>
    <w:rsid w:val="00C17A9C"/>
    <w:rsid w:val="00C17D06"/>
    <w:rsid w:val="00C17D8B"/>
    <w:rsid w:val="00C17F78"/>
    <w:rsid w:val="00C20068"/>
    <w:rsid w:val="00C200D2"/>
    <w:rsid w:val="00C203AD"/>
    <w:rsid w:val="00C20402"/>
    <w:rsid w:val="00C20446"/>
    <w:rsid w:val="00C204A9"/>
    <w:rsid w:val="00C205AF"/>
    <w:rsid w:val="00C20794"/>
    <w:rsid w:val="00C207B7"/>
    <w:rsid w:val="00C207FF"/>
    <w:rsid w:val="00C20818"/>
    <w:rsid w:val="00C2088A"/>
    <w:rsid w:val="00C20ACB"/>
    <w:rsid w:val="00C20B86"/>
    <w:rsid w:val="00C20BBE"/>
    <w:rsid w:val="00C20BDF"/>
    <w:rsid w:val="00C20C22"/>
    <w:rsid w:val="00C20C70"/>
    <w:rsid w:val="00C20F22"/>
    <w:rsid w:val="00C210DF"/>
    <w:rsid w:val="00C210FE"/>
    <w:rsid w:val="00C2135F"/>
    <w:rsid w:val="00C21519"/>
    <w:rsid w:val="00C215E4"/>
    <w:rsid w:val="00C215F7"/>
    <w:rsid w:val="00C2173B"/>
    <w:rsid w:val="00C219C7"/>
    <w:rsid w:val="00C21AA4"/>
    <w:rsid w:val="00C21ACA"/>
    <w:rsid w:val="00C21AE8"/>
    <w:rsid w:val="00C21C0A"/>
    <w:rsid w:val="00C21EEC"/>
    <w:rsid w:val="00C22042"/>
    <w:rsid w:val="00C2205C"/>
    <w:rsid w:val="00C220A3"/>
    <w:rsid w:val="00C22195"/>
    <w:rsid w:val="00C2228B"/>
    <w:rsid w:val="00C22493"/>
    <w:rsid w:val="00C226F5"/>
    <w:rsid w:val="00C2283A"/>
    <w:rsid w:val="00C22C09"/>
    <w:rsid w:val="00C22E40"/>
    <w:rsid w:val="00C22F9E"/>
    <w:rsid w:val="00C23283"/>
    <w:rsid w:val="00C23351"/>
    <w:rsid w:val="00C23388"/>
    <w:rsid w:val="00C2338F"/>
    <w:rsid w:val="00C2350D"/>
    <w:rsid w:val="00C2358D"/>
    <w:rsid w:val="00C2367B"/>
    <w:rsid w:val="00C2377F"/>
    <w:rsid w:val="00C239CD"/>
    <w:rsid w:val="00C23C4C"/>
    <w:rsid w:val="00C23CE6"/>
    <w:rsid w:val="00C23D07"/>
    <w:rsid w:val="00C23E33"/>
    <w:rsid w:val="00C23E8D"/>
    <w:rsid w:val="00C23EE3"/>
    <w:rsid w:val="00C24502"/>
    <w:rsid w:val="00C2486F"/>
    <w:rsid w:val="00C24874"/>
    <w:rsid w:val="00C2487B"/>
    <w:rsid w:val="00C24883"/>
    <w:rsid w:val="00C24895"/>
    <w:rsid w:val="00C24CA6"/>
    <w:rsid w:val="00C24CDE"/>
    <w:rsid w:val="00C24FDE"/>
    <w:rsid w:val="00C2512D"/>
    <w:rsid w:val="00C25133"/>
    <w:rsid w:val="00C253DA"/>
    <w:rsid w:val="00C253FD"/>
    <w:rsid w:val="00C2540D"/>
    <w:rsid w:val="00C255C6"/>
    <w:rsid w:val="00C25717"/>
    <w:rsid w:val="00C25772"/>
    <w:rsid w:val="00C25890"/>
    <w:rsid w:val="00C25B74"/>
    <w:rsid w:val="00C25EA5"/>
    <w:rsid w:val="00C261B0"/>
    <w:rsid w:val="00C26210"/>
    <w:rsid w:val="00C263B0"/>
    <w:rsid w:val="00C265F4"/>
    <w:rsid w:val="00C26A1E"/>
    <w:rsid w:val="00C26D35"/>
    <w:rsid w:val="00C26DBB"/>
    <w:rsid w:val="00C26E22"/>
    <w:rsid w:val="00C26E62"/>
    <w:rsid w:val="00C26EDB"/>
    <w:rsid w:val="00C275B3"/>
    <w:rsid w:val="00C275E8"/>
    <w:rsid w:val="00C27639"/>
    <w:rsid w:val="00C27679"/>
    <w:rsid w:val="00C27715"/>
    <w:rsid w:val="00C2784D"/>
    <w:rsid w:val="00C279F2"/>
    <w:rsid w:val="00C27A2D"/>
    <w:rsid w:val="00C27A32"/>
    <w:rsid w:val="00C27E65"/>
    <w:rsid w:val="00C27E72"/>
    <w:rsid w:val="00C27FD7"/>
    <w:rsid w:val="00C30072"/>
    <w:rsid w:val="00C30230"/>
    <w:rsid w:val="00C3023F"/>
    <w:rsid w:val="00C304C6"/>
    <w:rsid w:val="00C307D4"/>
    <w:rsid w:val="00C30816"/>
    <w:rsid w:val="00C30B83"/>
    <w:rsid w:val="00C30D19"/>
    <w:rsid w:val="00C30D32"/>
    <w:rsid w:val="00C30DC8"/>
    <w:rsid w:val="00C30E72"/>
    <w:rsid w:val="00C30FA6"/>
    <w:rsid w:val="00C312DA"/>
    <w:rsid w:val="00C31565"/>
    <w:rsid w:val="00C3160F"/>
    <w:rsid w:val="00C316A6"/>
    <w:rsid w:val="00C3185B"/>
    <w:rsid w:val="00C31A48"/>
    <w:rsid w:val="00C31E0D"/>
    <w:rsid w:val="00C31E7A"/>
    <w:rsid w:val="00C321D9"/>
    <w:rsid w:val="00C32277"/>
    <w:rsid w:val="00C322CF"/>
    <w:rsid w:val="00C32328"/>
    <w:rsid w:val="00C32478"/>
    <w:rsid w:val="00C3247F"/>
    <w:rsid w:val="00C3287E"/>
    <w:rsid w:val="00C32978"/>
    <w:rsid w:val="00C329B8"/>
    <w:rsid w:val="00C32B06"/>
    <w:rsid w:val="00C32CDF"/>
    <w:rsid w:val="00C32D6D"/>
    <w:rsid w:val="00C32FAC"/>
    <w:rsid w:val="00C331BA"/>
    <w:rsid w:val="00C332F9"/>
    <w:rsid w:val="00C33541"/>
    <w:rsid w:val="00C33620"/>
    <w:rsid w:val="00C337EF"/>
    <w:rsid w:val="00C33AE5"/>
    <w:rsid w:val="00C33B98"/>
    <w:rsid w:val="00C33D68"/>
    <w:rsid w:val="00C33D9D"/>
    <w:rsid w:val="00C33DBD"/>
    <w:rsid w:val="00C34351"/>
    <w:rsid w:val="00C343CC"/>
    <w:rsid w:val="00C3440F"/>
    <w:rsid w:val="00C349AF"/>
    <w:rsid w:val="00C34C0C"/>
    <w:rsid w:val="00C34D5E"/>
    <w:rsid w:val="00C34E1D"/>
    <w:rsid w:val="00C34F68"/>
    <w:rsid w:val="00C35031"/>
    <w:rsid w:val="00C350B7"/>
    <w:rsid w:val="00C35506"/>
    <w:rsid w:val="00C3553C"/>
    <w:rsid w:val="00C35596"/>
    <w:rsid w:val="00C355C3"/>
    <w:rsid w:val="00C35698"/>
    <w:rsid w:val="00C35A20"/>
    <w:rsid w:val="00C35A30"/>
    <w:rsid w:val="00C35A83"/>
    <w:rsid w:val="00C35CBC"/>
    <w:rsid w:val="00C35E26"/>
    <w:rsid w:val="00C35E37"/>
    <w:rsid w:val="00C35FA9"/>
    <w:rsid w:val="00C362EC"/>
    <w:rsid w:val="00C363BB"/>
    <w:rsid w:val="00C364FF"/>
    <w:rsid w:val="00C3659E"/>
    <w:rsid w:val="00C365CD"/>
    <w:rsid w:val="00C36655"/>
    <w:rsid w:val="00C36689"/>
    <w:rsid w:val="00C36AF9"/>
    <w:rsid w:val="00C36CF1"/>
    <w:rsid w:val="00C36E64"/>
    <w:rsid w:val="00C36F86"/>
    <w:rsid w:val="00C36FE8"/>
    <w:rsid w:val="00C370BA"/>
    <w:rsid w:val="00C3734D"/>
    <w:rsid w:val="00C37364"/>
    <w:rsid w:val="00C379A3"/>
    <w:rsid w:val="00C379F2"/>
    <w:rsid w:val="00C37A1A"/>
    <w:rsid w:val="00C37A7F"/>
    <w:rsid w:val="00C37B2D"/>
    <w:rsid w:val="00C37DA1"/>
    <w:rsid w:val="00C37FB5"/>
    <w:rsid w:val="00C401F1"/>
    <w:rsid w:val="00C40405"/>
    <w:rsid w:val="00C404A8"/>
    <w:rsid w:val="00C40674"/>
    <w:rsid w:val="00C40951"/>
    <w:rsid w:val="00C40AE3"/>
    <w:rsid w:val="00C40B03"/>
    <w:rsid w:val="00C40B39"/>
    <w:rsid w:val="00C40C28"/>
    <w:rsid w:val="00C40C2C"/>
    <w:rsid w:val="00C40C57"/>
    <w:rsid w:val="00C40E71"/>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AC7"/>
    <w:rsid w:val="00C42BAD"/>
    <w:rsid w:val="00C42C8F"/>
    <w:rsid w:val="00C42E62"/>
    <w:rsid w:val="00C42F70"/>
    <w:rsid w:val="00C431A7"/>
    <w:rsid w:val="00C431F5"/>
    <w:rsid w:val="00C4359F"/>
    <w:rsid w:val="00C43662"/>
    <w:rsid w:val="00C4367D"/>
    <w:rsid w:val="00C43810"/>
    <w:rsid w:val="00C43DBC"/>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5217"/>
    <w:rsid w:val="00C45256"/>
    <w:rsid w:val="00C45283"/>
    <w:rsid w:val="00C45320"/>
    <w:rsid w:val="00C45413"/>
    <w:rsid w:val="00C457E9"/>
    <w:rsid w:val="00C45801"/>
    <w:rsid w:val="00C4591B"/>
    <w:rsid w:val="00C45ACA"/>
    <w:rsid w:val="00C45B62"/>
    <w:rsid w:val="00C45C15"/>
    <w:rsid w:val="00C45E83"/>
    <w:rsid w:val="00C45E96"/>
    <w:rsid w:val="00C45EAE"/>
    <w:rsid w:val="00C46074"/>
    <w:rsid w:val="00C46167"/>
    <w:rsid w:val="00C46475"/>
    <w:rsid w:val="00C46592"/>
    <w:rsid w:val="00C465A5"/>
    <w:rsid w:val="00C46688"/>
    <w:rsid w:val="00C46C53"/>
    <w:rsid w:val="00C46ECB"/>
    <w:rsid w:val="00C46F7F"/>
    <w:rsid w:val="00C47099"/>
    <w:rsid w:val="00C470B3"/>
    <w:rsid w:val="00C47394"/>
    <w:rsid w:val="00C47451"/>
    <w:rsid w:val="00C47559"/>
    <w:rsid w:val="00C4756F"/>
    <w:rsid w:val="00C477E0"/>
    <w:rsid w:val="00C47813"/>
    <w:rsid w:val="00C47852"/>
    <w:rsid w:val="00C47C6C"/>
    <w:rsid w:val="00C47C87"/>
    <w:rsid w:val="00C47CBE"/>
    <w:rsid w:val="00C47E69"/>
    <w:rsid w:val="00C47E85"/>
    <w:rsid w:val="00C47EBE"/>
    <w:rsid w:val="00C47EDF"/>
    <w:rsid w:val="00C50367"/>
    <w:rsid w:val="00C503BA"/>
    <w:rsid w:val="00C50562"/>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67"/>
    <w:rsid w:val="00C51D7A"/>
    <w:rsid w:val="00C51DA1"/>
    <w:rsid w:val="00C51DA8"/>
    <w:rsid w:val="00C51E62"/>
    <w:rsid w:val="00C51EAC"/>
    <w:rsid w:val="00C522DF"/>
    <w:rsid w:val="00C5242B"/>
    <w:rsid w:val="00C52469"/>
    <w:rsid w:val="00C527E8"/>
    <w:rsid w:val="00C52B63"/>
    <w:rsid w:val="00C52C91"/>
    <w:rsid w:val="00C52E99"/>
    <w:rsid w:val="00C52F80"/>
    <w:rsid w:val="00C52FD4"/>
    <w:rsid w:val="00C52FF7"/>
    <w:rsid w:val="00C53147"/>
    <w:rsid w:val="00C53163"/>
    <w:rsid w:val="00C531D3"/>
    <w:rsid w:val="00C53240"/>
    <w:rsid w:val="00C532A8"/>
    <w:rsid w:val="00C532ED"/>
    <w:rsid w:val="00C5398F"/>
    <w:rsid w:val="00C53A40"/>
    <w:rsid w:val="00C53B68"/>
    <w:rsid w:val="00C53BFD"/>
    <w:rsid w:val="00C54035"/>
    <w:rsid w:val="00C54080"/>
    <w:rsid w:val="00C540F2"/>
    <w:rsid w:val="00C5435B"/>
    <w:rsid w:val="00C5467C"/>
    <w:rsid w:val="00C547A5"/>
    <w:rsid w:val="00C547B6"/>
    <w:rsid w:val="00C54C2F"/>
    <w:rsid w:val="00C54C3C"/>
    <w:rsid w:val="00C54CF6"/>
    <w:rsid w:val="00C54E78"/>
    <w:rsid w:val="00C54EAF"/>
    <w:rsid w:val="00C54FAE"/>
    <w:rsid w:val="00C550B0"/>
    <w:rsid w:val="00C55218"/>
    <w:rsid w:val="00C55317"/>
    <w:rsid w:val="00C556CE"/>
    <w:rsid w:val="00C55742"/>
    <w:rsid w:val="00C557CA"/>
    <w:rsid w:val="00C559EF"/>
    <w:rsid w:val="00C55B40"/>
    <w:rsid w:val="00C55BBA"/>
    <w:rsid w:val="00C55C31"/>
    <w:rsid w:val="00C55CCC"/>
    <w:rsid w:val="00C55ED9"/>
    <w:rsid w:val="00C55F51"/>
    <w:rsid w:val="00C55FED"/>
    <w:rsid w:val="00C55FF8"/>
    <w:rsid w:val="00C56006"/>
    <w:rsid w:val="00C560DC"/>
    <w:rsid w:val="00C5618F"/>
    <w:rsid w:val="00C5659D"/>
    <w:rsid w:val="00C567CC"/>
    <w:rsid w:val="00C5691D"/>
    <w:rsid w:val="00C56922"/>
    <w:rsid w:val="00C5699E"/>
    <w:rsid w:val="00C56B9D"/>
    <w:rsid w:val="00C56BFD"/>
    <w:rsid w:val="00C56CD6"/>
    <w:rsid w:val="00C574E4"/>
    <w:rsid w:val="00C5769C"/>
    <w:rsid w:val="00C57742"/>
    <w:rsid w:val="00C5777A"/>
    <w:rsid w:val="00C57892"/>
    <w:rsid w:val="00C579BD"/>
    <w:rsid w:val="00C57DA9"/>
    <w:rsid w:val="00C60112"/>
    <w:rsid w:val="00C60192"/>
    <w:rsid w:val="00C604E0"/>
    <w:rsid w:val="00C606DB"/>
    <w:rsid w:val="00C607C1"/>
    <w:rsid w:val="00C6091D"/>
    <w:rsid w:val="00C609A1"/>
    <w:rsid w:val="00C60AFA"/>
    <w:rsid w:val="00C60B54"/>
    <w:rsid w:val="00C60D10"/>
    <w:rsid w:val="00C60DB0"/>
    <w:rsid w:val="00C60E3E"/>
    <w:rsid w:val="00C60EC8"/>
    <w:rsid w:val="00C6133F"/>
    <w:rsid w:val="00C616DD"/>
    <w:rsid w:val="00C61B5C"/>
    <w:rsid w:val="00C61D84"/>
    <w:rsid w:val="00C61E93"/>
    <w:rsid w:val="00C62245"/>
    <w:rsid w:val="00C6229D"/>
    <w:rsid w:val="00C622F5"/>
    <w:rsid w:val="00C6239B"/>
    <w:rsid w:val="00C624D0"/>
    <w:rsid w:val="00C624EB"/>
    <w:rsid w:val="00C6271F"/>
    <w:rsid w:val="00C62C42"/>
    <w:rsid w:val="00C62C76"/>
    <w:rsid w:val="00C62D3F"/>
    <w:rsid w:val="00C62FDD"/>
    <w:rsid w:val="00C63035"/>
    <w:rsid w:val="00C6315B"/>
    <w:rsid w:val="00C63343"/>
    <w:rsid w:val="00C63371"/>
    <w:rsid w:val="00C63378"/>
    <w:rsid w:val="00C63542"/>
    <w:rsid w:val="00C6355F"/>
    <w:rsid w:val="00C635F0"/>
    <w:rsid w:val="00C63B7A"/>
    <w:rsid w:val="00C63BF2"/>
    <w:rsid w:val="00C63C25"/>
    <w:rsid w:val="00C63C5C"/>
    <w:rsid w:val="00C64076"/>
    <w:rsid w:val="00C6410C"/>
    <w:rsid w:val="00C64111"/>
    <w:rsid w:val="00C6424F"/>
    <w:rsid w:val="00C644E2"/>
    <w:rsid w:val="00C646AA"/>
    <w:rsid w:val="00C646E5"/>
    <w:rsid w:val="00C6483B"/>
    <w:rsid w:val="00C648C0"/>
    <w:rsid w:val="00C64C2B"/>
    <w:rsid w:val="00C64DD4"/>
    <w:rsid w:val="00C64E32"/>
    <w:rsid w:val="00C6500B"/>
    <w:rsid w:val="00C650B6"/>
    <w:rsid w:val="00C65173"/>
    <w:rsid w:val="00C65324"/>
    <w:rsid w:val="00C6566C"/>
    <w:rsid w:val="00C656C5"/>
    <w:rsid w:val="00C65A29"/>
    <w:rsid w:val="00C65BBD"/>
    <w:rsid w:val="00C65C2C"/>
    <w:rsid w:val="00C65C43"/>
    <w:rsid w:val="00C65D3B"/>
    <w:rsid w:val="00C65FD9"/>
    <w:rsid w:val="00C66020"/>
    <w:rsid w:val="00C660FF"/>
    <w:rsid w:val="00C6615C"/>
    <w:rsid w:val="00C662C7"/>
    <w:rsid w:val="00C6638B"/>
    <w:rsid w:val="00C6643D"/>
    <w:rsid w:val="00C6671F"/>
    <w:rsid w:val="00C6674E"/>
    <w:rsid w:val="00C66893"/>
    <w:rsid w:val="00C668FC"/>
    <w:rsid w:val="00C66A72"/>
    <w:rsid w:val="00C66A9C"/>
    <w:rsid w:val="00C67069"/>
    <w:rsid w:val="00C670D4"/>
    <w:rsid w:val="00C67430"/>
    <w:rsid w:val="00C674B2"/>
    <w:rsid w:val="00C67579"/>
    <w:rsid w:val="00C67E2B"/>
    <w:rsid w:val="00C67EC5"/>
    <w:rsid w:val="00C67ED7"/>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5CE"/>
    <w:rsid w:val="00C71935"/>
    <w:rsid w:val="00C71948"/>
    <w:rsid w:val="00C719D3"/>
    <w:rsid w:val="00C71B6A"/>
    <w:rsid w:val="00C71B7C"/>
    <w:rsid w:val="00C71DC3"/>
    <w:rsid w:val="00C71DC9"/>
    <w:rsid w:val="00C71ED2"/>
    <w:rsid w:val="00C7207C"/>
    <w:rsid w:val="00C720A4"/>
    <w:rsid w:val="00C72272"/>
    <w:rsid w:val="00C722CB"/>
    <w:rsid w:val="00C72445"/>
    <w:rsid w:val="00C7288F"/>
    <w:rsid w:val="00C7290A"/>
    <w:rsid w:val="00C72CA7"/>
    <w:rsid w:val="00C72DE2"/>
    <w:rsid w:val="00C730C2"/>
    <w:rsid w:val="00C7352A"/>
    <w:rsid w:val="00C73764"/>
    <w:rsid w:val="00C7385B"/>
    <w:rsid w:val="00C73880"/>
    <w:rsid w:val="00C7399C"/>
    <w:rsid w:val="00C73A8B"/>
    <w:rsid w:val="00C73C22"/>
    <w:rsid w:val="00C73DC5"/>
    <w:rsid w:val="00C73DDB"/>
    <w:rsid w:val="00C73E4B"/>
    <w:rsid w:val="00C73F38"/>
    <w:rsid w:val="00C7401B"/>
    <w:rsid w:val="00C74021"/>
    <w:rsid w:val="00C740B6"/>
    <w:rsid w:val="00C741B2"/>
    <w:rsid w:val="00C743A7"/>
    <w:rsid w:val="00C743DC"/>
    <w:rsid w:val="00C7458A"/>
    <w:rsid w:val="00C7468A"/>
    <w:rsid w:val="00C747DE"/>
    <w:rsid w:val="00C747F0"/>
    <w:rsid w:val="00C74857"/>
    <w:rsid w:val="00C74AD9"/>
    <w:rsid w:val="00C74CFC"/>
    <w:rsid w:val="00C74EAD"/>
    <w:rsid w:val="00C75042"/>
    <w:rsid w:val="00C75185"/>
    <w:rsid w:val="00C75209"/>
    <w:rsid w:val="00C752E7"/>
    <w:rsid w:val="00C754D1"/>
    <w:rsid w:val="00C75680"/>
    <w:rsid w:val="00C7574B"/>
    <w:rsid w:val="00C757B1"/>
    <w:rsid w:val="00C75C87"/>
    <w:rsid w:val="00C76016"/>
    <w:rsid w:val="00C761C7"/>
    <w:rsid w:val="00C76415"/>
    <w:rsid w:val="00C76516"/>
    <w:rsid w:val="00C76534"/>
    <w:rsid w:val="00C76643"/>
    <w:rsid w:val="00C76B24"/>
    <w:rsid w:val="00C76D15"/>
    <w:rsid w:val="00C76F94"/>
    <w:rsid w:val="00C76FAE"/>
    <w:rsid w:val="00C7703A"/>
    <w:rsid w:val="00C770CB"/>
    <w:rsid w:val="00C7729B"/>
    <w:rsid w:val="00C772B6"/>
    <w:rsid w:val="00C77345"/>
    <w:rsid w:val="00C773F8"/>
    <w:rsid w:val="00C775C0"/>
    <w:rsid w:val="00C77731"/>
    <w:rsid w:val="00C777D5"/>
    <w:rsid w:val="00C779CB"/>
    <w:rsid w:val="00C77AD2"/>
    <w:rsid w:val="00C77CCB"/>
    <w:rsid w:val="00C77EF7"/>
    <w:rsid w:val="00C80156"/>
    <w:rsid w:val="00C80205"/>
    <w:rsid w:val="00C802DC"/>
    <w:rsid w:val="00C804C1"/>
    <w:rsid w:val="00C805A2"/>
    <w:rsid w:val="00C80703"/>
    <w:rsid w:val="00C80A7B"/>
    <w:rsid w:val="00C80D2A"/>
    <w:rsid w:val="00C81197"/>
    <w:rsid w:val="00C8123C"/>
    <w:rsid w:val="00C81578"/>
    <w:rsid w:val="00C816EE"/>
    <w:rsid w:val="00C817E2"/>
    <w:rsid w:val="00C819BD"/>
    <w:rsid w:val="00C81A65"/>
    <w:rsid w:val="00C81B6C"/>
    <w:rsid w:val="00C81B8A"/>
    <w:rsid w:val="00C81C30"/>
    <w:rsid w:val="00C81C6A"/>
    <w:rsid w:val="00C81CA5"/>
    <w:rsid w:val="00C81EF1"/>
    <w:rsid w:val="00C81FC5"/>
    <w:rsid w:val="00C82928"/>
    <w:rsid w:val="00C82936"/>
    <w:rsid w:val="00C8296C"/>
    <w:rsid w:val="00C82A85"/>
    <w:rsid w:val="00C82BEA"/>
    <w:rsid w:val="00C82D7E"/>
    <w:rsid w:val="00C82F89"/>
    <w:rsid w:val="00C82FB1"/>
    <w:rsid w:val="00C83379"/>
    <w:rsid w:val="00C833DE"/>
    <w:rsid w:val="00C8340F"/>
    <w:rsid w:val="00C83464"/>
    <w:rsid w:val="00C8359E"/>
    <w:rsid w:val="00C836E3"/>
    <w:rsid w:val="00C836EF"/>
    <w:rsid w:val="00C83984"/>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4F75"/>
    <w:rsid w:val="00C85073"/>
    <w:rsid w:val="00C853B1"/>
    <w:rsid w:val="00C85754"/>
    <w:rsid w:val="00C857E8"/>
    <w:rsid w:val="00C8596B"/>
    <w:rsid w:val="00C859B4"/>
    <w:rsid w:val="00C85AF7"/>
    <w:rsid w:val="00C85B22"/>
    <w:rsid w:val="00C85BC2"/>
    <w:rsid w:val="00C85D4A"/>
    <w:rsid w:val="00C85DD9"/>
    <w:rsid w:val="00C85E8B"/>
    <w:rsid w:val="00C86084"/>
    <w:rsid w:val="00C86436"/>
    <w:rsid w:val="00C86482"/>
    <w:rsid w:val="00C8648A"/>
    <w:rsid w:val="00C864CE"/>
    <w:rsid w:val="00C86777"/>
    <w:rsid w:val="00C867B5"/>
    <w:rsid w:val="00C86BD9"/>
    <w:rsid w:val="00C86E7A"/>
    <w:rsid w:val="00C86EA6"/>
    <w:rsid w:val="00C86F4F"/>
    <w:rsid w:val="00C86FA0"/>
    <w:rsid w:val="00C8713B"/>
    <w:rsid w:val="00C87891"/>
    <w:rsid w:val="00C879C9"/>
    <w:rsid w:val="00C87A6C"/>
    <w:rsid w:val="00C87B1B"/>
    <w:rsid w:val="00C87B73"/>
    <w:rsid w:val="00C87BCA"/>
    <w:rsid w:val="00C87C5F"/>
    <w:rsid w:val="00C87F71"/>
    <w:rsid w:val="00C87FFC"/>
    <w:rsid w:val="00C9018D"/>
    <w:rsid w:val="00C901A8"/>
    <w:rsid w:val="00C901B8"/>
    <w:rsid w:val="00C90216"/>
    <w:rsid w:val="00C90615"/>
    <w:rsid w:val="00C9073D"/>
    <w:rsid w:val="00C909BC"/>
    <w:rsid w:val="00C90AFE"/>
    <w:rsid w:val="00C90E10"/>
    <w:rsid w:val="00C90FD7"/>
    <w:rsid w:val="00C910DB"/>
    <w:rsid w:val="00C917AE"/>
    <w:rsid w:val="00C91809"/>
    <w:rsid w:val="00C91B60"/>
    <w:rsid w:val="00C91C1F"/>
    <w:rsid w:val="00C91D45"/>
    <w:rsid w:val="00C91E5D"/>
    <w:rsid w:val="00C91EFB"/>
    <w:rsid w:val="00C9211F"/>
    <w:rsid w:val="00C92160"/>
    <w:rsid w:val="00C923C0"/>
    <w:rsid w:val="00C9247C"/>
    <w:rsid w:val="00C929D8"/>
    <w:rsid w:val="00C92A0C"/>
    <w:rsid w:val="00C92A3F"/>
    <w:rsid w:val="00C92BE5"/>
    <w:rsid w:val="00C92CF7"/>
    <w:rsid w:val="00C92D40"/>
    <w:rsid w:val="00C92D99"/>
    <w:rsid w:val="00C92E5B"/>
    <w:rsid w:val="00C92E7D"/>
    <w:rsid w:val="00C92EA2"/>
    <w:rsid w:val="00C92F49"/>
    <w:rsid w:val="00C9300C"/>
    <w:rsid w:val="00C933A7"/>
    <w:rsid w:val="00C933F3"/>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4EBE"/>
    <w:rsid w:val="00C94ED6"/>
    <w:rsid w:val="00C95245"/>
    <w:rsid w:val="00C95280"/>
    <w:rsid w:val="00C95289"/>
    <w:rsid w:val="00C952B8"/>
    <w:rsid w:val="00C95472"/>
    <w:rsid w:val="00C95535"/>
    <w:rsid w:val="00C9564A"/>
    <w:rsid w:val="00C95829"/>
    <w:rsid w:val="00C958B8"/>
    <w:rsid w:val="00C959B5"/>
    <w:rsid w:val="00C95C48"/>
    <w:rsid w:val="00C95D8A"/>
    <w:rsid w:val="00C95E93"/>
    <w:rsid w:val="00C960EB"/>
    <w:rsid w:val="00C9620A"/>
    <w:rsid w:val="00C9628E"/>
    <w:rsid w:val="00C962EF"/>
    <w:rsid w:val="00C9648E"/>
    <w:rsid w:val="00C9653E"/>
    <w:rsid w:val="00C96B83"/>
    <w:rsid w:val="00C96C0F"/>
    <w:rsid w:val="00C96C3A"/>
    <w:rsid w:val="00C96F78"/>
    <w:rsid w:val="00C97010"/>
    <w:rsid w:val="00C97194"/>
    <w:rsid w:val="00C972EE"/>
    <w:rsid w:val="00C97565"/>
    <w:rsid w:val="00C97B30"/>
    <w:rsid w:val="00C97C42"/>
    <w:rsid w:val="00C97D5B"/>
    <w:rsid w:val="00C97DBF"/>
    <w:rsid w:val="00CA0102"/>
    <w:rsid w:val="00CA026B"/>
    <w:rsid w:val="00CA02BE"/>
    <w:rsid w:val="00CA056A"/>
    <w:rsid w:val="00CA062C"/>
    <w:rsid w:val="00CA06B0"/>
    <w:rsid w:val="00CA07C9"/>
    <w:rsid w:val="00CA08BF"/>
    <w:rsid w:val="00CA0987"/>
    <w:rsid w:val="00CA0BAA"/>
    <w:rsid w:val="00CA0C8C"/>
    <w:rsid w:val="00CA0E6D"/>
    <w:rsid w:val="00CA0EDE"/>
    <w:rsid w:val="00CA1201"/>
    <w:rsid w:val="00CA12D0"/>
    <w:rsid w:val="00CA13CF"/>
    <w:rsid w:val="00CA1723"/>
    <w:rsid w:val="00CA18AF"/>
    <w:rsid w:val="00CA1B47"/>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7FE"/>
    <w:rsid w:val="00CA38A6"/>
    <w:rsid w:val="00CA38DE"/>
    <w:rsid w:val="00CA39B2"/>
    <w:rsid w:val="00CA3D1F"/>
    <w:rsid w:val="00CA3E3C"/>
    <w:rsid w:val="00CA4031"/>
    <w:rsid w:val="00CA4097"/>
    <w:rsid w:val="00CA409F"/>
    <w:rsid w:val="00CA40A3"/>
    <w:rsid w:val="00CA40C6"/>
    <w:rsid w:val="00CA4269"/>
    <w:rsid w:val="00CA437B"/>
    <w:rsid w:val="00CA490C"/>
    <w:rsid w:val="00CA4B0B"/>
    <w:rsid w:val="00CA4C97"/>
    <w:rsid w:val="00CA4E5E"/>
    <w:rsid w:val="00CA4E7C"/>
    <w:rsid w:val="00CA509A"/>
    <w:rsid w:val="00CA51E4"/>
    <w:rsid w:val="00CA534E"/>
    <w:rsid w:val="00CA54AB"/>
    <w:rsid w:val="00CA5556"/>
    <w:rsid w:val="00CA556D"/>
    <w:rsid w:val="00CA55F6"/>
    <w:rsid w:val="00CA56B7"/>
    <w:rsid w:val="00CA5872"/>
    <w:rsid w:val="00CA587B"/>
    <w:rsid w:val="00CA5A7A"/>
    <w:rsid w:val="00CA5B76"/>
    <w:rsid w:val="00CA5C18"/>
    <w:rsid w:val="00CA5D9D"/>
    <w:rsid w:val="00CA5E01"/>
    <w:rsid w:val="00CA6102"/>
    <w:rsid w:val="00CA614E"/>
    <w:rsid w:val="00CA6198"/>
    <w:rsid w:val="00CA622E"/>
    <w:rsid w:val="00CA63D5"/>
    <w:rsid w:val="00CA64E5"/>
    <w:rsid w:val="00CA6515"/>
    <w:rsid w:val="00CA65E9"/>
    <w:rsid w:val="00CA6790"/>
    <w:rsid w:val="00CA6831"/>
    <w:rsid w:val="00CA68B2"/>
    <w:rsid w:val="00CA6A1A"/>
    <w:rsid w:val="00CA6A3F"/>
    <w:rsid w:val="00CA6B1F"/>
    <w:rsid w:val="00CA6B6C"/>
    <w:rsid w:val="00CA6CC2"/>
    <w:rsid w:val="00CA6E86"/>
    <w:rsid w:val="00CA73E1"/>
    <w:rsid w:val="00CA7506"/>
    <w:rsid w:val="00CA759B"/>
    <w:rsid w:val="00CA7606"/>
    <w:rsid w:val="00CA77EB"/>
    <w:rsid w:val="00CA7A82"/>
    <w:rsid w:val="00CA7C84"/>
    <w:rsid w:val="00CA7D84"/>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E7"/>
    <w:rsid w:val="00CB0EE8"/>
    <w:rsid w:val="00CB100C"/>
    <w:rsid w:val="00CB1084"/>
    <w:rsid w:val="00CB1237"/>
    <w:rsid w:val="00CB1245"/>
    <w:rsid w:val="00CB1263"/>
    <w:rsid w:val="00CB136F"/>
    <w:rsid w:val="00CB1537"/>
    <w:rsid w:val="00CB15EE"/>
    <w:rsid w:val="00CB16C6"/>
    <w:rsid w:val="00CB1700"/>
    <w:rsid w:val="00CB17C1"/>
    <w:rsid w:val="00CB1883"/>
    <w:rsid w:val="00CB19BD"/>
    <w:rsid w:val="00CB19F1"/>
    <w:rsid w:val="00CB1A09"/>
    <w:rsid w:val="00CB1CB4"/>
    <w:rsid w:val="00CB1DE2"/>
    <w:rsid w:val="00CB1E50"/>
    <w:rsid w:val="00CB1EC6"/>
    <w:rsid w:val="00CB1F2B"/>
    <w:rsid w:val="00CB1F6E"/>
    <w:rsid w:val="00CB20AE"/>
    <w:rsid w:val="00CB2214"/>
    <w:rsid w:val="00CB226E"/>
    <w:rsid w:val="00CB2298"/>
    <w:rsid w:val="00CB2353"/>
    <w:rsid w:val="00CB23C0"/>
    <w:rsid w:val="00CB242A"/>
    <w:rsid w:val="00CB2470"/>
    <w:rsid w:val="00CB26D9"/>
    <w:rsid w:val="00CB287D"/>
    <w:rsid w:val="00CB28F7"/>
    <w:rsid w:val="00CB29BF"/>
    <w:rsid w:val="00CB2AC1"/>
    <w:rsid w:val="00CB2AFF"/>
    <w:rsid w:val="00CB2D7C"/>
    <w:rsid w:val="00CB2E51"/>
    <w:rsid w:val="00CB2EB6"/>
    <w:rsid w:val="00CB2EF4"/>
    <w:rsid w:val="00CB2F35"/>
    <w:rsid w:val="00CB309C"/>
    <w:rsid w:val="00CB30A7"/>
    <w:rsid w:val="00CB3129"/>
    <w:rsid w:val="00CB3187"/>
    <w:rsid w:val="00CB3248"/>
    <w:rsid w:val="00CB3463"/>
    <w:rsid w:val="00CB35EE"/>
    <w:rsid w:val="00CB36EF"/>
    <w:rsid w:val="00CB3835"/>
    <w:rsid w:val="00CB3891"/>
    <w:rsid w:val="00CB3923"/>
    <w:rsid w:val="00CB3AF7"/>
    <w:rsid w:val="00CB3BBF"/>
    <w:rsid w:val="00CB3DCE"/>
    <w:rsid w:val="00CB4076"/>
    <w:rsid w:val="00CB4543"/>
    <w:rsid w:val="00CB48B7"/>
    <w:rsid w:val="00CB498A"/>
    <w:rsid w:val="00CB4C54"/>
    <w:rsid w:val="00CB4C90"/>
    <w:rsid w:val="00CB4C99"/>
    <w:rsid w:val="00CB4CBF"/>
    <w:rsid w:val="00CB4DC9"/>
    <w:rsid w:val="00CB4FFC"/>
    <w:rsid w:val="00CB5011"/>
    <w:rsid w:val="00CB580E"/>
    <w:rsid w:val="00CB58D8"/>
    <w:rsid w:val="00CB5B03"/>
    <w:rsid w:val="00CB5B10"/>
    <w:rsid w:val="00CB5C1C"/>
    <w:rsid w:val="00CB5C3B"/>
    <w:rsid w:val="00CB5F34"/>
    <w:rsid w:val="00CB6060"/>
    <w:rsid w:val="00CB62A4"/>
    <w:rsid w:val="00CB64C3"/>
    <w:rsid w:val="00CB6507"/>
    <w:rsid w:val="00CB6656"/>
    <w:rsid w:val="00CB66D2"/>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771"/>
    <w:rsid w:val="00CC08E7"/>
    <w:rsid w:val="00CC08EC"/>
    <w:rsid w:val="00CC0BF5"/>
    <w:rsid w:val="00CC0C8F"/>
    <w:rsid w:val="00CC0DD9"/>
    <w:rsid w:val="00CC0F6E"/>
    <w:rsid w:val="00CC111F"/>
    <w:rsid w:val="00CC11CA"/>
    <w:rsid w:val="00CC1825"/>
    <w:rsid w:val="00CC1845"/>
    <w:rsid w:val="00CC1B99"/>
    <w:rsid w:val="00CC1BF3"/>
    <w:rsid w:val="00CC1BFF"/>
    <w:rsid w:val="00CC1DAE"/>
    <w:rsid w:val="00CC1E7B"/>
    <w:rsid w:val="00CC1F2D"/>
    <w:rsid w:val="00CC22DB"/>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3F0"/>
    <w:rsid w:val="00CC3451"/>
    <w:rsid w:val="00CC35E7"/>
    <w:rsid w:val="00CC3748"/>
    <w:rsid w:val="00CC38B8"/>
    <w:rsid w:val="00CC3ADA"/>
    <w:rsid w:val="00CC3AED"/>
    <w:rsid w:val="00CC3BBB"/>
    <w:rsid w:val="00CC3BDF"/>
    <w:rsid w:val="00CC3C38"/>
    <w:rsid w:val="00CC3C3A"/>
    <w:rsid w:val="00CC3C99"/>
    <w:rsid w:val="00CC3DB7"/>
    <w:rsid w:val="00CC3E30"/>
    <w:rsid w:val="00CC3F84"/>
    <w:rsid w:val="00CC401F"/>
    <w:rsid w:val="00CC41A7"/>
    <w:rsid w:val="00CC4202"/>
    <w:rsid w:val="00CC420A"/>
    <w:rsid w:val="00CC429A"/>
    <w:rsid w:val="00CC42D3"/>
    <w:rsid w:val="00CC43EC"/>
    <w:rsid w:val="00CC43EF"/>
    <w:rsid w:val="00CC45EB"/>
    <w:rsid w:val="00CC460D"/>
    <w:rsid w:val="00CC4714"/>
    <w:rsid w:val="00CC4884"/>
    <w:rsid w:val="00CC48D5"/>
    <w:rsid w:val="00CC496D"/>
    <w:rsid w:val="00CC49C0"/>
    <w:rsid w:val="00CC4A3F"/>
    <w:rsid w:val="00CC4A5C"/>
    <w:rsid w:val="00CC4B65"/>
    <w:rsid w:val="00CC4C68"/>
    <w:rsid w:val="00CC4F9C"/>
    <w:rsid w:val="00CC5001"/>
    <w:rsid w:val="00CC5061"/>
    <w:rsid w:val="00CC50A0"/>
    <w:rsid w:val="00CC5157"/>
    <w:rsid w:val="00CC521B"/>
    <w:rsid w:val="00CC52A0"/>
    <w:rsid w:val="00CC5535"/>
    <w:rsid w:val="00CC5E6A"/>
    <w:rsid w:val="00CC6085"/>
    <w:rsid w:val="00CC62C5"/>
    <w:rsid w:val="00CC63E2"/>
    <w:rsid w:val="00CC647D"/>
    <w:rsid w:val="00CC64A4"/>
    <w:rsid w:val="00CC699F"/>
    <w:rsid w:val="00CC6CE4"/>
    <w:rsid w:val="00CC6DC2"/>
    <w:rsid w:val="00CC73E9"/>
    <w:rsid w:val="00CC741D"/>
    <w:rsid w:val="00CC749A"/>
    <w:rsid w:val="00CC7512"/>
    <w:rsid w:val="00CC75DD"/>
    <w:rsid w:val="00CC7602"/>
    <w:rsid w:val="00CC778E"/>
    <w:rsid w:val="00CC79ED"/>
    <w:rsid w:val="00CC7BDB"/>
    <w:rsid w:val="00CC7EB0"/>
    <w:rsid w:val="00CD01FB"/>
    <w:rsid w:val="00CD03D0"/>
    <w:rsid w:val="00CD043D"/>
    <w:rsid w:val="00CD0C8A"/>
    <w:rsid w:val="00CD0CB9"/>
    <w:rsid w:val="00CD0EF1"/>
    <w:rsid w:val="00CD127D"/>
    <w:rsid w:val="00CD13E9"/>
    <w:rsid w:val="00CD1838"/>
    <w:rsid w:val="00CD1869"/>
    <w:rsid w:val="00CD18F4"/>
    <w:rsid w:val="00CD1A7F"/>
    <w:rsid w:val="00CD1CC6"/>
    <w:rsid w:val="00CD1D0D"/>
    <w:rsid w:val="00CD1DD9"/>
    <w:rsid w:val="00CD1EC5"/>
    <w:rsid w:val="00CD22A3"/>
    <w:rsid w:val="00CD2329"/>
    <w:rsid w:val="00CD283F"/>
    <w:rsid w:val="00CD2D79"/>
    <w:rsid w:val="00CD2E1F"/>
    <w:rsid w:val="00CD309F"/>
    <w:rsid w:val="00CD3570"/>
    <w:rsid w:val="00CD3647"/>
    <w:rsid w:val="00CD37B4"/>
    <w:rsid w:val="00CD3800"/>
    <w:rsid w:val="00CD3847"/>
    <w:rsid w:val="00CD391E"/>
    <w:rsid w:val="00CD39C9"/>
    <w:rsid w:val="00CD39E2"/>
    <w:rsid w:val="00CD3C06"/>
    <w:rsid w:val="00CD3CBE"/>
    <w:rsid w:val="00CD4181"/>
    <w:rsid w:val="00CD4472"/>
    <w:rsid w:val="00CD46B4"/>
    <w:rsid w:val="00CD4769"/>
    <w:rsid w:val="00CD47EB"/>
    <w:rsid w:val="00CD483F"/>
    <w:rsid w:val="00CD4978"/>
    <w:rsid w:val="00CD4A65"/>
    <w:rsid w:val="00CD4AF5"/>
    <w:rsid w:val="00CD4AF6"/>
    <w:rsid w:val="00CD4DB7"/>
    <w:rsid w:val="00CD4DED"/>
    <w:rsid w:val="00CD4E15"/>
    <w:rsid w:val="00CD523A"/>
    <w:rsid w:val="00CD5253"/>
    <w:rsid w:val="00CD5456"/>
    <w:rsid w:val="00CD56B9"/>
    <w:rsid w:val="00CD595F"/>
    <w:rsid w:val="00CD598B"/>
    <w:rsid w:val="00CD59FA"/>
    <w:rsid w:val="00CD59FD"/>
    <w:rsid w:val="00CD5AA5"/>
    <w:rsid w:val="00CD5B6D"/>
    <w:rsid w:val="00CD5BE7"/>
    <w:rsid w:val="00CD5C87"/>
    <w:rsid w:val="00CD5CEE"/>
    <w:rsid w:val="00CD5D85"/>
    <w:rsid w:val="00CD5F2D"/>
    <w:rsid w:val="00CD6705"/>
    <w:rsid w:val="00CD694A"/>
    <w:rsid w:val="00CD6A20"/>
    <w:rsid w:val="00CD6BCA"/>
    <w:rsid w:val="00CD6E36"/>
    <w:rsid w:val="00CD70D5"/>
    <w:rsid w:val="00CD721B"/>
    <w:rsid w:val="00CD75E1"/>
    <w:rsid w:val="00CD7611"/>
    <w:rsid w:val="00CD7688"/>
    <w:rsid w:val="00CD7A87"/>
    <w:rsid w:val="00CD7BBB"/>
    <w:rsid w:val="00CD7E39"/>
    <w:rsid w:val="00CE032D"/>
    <w:rsid w:val="00CE0356"/>
    <w:rsid w:val="00CE038E"/>
    <w:rsid w:val="00CE0464"/>
    <w:rsid w:val="00CE06D1"/>
    <w:rsid w:val="00CE07AF"/>
    <w:rsid w:val="00CE07B3"/>
    <w:rsid w:val="00CE0843"/>
    <w:rsid w:val="00CE088E"/>
    <w:rsid w:val="00CE098B"/>
    <w:rsid w:val="00CE0ADA"/>
    <w:rsid w:val="00CE0C6B"/>
    <w:rsid w:val="00CE0ED0"/>
    <w:rsid w:val="00CE1205"/>
    <w:rsid w:val="00CE14C3"/>
    <w:rsid w:val="00CE1508"/>
    <w:rsid w:val="00CE176F"/>
    <w:rsid w:val="00CE17FD"/>
    <w:rsid w:val="00CE198B"/>
    <w:rsid w:val="00CE1A14"/>
    <w:rsid w:val="00CE1AC9"/>
    <w:rsid w:val="00CE1D54"/>
    <w:rsid w:val="00CE1E04"/>
    <w:rsid w:val="00CE20D9"/>
    <w:rsid w:val="00CE22C1"/>
    <w:rsid w:val="00CE2442"/>
    <w:rsid w:val="00CE25D6"/>
    <w:rsid w:val="00CE285D"/>
    <w:rsid w:val="00CE2AAF"/>
    <w:rsid w:val="00CE2AE1"/>
    <w:rsid w:val="00CE2AE2"/>
    <w:rsid w:val="00CE2E3D"/>
    <w:rsid w:val="00CE2F35"/>
    <w:rsid w:val="00CE3173"/>
    <w:rsid w:val="00CE320C"/>
    <w:rsid w:val="00CE329D"/>
    <w:rsid w:val="00CE350D"/>
    <w:rsid w:val="00CE3B03"/>
    <w:rsid w:val="00CE3BB2"/>
    <w:rsid w:val="00CE3C32"/>
    <w:rsid w:val="00CE3C57"/>
    <w:rsid w:val="00CE3D4F"/>
    <w:rsid w:val="00CE3D54"/>
    <w:rsid w:val="00CE3E23"/>
    <w:rsid w:val="00CE3ED0"/>
    <w:rsid w:val="00CE4042"/>
    <w:rsid w:val="00CE419F"/>
    <w:rsid w:val="00CE42BE"/>
    <w:rsid w:val="00CE438D"/>
    <w:rsid w:val="00CE47A8"/>
    <w:rsid w:val="00CE48BA"/>
    <w:rsid w:val="00CE4C75"/>
    <w:rsid w:val="00CE4C92"/>
    <w:rsid w:val="00CE4E18"/>
    <w:rsid w:val="00CE4ED9"/>
    <w:rsid w:val="00CE51E4"/>
    <w:rsid w:val="00CE5297"/>
    <w:rsid w:val="00CE559E"/>
    <w:rsid w:val="00CE5686"/>
    <w:rsid w:val="00CE56A1"/>
    <w:rsid w:val="00CE59A6"/>
    <w:rsid w:val="00CE59B0"/>
    <w:rsid w:val="00CE5A12"/>
    <w:rsid w:val="00CE5C61"/>
    <w:rsid w:val="00CE5CD4"/>
    <w:rsid w:val="00CE5E03"/>
    <w:rsid w:val="00CE5ED9"/>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074"/>
    <w:rsid w:val="00CF0185"/>
    <w:rsid w:val="00CF03A9"/>
    <w:rsid w:val="00CF052C"/>
    <w:rsid w:val="00CF054A"/>
    <w:rsid w:val="00CF05A1"/>
    <w:rsid w:val="00CF07E4"/>
    <w:rsid w:val="00CF084B"/>
    <w:rsid w:val="00CF0A58"/>
    <w:rsid w:val="00CF0ADA"/>
    <w:rsid w:val="00CF0C8A"/>
    <w:rsid w:val="00CF0F24"/>
    <w:rsid w:val="00CF101A"/>
    <w:rsid w:val="00CF1133"/>
    <w:rsid w:val="00CF1234"/>
    <w:rsid w:val="00CF12D5"/>
    <w:rsid w:val="00CF12FD"/>
    <w:rsid w:val="00CF1370"/>
    <w:rsid w:val="00CF13A5"/>
    <w:rsid w:val="00CF1438"/>
    <w:rsid w:val="00CF1445"/>
    <w:rsid w:val="00CF15FB"/>
    <w:rsid w:val="00CF16C9"/>
    <w:rsid w:val="00CF173C"/>
    <w:rsid w:val="00CF17C4"/>
    <w:rsid w:val="00CF198E"/>
    <w:rsid w:val="00CF1AD4"/>
    <w:rsid w:val="00CF1B74"/>
    <w:rsid w:val="00CF1B85"/>
    <w:rsid w:val="00CF1C39"/>
    <w:rsid w:val="00CF1C51"/>
    <w:rsid w:val="00CF1C8A"/>
    <w:rsid w:val="00CF1EA3"/>
    <w:rsid w:val="00CF236C"/>
    <w:rsid w:val="00CF23FF"/>
    <w:rsid w:val="00CF24FF"/>
    <w:rsid w:val="00CF2841"/>
    <w:rsid w:val="00CF284F"/>
    <w:rsid w:val="00CF2AF7"/>
    <w:rsid w:val="00CF3224"/>
    <w:rsid w:val="00CF3230"/>
    <w:rsid w:val="00CF3391"/>
    <w:rsid w:val="00CF3410"/>
    <w:rsid w:val="00CF36BB"/>
    <w:rsid w:val="00CF37AD"/>
    <w:rsid w:val="00CF393D"/>
    <w:rsid w:val="00CF39CE"/>
    <w:rsid w:val="00CF3B9B"/>
    <w:rsid w:val="00CF3C2C"/>
    <w:rsid w:val="00CF3DDF"/>
    <w:rsid w:val="00CF41BE"/>
    <w:rsid w:val="00CF46F0"/>
    <w:rsid w:val="00CF4891"/>
    <w:rsid w:val="00CF4951"/>
    <w:rsid w:val="00CF4D8E"/>
    <w:rsid w:val="00CF4FEB"/>
    <w:rsid w:val="00CF535A"/>
    <w:rsid w:val="00CF5441"/>
    <w:rsid w:val="00CF5445"/>
    <w:rsid w:val="00CF570F"/>
    <w:rsid w:val="00CF599D"/>
    <w:rsid w:val="00CF5D80"/>
    <w:rsid w:val="00CF5DDB"/>
    <w:rsid w:val="00CF5E73"/>
    <w:rsid w:val="00CF60A1"/>
    <w:rsid w:val="00CF69E3"/>
    <w:rsid w:val="00CF6AED"/>
    <w:rsid w:val="00CF7000"/>
    <w:rsid w:val="00CF723A"/>
    <w:rsid w:val="00CF72B7"/>
    <w:rsid w:val="00CF74B1"/>
    <w:rsid w:val="00CF7B9A"/>
    <w:rsid w:val="00CF7C60"/>
    <w:rsid w:val="00CF7CE0"/>
    <w:rsid w:val="00CF7D72"/>
    <w:rsid w:val="00CF7F96"/>
    <w:rsid w:val="00D0000F"/>
    <w:rsid w:val="00D000AE"/>
    <w:rsid w:val="00D00285"/>
    <w:rsid w:val="00D002F2"/>
    <w:rsid w:val="00D00551"/>
    <w:rsid w:val="00D0058B"/>
    <w:rsid w:val="00D00A4E"/>
    <w:rsid w:val="00D00B9D"/>
    <w:rsid w:val="00D00C39"/>
    <w:rsid w:val="00D00C88"/>
    <w:rsid w:val="00D01308"/>
    <w:rsid w:val="00D01455"/>
    <w:rsid w:val="00D0149D"/>
    <w:rsid w:val="00D01679"/>
    <w:rsid w:val="00D0169C"/>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327"/>
    <w:rsid w:val="00D028AD"/>
    <w:rsid w:val="00D02973"/>
    <w:rsid w:val="00D02E6B"/>
    <w:rsid w:val="00D02EDF"/>
    <w:rsid w:val="00D03365"/>
    <w:rsid w:val="00D03366"/>
    <w:rsid w:val="00D03650"/>
    <w:rsid w:val="00D03948"/>
    <w:rsid w:val="00D03B02"/>
    <w:rsid w:val="00D03C13"/>
    <w:rsid w:val="00D041C0"/>
    <w:rsid w:val="00D04204"/>
    <w:rsid w:val="00D04357"/>
    <w:rsid w:val="00D043E2"/>
    <w:rsid w:val="00D047F9"/>
    <w:rsid w:val="00D049AE"/>
    <w:rsid w:val="00D049B8"/>
    <w:rsid w:val="00D04CBE"/>
    <w:rsid w:val="00D04D0B"/>
    <w:rsid w:val="00D04DF0"/>
    <w:rsid w:val="00D05072"/>
    <w:rsid w:val="00D051AB"/>
    <w:rsid w:val="00D0528F"/>
    <w:rsid w:val="00D0552A"/>
    <w:rsid w:val="00D05623"/>
    <w:rsid w:val="00D05651"/>
    <w:rsid w:val="00D056DA"/>
    <w:rsid w:val="00D057C2"/>
    <w:rsid w:val="00D05881"/>
    <w:rsid w:val="00D059FC"/>
    <w:rsid w:val="00D05AB7"/>
    <w:rsid w:val="00D05B39"/>
    <w:rsid w:val="00D05BFA"/>
    <w:rsid w:val="00D05EFC"/>
    <w:rsid w:val="00D06072"/>
    <w:rsid w:val="00D060CF"/>
    <w:rsid w:val="00D0631D"/>
    <w:rsid w:val="00D06711"/>
    <w:rsid w:val="00D068BB"/>
    <w:rsid w:val="00D06AAC"/>
    <w:rsid w:val="00D06BB6"/>
    <w:rsid w:val="00D06C2F"/>
    <w:rsid w:val="00D06D2D"/>
    <w:rsid w:val="00D07273"/>
    <w:rsid w:val="00D072B8"/>
    <w:rsid w:val="00D0773A"/>
    <w:rsid w:val="00D07838"/>
    <w:rsid w:val="00D07A90"/>
    <w:rsid w:val="00D07B4B"/>
    <w:rsid w:val="00D07D7E"/>
    <w:rsid w:val="00D07E7E"/>
    <w:rsid w:val="00D07F2A"/>
    <w:rsid w:val="00D100CF"/>
    <w:rsid w:val="00D1030F"/>
    <w:rsid w:val="00D10496"/>
    <w:rsid w:val="00D1056F"/>
    <w:rsid w:val="00D10821"/>
    <w:rsid w:val="00D108BA"/>
    <w:rsid w:val="00D109FA"/>
    <w:rsid w:val="00D10D0D"/>
    <w:rsid w:val="00D10F7C"/>
    <w:rsid w:val="00D10FBD"/>
    <w:rsid w:val="00D114D5"/>
    <w:rsid w:val="00D114D8"/>
    <w:rsid w:val="00D11695"/>
    <w:rsid w:val="00D119B1"/>
    <w:rsid w:val="00D119C8"/>
    <w:rsid w:val="00D11D1B"/>
    <w:rsid w:val="00D11E4E"/>
    <w:rsid w:val="00D11E91"/>
    <w:rsid w:val="00D1208E"/>
    <w:rsid w:val="00D12268"/>
    <w:rsid w:val="00D122F1"/>
    <w:rsid w:val="00D12510"/>
    <w:rsid w:val="00D1259C"/>
    <w:rsid w:val="00D12778"/>
    <w:rsid w:val="00D1279F"/>
    <w:rsid w:val="00D12906"/>
    <w:rsid w:val="00D12994"/>
    <w:rsid w:val="00D129DE"/>
    <w:rsid w:val="00D12A21"/>
    <w:rsid w:val="00D12B43"/>
    <w:rsid w:val="00D12F0D"/>
    <w:rsid w:val="00D1363C"/>
    <w:rsid w:val="00D13793"/>
    <w:rsid w:val="00D137F4"/>
    <w:rsid w:val="00D13829"/>
    <w:rsid w:val="00D138CE"/>
    <w:rsid w:val="00D13B18"/>
    <w:rsid w:val="00D13B6C"/>
    <w:rsid w:val="00D13E08"/>
    <w:rsid w:val="00D13FB6"/>
    <w:rsid w:val="00D14305"/>
    <w:rsid w:val="00D1445E"/>
    <w:rsid w:val="00D14834"/>
    <w:rsid w:val="00D1488E"/>
    <w:rsid w:val="00D14D77"/>
    <w:rsid w:val="00D14DB2"/>
    <w:rsid w:val="00D14DFE"/>
    <w:rsid w:val="00D14EE9"/>
    <w:rsid w:val="00D15058"/>
    <w:rsid w:val="00D150EB"/>
    <w:rsid w:val="00D15216"/>
    <w:rsid w:val="00D1536D"/>
    <w:rsid w:val="00D15505"/>
    <w:rsid w:val="00D15785"/>
    <w:rsid w:val="00D1578F"/>
    <w:rsid w:val="00D1579D"/>
    <w:rsid w:val="00D15974"/>
    <w:rsid w:val="00D15BB7"/>
    <w:rsid w:val="00D15D36"/>
    <w:rsid w:val="00D15F5A"/>
    <w:rsid w:val="00D15F61"/>
    <w:rsid w:val="00D161B0"/>
    <w:rsid w:val="00D164DE"/>
    <w:rsid w:val="00D16506"/>
    <w:rsid w:val="00D16785"/>
    <w:rsid w:val="00D1686F"/>
    <w:rsid w:val="00D169A3"/>
    <w:rsid w:val="00D16AA5"/>
    <w:rsid w:val="00D16BB3"/>
    <w:rsid w:val="00D16D22"/>
    <w:rsid w:val="00D16EA1"/>
    <w:rsid w:val="00D16EE4"/>
    <w:rsid w:val="00D16FF9"/>
    <w:rsid w:val="00D171B4"/>
    <w:rsid w:val="00D171C9"/>
    <w:rsid w:val="00D171EE"/>
    <w:rsid w:val="00D172FE"/>
    <w:rsid w:val="00D175C4"/>
    <w:rsid w:val="00D1761D"/>
    <w:rsid w:val="00D1776E"/>
    <w:rsid w:val="00D17813"/>
    <w:rsid w:val="00D1785C"/>
    <w:rsid w:val="00D17ABB"/>
    <w:rsid w:val="00D17ADF"/>
    <w:rsid w:val="00D17BEC"/>
    <w:rsid w:val="00D17C62"/>
    <w:rsid w:val="00D17E10"/>
    <w:rsid w:val="00D17EBB"/>
    <w:rsid w:val="00D201F5"/>
    <w:rsid w:val="00D2025F"/>
    <w:rsid w:val="00D2047F"/>
    <w:rsid w:val="00D204AB"/>
    <w:rsid w:val="00D204FD"/>
    <w:rsid w:val="00D20525"/>
    <w:rsid w:val="00D2056C"/>
    <w:rsid w:val="00D205E2"/>
    <w:rsid w:val="00D206DB"/>
    <w:rsid w:val="00D2078F"/>
    <w:rsid w:val="00D20EF2"/>
    <w:rsid w:val="00D212C0"/>
    <w:rsid w:val="00D21412"/>
    <w:rsid w:val="00D214E4"/>
    <w:rsid w:val="00D21781"/>
    <w:rsid w:val="00D21831"/>
    <w:rsid w:val="00D219F3"/>
    <w:rsid w:val="00D21C74"/>
    <w:rsid w:val="00D21D31"/>
    <w:rsid w:val="00D21EE0"/>
    <w:rsid w:val="00D222BC"/>
    <w:rsid w:val="00D225A7"/>
    <w:rsid w:val="00D226F9"/>
    <w:rsid w:val="00D22A45"/>
    <w:rsid w:val="00D22B36"/>
    <w:rsid w:val="00D22DE9"/>
    <w:rsid w:val="00D22E64"/>
    <w:rsid w:val="00D22EBB"/>
    <w:rsid w:val="00D2301F"/>
    <w:rsid w:val="00D2314F"/>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96C"/>
    <w:rsid w:val="00D24BEC"/>
    <w:rsid w:val="00D24C61"/>
    <w:rsid w:val="00D24CD5"/>
    <w:rsid w:val="00D24D08"/>
    <w:rsid w:val="00D24D12"/>
    <w:rsid w:val="00D24D93"/>
    <w:rsid w:val="00D24E19"/>
    <w:rsid w:val="00D25175"/>
    <w:rsid w:val="00D2527F"/>
    <w:rsid w:val="00D25435"/>
    <w:rsid w:val="00D25798"/>
    <w:rsid w:val="00D259A2"/>
    <w:rsid w:val="00D25A35"/>
    <w:rsid w:val="00D25A7B"/>
    <w:rsid w:val="00D25B09"/>
    <w:rsid w:val="00D25B7B"/>
    <w:rsid w:val="00D25CA8"/>
    <w:rsid w:val="00D25DAB"/>
    <w:rsid w:val="00D26198"/>
    <w:rsid w:val="00D261B8"/>
    <w:rsid w:val="00D262C9"/>
    <w:rsid w:val="00D26377"/>
    <w:rsid w:val="00D264C7"/>
    <w:rsid w:val="00D266B6"/>
    <w:rsid w:val="00D2675D"/>
    <w:rsid w:val="00D26B2D"/>
    <w:rsid w:val="00D26C0D"/>
    <w:rsid w:val="00D26CA4"/>
    <w:rsid w:val="00D26F5F"/>
    <w:rsid w:val="00D27043"/>
    <w:rsid w:val="00D27225"/>
    <w:rsid w:val="00D274BA"/>
    <w:rsid w:val="00D27904"/>
    <w:rsid w:val="00D279A3"/>
    <w:rsid w:val="00D27B34"/>
    <w:rsid w:val="00D27B61"/>
    <w:rsid w:val="00D27BB3"/>
    <w:rsid w:val="00D27BF7"/>
    <w:rsid w:val="00D27CDF"/>
    <w:rsid w:val="00D302E3"/>
    <w:rsid w:val="00D3042A"/>
    <w:rsid w:val="00D30702"/>
    <w:rsid w:val="00D3075F"/>
    <w:rsid w:val="00D3082E"/>
    <w:rsid w:val="00D30985"/>
    <w:rsid w:val="00D30AD7"/>
    <w:rsid w:val="00D30B44"/>
    <w:rsid w:val="00D30D64"/>
    <w:rsid w:val="00D30E51"/>
    <w:rsid w:val="00D30FF1"/>
    <w:rsid w:val="00D311EA"/>
    <w:rsid w:val="00D312BF"/>
    <w:rsid w:val="00D315C3"/>
    <w:rsid w:val="00D31648"/>
    <w:rsid w:val="00D31748"/>
    <w:rsid w:val="00D31CA1"/>
    <w:rsid w:val="00D31CCE"/>
    <w:rsid w:val="00D31D59"/>
    <w:rsid w:val="00D31DE7"/>
    <w:rsid w:val="00D31E08"/>
    <w:rsid w:val="00D32009"/>
    <w:rsid w:val="00D321F2"/>
    <w:rsid w:val="00D322AD"/>
    <w:rsid w:val="00D32419"/>
    <w:rsid w:val="00D32569"/>
    <w:rsid w:val="00D3268F"/>
    <w:rsid w:val="00D326E4"/>
    <w:rsid w:val="00D32784"/>
    <w:rsid w:val="00D327A4"/>
    <w:rsid w:val="00D328DC"/>
    <w:rsid w:val="00D329A6"/>
    <w:rsid w:val="00D32A8B"/>
    <w:rsid w:val="00D32ABE"/>
    <w:rsid w:val="00D32BCD"/>
    <w:rsid w:val="00D32BEC"/>
    <w:rsid w:val="00D32C4C"/>
    <w:rsid w:val="00D32D48"/>
    <w:rsid w:val="00D33105"/>
    <w:rsid w:val="00D331F6"/>
    <w:rsid w:val="00D332D3"/>
    <w:rsid w:val="00D332D4"/>
    <w:rsid w:val="00D3348D"/>
    <w:rsid w:val="00D339AC"/>
    <w:rsid w:val="00D33E0A"/>
    <w:rsid w:val="00D33FC0"/>
    <w:rsid w:val="00D340FC"/>
    <w:rsid w:val="00D341CC"/>
    <w:rsid w:val="00D341D2"/>
    <w:rsid w:val="00D34465"/>
    <w:rsid w:val="00D344B5"/>
    <w:rsid w:val="00D346BF"/>
    <w:rsid w:val="00D34CB3"/>
    <w:rsid w:val="00D35004"/>
    <w:rsid w:val="00D35102"/>
    <w:rsid w:val="00D3515F"/>
    <w:rsid w:val="00D3553B"/>
    <w:rsid w:val="00D35725"/>
    <w:rsid w:val="00D35813"/>
    <w:rsid w:val="00D3588E"/>
    <w:rsid w:val="00D359DE"/>
    <w:rsid w:val="00D35A96"/>
    <w:rsid w:val="00D35B66"/>
    <w:rsid w:val="00D35C63"/>
    <w:rsid w:val="00D35DF4"/>
    <w:rsid w:val="00D36018"/>
    <w:rsid w:val="00D36896"/>
    <w:rsid w:val="00D369A6"/>
    <w:rsid w:val="00D36CFB"/>
    <w:rsid w:val="00D36EA8"/>
    <w:rsid w:val="00D36FA1"/>
    <w:rsid w:val="00D37361"/>
    <w:rsid w:val="00D375ED"/>
    <w:rsid w:val="00D377A5"/>
    <w:rsid w:val="00D37805"/>
    <w:rsid w:val="00D37B04"/>
    <w:rsid w:val="00D37B95"/>
    <w:rsid w:val="00D37CB9"/>
    <w:rsid w:val="00D37D5A"/>
    <w:rsid w:val="00D37D6F"/>
    <w:rsid w:val="00D37E16"/>
    <w:rsid w:val="00D4016C"/>
    <w:rsid w:val="00D40327"/>
    <w:rsid w:val="00D40506"/>
    <w:rsid w:val="00D40EFC"/>
    <w:rsid w:val="00D40F2A"/>
    <w:rsid w:val="00D4107A"/>
    <w:rsid w:val="00D4138A"/>
    <w:rsid w:val="00D4139A"/>
    <w:rsid w:val="00D414AB"/>
    <w:rsid w:val="00D41603"/>
    <w:rsid w:val="00D41700"/>
    <w:rsid w:val="00D4186D"/>
    <w:rsid w:val="00D41C87"/>
    <w:rsid w:val="00D4219A"/>
    <w:rsid w:val="00D423CF"/>
    <w:rsid w:val="00D4286E"/>
    <w:rsid w:val="00D4289D"/>
    <w:rsid w:val="00D42B8A"/>
    <w:rsid w:val="00D42FD1"/>
    <w:rsid w:val="00D42FEA"/>
    <w:rsid w:val="00D433E6"/>
    <w:rsid w:val="00D43407"/>
    <w:rsid w:val="00D4368D"/>
    <w:rsid w:val="00D43783"/>
    <w:rsid w:val="00D438C3"/>
    <w:rsid w:val="00D438C4"/>
    <w:rsid w:val="00D43A59"/>
    <w:rsid w:val="00D43B53"/>
    <w:rsid w:val="00D43CDF"/>
    <w:rsid w:val="00D43D7C"/>
    <w:rsid w:val="00D43DAC"/>
    <w:rsid w:val="00D4424D"/>
    <w:rsid w:val="00D442E9"/>
    <w:rsid w:val="00D444BD"/>
    <w:rsid w:val="00D446DE"/>
    <w:rsid w:val="00D4474C"/>
    <w:rsid w:val="00D44AD3"/>
    <w:rsid w:val="00D44C73"/>
    <w:rsid w:val="00D44CC4"/>
    <w:rsid w:val="00D44DFE"/>
    <w:rsid w:val="00D4510C"/>
    <w:rsid w:val="00D456DC"/>
    <w:rsid w:val="00D457CB"/>
    <w:rsid w:val="00D4592F"/>
    <w:rsid w:val="00D459E1"/>
    <w:rsid w:val="00D45B34"/>
    <w:rsid w:val="00D45C04"/>
    <w:rsid w:val="00D45C95"/>
    <w:rsid w:val="00D45DE5"/>
    <w:rsid w:val="00D45F58"/>
    <w:rsid w:val="00D46003"/>
    <w:rsid w:val="00D46011"/>
    <w:rsid w:val="00D463A4"/>
    <w:rsid w:val="00D46404"/>
    <w:rsid w:val="00D465BF"/>
    <w:rsid w:val="00D46691"/>
    <w:rsid w:val="00D46863"/>
    <w:rsid w:val="00D46960"/>
    <w:rsid w:val="00D46A16"/>
    <w:rsid w:val="00D46A37"/>
    <w:rsid w:val="00D46AE7"/>
    <w:rsid w:val="00D46D77"/>
    <w:rsid w:val="00D46DDA"/>
    <w:rsid w:val="00D46E5A"/>
    <w:rsid w:val="00D46EFA"/>
    <w:rsid w:val="00D47392"/>
    <w:rsid w:val="00D474B3"/>
    <w:rsid w:val="00D476D5"/>
    <w:rsid w:val="00D47748"/>
    <w:rsid w:val="00D4779C"/>
    <w:rsid w:val="00D4787F"/>
    <w:rsid w:val="00D479C5"/>
    <w:rsid w:val="00D47BBA"/>
    <w:rsid w:val="00D47DB0"/>
    <w:rsid w:val="00D47E90"/>
    <w:rsid w:val="00D47F4C"/>
    <w:rsid w:val="00D500DA"/>
    <w:rsid w:val="00D502FC"/>
    <w:rsid w:val="00D5040C"/>
    <w:rsid w:val="00D508B2"/>
    <w:rsid w:val="00D50908"/>
    <w:rsid w:val="00D50EA0"/>
    <w:rsid w:val="00D50EB6"/>
    <w:rsid w:val="00D51050"/>
    <w:rsid w:val="00D51186"/>
    <w:rsid w:val="00D5121A"/>
    <w:rsid w:val="00D512AC"/>
    <w:rsid w:val="00D5158C"/>
    <w:rsid w:val="00D51668"/>
    <w:rsid w:val="00D51675"/>
    <w:rsid w:val="00D517A7"/>
    <w:rsid w:val="00D5181E"/>
    <w:rsid w:val="00D5188C"/>
    <w:rsid w:val="00D51932"/>
    <w:rsid w:val="00D5196A"/>
    <w:rsid w:val="00D5197B"/>
    <w:rsid w:val="00D51A8F"/>
    <w:rsid w:val="00D51DC6"/>
    <w:rsid w:val="00D51E25"/>
    <w:rsid w:val="00D52041"/>
    <w:rsid w:val="00D520A6"/>
    <w:rsid w:val="00D52209"/>
    <w:rsid w:val="00D52464"/>
    <w:rsid w:val="00D5277E"/>
    <w:rsid w:val="00D527E0"/>
    <w:rsid w:val="00D529B4"/>
    <w:rsid w:val="00D529D6"/>
    <w:rsid w:val="00D52A3E"/>
    <w:rsid w:val="00D52A54"/>
    <w:rsid w:val="00D52AB3"/>
    <w:rsid w:val="00D52B08"/>
    <w:rsid w:val="00D52B41"/>
    <w:rsid w:val="00D53222"/>
    <w:rsid w:val="00D5323A"/>
    <w:rsid w:val="00D53245"/>
    <w:rsid w:val="00D53287"/>
    <w:rsid w:val="00D53340"/>
    <w:rsid w:val="00D53359"/>
    <w:rsid w:val="00D533E4"/>
    <w:rsid w:val="00D5363D"/>
    <w:rsid w:val="00D53694"/>
    <w:rsid w:val="00D536A6"/>
    <w:rsid w:val="00D53805"/>
    <w:rsid w:val="00D53822"/>
    <w:rsid w:val="00D53831"/>
    <w:rsid w:val="00D53999"/>
    <w:rsid w:val="00D53B26"/>
    <w:rsid w:val="00D53B80"/>
    <w:rsid w:val="00D53D1C"/>
    <w:rsid w:val="00D53D2D"/>
    <w:rsid w:val="00D53F74"/>
    <w:rsid w:val="00D5403E"/>
    <w:rsid w:val="00D5413C"/>
    <w:rsid w:val="00D541CA"/>
    <w:rsid w:val="00D5436A"/>
    <w:rsid w:val="00D544E9"/>
    <w:rsid w:val="00D545AC"/>
    <w:rsid w:val="00D54610"/>
    <w:rsid w:val="00D5471E"/>
    <w:rsid w:val="00D5479E"/>
    <w:rsid w:val="00D54916"/>
    <w:rsid w:val="00D5499D"/>
    <w:rsid w:val="00D54A44"/>
    <w:rsid w:val="00D54F96"/>
    <w:rsid w:val="00D551A6"/>
    <w:rsid w:val="00D551BD"/>
    <w:rsid w:val="00D55430"/>
    <w:rsid w:val="00D555F7"/>
    <w:rsid w:val="00D55782"/>
    <w:rsid w:val="00D55B57"/>
    <w:rsid w:val="00D55DA0"/>
    <w:rsid w:val="00D55E22"/>
    <w:rsid w:val="00D55F52"/>
    <w:rsid w:val="00D56123"/>
    <w:rsid w:val="00D561DA"/>
    <w:rsid w:val="00D5647C"/>
    <w:rsid w:val="00D56AAE"/>
    <w:rsid w:val="00D56C6A"/>
    <w:rsid w:val="00D56D3B"/>
    <w:rsid w:val="00D56DCD"/>
    <w:rsid w:val="00D56DD8"/>
    <w:rsid w:val="00D5739C"/>
    <w:rsid w:val="00D573D2"/>
    <w:rsid w:val="00D5755E"/>
    <w:rsid w:val="00D57570"/>
    <w:rsid w:val="00D575F6"/>
    <w:rsid w:val="00D57800"/>
    <w:rsid w:val="00D57ACA"/>
    <w:rsid w:val="00D57AFA"/>
    <w:rsid w:val="00D57DB9"/>
    <w:rsid w:val="00D60278"/>
    <w:rsid w:val="00D604D2"/>
    <w:rsid w:val="00D60622"/>
    <w:rsid w:val="00D60663"/>
    <w:rsid w:val="00D609E1"/>
    <w:rsid w:val="00D60A04"/>
    <w:rsid w:val="00D61098"/>
    <w:rsid w:val="00D61160"/>
    <w:rsid w:val="00D611D0"/>
    <w:rsid w:val="00D611FA"/>
    <w:rsid w:val="00D6136A"/>
    <w:rsid w:val="00D6139A"/>
    <w:rsid w:val="00D61628"/>
    <w:rsid w:val="00D6180B"/>
    <w:rsid w:val="00D61919"/>
    <w:rsid w:val="00D6195E"/>
    <w:rsid w:val="00D61CE9"/>
    <w:rsid w:val="00D61DA4"/>
    <w:rsid w:val="00D61E97"/>
    <w:rsid w:val="00D62162"/>
    <w:rsid w:val="00D621B4"/>
    <w:rsid w:val="00D62307"/>
    <w:rsid w:val="00D6232A"/>
    <w:rsid w:val="00D6234B"/>
    <w:rsid w:val="00D6255D"/>
    <w:rsid w:val="00D625A1"/>
    <w:rsid w:val="00D6261A"/>
    <w:rsid w:val="00D62707"/>
    <w:rsid w:val="00D62729"/>
    <w:rsid w:val="00D627D5"/>
    <w:rsid w:val="00D62984"/>
    <w:rsid w:val="00D62A92"/>
    <w:rsid w:val="00D62C17"/>
    <w:rsid w:val="00D62D7E"/>
    <w:rsid w:val="00D63032"/>
    <w:rsid w:val="00D630D1"/>
    <w:rsid w:val="00D631D0"/>
    <w:rsid w:val="00D6337F"/>
    <w:rsid w:val="00D6339E"/>
    <w:rsid w:val="00D6373E"/>
    <w:rsid w:val="00D638D0"/>
    <w:rsid w:val="00D63973"/>
    <w:rsid w:val="00D63A1D"/>
    <w:rsid w:val="00D63A92"/>
    <w:rsid w:val="00D63AD4"/>
    <w:rsid w:val="00D63BAA"/>
    <w:rsid w:val="00D63BB9"/>
    <w:rsid w:val="00D63BBE"/>
    <w:rsid w:val="00D63CF4"/>
    <w:rsid w:val="00D63FA2"/>
    <w:rsid w:val="00D64086"/>
    <w:rsid w:val="00D642B0"/>
    <w:rsid w:val="00D64326"/>
    <w:rsid w:val="00D64512"/>
    <w:rsid w:val="00D6454C"/>
    <w:rsid w:val="00D645C7"/>
    <w:rsid w:val="00D64871"/>
    <w:rsid w:val="00D649F7"/>
    <w:rsid w:val="00D64A7C"/>
    <w:rsid w:val="00D64CC7"/>
    <w:rsid w:val="00D64D51"/>
    <w:rsid w:val="00D64F31"/>
    <w:rsid w:val="00D64FE3"/>
    <w:rsid w:val="00D65254"/>
    <w:rsid w:val="00D65522"/>
    <w:rsid w:val="00D65686"/>
    <w:rsid w:val="00D65756"/>
    <w:rsid w:val="00D657DA"/>
    <w:rsid w:val="00D65868"/>
    <w:rsid w:val="00D6594E"/>
    <w:rsid w:val="00D659BB"/>
    <w:rsid w:val="00D65A8B"/>
    <w:rsid w:val="00D65B68"/>
    <w:rsid w:val="00D65BEC"/>
    <w:rsid w:val="00D65C43"/>
    <w:rsid w:val="00D65DFE"/>
    <w:rsid w:val="00D65EBC"/>
    <w:rsid w:val="00D6605F"/>
    <w:rsid w:val="00D6611F"/>
    <w:rsid w:val="00D66137"/>
    <w:rsid w:val="00D6615A"/>
    <w:rsid w:val="00D66384"/>
    <w:rsid w:val="00D664F1"/>
    <w:rsid w:val="00D665C6"/>
    <w:rsid w:val="00D666BC"/>
    <w:rsid w:val="00D666F2"/>
    <w:rsid w:val="00D66750"/>
    <w:rsid w:val="00D66992"/>
    <w:rsid w:val="00D66A85"/>
    <w:rsid w:val="00D66AB9"/>
    <w:rsid w:val="00D66B25"/>
    <w:rsid w:val="00D66C22"/>
    <w:rsid w:val="00D66C82"/>
    <w:rsid w:val="00D66ECA"/>
    <w:rsid w:val="00D670B6"/>
    <w:rsid w:val="00D673D4"/>
    <w:rsid w:val="00D67411"/>
    <w:rsid w:val="00D67510"/>
    <w:rsid w:val="00D67515"/>
    <w:rsid w:val="00D6766C"/>
    <w:rsid w:val="00D678BF"/>
    <w:rsid w:val="00D67A36"/>
    <w:rsid w:val="00D67BE4"/>
    <w:rsid w:val="00D67C06"/>
    <w:rsid w:val="00D67D0D"/>
    <w:rsid w:val="00D67D33"/>
    <w:rsid w:val="00D7007E"/>
    <w:rsid w:val="00D7040B"/>
    <w:rsid w:val="00D705A6"/>
    <w:rsid w:val="00D707AD"/>
    <w:rsid w:val="00D707EA"/>
    <w:rsid w:val="00D709E9"/>
    <w:rsid w:val="00D70D8F"/>
    <w:rsid w:val="00D7134B"/>
    <w:rsid w:val="00D713CF"/>
    <w:rsid w:val="00D7146B"/>
    <w:rsid w:val="00D71496"/>
    <w:rsid w:val="00D71755"/>
    <w:rsid w:val="00D71AB2"/>
    <w:rsid w:val="00D71C1C"/>
    <w:rsid w:val="00D71F0D"/>
    <w:rsid w:val="00D722FE"/>
    <w:rsid w:val="00D72374"/>
    <w:rsid w:val="00D724E6"/>
    <w:rsid w:val="00D725E3"/>
    <w:rsid w:val="00D7261E"/>
    <w:rsid w:val="00D7285E"/>
    <w:rsid w:val="00D72863"/>
    <w:rsid w:val="00D72B4C"/>
    <w:rsid w:val="00D72B5E"/>
    <w:rsid w:val="00D72B93"/>
    <w:rsid w:val="00D72D4C"/>
    <w:rsid w:val="00D730E1"/>
    <w:rsid w:val="00D732A9"/>
    <w:rsid w:val="00D732AA"/>
    <w:rsid w:val="00D73410"/>
    <w:rsid w:val="00D73592"/>
    <w:rsid w:val="00D738F1"/>
    <w:rsid w:val="00D73D03"/>
    <w:rsid w:val="00D74143"/>
    <w:rsid w:val="00D74340"/>
    <w:rsid w:val="00D7435C"/>
    <w:rsid w:val="00D7453C"/>
    <w:rsid w:val="00D7459A"/>
    <w:rsid w:val="00D745AD"/>
    <w:rsid w:val="00D7463B"/>
    <w:rsid w:val="00D74B15"/>
    <w:rsid w:val="00D74CC9"/>
    <w:rsid w:val="00D74DF0"/>
    <w:rsid w:val="00D75076"/>
    <w:rsid w:val="00D752B3"/>
    <w:rsid w:val="00D75417"/>
    <w:rsid w:val="00D75497"/>
    <w:rsid w:val="00D7573A"/>
    <w:rsid w:val="00D75821"/>
    <w:rsid w:val="00D75F60"/>
    <w:rsid w:val="00D75FDB"/>
    <w:rsid w:val="00D76107"/>
    <w:rsid w:val="00D7610C"/>
    <w:rsid w:val="00D76527"/>
    <w:rsid w:val="00D76556"/>
    <w:rsid w:val="00D765AB"/>
    <w:rsid w:val="00D76615"/>
    <w:rsid w:val="00D76A02"/>
    <w:rsid w:val="00D76B76"/>
    <w:rsid w:val="00D76BBE"/>
    <w:rsid w:val="00D76D66"/>
    <w:rsid w:val="00D76ED2"/>
    <w:rsid w:val="00D76F1F"/>
    <w:rsid w:val="00D77180"/>
    <w:rsid w:val="00D773C5"/>
    <w:rsid w:val="00D773D6"/>
    <w:rsid w:val="00D774AB"/>
    <w:rsid w:val="00D774BD"/>
    <w:rsid w:val="00D774CC"/>
    <w:rsid w:val="00D77522"/>
    <w:rsid w:val="00D778CA"/>
    <w:rsid w:val="00D77A33"/>
    <w:rsid w:val="00D77E6A"/>
    <w:rsid w:val="00D77E95"/>
    <w:rsid w:val="00D801AA"/>
    <w:rsid w:val="00D80296"/>
    <w:rsid w:val="00D80358"/>
    <w:rsid w:val="00D80445"/>
    <w:rsid w:val="00D80625"/>
    <w:rsid w:val="00D80658"/>
    <w:rsid w:val="00D80EC7"/>
    <w:rsid w:val="00D80EEA"/>
    <w:rsid w:val="00D810A1"/>
    <w:rsid w:val="00D810C7"/>
    <w:rsid w:val="00D810F9"/>
    <w:rsid w:val="00D81211"/>
    <w:rsid w:val="00D8128A"/>
    <w:rsid w:val="00D8128B"/>
    <w:rsid w:val="00D81339"/>
    <w:rsid w:val="00D813DB"/>
    <w:rsid w:val="00D817CA"/>
    <w:rsid w:val="00D81B54"/>
    <w:rsid w:val="00D81BE7"/>
    <w:rsid w:val="00D81BF3"/>
    <w:rsid w:val="00D81D35"/>
    <w:rsid w:val="00D81EB3"/>
    <w:rsid w:val="00D81FCD"/>
    <w:rsid w:val="00D82064"/>
    <w:rsid w:val="00D82067"/>
    <w:rsid w:val="00D820F2"/>
    <w:rsid w:val="00D8210C"/>
    <w:rsid w:val="00D823DD"/>
    <w:rsid w:val="00D8251D"/>
    <w:rsid w:val="00D825A3"/>
    <w:rsid w:val="00D827AB"/>
    <w:rsid w:val="00D827AD"/>
    <w:rsid w:val="00D82949"/>
    <w:rsid w:val="00D82A04"/>
    <w:rsid w:val="00D82BED"/>
    <w:rsid w:val="00D82C5A"/>
    <w:rsid w:val="00D82C6E"/>
    <w:rsid w:val="00D82C8F"/>
    <w:rsid w:val="00D82E82"/>
    <w:rsid w:val="00D82F0B"/>
    <w:rsid w:val="00D82FC8"/>
    <w:rsid w:val="00D83070"/>
    <w:rsid w:val="00D830B0"/>
    <w:rsid w:val="00D830FB"/>
    <w:rsid w:val="00D8311E"/>
    <w:rsid w:val="00D83418"/>
    <w:rsid w:val="00D83A57"/>
    <w:rsid w:val="00D83BD5"/>
    <w:rsid w:val="00D83E0A"/>
    <w:rsid w:val="00D83E57"/>
    <w:rsid w:val="00D844DE"/>
    <w:rsid w:val="00D8466E"/>
    <w:rsid w:val="00D84DBF"/>
    <w:rsid w:val="00D8507D"/>
    <w:rsid w:val="00D85218"/>
    <w:rsid w:val="00D854B2"/>
    <w:rsid w:val="00D85802"/>
    <w:rsid w:val="00D85973"/>
    <w:rsid w:val="00D85993"/>
    <w:rsid w:val="00D85BB9"/>
    <w:rsid w:val="00D85D00"/>
    <w:rsid w:val="00D85D85"/>
    <w:rsid w:val="00D86187"/>
    <w:rsid w:val="00D86228"/>
    <w:rsid w:val="00D86254"/>
    <w:rsid w:val="00D864C4"/>
    <w:rsid w:val="00D8658A"/>
    <w:rsid w:val="00D869B0"/>
    <w:rsid w:val="00D86F1C"/>
    <w:rsid w:val="00D870C7"/>
    <w:rsid w:val="00D87221"/>
    <w:rsid w:val="00D87319"/>
    <w:rsid w:val="00D875B7"/>
    <w:rsid w:val="00D875DE"/>
    <w:rsid w:val="00D87663"/>
    <w:rsid w:val="00D8771E"/>
    <w:rsid w:val="00D879B5"/>
    <w:rsid w:val="00D87B49"/>
    <w:rsid w:val="00D87B98"/>
    <w:rsid w:val="00D90946"/>
    <w:rsid w:val="00D90C06"/>
    <w:rsid w:val="00D90C7A"/>
    <w:rsid w:val="00D91062"/>
    <w:rsid w:val="00D910B2"/>
    <w:rsid w:val="00D910C8"/>
    <w:rsid w:val="00D912E1"/>
    <w:rsid w:val="00D9148E"/>
    <w:rsid w:val="00D9159D"/>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08"/>
    <w:rsid w:val="00D932BB"/>
    <w:rsid w:val="00D9337B"/>
    <w:rsid w:val="00D934D6"/>
    <w:rsid w:val="00D9359F"/>
    <w:rsid w:val="00D936F8"/>
    <w:rsid w:val="00D936FC"/>
    <w:rsid w:val="00D93904"/>
    <w:rsid w:val="00D93914"/>
    <w:rsid w:val="00D93C30"/>
    <w:rsid w:val="00D93CA8"/>
    <w:rsid w:val="00D93FA8"/>
    <w:rsid w:val="00D9405A"/>
    <w:rsid w:val="00D94127"/>
    <w:rsid w:val="00D941C8"/>
    <w:rsid w:val="00D942D5"/>
    <w:rsid w:val="00D94790"/>
    <w:rsid w:val="00D94AD8"/>
    <w:rsid w:val="00D94C16"/>
    <w:rsid w:val="00D94D8D"/>
    <w:rsid w:val="00D94DB6"/>
    <w:rsid w:val="00D94EF7"/>
    <w:rsid w:val="00D95013"/>
    <w:rsid w:val="00D9504B"/>
    <w:rsid w:val="00D95367"/>
    <w:rsid w:val="00D95476"/>
    <w:rsid w:val="00D9552C"/>
    <w:rsid w:val="00D955DE"/>
    <w:rsid w:val="00D9562C"/>
    <w:rsid w:val="00D956E1"/>
    <w:rsid w:val="00D95743"/>
    <w:rsid w:val="00D9574C"/>
    <w:rsid w:val="00D95846"/>
    <w:rsid w:val="00D95917"/>
    <w:rsid w:val="00D95A02"/>
    <w:rsid w:val="00D95AF1"/>
    <w:rsid w:val="00D95E57"/>
    <w:rsid w:val="00D962C6"/>
    <w:rsid w:val="00D964D6"/>
    <w:rsid w:val="00D9650E"/>
    <w:rsid w:val="00D9652F"/>
    <w:rsid w:val="00D966A6"/>
    <w:rsid w:val="00D96977"/>
    <w:rsid w:val="00D96BAD"/>
    <w:rsid w:val="00D96C75"/>
    <w:rsid w:val="00D96E53"/>
    <w:rsid w:val="00D96FF6"/>
    <w:rsid w:val="00D97004"/>
    <w:rsid w:val="00D9713A"/>
    <w:rsid w:val="00D9715A"/>
    <w:rsid w:val="00D97175"/>
    <w:rsid w:val="00D97254"/>
    <w:rsid w:val="00D97323"/>
    <w:rsid w:val="00D973E9"/>
    <w:rsid w:val="00D975AF"/>
    <w:rsid w:val="00D977DB"/>
    <w:rsid w:val="00D978C5"/>
    <w:rsid w:val="00D978DF"/>
    <w:rsid w:val="00D97A99"/>
    <w:rsid w:val="00D97B3F"/>
    <w:rsid w:val="00D97B4B"/>
    <w:rsid w:val="00D97B72"/>
    <w:rsid w:val="00D97BAA"/>
    <w:rsid w:val="00D97CC6"/>
    <w:rsid w:val="00D97EBC"/>
    <w:rsid w:val="00DA0193"/>
    <w:rsid w:val="00DA0346"/>
    <w:rsid w:val="00DA0579"/>
    <w:rsid w:val="00DA08A0"/>
    <w:rsid w:val="00DA0C08"/>
    <w:rsid w:val="00DA0C94"/>
    <w:rsid w:val="00DA0E35"/>
    <w:rsid w:val="00DA0E6B"/>
    <w:rsid w:val="00DA0EC4"/>
    <w:rsid w:val="00DA1224"/>
    <w:rsid w:val="00DA1247"/>
    <w:rsid w:val="00DA1321"/>
    <w:rsid w:val="00DA1436"/>
    <w:rsid w:val="00DA1771"/>
    <w:rsid w:val="00DA1785"/>
    <w:rsid w:val="00DA18D7"/>
    <w:rsid w:val="00DA1A1A"/>
    <w:rsid w:val="00DA1C5F"/>
    <w:rsid w:val="00DA1D7D"/>
    <w:rsid w:val="00DA2010"/>
    <w:rsid w:val="00DA24A1"/>
    <w:rsid w:val="00DA259A"/>
    <w:rsid w:val="00DA2710"/>
    <w:rsid w:val="00DA296D"/>
    <w:rsid w:val="00DA2CD5"/>
    <w:rsid w:val="00DA2D16"/>
    <w:rsid w:val="00DA2F6A"/>
    <w:rsid w:val="00DA310E"/>
    <w:rsid w:val="00DA318F"/>
    <w:rsid w:val="00DA3213"/>
    <w:rsid w:val="00DA34A7"/>
    <w:rsid w:val="00DA34EA"/>
    <w:rsid w:val="00DA351C"/>
    <w:rsid w:val="00DA3BE9"/>
    <w:rsid w:val="00DA3D54"/>
    <w:rsid w:val="00DA3DBD"/>
    <w:rsid w:val="00DA3E20"/>
    <w:rsid w:val="00DA400A"/>
    <w:rsid w:val="00DA4631"/>
    <w:rsid w:val="00DA49DB"/>
    <w:rsid w:val="00DA4D6A"/>
    <w:rsid w:val="00DA4D9A"/>
    <w:rsid w:val="00DA5060"/>
    <w:rsid w:val="00DA5298"/>
    <w:rsid w:val="00DA52CE"/>
    <w:rsid w:val="00DA551A"/>
    <w:rsid w:val="00DA578B"/>
    <w:rsid w:val="00DA58F4"/>
    <w:rsid w:val="00DA5986"/>
    <w:rsid w:val="00DA5C25"/>
    <w:rsid w:val="00DA5F32"/>
    <w:rsid w:val="00DA632B"/>
    <w:rsid w:val="00DA63E4"/>
    <w:rsid w:val="00DA64AE"/>
    <w:rsid w:val="00DA65D9"/>
    <w:rsid w:val="00DA6635"/>
    <w:rsid w:val="00DA6656"/>
    <w:rsid w:val="00DA66F3"/>
    <w:rsid w:val="00DA6811"/>
    <w:rsid w:val="00DA692D"/>
    <w:rsid w:val="00DA6AEE"/>
    <w:rsid w:val="00DA6EA4"/>
    <w:rsid w:val="00DA6FC2"/>
    <w:rsid w:val="00DA7198"/>
    <w:rsid w:val="00DA7831"/>
    <w:rsid w:val="00DA7A19"/>
    <w:rsid w:val="00DA7E7D"/>
    <w:rsid w:val="00DA7EC9"/>
    <w:rsid w:val="00DA7EF8"/>
    <w:rsid w:val="00DB026C"/>
    <w:rsid w:val="00DB0393"/>
    <w:rsid w:val="00DB08E6"/>
    <w:rsid w:val="00DB08F8"/>
    <w:rsid w:val="00DB0999"/>
    <w:rsid w:val="00DB0A1A"/>
    <w:rsid w:val="00DB0E43"/>
    <w:rsid w:val="00DB1191"/>
    <w:rsid w:val="00DB1461"/>
    <w:rsid w:val="00DB15C1"/>
    <w:rsid w:val="00DB18F9"/>
    <w:rsid w:val="00DB194E"/>
    <w:rsid w:val="00DB1CD3"/>
    <w:rsid w:val="00DB1D3D"/>
    <w:rsid w:val="00DB1E40"/>
    <w:rsid w:val="00DB1FC2"/>
    <w:rsid w:val="00DB2014"/>
    <w:rsid w:val="00DB248B"/>
    <w:rsid w:val="00DB26DE"/>
    <w:rsid w:val="00DB2755"/>
    <w:rsid w:val="00DB289D"/>
    <w:rsid w:val="00DB2B2C"/>
    <w:rsid w:val="00DB2E24"/>
    <w:rsid w:val="00DB2F36"/>
    <w:rsid w:val="00DB3104"/>
    <w:rsid w:val="00DB312C"/>
    <w:rsid w:val="00DB33F8"/>
    <w:rsid w:val="00DB346C"/>
    <w:rsid w:val="00DB3582"/>
    <w:rsid w:val="00DB360C"/>
    <w:rsid w:val="00DB36E0"/>
    <w:rsid w:val="00DB3758"/>
    <w:rsid w:val="00DB3870"/>
    <w:rsid w:val="00DB3B98"/>
    <w:rsid w:val="00DB3D92"/>
    <w:rsid w:val="00DB3ED8"/>
    <w:rsid w:val="00DB408A"/>
    <w:rsid w:val="00DB40DE"/>
    <w:rsid w:val="00DB410A"/>
    <w:rsid w:val="00DB427C"/>
    <w:rsid w:val="00DB429D"/>
    <w:rsid w:val="00DB46C2"/>
    <w:rsid w:val="00DB493F"/>
    <w:rsid w:val="00DB4A0D"/>
    <w:rsid w:val="00DB4A25"/>
    <w:rsid w:val="00DB4D60"/>
    <w:rsid w:val="00DB4DB8"/>
    <w:rsid w:val="00DB4EED"/>
    <w:rsid w:val="00DB5056"/>
    <w:rsid w:val="00DB505B"/>
    <w:rsid w:val="00DB5172"/>
    <w:rsid w:val="00DB5182"/>
    <w:rsid w:val="00DB560F"/>
    <w:rsid w:val="00DB57CD"/>
    <w:rsid w:val="00DB5ACA"/>
    <w:rsid w:val="00DB5ACB"/>
    <w:rsid w:val="00DB5B8A"/>
    <w:rsid w:val="00DB60BC"/>
    <w:rsid w:val="00DB6205"/>
    <w:rsid w:val="00DB640D"/>
    <w:rsid w:val="00DB6424"/>
    <w:rsid w:val="00DB64C7"/>
    <w:rsid w:val="00DB65B4"/>
    <w:rsid w:val="00DB6738"/>
    <w:rsid w:val="00DB6803"/>
    <w:rsid w:val="00DB6A52"/>
    <w:rsid w:val="00DB6AA3"/>
    <w:rsid w:val="00DB6B43"/>
    <w:rsid w:val="00DB6B4A"/>
    <w:rsid w:val="00DB6B4D"/>
    <w:rsid w:val="00DB6B59"/>
    <w:rsid w:val="00DB6B94"/>
    <w:rsid w:val="00DB6D68"/>
    <w:rsid w:val="00DB6E0F"/>
    <w:rsid w:val="00DB6E59"/>
    <w:rsid w:val="00DB6E8C"/>
    <w:rsid w:val="00DB6F1C"/>
    <w:rsid w:val="00DB6FBC"/>
    <w:rsid w:val="00DB709D"/>
    <w:rsid w:val="00DB70A8"/>
    <w:rsid w:val="00DB7129"/>
    <w:rsid w:val="00DB715E"/>
    <w:rsid w:val="00DB7268"/>
    <w:rsid w:val="00DB772C"/>
    <w:rsid w:val="00DB784E"/>
    <w:rsid w:val="00DB7A84"/>
    <w:rsid w:val="00DB7B91"/>
    <w:rsid w:val="00DB7C41"/>
    <w:rsid w:val="00DB7D45"/>
    <w:rsid w:val="00DB7E5F"/>
    <w:rsid w:val="00DB7E6C"/>
    <w:rsid w:val="00DB7FCE"/>
    <w:rsid w:val="00DC01AF"/>
    <w:rsid w:val="00DC0366"/>
    <w:rsid w:val="00DC03D0"/>
    <w:rsid w:val="00DC0422"/>
    <w:rsid w:val="00DC05FF"/>
    <w:rsid w:val="00DC06B5"/>
    <w:rsid w:val="00DC07D3"/>
    <w:rsid w:val="00DC0818"/>
    <w:rsid w:val="00DC0CC4"/>
    <w:rsid w:val="00DC0F5E"/>
    <w:rsid w:val="00DC0F6D"/>
    <w:rsid w:val="00DC11DA"/>
    <w:rsid w:val="00DC1374"/>
    <w:rsid w:val="00DC1414"/>
    <w:rsid w:val="00DC14A9"/>
    <w:rsid w:val="00DC1519"/>
    <w:rsid w:val="00DC15DC"/>
    <w:rsid w:val="00DC165C"/>
    <w:rsid w:val="00DC1732"/>
    <w:rsid w:val="00DC177F"/>
    <w:rsid w:val="00DC1849"/>
    <w:rsid w:val="00DC18DB"/>
    <w:rsid w:val="00DC18E4"/>
    <w:rsid w:val="00DC1A95"/>
    <w:rsid w:val="00DC1ACB"/>
    <w:rsid w:val="00DC1C10"/>
    <w:rsid w:val="00DC2015"/>
    <w:rsid w:val="00DC24B9"/>
    <w:rsid w:val="00DC27B2"/>
    <w:rsid w:val="00DC28A1"/>
    <w:rsid w:val="00DC2997"/>
    <w:rsid w:val="00DC2C50"/>
    <w:rsid w:val="00DC2D4D"/>
    <w:rsid w:val="00DC304E"/>
    <w:rsid w:val="00DC30E2"/>
    <w:rsid w:val="00DC345C"/>
    <w:rsid w:val="00DC35E4"/>
    <w:rsid w:val="00DC3628"/>
    <w:rsid w:val="00DC3643"/>
    <w:rsid w:val="00DC36AC"/>
    <w:rsid w:val="00DC3A3D"/>
    <w:rsid w:val="00DC3B13"/>
    <w:rsid w:val="00DC3F14"/>
    <w:rsid w:val="00DC3F7E"/>
    <w:rsid w:val="00DC4139"/>
    <w:rsid w:val="00DC434D"/>
    <w:rsid w:val="00DC4408"/>
    <w:rsid w:val="00DC458A"/>
    <w:rsid w:val="00DC46DB"/>
    <w:rsid w:val="00DC4870"/>
    <w:rsid w:val="00DC48D8"/>
    <w:rsid w:val="00DC4A50"/>
    <w:rsid w:val="00DC4A74"/>
    <w:rsid w:val="00DC4C7E"/>
    <w:rsid w:val="00DC4EFF"/>
    <w:rsid w:val="00DC5083"/>
    <w:rsid w:val="00DC51CB"/>
    <w:rsid w:val="00DC586E"/>
    <w:rsid w:val="00DC58CE"/>
    <w:rsid w:val="00DC59B9"/>
    <w:rsid w:val="00DC5B33"/>
    <w:rsid w:val="00DC5BF8"/>
    <w:rsid w:val="00DC5C98"/>
    <w:rsid w:val="00DC5CDC"/>
    <w:rsid w:val="00DC5D52"/>
    <w:rsid w:val="00DC5D64"/>
    <w:rsid w:val="00DC5DB2"/>
    <w:rsid w:val="00DC5F3D"/>
    <w:rsid w:val="00DC5FDD"/>
    <w:rsid w:val="00DC6253"/>
    <w:rsid w:val="00DC62F7"/>
    <w:rsid w:val="00DC631C"/>
    <w:rsid w:val="00DC66D2"/>
    <w:rsid w:val="00DC67F8"/>
    <w:rsid w:val="00DC695F"/>
    <w:rsid w:val="00DC6A92"/>
    <w:rsid w:val="00DC6C16"/>
    <w:rsid w:val="00DC6DC1"/>
    <w:rsid w:val="00DC6EF6"/>
    <w:rsid w:val="00DC765F"/>
    <w:rsid w:val="00DC76DC"/>
    <w:rsid w:val="00DC789E"/>
    <w:rsid w:val="00DC7BD9"/>
    <w:rsid w:val="00DC7D34"/>
    <w:rsid w:val="00DC7F92"/>
    <w:rsid w:val="00DD038B"/>
    <w:rsid w:val="00DD0766"/>
    <w:rsid w:val="00DD07F0"/>
    <w:rsid w:val="00DD0FD1"/>
    <w:rsid w:val="00DD104C"/>
    <w:rsid w:val="00DD1180"/>
    <w:rsid w:val="00DD125B"/>
    <w:rsid w:val="00DD1446"/>
    <w:rsid w:val="00DD14D3"/>
    <w:rsid w:val="00DD15CE"/>
    <w:rsid w:val="00DD1650"/>
    <w:rsid w:val="00DD16FB"/>
    <w:rsid w:val="00DD1774"/>
    <w:rsid w:val="00DD1827"/>
    <w:rsid w:val="00DD2345"/>
    <w:rsid w:val="00DD24A7"/>
    <w:rsid w:val="00DD2813"/>
    <w:rsid w:val="00DD2AB0"/>
    <w:rsid w:val="00DD2CE3"/>
    <w:rsid w:val="00DD2EB1"/>
    <w:rsid w:val="00DD2F5C"/>
    <w:rsid w:val="00DD2FC3"/>
    <w:rsid w:val="00DD348A"/>
    <w:rsid w:val="00DD350D"/>
    <w:rsid w:val="00DD351A"/>
    <w:rsid w:val="00DD3871"/>
    <w:rsid w:val="00DD38D9"/>
    <w:rsid w:val="00DD3953"/>
    <w:rsid w:val="00DD39A6"/>
    <w:rsid w:val="00DD39AC"/>
    <w:rsid w:val="00DD3A47"/>
    <w:rsid w:val="00DD3BF4"/>
    <w:rsid w:val="00DD3D1D"/>
    <w:rsid w:val="00DD3E08"/>
    <w:rsid w:val="00DD3E1D"/>
    <w:rsid w:val="00DD4080"/>
    <w:rsid w:val="00DD4239"/>
    <w:rsid w:val="00DD42BD"/>
    <w:rsid w:val="00DD437D"/>
    <w:rsid w:val="00DD43EF"/>
    <w:rsid w:val="00DD44B1"/>
    <w:rsid w:val="00DD45E7"/>
    <w:rsid w:val="00DD46D4"/>
    <w:rsid w:val="00DD46D9"/>
    <w:rsid w:val="00DD4809"/>
    <w:rsid w:val="00DD4B53"/>
    <w:rsid w:val="00DD4BB0"/>
    <w:rsid w:val="00DD4F36"/>
    <w:rsid w:val="00DD50BF"/>
    <w:rsid w:val="00DD50DF"/>
    <w:rsid w:val="00DD557D"/>
    <w:rsid w:val="00DD5749"/>
    <w:rsid w:val="00DD589B"/>
    <w:rsid w:val="00DD5915"/>
    <w:rsid w:val="00DD59B6"/>
    <w:rsid w:val="00DD5AEF"/>
    <w:rsid w:val="00DD5C97"/>
    <w:rsid w:val="00DD5D4B"/>
    <w:rsid w:val="00DD60A0"/>
    <w:rsid w:val="00DD60FF"/>
    <w:rsid w:val="00DD61B9"/>
    <w:rsid w:val="00DD6273"/>
    <w:rsid w:val="00DD6687"/>
    <w:rsid w:val="00DD6B69"/>
    <w:rsid w:val="00DD6E46"/>
    <w:rsid w:val="00DD6E58"/>
    <w:rsid w:val="00DD6EDC"/>
    <w:rsid w:val="00DD6FFF"/>
    <w:rsid w:val="00DD7252"/>
    <w:rsid w:val="00DD7412"/>
    <w:rsid w:val="00DD7695"/>
    <w:rsid w:val="00DD7701"/>
    <w:rsid w:val="00DD7844"/>
    <w:rsid w:val="00DD78A0"/>
    <w:rsid w:val="00DD790B"/>
    <w:rsid w:val="00DD7999"/>
    <w:rsid w:val="00DD7B05"/>
    <w:rsid w:val="00DD7B5A"/>
    <w:rsid w:val="00DD7C12"/>
    <w:rsid w:val="00DD7C30"/>
    <w:rsid w:val="00DD7D23"/>
    <w:rsid w:val="00DD7DFF"/>
    <w:rsid w:val="00DD7EC9"/>
    <w:rsid w:val="00DE01A6"/>
    <w:rsid w:val="00DE0536"/>
    <w:rsid w:val="00DE05F8"/>
    <w:rsid w:val="00DE06FA"/>
    <w:rsid w:val="00DE09C9"/>
    <w:rsid w:val="00DE0C5A"/>
    <w:rsid w:val="00DE0CD9"/>
    <w:rsid w:val="00DE0CFD"/>
    <w:rsid w:val="00DE0D70"/>
    <w:rsid w:val="00DE0DA7"/>
    <w:rsid w:val="00DE0E60"/>
    <w:rsid w:val="00DE1170"/>
    <w:rsid w:val="00DE11DF"/>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5BA"/>
    <w:rsid w:val="00DE25C0"/>
    <w:rsid w:val="00DE26B9"/>
    <w:rsid w:val="00DE2967"/>
    <w:rsid w:val="00DE298B"/>
    <w:rsid w:val="00DE2AB5"/>
    <w:rsid w:val="00DE2E26"/>
    <w:rsid w:val="00DE2F15"/>
    <w:rsid w:val="00DE2F27"/>
    <w:rsid w:val="00DE33B0"/>
    <w:rsid w:val="00DE33FC"/>
    <w:rsid w:val="00DE34C1"/>
    <w:rsid w:val="00DE34DB"/>
    <w:rsid w:val="00DE3518"/>
    <w:rsid w:val="00DE3534"/>
    <w:rsid w:val="00DE3575"/>
    <w:rsid w:val="00DE38B2"/>
    <w:rsid w:val="00DE3943"/>
    <w:rsid w:val="00DE3D13"/>
    <w:rsid w:val="00DE3D51"/>
    <w:rsid w:val="00DE3DD7"/>
    <w:rsid w:val="00DE3DFB"/>
    <w:rsid w:val="00DE424A"/>
    <w:rsid w:val="00DE42E9"/>
    <w:rsid w:val="00DE435D"/>
    <w:rsid w:val="00DE44DD"/>
    <w:rsid w:val="00DE44EE"/>
    <w:rsid w:val="00DE4BE4"/>
    <w:rsid w:val="00DE5010"/>
    <w:rsid w:val="00DE515B"/>
    <w:rsid w:val="00DE5168"/>
    <w:rsid w:val="00DE51A4"/>
    <w:rsid w:val="00DE52C1"/>
    <w:rsid w:val="00DE5360"/>
    <w:rsid w:val="00DE57B3"/>
    <w:rsid w:val="00DE58D6"/>
    <w:rsid w:val="00DE5E9D"/>
    <w:rsid w:val="00DE5EDB"/>
    <w:rsid w:val="00DE6000"/>
    <w:rsid w:val="00DE6281"/>
    <w:rsid w:val="00DE6425"/>
    <w:rsid w:val="00DE645C"/>
    <w:rsid w:val="00DE64BA"/>
    <w:rsid w:val="00DE67E8"/>
    <w:rsid w:val="00DE681C"/>
    <w:rsid w:val="00DE68A5"/>
    <w:rsid w:val="00DE6B8E"/>
    <w:rsid w:val="00DE6BCF"/>
    <w:rsid w:val="00DE6BF0"/>
    <w:rsid w:val="00DE6DE1"/>
    <w:rsid w:val="00DE6E10"/>
    <w:rsid w:val="00DE72BC"/>
    <w:rsid w:val="00DE74A1"/>
    <w:rsid w:val="00DE78FD"/>
    <w:rsid w:val="00DF0283"/>
    <w:rsid w:val="00DF02E6"/>
    <w:rsid w:val="00DF0393"/>
    <w:rsid w:val="00DF06B1"/>
    <w:rsid w:val="00DF06DC"/>
    <w:rsid w:val="00DF0765"/>
    <w:rsid w:val="00DF0804"/>
    <w:rsid w:val="00DF0867"/>
    <w:rsid w:val="00DF0872"/>
    <w:rsid w:val="00DF09D6"/>
    <w:rsid w:val="00DF0AA6"/>
    <w:rsid w:val="00DF0C7C"/>
    <w:rsid w:val="00DF0DBA"/>
    <w:rsid w:val="00DF0F0A"/>
    <w:rsid w:val="00DF1379"/>
    <w:rsid w:val="00DF149D"/>
    <w:rsid w:val="00DF16C3"/>
    <w:rsid w:val="00DF1B49"/>
    <w:rsid w:val="00DF2095"/>
    <w:rsid w:val="00DF2164"/>
    <w:rsid w:val="00DF21A5"/>
    <w:rsid w:val="00DF2276"/>
    <w:rsid w:val="00DF2290"/>
    <w:rsid w:val="00DF22A1"/>
    <w:rsid w:val="00DF235E"/>
    <w:rsid w:val="00DF238E"/>
    <w:rsid w:val="00DF2858"/>
    <w:rsid w:val="00DF2AD5"/>
    <w:rsid w:val="00DF2C30"/>
    <w:rsid w:val="00DF2CEF"/>
    <w:rsid w:val="00DF2D18"/>
    <w:rsid w:val="00DF320D"/>
    <w:rsid w:val="00DF323B"/>
    <w:rsid w:val="00DF33B3"/>
    <w:rsid w:val="00DF3626"/>
    <w:rsid w:val="00DF364B"/>
    <w:rsid w:val="00DF38CE"/>
    <w:rsid w:val="00DF3988"/>
    <w:rsid w:val="00DF3A82"/>
    <w:rsid w:val="00DF3B06"/>
    <w:rsid w:val="00DF3C8B"/>
    <w:rsid w:val="00DF3CD1"/>
    <w:rsid w:val="00DF40D6"/>
    <w:rsid w:val="00DF425C"/>
    <w:rsid w:val="00DF4422"/>
    <w:rsid w:val="00DF4466"/>
    <w:rsid w:val="00DF4535"/>
    <w:rsid w:val="00DF497C"/>
    <w:rsid w:val="00DF4A01"/>
    <w:rsid w:val="00DF4EC6"/>
    <w:rsid w:val="00DF4F3C"/>
    <w:rsid w:val="00DF4FB4"/>
    <w:rsid w:val="00DF5141"/>
    <w:rsid w:val="00DF519E"/>
    <w:rsid w:val="00DF53A2"/>
    <w:rsid w:val="00DF53C5"/>
    <w:rsid w:val="00DF5497"/>
    <w:rsid w:val="00DF56BA"/>
    <w:rsid w:val="00DF5706"/>
    <w:rsid w:val="00DF57CE"/>
    <w:rsid w:val="00DF57DC"/>
    <w:rsid w:val="00DF58B1"/>
    <w:rsid w:val="00DF59A8"/>
    <w:rsid w:val="00DF5B8B"/>
    <w:rsid w:val="00DF5DDE"/>
    <w:rsid w:val="00DF5E0F"/>
    <w:rsid w:val="00DF5F08"/>
    <w:rsid w:val="00DF5F99"/>
    <w:rsid w:val="00DF6005"/>
    <w:rsid w:val="00DF6078"/>
    <w:rsid w:val="00DF60ED"/>
    <w:rsid w:val="00DF61EE"/>
    <w:rsid w:val="00DF628E"/>
    <w:rsid w:val="00DF62D3"/>
    <w:rsid w:val="00DF631F"/>
    <w:rsid w:val="00DF636F"/>
    <w:rsid w:val="00DF66D1"/>
    <w:rsid w:val="00DF69D5"/>
    <w:rsid w:val="00DF6C18"/>
    <w:rsid w:val="00DF6CB6"/>
    <w:rsid w:val="00DF6F42"/>
    <w:rsid w:val="00DF6FC6"/>
    <w:rsid w:val="00DF720B"/>
    <w:rsid w:val="00DF72BA"/>
    <w:rsid w:val="00DF751E"/>
    <w:rsid w:val="00DF7582"/>
    <w:rsid w:val="00DF7698"/>
    <w:rsid w:val="00DF770E"/>
    <w:rsid w:val="00DF7A7D"/>
    <w:rsid w:val="00DF7C58"/>
    <w:rsid w:val="00DF7C8E"/>
    <w:rsid w:val="00DF7D62"/>
    <w:rsid w:val="00DF7D8D"/>
    <w:rsid w:val="00DF7E21"/>
    <w:rsid w:val="00DF7F0E"/>
    <w:rsid w:val="00DF7FBC"/>
    <w:rsid w:val="00DF7FD3"/>
    <w:rsid w:val="00E00197"/>
    <w:rsid w:val="00E00300"/>
    <w:rsid w:val="00E0036C"/>
    <w:rsid w:val="00E0061F"/>
    <w:rsid w:val="00E00C2D"/>
    <w:rsid w:val="00E00CF5"/>
    <w:rsid w:val="00E00DFC"/>
    <w:rsid w:val="00E00E51"/>
    <w:rsid w:val="00E010B8"/>
    <w:rsid w:val="00E011D0"/>
    <w:rsid w:val="00E011FA"/>
    <w:rsid w:val="00E011FF"/>
    <w:rsid w:val="00E0125F"/>
    <w:rsid w:val="00E01430"/>
    <w:rsid w:val="00E015EB"/>
    <w:rsid w:val="00E0176B"/>
    <w:rsid w:val="00E018C9"/>
    <w:rsid w:val="00E01918"/>
    <w:rsid w:val="00E0197D"/>
    <w:rsid w:val="00E019C8"/>
    <w:rsid w:val="00E01A34"/>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AD2"/>
    <w:rsid w:val="00E03C12"/>
    <w:rsid w:val="00E03CEA"/>
    <w:rsid w:val="00E03EA9"/>
    <w:rsid w:val="00E03F65"/>
    <w:rsid w:val="00E04008"/>
    <w:rsid w:val="00E0419D"/>
    <w:rsid w:val="00E04229"/>
    <w:rsid w:val="00E0426D"/>
    <w:rsid w:val="00E043BA"/>
    <w:rsid w:val="00E04750"/>
    <w:rsid w:val="00E049C6"/>
    <w:rsid w:val="00E04AC8"/>
    <w:rsid w:val="00E04B0B"/>
    <w:rsid w:val="00E04B6D"/>
    <w:rsid w:val="00E04DBC"/>
    <w:rsid w:val="00E04E30"/>
    <w:rsid w:val="00E04FDB"/>
    <w:rsid w:val="00E055DD"/>
    <w:rsid w:val="00E05817"/>
    <w:rsid w:val="00E05830"/>
    <w:rsid w:val="00E05A6F"/>
    <w:rsid w:val="00E05C34"/>
    <w:rsid w:val="00E05C75"/>
    <w:rsid w:val="00E05CEA"/>
    <w:rsid w:val="00E05D2E"/>
    <w:rsid w:val="00E05DD5"/>
    <w:rsid w:val="00E05ECB"/>
    <w:rsid w:val="00E05F3E"/>
    <w:rsid w:val="00E0623D"/>
    <w:rsid w:val="00E063FD"/>
    <w:rsid w:val="00E0644E"/>
    <w:rsid w:val="00E064A9"/>
    <w:rsid w:val="00E06DCF"/>
    <w:rsid w:val="00E0724F"/>
    <w:rsid w:val="00E0731F"/>
    <w:rsid w:val="00E07328"/>
    <w:rsid w:val="00E0757B"/>
    <w:rsid w:val="00E07653"/>
    <w:rsid w:val="00E0781D"/>
    <w:rsid w:val="00E07A5E"/>
    <w:rsid w:val="00E1001E"/>
    <w:rsid w:val="00E101D4"/>
    <w:rsid w:val="00E102FB"/>
    <w:rsid w:val="00E10360"/>
    <w:rsid w:val="00E103E2"/>
    <w:rsid w:val="00E107B8"/>
    <w:rsid w:val="00E107F5"/>
    <w:rsid w:val="00E10856"/>
    <w:rsid w:val="00E10954"/>
    <w:rsid w:val="00E109B0"/>
    <w:rsid w:val="00E10A68"/>
    <w:rsid w:val="00E10E0C"/>
    <w:rsid w:val="00E10EAB"/>
    <w:rsid w:val="00E10EAC"/>
    <w:rsid w:val="00E10EB0"/>
    <w:rsid w:val="00E1151A"/>
    <w:rsid w:val="00E115DD"/>
    <w:rsid w:val="00E11899"/>
    <w:rsid w:val="00E11954"/>
    <w:rsid w:val="00E11978"/>
    <w:rsid w:val="00E11C00"/>
    <w:rsid w:val="00E11E5E"/>
    <w:rsid w:val="00E120DB"/>
    <w:rsid w:val="00E1237D"/>
    <w:rsid w:val="00E124A1"/>
    <w:rsid w:val="00E124C3"/>
    <w:rsid w:val="00E126A3"/>
    <w:rsid w:val="00E1297F"/>
    <w:rsid w:val="00E1298E"/>
    <w:rsid w:val="00E12A55"/>
    <w:rsid w:val="00E12BF4"/>
    <w:rsid w:val="00E12BFF"/>
    <w:rsid w:val="00E12E08"/>
    <w:rsid w:val="00E12EAA"/>
    <w:rsid w:val="00E130E5"/>
    <w:rsid w:val="00E13264"/>
    <w:rsid w:val="00E13267"/>
    <w:rsid w:val="00E132ED"/>
    <w:rsid w:val="00E134C2"/>
    <w:rsid w:val="00E135B9"/>
    <w:rsid w:val="00E13937"/>
    <w:rsid w:val="00E13B82"/>
    <w:rsid w:val="00E13C32"/>
    <w:rsid w:val="00E14391"/>
    <w:rsid w:val="00E14599"/>
    <w:rsid w:val="00E14736"/>
    <w:rsid w:val="00E148D7"/>
    <w:rsid w:val="00E14C79"/>
    <w:rsid w:val="00E14DC6"/>
    <w:rsid w:val="00E14F13"/>
    <w:rsid w:val="00E1509B"/>
    <w:rsid w:val="00E15122"/>
    <w:rsid w:val="00E1512D"/>
    <w:rsid w:val="00E151F8"/>
    <w:rsid w:val="00E15220"/>
    <w:rsid w:val="00E15595"/>
    <w:rsid w:val="00E155F7"/>
    <w:rsid w:val="00E156A1"/>
    <w:rsid w:val="00E156E8"/>
    <w:rsid w:val="00E1574E"/>
    <w:rsid w:val="00E15A45"/>
    <w:rsid w:val="00E15C48"/>
    <w:rsid w:val="00E15CC4"/>
    <w:rsid w:val="00E15DEC"/>
    <w:rsid w:val="00E15E93"/>
    <w:rsid w:val="00E15FD4"/>
    <w:rsid w:val="00E15FE3"/>
    <w:rsid w:val="00E1603A"/>
    <w:rsid w:val="00E161D2"/>
    <w:rsid w:val="00E163C4"/>
    <w:rsid w:val="00E163FB"/>
    <w:rsid w:val="00E1661B"/>
    <w:rsid w:val="00E1668B"/>
    <w:rsid w:val="00E167A2"/>
    <w:rsid w:val="00E167DE"/>
    <w:rsid w:val="00E16A5C"/>
    <w:rsid w:val="00E16A75"/>
    <w:rsid w:val="00E16A9C"/>
    <w:rsid w:val="00E16CF0"/>
    <w:rsid w:val="00E16D9A"/>
    <w:rsid w:val="00E170A6"/>
    <w:rsid w:val="00E1717B"/>
    <w:rsid w:val="00E17181"/>
    <w:rsid w:val="00E174F6"/>
    <w:rsid w:val="00E17659"/>
    <w:rsid w:val="00E17696"/>
    <w:rsid w:val="00E178C6"/>
    <w:rsid w:val="00E17922"/>
    <w:rsid w:val="00E179D9"/>
    <w:rsid w:val="00E179F5"/>
    <w:rsid w:val="00E17BF0"/>
    <w:rsid w:val="00E17C62"/>
    <w:rsid w:val="00E17C71"/>
    <w:rsid w:val="00E17CF8"/>
    <w:rsid w:val="00E17E6F"/>
    <w:rsid w:val="00E20226"/>
    <w:rsid w:val="00E2053A"/>
    <w:rsid w:val="00E20853"/>
    <w:rsid w:val="00E2087C"/>
    <w:rsid w:val="00E20A02"/>
    <w:rsid w:val="00E20ACE"/>
    <w:rsid w:val="00E20BC6"/>
    <w:rsid w:val="00E20CDE"/>
    <w:rsid w:val="00E21363"/>
    <w:rsid w:val="00E2158C"/>
    <w:rsid w:val="00E2173E"/>
    <w:rsid w:val="00E21859"/>
    <w:rsid w:val="00E2188C"/>
    <w:rsid w:val="00E2198E"/>
    <w:rsid w:val="00E21B34"/>
    <w:rsid w:val="00E21E60"/>
    <w:rsid w:val="00E21F60"/>
    <w:rsid w:val="00E221B6"/>
    <w:rsid w:val="00E22284"/>
    <w:rsid w:val="00E22474"/>
    <w:rsid w:val="00E227D8"/>
    <w:rsid w:val="00E2283C"/>
    <w:rsid w:val="00E22844"/>
    <w:rsid w:val="00E22A8B"/>
    <w:rsid w:val="00E22E0B"/>
    <w:rsid w:val="00E22EB0"/>
    <w:rsid w:val="00E23005"/>
    <w:rsid w:val="00E230D1"/>
    <w:rsid w:val="00E23314"/>
    <w:rsid w:val="00E23358"/>
    <w:rsid w:val="00E23906"/>
    <w:rsid w:val="00E23AC9"/>
    <w:rsid w:val="00E23B50"/>
    <w:rsid w:val="00E23E78"/>
    <w:rsid w:val="00E23EFF"/>
    <w:rsid w:val="00E24001"/>
    <w:rsid w:val="00E24061"/>
    <w:rsid w:val="00E240AB"/>
    <w:rsid w:val="00E24122"/>
    <w:rsid w:val="00E24217"/>
    <w:rsid w:val="00E24384"/>
    <w:rsid w:val="00E24A08"/>
    <w:rsid w:val="00E24A56"/>
    <w:rsid w:val="00E24C60"/>
    <w:rsid w:val="00E250BB"/>
    <w:rsid w:val="00E250D0"/>
    <w:rsid w:val="00E252F3"/>
    <w:rsid w:val="00E253F0"/>
    <w:rsid w:val="00E25436"/>
    <w:rsid w:val="00E255A7"/>
    <w:rsid w:val="00E255D6"/>
    <w:rsid w:val="00E2560A"/>
    <w:rsid w:val="00E2583B"/>
    <w:rsid w:val="00E25C3F"/>
    <w:rsid w:val="00E25C92"/>
    <w:rsid w:val="00E25FCA"/>
    <w:rsid w:val="00E26173"/>
    <w:rsid w:val="00E261A5"/>
    <w:rsid w:val="00E261C6"/>
    <w:rsid w:val="00E26222"/>
    <w:rsid w:val="00E2642B"/>
    <w:rsid w:val="00E264E9"/>
    <w:rsid w:val="00E267D4"/>
    <w:rsid w:val="00E2699B"/>
    <w:rsid w:val="00E269AE"/>
    <w:rsid w:val="00E26C11"/>
    <w:rsid w:val="00E26D18"/>
    <w:rsid w:val="00E26D43"/>
    <w:rsid w:val="00E26DCC"/>
    <w:rsid w:val="00E27020"/>
    <w:rsid w:val="00E271BE"/>
    <w:rsid w:val="00E273FF"/>
    <w:rsid w:val="00E2745A"/>
    <w:rsid w:val="00E2767C"/>
    <w:rsid w:val="00E2777E"/>
    <w:rsid w:val="00E27920"/>
    <w:rsid w:val="00E279F1"/>
    <w:rsid w:val="00E27A25"/>
    <w:rsid w:val="00E27BDB"/>
    <w:rsid w:val="00E27CEA"/>
    <w:rsid w:val="00E30000"/>
    <w:rsid w:val="00E3003C"/>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5D"/>
    <w:rsid w:val="00E31C63"/>
    <w:rsid w:val="00E31C84"/>
    <w:rsid w:val="00E31CBC"/>
    <w:rsid w:val="00E32029"/>
    <w:rsid w:val="00E322AC"/>
    <w:rsid w:val="00E322FC"/>
    <w:rsid w:val="00E32403"/>
    <w:rsid w:val="00E324B7"/>
    <w:rsid w:val="00E3273C"/>
    <w:rsid w:val="00E328AE"/>
    <w:rsid w:val="00E32B9D"/>
    <w:rsid w:val="00E32D9D"/>
    <w:rsid w:val="00E32DD0"/>
    <w:rsid w:val="00E3313E"/>
    <w:rsid w:val="00E331FE"/>
    <w:rsid w:val="00E3337A"/>
    <w:rsid w:val="00E33386"/>
    <w:rsid w:val="00E33668"/>
    <w:rsid w:val="00E3368A"/>
    <w:rsid w:val="00E33693"/>
    <w:rsid w:val="00E33842"/>
    <w:rsid w:val="00E33922"/>
    <w:rsid w:val="00E33A75"/>
    <w:rsid w:val="00E33D1B"/>
    <w:rsid w:val="00E33D6C"/>
    <w:rsid w:val="00E33E2A"/>
    <w:rsid w:val="00E33E2E"/>
    <w:rsid w:val="00E33FEB"/>
    <w:rsid w:val="00E3457B"/>
    <w:rsid w:val="00E3465C"/>
    <w:rsid w:val="00E3485D"/>
    <w:rsid w:val="00E34884"/>
    <w:rsid w:val="00E34A48"/>
    <w:rsid w:val="00E34CE1"/>
    <w:rsid w:val="00E34F5A"/>
    <w:rsid w:val="00E34FCD"/>
    <w:rsid w:val="00E35063"/>
    <w:rsid w:val="00E350E8"/>
    <w:rsid w:val="00E35138"/>
    <w:rsid w:val="00E3514C"/>
    <w:rsid w:val="00E35358"/>
    <w:rsid w:val="00E3538C"/>
    <w:rsid w:val="00E353FC"/>
    <w:rsid w:val="00E35666"/>
    <w:rsid w:val="00E356B5"/>
    <w:rsid w:val="00E356BA"/>
    <w:rsid w:val="00E35B54"/>
    <w:rsid w:val="00E35F6E"/>
    <w:rsid w:val="00E35FC8"/>
    <w:rsid w:val="00E3604E"/>
    <w:rsid w:val="00E3629D"/>
    <w:rsid w:val="00E36366"/>
    <w:rsid w:val="00E365B6"/>
    <w:rsid w:val="00E36720"/>
    <w:rsid w:val="00E36728"/>
    <w:rsid w:val="00E367D2"/>
    <w:rsid w:val="00E368C9"/>
    <w:rsid w:val="00E36A3C"/>
    <w:rsid w:val="00E36D6A"/>
    <w:rsid w:val="00E36DE9"/>
    <w:rsid w:val="00E36DFB"/>
    <w:rsid w:val="00E36F07"/>
    <w:rsid w:val="00E37314"/>
    <w:rsid w:val="00E373DC"/>
    <w:rsid w:val="00E37525"/>
    <w:rsid w:val="00E37964"/>
    <w:rsid w:val="00E37A63"/>
    <w:rsid w:val="00E37CB4"/>
    <w:rsid w:val="00E37D9C"/>
    <w:rsid w:val="00E37E5F"/>
    <w:rsid w:val="00E400B3"/>
    <w:rsid w:val="00E40299"/>
    <w:rsid w:val="00E40601"/>
    <w:rsid w:val="00E40712"/>
    <w:rsid w:val="00E407B8"/>
    <w:rsid w:val="00E40847"/>
    <w:rsid w:val="00E408D0"/>
    <w:rsid w:val="00E40C06"/>
    <w:rsid w:val="00E40D55"/>
    <w:rsid w:val="00E40F53"/>
    <w:rsid w:val="00E40FF4"/>
    <w:rsid w:val="00E41047"/>
    <w:rsid w:val="00E411CE"/>
    <w:rsid w:val="00E411D1"/>
    <w:rsid w:val="00E413DA"/>
    <w:rsid w:val="00E414CB"/>
    <w:rsid w:val="00E416D8"/>
    <w:rsid w:val="00E418ED"/>
    <w:rsid w:val="00E41A56"/>
    <w:rsid w:val="00E41C26"/>
    <w:rsid w:val="00E41D4E"/>
    <w:rsid w:val="00E41F87"/>
    <w:rsid w:val="00E4206F"/>
    <w:rsid w:val="00E426A5"/>
    <w:rsid w:val="00E42904"/>
    <w:rsid w:val="00E42A60"/>
    <w:rsid w:val="00E42CF6"/>
    <w:rsid w:val="00E42DB0"/>
    <w:rsid w:val="00E42DE6"/>
    <w:rsid w:val="00E42E80"/>
    <w:rsid w:val="00E430B0"/>
    <w:rsid w:val="00E431AF"/>
    <w:rsid w:val="00E43466"/>
    <w:rsid w:val="00E43791"/>
    <w:rsid w:val="00E43C34"/>
    <w:rsid w:val="00E43DC5"/>
    <w:rsid w:val="00E44212"/>
    <w:rsid w:val="00E442F7"/>
    <w:rsid w:val="00E44413"/>
    <w:rsid w:val="00E44709"/>
    <w:rsid w:val="00E447B6"/>
    <w:rsid w:val="00E44995"/>
    <w:rsid w:val="00E449E8"/>
    <w:rsid w:val="00E44CC4"/>
    <w:rsid w:val="00E44D7D"/>
    <w:rsid w:val="00E44E1C"/>
    <w:rsid w:val="00E44EFB"/>
    <w:rsid w:val="00E44FE0"/>
    <w:rsid w:val="00E45087"/>
    <w:rsid w:val="00E45841"/>
    <w:rsid w:val="00E45B53"/>
    <w:rsid w:val="00E45D8F"/>
    <w:rsid w:val="00E461C7"/>
    <w:rsid w:val="00E464D0"/>
    <w:rsid w:val="00E466A6"/>
    <w:rsid w:val="00E4699B"/>
    <w:rsid w:val="00E46AB2"/>
    <w:rsid w:val="00E46AF6"/>
    <w:rsid w:val="00E46AF8"/>
    <w:rsid w:val="00E46C49"/>
    <w:rsid w:val="00E46E4D"/>
    <w:rsid w:val="00E47379"/>
    <w:rsid w:val="00E475C6"/>
    <w:rsid w:val="00E4768B"/>
    <w:rsid w:val="00E47816"/>
    <w:rsid w:val="00E47A3A"/>
    <w:rsid w:val="00E47D7E"/>
    <w:rsid w:val="00E500DA"/>
    <w:rsid w:val="00E50124"/>
    <w:rsid w:val="00E5022D"/>
    <w:rsid w:val="00E5042A"/>
    <w:rsid w:val="00E50493"/>
    <w:rsid w:val="00E5089F"/>
    <w:rsid w:val="00E5095C"/>
    <w:rsid w:val="00E50B76"/>
    <w:rsid w:val="00E50C39"/>
    <w:rsid w:val="00E50D95"/>
    <w:rsid w:val="00E5117A"/>
    <w:rsid w:val="00E5157B"/>
    <w:rsid w:val="00E51693"/>
    <w:rsid w:val="00E5169D"/>
    <w:rsid w:val="00E51815"/>
    <w:rsid w:val="00E51893"/>
    <w:rsid w:val="00E519BA"/>
    <w:rsid w:val="00E51B7D"/>
    <w:rsid w:val="00E51D26"/>
    <w:rsid w:val="00E520AF"/>
    <w:rsid w:val="00E520B2"/>
    <w:rsid w:val="00E52176"/>
    <w:rsid w:val="00E52498"/>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388"/>
    <w:rsid w:val="00E545EF"/>
    <w:rsid w:val="00E5464A"/>
    <w:rsid w:val="00E54EFD"/>
    <w:rsid w:val="00E54F4E"/>
    <w:rsid w:val="00E5517F"/>
    <w:rsid w:val="00E555F0"/>
    <w:rsid w:val="00E556BE"/>
    <w:rsid w:val="00E557E5"/>
    <w:rsid w:val="00E55A5A"/>
    <w:rsid w:val="00E55B69"/>
    <w:rsid w:val="00E55C61"/>
    <w:rsid w:val="00E55CE9"/>
    <w:rsid w:val="00E55FCB"/>
    <w:rsid w:val="00E56035"/>
    <w:rsid w:val="00E564D7"/>
    <w:rsid w:val="00E564E0"/>
    <w:rsid w:val="00E56702"/>
    <w:rsid w:val="00E56972"/>
    <w:rsid w:val="00E56AB3"/>
    <w:rsid w:val="00E56C73"/>
    <w:rsid w:val="00E56E35"/>
    <w:rsid w:val="00E570B2"/>
    <w:rsid w:val="00E5724B"/>
    <w:rsid w:val="00E573A4"/>
    <w:rsid w:val="00E573A7"/>
    <w:rsid w:val="00E573CD"/>
    <w:rsid w:val="00E5745A"/>
    <w:rsid w:val="00E574C0"/>
    <w:rsid w:val="00E574E0"/>
    <w:rsid w:val="00E575EA"/>
    <w:rsid w:val="00E5760D"/>
    <w:rsid w:val="00E578A0"/>
    <w:rsid w:val="00E578C5"/>
    <w:rsid w:val="00E57A1C"/>
    <w:rsid w:val="00E57A2B"/>
    <w:rsid w:val="00E57B3F"/>
    <w:rsid w:val="00E57BC4"/>
    <w:rsid w:val="00E57D6C"/>
    <w:rsid w:val="00E600A8"/>
    <w:rsid w:val="00E602C5"/>
    <w:rsid w:val="00E60421"/>
    <w:rsid w:val="00E60652"/>
    <w:rsid w:val="00E607DE"/>
    <w:rsid w:val="00E60AC3"/>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1B7"/>
    <w:rsid w:val="00E6234F"/>
    <w:rsid w:val="00E62874"/>
    <w:rsid w:val="00E62AC5"/>
    <w:rsid w:val="00E62BE5"/>
    <w:rsid w:val="00E62C6F"/>
    <w:rsid w:val="00E62C82"/>
    <w:rsid w:val="00E62CFB"/>
    <w:rsid w:val="00E62D4E"/>
    <w:rsid w:val="00E62E6D"/>
    <w:rsid w:val="00E630BE"/>
    <w:rsid w:val="00E630D5"/>
    <w:rsid w:val="00E6334D"/>
    <w:rsid w:val="00E6337B"/>
    <w:rsid w:val="00E63420"/>
    <w:rsid w:val="00E63459"/>
    <w:rsid w:val="00E6345F"/>
    <w:rsid w:val="00E6348A"/>
    <w:rsid w:val="00E634A5"/>
    <w:rsid w:val="00E6366A"/>
    <w:rsid w:val="00E63956"/>
    <w:rsid w:val="00E63B3D"/>
    <w:rsid w:val="00E63C59"/>
    <w:rsid w:val="00E63D54"/>
    <w:rsid w:val="00E63F21"/>
    <w:rsid w:val="00E640C3"/>
    <w:rsid w:val="00E6411D"/>
    <w:rsid w:val="00E64555"/>
    <w:rsid w:val="00E64849"/>
    <w:rsid w:val="00E64988"/>
    <w:rsid w:val="00E64A0B"/>
    <w:rsid w:val="00E64AED"/>
    <w:rsid w:val="00E64AF8"/>
    <w:rsid w:val="00E64B64"/>
    <w:rsid w:val="00E64CBE"/>
    <w:rsid w:val="00E64EED"/>
    <w:rsid w:val="00E64FF0"/>
    <w:rsid w:val="00E65088"/>
    <w:rsid w:val="00E650A6"/>
    <w:rsid w:val="00E65204"/>
    <w:rsid w:val="00E65358"/>
    <w:rsid w:val="00E6551D"/>
    <w:rsid w:val="00E657B2"/>
    <w:rsid w:val="00E657D2"/>
    <w:rsid w:val="00E659F6"/>
    <w:rsid w:val="00E65B71"/>
    <w:rsid w:val="00E65E6A"/>
    <w:rsid w:val="00E660F0"/>
    <w:rsid w:val="00E6646F"/>
    <w:rsid w:val="00E66686"/>
    <w:rsid w:val="00E6678E"/>
    <w:rsid w:val="00E66B8B"/>
    <w:rsid w:val="00E66D71"/>
    <w:rsid w:val="00E66E86"/>
    <w:rsid w:val="00E66EE2"/>
    <w:rsid w:val="00E6723B"/>
    <w:rsid w:val="00E673E7"/>
    <w:rsid w:val="00E674D4"/>
    <w:rsid w:val="00E67511"/>
    <w:rsid w:val="00E67575"/>
    <w:rsid w:val="00E6763A"/>
    <w:rsid w:val="00E677EB"/>
    <w:rsid w:val="00E67AF5"/>
    <w:rsid w:val="00E67D03"/>
    <w:rsid w:val="00E67D4D"/>
    <w:rsid w:val="00E67D79"/>
    <w:rsid w:val="00E67F01"/>
    <w:rsid w:val="00E67F6D"/>
    <w:rsid w:val="00E70133"/>
    <w:rsid w:val="00E7013B"/>
    <w:rsid w:val="00E70205"/>
    <w:rsid w:val="00E7026C"/>
    <w:rsid w:val="00E705E8"/>
    <w:rsid w:val="00E7060F"/>
    <w:rsid w:val="00E706C9"/>
    <w:rsid w:val="00E708AF"/>
    <w:rsid w:val="00E70985"/>
    <w:rsid w:val="00E70A15"/>
    <w:rsid w:val="00E70A4B"/>
    <w:rsid w:val="00E70CDD"/>
    <w:rsid w:val="00E71302"/>
    <w:rsid w:val="00E713EF"/>
    <w:rsid w:val="00E71519"/>
    <w:rsid w:val="00E71541"/>
    <w:rsid w:val="00E71641"/>
    <w:rsid w:val="00E71847"/>
    <w:rsid w:val="00E71CBF"/>
    <w:rsid w:val="00E71DA8"/>
    <w:rsid w:val="00E720AF"/>
    <w:rsid w:val="00E727EA"/>
    <w:rsid w:val="00E7291A"/>
    <w:rsid w:val="00E72A1B"/>
    <w:rsid w:val="00E72ACB"/>
    <w:rsid w:val="00E72C34"/>
    <w:rsid w:val="00E72C61"/>
    <w:rsid w:val="00E72C7E"/>
    <w:rsid w:val="00E72D70"/>
    <w:rsid w:val="00E72ED2"/>
    <w:rsid w:val="00E72EDB"/>
    <w:rsid w:val="00E72F5D"/>
    <w:rsid w:val="00E72FB5"/>
    <w:rsid w:val="00E73006"/>
    <w:rsid w:val="00E730AA"/>
    <w:rsid w:val="00E731D9"/>
    <w:rsid w:val="00E733D0"/>
    <w:rsid w:val="00E73532"/>
    <w:rsid w:val="00E73732"/>
    <w:rsid w:val="00E73788"/>
    <w:rsid w:val="00E73817"/>
    <w:rsid w:val="00E7391C"/>
    <w:rsid w:val="00E73C61"/>
    <w:rsid w:val="00E73CD0"/>
    <w:rsid w:val="00E73DB7"/>
    <w:rsid w:val="00E73E6A"/>
    <w:rsid w:val="00E74027"/>
    <w:rsid w:val="00E7441F"/>
    <w:rsid w:val="00E7455A"/>
    <w:rsid w:val="00E74573"/>
    <w:rsid w:val="00E74687"/>
    <w:rsid w:val="00E7480C"/>
    <w:rsid w:val="00E749AC"/>
    <w:rsid w:val="00E74DBC"/>
    <w:rsid w:val="00E74DC0"/>
    <w:rsid w:val="00E74DC3"/>
    <w:rsid w:val="00E74F4E"/>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19"/>
    <w:rsid w:val="00E767C6"/>
    <w:rsid w:val="00E768C4"/>
    <w:rsid w:val="00E768D3"/>
    <w:rsid w:val="00E768FA"/>
    <w:rsid w:val="00E76936"/>
    <w:rsid w:val="00E76AE5"/>
    <w:rsid w:val="00E76C2E"/>
    <w:rsid w:val="00E76C91"/>
    <w:rsid w:val="00E7702D"/>
    <w:rsid w:val="00E77180"/>
    <w:rsid w:val="00E77674"/>
    <w:rsid w:val="00E777DF"/>
    <w:rsid w:val="00E77823"/>
    <w:rsid w:val="00E778D9"/>
    <w:rsid w:val="00E77B54"/>
    <w:rsid w:val="00E77BB6"/>
    <w:rsid w:val="00E77C9A"/>
    <w:rsid w:val="00E77F1F"/>
    <w:rsid w:val="00E801A7"/>
    <w:rsid w:val="00E802C2"/>
    <w:rsid w:val="00E80368"/>
    <w:rsid w:val="00E80375"/>
    <w:rsid w:val="00E803AE"/>
    <w:rsid w:val="00E80518"/>
    <w:rsid w:val="00E80678"/>
    <w:rsid w:val="00E80876"/>
    <w:rsid w:val="00E80988"/>
    <w:rsid w:val="00E80ABF"/>
    <w:rsid w:val="00E80F75"/>
    <w:rsid w:val="00E811E0"/>
    <w:rsid w:val="00E811F2"/>
    <w:rsid w:val="00E8123B"/>
    <w:rsid w:val="00E81326"/>
    <w:rsid w:val="00E813B7"/>
    <w:rsid w:val="00E813D4"/>
    <w:rsid w:val="00E8177E"/>
    <w:rsid w:val="00E81AA5"/>
    <w:rsid w:val="00E81BC5"/>
    <w:rsid w:val="00E81EC2"/>
    <w:rsid w:val="00E81F4A"/>
    <w:rsid w:val="00E81FE5"/>
    <w:rsid w:val="00E82115"/>
    <w:rsid w:val="00E82122"/>
    <w:rsid w:val="00E822BD"/>
    <w:rsid w:val="00E8246E"/>
    <w:rsid w:val="00E824B1"/>
    <w:rsid w:val="00E824D1"/>
    <w:rsid w:val="00E825C9"/>
    <w:rsid w:val="00E827F4"/>
    <w:rsid w:val="00E827FC"/>
    <w:rsid w:val="00E8284A"/>
    <w:rsid w:val="00E829B5"/>
    <w:rsid w:val="00E82B98"/>
    <w:rsid w:val="00E82BB9"/>
    <w:rsid w:val="00E82CFC"/>
    <w:rsid w:val="00E83176"/>
    <w:rsid w:val="00E8342A"/>
    <w:rsid w:val="00E834F2"/>
    <w:rsid w:val="00E836D0"/>
    <w:rsid w:val="00E83740"/>
    <w:rsid w:val="00E8387B"/>
    <w:rsid w:val="00E83D31"/>
    <w:rsid w:val="00E83E7C"/>
    <w:rsid w:val="00E83F0A"/>
    <w:rsid w:val="00E83F5B"/>
    <w:rsid w:val="00E842BF"/>
    <w:rsid w:val="00E8430E"/>
    <w:rsid w:val="00E84551"/>
    <w:rsid w:val="00E8459A"/>
    <w:rsid w:val="00E84606"/>
    <w:rsid w:val="00E84910"/>
    <w:rsid w:val="00E8495C"/>
    <w:rsid w:val="00E84A21"/>
    <w:rsid w:val="00E84BFA"/>
    <w:rsid w:val="00E84DA6"/>
    <w:rsid w:val="00E84F0B"/>
    <w:rsid w:val="00E85031"/>
    <w:rsid w:val="00E851A7"/>
    <w:rsid w:val="00E851E4"/>
    <w:rsid w:val="00E85280"/>
    <w:rsid w:val="00E85547"/>
    <w:rsid w:val="00E8575A"/>
    <w:rsid w:val="00E859EE"/>
    <w:rsid w:val="00E85A4C"/>
    <w:rsid w:val="00E85AF7"/>
    <w:rsid w:val="00E85CD2"/>
    <w:rsid w:val="00E85D1F"/>
    <w:rsid w:val="00E85EB5"/>
    <w:rsid w:val="00E8620D"/>
    <w:rsid w:val="00E864A9"/>
    <w:rsid w:val="00E8671C"/>
    <w:rsid w:val="00E86740"/>
    <w:rsid w:val="00E8678B"/>
    <w:rsid w:val="00E86831"/>
    <w:rsid w:val="00E8686D"/>
    <w:rsid w:val="00E8696B"/>
    <w:rsid w:val="00E86C21"/>
    <w:rsid w:val="00E86EE1"/>
    <w:rsid w:val="00E879C7"/>
    <w:rsid w:val="00E87B68"/>
    <w:rsid w:val="00E87CAF"/>
    <w:rsid w:val="00E87D05"/>
    <w:rsid w:val="00E87E51"/>
    <w:rsid w:val="00E87EDA"/>
    <w:rsid w:val="00E9010F"/>
    <w:rsid w:val="00E906E3"/>
    <w:rsid w:val="00E90939"/>
    <w:rsid w:val="00E90A24"/>
    <w:rsid w:val="00E90A8A"/>
    <w:rsid w:val="00E90AF4"/>
    <w:rsid w:val="00E90F4A"/>
    <w:rsid w:val="00E90FE6"/>
    <w:rsid w:val="00E910B8"/>
    <w:rsid w:val="00E91395"/>
    <w:rsid w:val="00E913A0"/>
    <w:rsid w:val="00E91595"/>
    <w:rsid w:val="00E91966"/>
    <w:rsid w:val="00E919C1"/>
    <w:rsid w:val="00E919D4"/>
    <w:rsid w:val="00E91A78"/>
    <w:rsid w:val="00E91E5E"/>
    <w:rsid w:val="00E91EB6"/>
    <w:rsid w:val="00E92106"/>
    <w:rsid w:val="00E9230E"/>
    <w:rsid w:val="00E9256A"/>
    <w:rsid w:val="00E926A8"/>
    <w:rsid w:val="00E926F9"/>
    <w:rsid w:val="00E92DCF"/>
    <w:rsid w:val="00E92F38"/>
    <w:rsid w:val="00E93090"/>
    <w:rsid w:val="00E93137"/>
    <w:rsid w:val="00E9342F"/>
    <w:rsid w:val="00E93464"/>
    <w:rsid w:val="00E934A4"/>
    <w:rsid w:val="00E934F1"/>
    <w:rsid w:val="00E93524"/>
    <w:rsid w:val="00E93597"/>
    <w:rsid w:val="00E93887"/>
    <w:rsid w:val="00E93948"/>
    <w:rsid w:val="00E93B3B"/>
    <w:rsid w:val="00E93DF0"/>
    <w:rsid w:val="00E93F42"/>
    <w:rsid w:val="00E93F87"/>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4FAE"/>
    <w:rsid w:val="00E95014"/>
    <w:rsid w:val="00E9506C"/>
    <w:rsid w:val="00E95133"/>
    <w:rsid w:val="00E95386"/>
    <w:rsid w:val="00E9549C"/>
    <w:rsid w:val="00E9552E"/>
    <w:rsid w:val="00E956FE"/>
    <w:rsid w:val="00E9575D"/>
    <w:rsid w:val="00E95A81"/>
    <w:rsid w:val="00E95B17"/>
    <w:rsid w:val="00E95BED"/>
    <w:rsid w:val="00E95D17"/>
    <w:rsid w:val="00E95DD3"/>
    <w:rsid w:val="00E95EC8"/>
    <w:rsid w:val="00E9603B"/>
    <w:rsid w:val="00E96046"/>
    <w:rsid w:val="00E9604D"/>
    <w:rsid w:val="00E960EC"/>
    <w:rsid w:val="00E96175"/>
    <w:rsid w:val="00E9628A"/>
    <w:rsid w:val="00E96299"/>
    <w:rsid w:val="00E963FB"/>
    <w:rsid w:val="00E964B0"/>
    <w:rsid w:val="00E96AF1"/>
    <w:rsid w:val="00E96D35"/>
    <w:rsid w:val="00E96EED"/>
    <w:rsid w:val="00E96F6D"/>
    <w:rsid w:val="00E9709E"/>
    <w:rsid w:val="00E97104"/>
    <w:rsid w:val="00E97198"/>
    <w:rsid w:val="00E97650"/>
    <w:rsid w:val="00E9770F"/>
    <w:rsid w:val="00E97739"/>
    <w:rsid w:val="00E977DE"/>
    <w:rsid w:val="00E978DB"/>
    <w:rsid w:val="00E97A5B"/>
    <w:rsid w:val="00EA01B0"/>
    <w:rsid w:val="00EA0252"/>
    <w:rsid w:val="00EA03B5"/>
    <w:rsid w:val="00EA0468"/>
    <w:rsid w:val="00EA0657"/>
    <w:rsid w:val="00EA06BA"/>
    <w:rsid w:val="00EA06EA"/>
    <w:rsid w:val="00EA09F3"/>
    <w:rsid w:val="00EA0A55"/>
    <w:rsid w:val="00EA0BCA"/>
    <w:rsid w:val="00EA0D6A"/>
    <w:rsid w:val="00EA0E4F"/>
    <w:rsid w:val="00EA0F5D"/>
    <w:rsid w:val="00EA0FDB"/>
    <w:rsid w:val="00EA0FE6"/>
    <w:rsid w:val="00EA10FB"/>
    <w:rsid w:val="00EA1190"/>
    <w:rsid w:val="00EA132D"/>
    <w:rsid w:val="00EA135E"/>
    <w:rsid w:val="00EA15BB"/>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8C1"/>
    <w:rsid w:val="00EA2995"/>
    <w:rsid w:val="00EA299B"/>
    <w:rsid w:val="00EA2A7C"/>
    <w:rsid w:val="00EA2B3C"/>
    <w:rsid w:val="00EA2F83"/>
    <w:rsid w:val="00EA307B"/>
    <w:rsid w:val="00EA30F7"/>
    <w:rsid w:val="00EA3311"/>
    <w:rsid w:val="00EA35DB"/>
    <w:rsid w:val="00EA3612"/>
    <w:rsid w:val="00EA36D9"/>
    <w:rsid w:val="00EA37D3"/>
    <w:rsid w:val="00EA38DF"/>
    <w:rsid w:val="00EA395B"/>
    <w:rsid w:val="00EA39BF"/>
    <w:rsid w:val="00EA3D2E"/>
    <w:rsid w:val="00EA3E3F"/>
    <w:rsid w:val="00EA3F4F"/>
    <w:rsid w:val="00EA467B"/>
    <w:rsid w:val="00EA4B55"/>
    <w:rsid w:val="00EA4C9E"/>
    <w:rsid w:val="00EA4F4F"/>
    <w:rsid w:val="00EA551F"/>
    <w:rsid w:val="00EA575F"/>
    <w:rsid w:val="00EA5ACB"/>
    <w:rsid w:val="00EA5AD2"/>
    <w:rsid w:val="00EA5B08"/>
    <w:rsid w:val="00EA5BBB"/>
    <w:rsid w:val="00EA5D3F"/>
    <w:rsid w:val="00EA5DAB"/>
    <w:rsid w:val="00EA5FA8"/>
    <w:rsid w:val="00EA678C"/>
    <w:rsid w:val="00EA6A50"/>
    <w:rsid w:val="00EA6AD0"/>
    <w:rsid w:val="00EA6B2C"/>
    <w:rsid w:val="00EA6C88"/>
    <w:rsid w:val="00EA6D0C"/>
    <w:rsid w:val="00EA6E4C"/>
    <w:rsid w:val="00EA6F0E"/>
    <w:rsid w:val="00EA6F37"/>
    <w:rsid w:val="00EA711C"/>
    <w:rsid w:val="00EA71C8"/>
    <w:rsid w:val="00EA736C"/>
    <w:rsid w:val="00EA7469"/>
    <w:rsid w:val="00EA7501"/>
    <w:rsid w:val="00EA7641"/>
    <w:rsid w:val="00EA765C"/>
    <w:rsid w:val="00EA7669"/>
    <w:rsid w:val="00EA7910"/>
    <w:rsid w:val="00EA7CF8"/>
    <w:rsid w:val="00EA7F32"/>
    <w:rsid w:val="00EB0167"/>
    <w:rsid w:val="00EB0234"/>
    <w:rsid w:val="00EB0271"/>
    <w:rsid w:val="00EB073A"/>
    <w:rsid w:val="00EB0746"/>
    <w:rsid w:val="00EB0920"/>
    <w:rsid w:val="00EB0BC8"/>
    <w:rsid w:val="00EB0CCA"/>
    <w:rsid w:val="00EB0DBA"/>
    <w:rsid w:val="00EB0E8B"/>
    <w:rsid w:val="00EB1038"/>
    <w:rsid w:val="00EB10E2"/>
    <w:rsid w:val="00EB1275"/>
    <w:rsid w:val="00EB1280"/>
    <w:rsid w:val="00EB1355"/>
    <w:rsid w:val="00EB1593"/>
    <w:rsid w:val="00EB1628"/>
    <w:rsid w:val="00EB16A6"/>
    <w:rsid w:val="00EB18A5"/>
    <w:rsid w:val="00EB1A98"/>
    <w:rsid w:val="00EB1DFA"/>
    <w:rsid w:val="00EB1E49"/>
    <w:rsid w:val="00EB1E58"/>
    <w:rsid w:val="00EB1F68"/>
    <w:rsid w:val="00EB1FA2"/>
    <w:rsid w:val="00EB200A"/>
    <w:rsid w:val="00EB2312"/>
    <w:rsid w:val="00EB24D3"/>
    <w:rsid w:val="00EB2ABE"/>
    <w:rsid w:val="00EB2BFB"/>
    <w:rsid w:val="00EB2DC8"/>
    <w:rsid w:val="00EB322B"/>
    <w:rsid w:val="00EB32F4"/>
    <w:rsid w:val="00EB3421"/>
    <w:rsid w:val="00EB357E"/>
    <w:rsid w:val="00EB35D3"/>
    <w:rsid w:val="00EB3719"/>
    <w:rsid w:val="00EB3861"/>
    <w:rsid w:val="00EB38A9"/>
    <w:rsid w:val="00EB3957"/>
    <w:rsid w:val="00EB3BE2"/>
    <w:rsid w:val="00EB3C44"/>
    <w:rsid w:val="00EB3C6E"/>
    <w:rsid w:val="00EB3CFD"/>
    <w:rsid w:val="00EB4128"/>
    <w:rsid w:val="00EB412B"/>
    <w:rsid w:val="00EB4274"/>
    <w:rsid w:val="00EB45B3"/>
    <w:rsid w:val="00EB45B7"/>
    <w:rsid w:val="00EB47AE"/>
    <w:rsid w:val="00EB484F"/>
    <w:rsid w:val="00EB49AC"/>
    <w:rsid w:val="00EB49DB"/>
    <w:rsid w:val="00EB4AEE"/>
    <w:rsid w:val="00EB4B51"/>
    <w:rsid w:val="00EB4F63"/>
    <w:rsid w:val="00EB5043"/>
    <w:rsid w:val="00EB50E2"/>
    <w:rsid w:val="00EB5259"/>
    <w:rsid w:val="00EB5273"/>
    <w:rsid w:val="00EB5518"/>
    <w:rsid w:val="00EB5559"/>
    <w:rsid w:val="00EB5636"/>
    <w:rsid w:val="00EB5AAE"/>
    <w:rsid w:val="00EB5C1B"/>
    <w:rsid w:val="00EB5CAC"/>
    <w:rsid w:val="00EB5D21"/>
    <w:rsid w:val="00EB5DC6"/>
    <w:rsid w:val="00EB5E00"/>
    <w:rsid w:val="00EB6074"/>
    <w:rsid w:val="00EB620D"/>
    <w:rsid w:val="00EB6726"/>
    <w:rsid w:val="00EB67BA"/>
    <w:rsid w:val="00EB68B1"/>
    <w:rsid w:val="00EB69C0"/>
    <w:rsid w:val="00EB6A4D"/>
    <w:rsid w:val="00EB6D14"/>
    <w:rsid w:val="00EB6D9C"/>
    <w:rsid w:val="00EB6E18"/>
    <w:rsid w:val="00EB6FE8"/>
    <w:rsid w:val="00EB706E"/>
    <w:rsid w:val="00EB7555"/>
    <w:rsid w:val="00EB7576"/>
    <w:rsid w:val="00EB7760"/>
    <w:rsid w:val="00EB7B0F"/>
    <w:rsid w:val="00EB7F19"/>
    <w:rsid w:val="00EC02B4"/>
    <w:rsid w:val="00EC039B"/>
    <w:rsid w:val="00EC0448"/>
    <w:rsid w:val="00EC04B0"/>
    <w:rsid w:val="00EC0690"/>
    <w:rsid w:val="00EC06CA"/>
    <w:rsid w:val="00EC072B"/>
    <w:rsid w:val="00EC072E"/>
    <w:rsid w:val="00EC0B1B"/>
    <w:rsid w:val="00EC0B8E"/>
    <w:rsid w:val="00EC11EF"/>
    <w:rsid w:val="00EC16D7"/>
    <w:rsid w:val="00EC176A"/>
    <w:rsid w:val="00EC189F"/>
    <w:rsid w:val="00EC1D2A"/>
    <w:rsid w:val="00EC1D87"/>
    <w:rsid w:val="00EC1DA4"/>
    <w:rsid w:val="00EC1DCC"/>
    <w:rsid w:val="00EC1FAC"/>
    <w:rsid w:val="00EC282D"/>
    <w:rsid w:val="00EC286A"/>
    <w:rsid w:val="00EC2973"/>
    <w:rsid w:val="00EC29FA"/>
    <w:rsid w:val="00EC2B03"/>
    <w:rsid w:val="00EC2B74"/>
    <w:rsid w:val="00EC2CAB"/>
    <w:rsid w:val="00EC2D02"/>
    <w:rsid w:val="00EC2E40"/>
    <w:rsid w:val="00EC2F45"/>
    <w:rsid w:val="00EC2FCB"/>
    <w:rsid w:val="00EC3241"/>
    <w:rsid w:val="00EC3347"/>
    <w:rsid w:val="00EC3396"/>
    <w:rsid w:val="00EC33E6"/>
    <w:rsid w:val="00EC3532"/>
    <w:rsid w:val="00EC396C"/>
    <w:rsid w:val="00EC3A54"/>
    <w:rsid w:val="00EC3ACA"/>
    <w:rsid w:val="00EC3D16"/>
    <w:rsid w:val="00EC3FE7"/>
    <w:rsid w:val="00EC44A7"/>
    <w:rsid w:val="00EC460C"/>
    <w:rsid w:val="00EC4B92"/>
    <w:rsid w:val="00EC4BF7"/>
    <w:rsid w:val="00EC4C12"/>
    <w:rsid w:val="00EC4CAA"/>
    <w:rsid w:val="00EC4DD8"/>
    <w:rsid w:val="00EC4F02"/>
    <w:rsid w:val="00EC4F69"/>
    <w:rsid w:val="00EC511D"/>
    <w:rsid w:val="00EC56EE"/>
    <w:rsid w:val="00EC5718"/>
    <w:rsid w:val="00EC5797"/>
    <w:rsid w:val="00EC5813"/>
    <w:rsid w:val="00EC5A79"/>
    <w:rsid w:val="00EC5AC1"/>
    <w:rsid w:val="00EC5DB4"/>
    <w:rsid w:val="00EC6461"/>
    <w:rsid w:val="00EC6610"/>
    <w:rsid w:val="00EC677A"/>
    <w:rsid w:val="00EC6807"/>
    <w:rsid w:val="00EC68C8"/>
    <w:rsid w:val="00EC6A84"/>
    <w:rsid w:val="00EC6B91"/>
    <w:rsid w:val="00EC6D45"/>
    <w:rsid w:val="00EC6F94"/>
    <w:rsid w:val="00EC70E4"/>
    <w:rsid w:val="00EC7263"/>
    <w:rsid w:val="00EC72AF"/>
    <w:rsid w:val="00EC7383"/>
    <w:rsid w:val="00EC741C"/>
    <w:rsid w:val="00EC7426"/>
    <w:rsid w:val="00EC762C"/>
    <w:rsid w:val="00EC7836"/>
    <w:rsid w:val="00EC7B81"/>
    <w:rsid w:val="00EC7D5A"/>
    <w:rsid w:val="00ED018E"/>
    <w:rsid w:val="00ED0252"/>
    <w:rsid w:val="00ED0406"/>
    <w:rsid w:val="00ED05B0"/>
    <w:rsid w:val="00ED05E6"/>
    <w:rsid w:val="00ED069A"/>
    <w:rsid w:val="00ED08A5"/>
    <w:rsid w:val="00ED0A88"/>
    <w:rsid w:val="00ED0BA9"/>
    <w:rsid w:val="00ED0C9C"/>
    <w:rsid w:val="00ED0CEB"/>
    <w:rsid w:val="00ED0D76"/>
    <w:rsid w:val="00ED0E37"/>
    <w:rsid w:val="00ED0F8B"/>
    <w:rsid w:val="00ED11C2"/>
    <w:rsid w:val="00ED124C"/>
    <w:rsid w:val="00ED124D"/>
    <w:rsid w:val="00ED1488"/>
    <w:rsid w:val="00ED14A0"/>
    <w:rsid w:val="00ED194B"/>
    <w:rsid w:val="00ED19EF"/>
    <w:rsid w:val="00ED1AA3"/>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5E3"/>
    <w:rsid w:val="00ED367E"/>
    <w:rsid w:val="00ED39B0"/>
    <w:rsid w:val="00ED41D0"/>
    <w:rsid w:val="00ED421D"/>
    <w:rsid w:val="00ED4344"/>
    <w:rsid w:val="00ED442B"/>
    <w:rsid w:val="00ED463B"/>
    <w:rsid w:val="00ED47B2"/>
    <w:rsid w:val="00ED47DF"/>
    <w:rsid w:val="00ED4828"/>
    <w:rsid w:val="00ED4B68"/>
    <w:rsid w:val="00ED4BDC"/>
    <w:rsid w:val="00ED51FA"/>
    <w:rsid w:val="00ED522C"/>
    <w:rsid w:val="00ED52F3"/>
    <w:rsid w:val="00ED5341"/>
    <w:rsid w:val="00ED551E"/>
    <w:rsid w:val="00ED56EE"/>
    <w:rsid w:val="00ED573F"/>
    <w:rsid w:val="00ED5800"/>
    <w:rsid w:val="00ED5C7E"/>
    <w:rsid w:val="00ED5C86"/>
    <w:rsid w:val="00ED5D01"/>
    <w:rsid w:val="00ED5F05"/>
    <w:rsid w:val="00ED5F33"/>
    <w:rsid w:val="00ED5FEA"/>
    <w:rsid w:val="00ED6024"/>
    <w:rsid w:val="00ED627C"/>
    <w:rsid w:val="00ED62B0"/>
    <w:rsid w:val="00ED62D4"/>
    <w:rsid w:val="00ED631C"/>
    <w:rsid w:val="00ED644B"/>
    <w:rsid w:val="00ED653B"/>
    <w:rsid w:val="00ED66DE"/>
    <w:rsid w:val="00ED69E5"/>
    <w:rsid w:val="00ED6BA9"/>
    <w:rsid w:val="00ED6CA8"/>
    <w:rsid w:val="00ED6D05"/>
    <w:rsid w:val="00ED7086"/>
    <w:rsid w:val="00ED7131"/>
    <w:rsid w:val="00ED72B3"/>
    <w:rsid w:val="00ED7396"/>
    <w:rsid w:val="00ED747F"/>
    <w:rsid w:val="00ED7499"/>
    <w:rsid w:val="00ED752A"/>
    <w:rsid w:val="00ED77D7"/>
    <w:rsid w:val="00ED78C8"/>
    <w:rsid w:val="00ED7949"/>
    <w:rsid w:val="00ED795F"/>
    <w:rsid w:val="00ED7C37"/>
    <w:rsid w:val="00ED7ED7"/>
    <w:rsid w:val="00EE003E"/>
    <w:rsid w:val="00EE0498"/>
    <w:rsid w:val="00EE060B"/>
    <w:rsid w:val="00EE06B8"/>
    <w:rsid w:val="00EE0717"/>
    <w:rsid w:val="00EE0853"/>
    <w:rsid w:val="00EE0A7C"/>
    <w:rsid w:val="00EE0A98"/>
    <w:rsid w:val="00EE0AF6"/>
    <w:rsid w:val="00EE0CB3"/>
    <w:rsid w:val="00EE0CC7"/>
    <w:rsid w:val="00EE0E6D"/>
    <w:rsid w:val="00EE0F06"/>
    <w:rsid w:val="00EE0FBB"/>
    <w:rsid w:val="00EE0FEF"/>
    <w:rsid w:val="00EE1028"/>
    <w:rsid w:val="00EE1047"/>
    <w:rsid w:val="00EE117C"/>
    <w:rsid w:val="00EE11BC"/>
    <w:rsid w:val="00EE153C"/>
    <w:rsid w:val="00EE17DF"/>
    <w:rsid w:val="00EE182E"/>
    <w:rsid w:val="00EE193F"/>
    <w:rsid w:val="00EE19F9"/>
    <w:rsid w:val="00EE1A7D"/>
    <w:rsid w:val="00EE1CDC"/>
    <w:rsid w:val="00EE1D57"/>
    <w:rsid w:val="00EE1EB5"/>
    <w:rsid w:val="00EE1F3F"/>
    <w:rsid w:val="00EE1FEA"/>
    <w:rsid w:val="00EE208C"/>
    <w:rsid w:val="00EE2194"/>
    <w:rsid w:val="00EE21D2"/>
    <w:rsid w:val="00EE23AB"/>
    <w:rsid w:val="00EE2427"/>
    <w:rsid w:val="00EE2661"/>
    <w:rsid w:val="00EE26C6"/>
    <w:rsid w:val="00EE26D1"/>
    <w:rsid w:val="00EE2881"/>
    <w:rsid w:val="00EE294F"/>
    <w:rsid w:val="00EE2BBA"/>
    <w:rsid w:val="00EE2C08"/>
    <w:rsid w:val="00EE2D8F"/>
    <w:rsid w:val="00EE2DF6"/>
    <w:rsid w:val="00EE302B"/>
    <w:rsid w:val="00EE303B"/>
    <w:rsid w:val="00EE30A0"/>
    <w:rsid w:val="00EE30F8"/>
    <w:rsid w:val="00EE32A8"/>
    <w:rsid w:val="00EE33C1"/>
    <w:rsid w:val="00EE351F"/>
    <w:rsid w:val="00EE3551"/>
    <w:rsid w:val="00EE36E2"/>
    <w:rsid w:val="00EE3745"/>
    <w:rsid w:val="00EE38C6"/>
    <w:rsid w:val="00EE399C"/>
    <w:rsid w:val="00EE3B27"/>
    <w:rsid w:val="00EE3BBA"/>
    <w:rsid w:val="00EE3E9D"/>
    <w:rsid w:val="00EE437C"/>
    <w:rsid w:val="00EE4461"/>
    <w:rsid w:val="00EE47FB"/>
    <w:rsid w:val="00EE485A"/>
    <w:rsid w:val="00EE491A"/>
    <w:rsid w:val="00EE4C34"/>
    <w:rsid w:val="00EE4D0C"/>
    <w:rsid w:val="00EE4E0C"/>
    <w:rsid w:val="00EE4F86"/>
    <w:rsid w:val="00EE5504"/>
    <w:rsid w:val="00EE5577"/>
    <w:rsid w:val="00EE560B"/>
    <w:rsid w:val="00EE5848"/>
    <w:rsid w:val="00EE5B7E"/>
    <w:rsid w:val="00EE5B8C"/>
    <w:rsid w:val="00EE5C68"/>
    <w:rsid w:val="00EE6158"/>
    <w:rsid w:val="00EE61C9"/>
    <w:rsid w:val="00EE65EE"/>
    <w:rsid w:val="00EE6692"/>
    <w:rsid w:val="00EE672B"/>
    <w:rsid w:val="00EE6769"/>
    <w:rsid w:val="00EE6773"/>
    <w:rsid w:val="00EE67D2"/>
    <w:rsid w:val="00EE6931"/>
    <w:rsid w:val="00EE6988"/>
    <w:rsid w:val="00EE6AC7"/>
    <w:rsid w:val="00EE6DB0"/>
    <w:rsid w:val="00EE6F4B"/>
    <w:rsid w:val="00EE71F9"/>
    <w:rsid w:val="00EE7246"/>
    <w:rsid w:val="00EE7370"/>
    <w:rsid w:val="00EE73AB"/>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612"/>
    <w:rsid w:val="00EF06D2"/>
    <w:rsid w:val="00EF08F8"/>
    <w:rsid w:val="00EF0A49"/>
    <w:rsid w:val="00EF0C3F"/>
    <w:rsid w:val="00EF0C96"/>
    <w:rsid w:val="00EF0D3E"/>
    <w:rsid w:val="00EF11A8"/>
    <w:rsid w:val="00EF11D2"/>
    <w:rsid w:val="00EF160C"/>
    <w:rsid w:val="00EF16D1"/>
    <w:rsid w:val="00EF1721"/>
    <w:rsid w:val="00EF1921"/>
    <w:rsid w:val="00EF1968"/>
    <w:rsid w:val="00EF1AE4"/>
    <w:rsid w:val="00EF1B61"/>
    <w:rsid w:val="00EF1F9B"/>
    <w:rsid w:val="00EF1FB7"/>
    <w:rsid w:val="00EF20DE"/>
    <w:rsid w:val="00EF2161"/>
    <w:rsid w:val="00EF21E8"/>
    <w:rsid w:val="00EF22E3"/>
    <w:rsid w:val="00EF2357"/>
    <w:rsid w:val="00EF23BF"/>
    <w:rsid w:val="00EF248A"/>
    <w:rsid w:val="00EF25FE"/>
    <w:rsid w:val="00EF264A"/>
    <w:rsid w:val="00EF264F"/>
    <w:rsid w:val="00EF2876"/>
    <w:rsid w:val="00EF2922"/>
    <w:rsid w:val="00EF296A"/>
    <w:rsid w:val="00EF2CF9"/>
    <w:rsid w:val="00EF2D52"/>
    <w:rsid w:val="00EF32B1"/>
    <w:rsid w:val="00EF336E"/>
    <w:rsid w:val="00EF34DA"/>
    <w:rsid w:val="00EF366F"/>
    <w:rsid w:val="00EF371E"/>
    <w:rsid w:val="00EF398B"/>
    <w:rsid w:val="00EF39AB"/>
    <w:rsid w:val="00EF39C3"/>
    <w:rsid w:val="00EF3B85"/>
    <w:rsid w:val="00EF3BA7"/>
    <w:rsid w:val="00EF3C09"/>
    <w:rsid w:val="00EF3F5D"/>
    <w:rsid w:val="00EF40AA"/>
    <w:rsid w:val="00EF42EC"/>
    <w:rsid w:val="00EF4355"/>
    <w:rsid w:val="00EF4465"/>
    <w:rsid w:val="00EF4627"/>
    <w:rsid w:val="00EF467E"/>
    <w:rsid w:val="00EF46B3"/>
    <w:rsid w:val="00EF473C"/>
    <w:rsid w:val="00EF4907"/>
    <w:rsid w:val="00EF4B28"/>
    <w:rsid w:val="00EF4D95"/>
    <w:rsid w:val="00EF4DD1"/>
    <w:rsid w:val="00EF4F76"/>
    <w:rsid w:val="00EF50E8"/>
    <w:rsid w:val="00EF51B6"/>
    <w:rsid w:val="00EF52CB"/>
    <w:rsid w:val="00EF53FA"/>
    <w:rsid w:val="00EF572F"/>
    <w:rsid w:val="00EF58A1"/>
    <w:rsid w:val="00EF58D0"/>
    <w:rsid w:val="00EF5965"/>
    <w:rsid w:val="00EF59CA"/>
    <w:rsid w:val="00EF59CF"/>
    <w:rsid w:val="00EF5AD0"/>
    <w:rsid w:val="00EF5B32"/>
    <w:rsid w:val="00EF5C50"/>
    <w:rsid w:val="00EF5CE7"/>
    <w:rsid w:val="00EF5E10"/>
    <w:rsid w:val="00EF5E6A"/>
    <w:rsid w:val="00EF61F7"/>
    <w:rsid w:val="00EF62F2"/>
    <w:rsid w:val="00EF6549"/>
    <w:rsid w:val="00EF6937"/>
    <w:rsid w:val="00EF695D"/>
    <w:rsid w:val="00EF6A14"/>
    <w:rsid w:val="00EF6A85"/>
    <w:rsid w:val="00EF6A99"/>
    <w:rsid w:val="00EF6C96"/>
    <w:rsid w:val="00EF6D47"/>
    <w:rsid w:val="00EF6F59"/>
    <w:rsid w:val="00EF70BC"/>
    <w:rsid w:val="00EF71FB"/>
    <w:rsid w:val="00EF7288"/>
    <w:rsid w:val="00EF73A5"/>
    <w:rsid w:val="00EF7559"/>
    <w:rsid w:val="00EF755D"/>
    <w:rsid w:val="00EF7585"/>
    <w:rsid w:val="00EF75E0"/>
    <w:rsid w:val="00EF7980"/>
    <w:rsid w:val="00EF7DEF"/>
    <w:rsid w:val="00EF7EFC"/>
    <w:rsid w:val="00EF7F24"/>
    <w:rsid w:val="00F000BA"/>
    <w:rsid w:val="00F0018D"/>
    <w:rsid w:val="00F00346"/>
    <w:rsid w:val="00F0041D"/>
    <w:rsid w:val="00F005B5"/>
    <w:rsid w:val="00F0064B"/>
    <w:rsid w:val="00F007D3"/>
    <w:rsid w:val="00F00872"/>
    <w:rsid w:val="00F008D4"/>
    <w:rsid w:val="00F00C24"/>
    <w:rsid w:val="00F0103E"/>
    <w:rsid w:val="00F01062"/>
    <w:rsid w:val="00F0122E"/>
    <w:rsid w:val="00F012BD"/>
    <w:rsid w:val="00F016E4"/>
    <w:rsid w:val="00F0193D"/>
    <w:rsid w:val="00F01981"/>
    <w:rsid w:val="00F01AA6"/>
    <w:rsid w:val="00F01D1D"/>
    <w:rsid w:val="00F01F30"/>
    <w:rsid w:val="00F01F9F"/>
    <w:rsid w:val="00F01FD7"/>
    <w:rsid w:val="00F0243C"/>
    <w:rsid w:val="00F02556"/>
    <w:rsid w:val="00F025BE"/>
    <w:rsid w:val="00F025F0"/>
    <w:rsid w:val="00F027A2"/>
    <w:rsid w:val="00F02A09"/>
    <w:rsid w:val="00F02A10"/>
    <w:rsid w:val="00F02A37"/>
    <w:rsid w:val="00F02B2E"/>
    <w:rsid w:val="00F02B61"/>
    <w:rsid w:val="00F02C5B"/>
    <w:rsid w:val="00F02DD7"/>
    <w:rsid w:val="00F02DED"/>
    <w:rsid w:val="00F02E60"/>
    <w:rsid w:val="00F03002"/>
    <w:rsid w:val="00F031B4"/>
    <w:rsid w:val="00F03260"/>
    <w:rsid w:val="00F032B8"/>
    <w:rsid w:val="00F032F2"/>
    <w:rsid w:val="00F03683"/>
    <w:rsid w:val="00F03777"/>
    <w:rsid w:val="00F03998"/>
    <w:rsid w:val="00F03D7A"/>
    <w:rsid w:val="00F03E03"/>
    <w:rsid w:val="00F03EFC"/>
    <w:rsid w:val="00F03F9C"/>
    <w:rsid w:val="00F04067"/>
    <w:rsid w:val="00F041F5"/>
    <w:rsid w:val="00F04209"/>
    <w:rsid w:val="00F046B0"/>
    <w:rsid w:val="00F04715"/>
    <w:rsid w:val="00F04997"/>
    <w:rsid w:val="00F05077"/>
    <w:rsid w:val="00F05244"/>
    <w:rsid w:val="00F052E0"/>
    <w:rsid w:val="00F05389"/>
    <w:rsid w:val="00F05420"/>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6D6"/>
    <w:rsid w:val="00F06775"/>
    <w:rsid w:val="00F068FC"/>
    <w:rsid w:val="00F06907"/>
    <w:rsid w:val="00F0696A"/>
    <w:rsid w:val="00F06AE3"/>
    <w:rsid w:val="00F07173"/>
    <w:rsid w:val="00F0722D"/>
    <w:rsid w:val="00F073BA"/>
    <w:rsid w:val="00F073CC"/>
    <w:rsid w:val="00F075FD"/>
    <w:rsid w:val="00F077BB"/>
    <w:rsid w:val="00F07860"/>
    <w:rsid w:val="00F07C86"/>
    <w:rsid w:val="00F07FC5"/>
    <w:rsid w:val="00F10161"/>
    <w:rsid w:val="00F102CE"/>
    <w:rsid w:val="00F104F8"/>
    <w:rsid w:val="00F10795"/>
    <w:rsid w:val="00F10AC4"/>
    <w:rsid w:val="00F10D01"/>
    <w:rsid w:val="00F10D10"/>
    <w:rsid w:val="00F114B1"/>
    <w:rsid w:val="00F11655"/>
    <w:rsid w:val="00F11691"/>
    <w:rsid w:val="00F1197D"/>
    <w:rsid w:val="00F11C58"/>
    <w:rsid w:val="00F11EDA"/>
    <w:rsid w:val="00F11FFC"/>
    <w:rsid w:val="00F120EF"/>
    <w:rsid w:val="00F1256A"/>
    <w:rsid w:val="00F12960"/>
    <w:rsid w:val="00F1297A"/>
    <w:rsid w:val="00F12AA8"/>
    <w:rsid w:val="00F12B88"/>
    <w:rsid w:val="00F12C56"/>
    <w:rsid w:val="00F12CCE"/>
    <w:rsid w:val="00F12DC1"/>
    <w:rsid w:val="00F12F5A"/>
    <w:rsid w:val="00F13330"/>
    <w:rsid w:val="00F13490"/>
    <w:rsid w:val="00F13552"/>
    <w:rsid w:val="00F136D9"/>
    <w:rsid w:val="00F13819"/>
    <w:rsid w:val="00F13832"/>
    <w:rsid w:val="00F13D83"/>
    <w:rsid w:val="00F1408E"/>
    <w:rsid w:val="00F142FD"/>
    <w:rsid w:val="00F14374"/>
    <w:rsid w:val="00F144C3"/>
    <w:rsid w:val="00F144F3"/>
    <w:rsid w:val="00F146F2"/>
    <w:rsid w:val="00F14806"/>
    <w:rsid w:val="00F14988"/>
    <w:rsid w:val="00F14A7F"/>
    <w:rsid w:val="00F14B1F"/>
    <w:rsid w:val="00F14BCD"/>
    <w:rsid w:val="00F14C6A"/>
    <w:rsid w:val="00F14CF1"/>
    <w:rsid w:val="00F14D11"/>
    <w:rsid w:val="00F14FB0"/>
    <w:rsid w:val="00F15239"/>
    <w:rsid w:val="00F15251"/>
    <w:rsid w:val="00F152B9"/>
    <w:rsid w:val="00F15426"/>
    <w:rsid w:val="00F15445"/>
    <w:rsid w:val="00F156DE"/>
    <w:rsid w:val="00F1584F"/>
    <w:rsid w:val="00F1593F"/>
    <w:rsid w:val="00F15994"/>
    <w:rsid w:val="00F15A46"/>
    <w:rsid w:val="00F15B44"/>
    <w:rsid w:val="00F15D0B"/>
    <w:rsid w:val="00F15EB4"/>
    <w:rsid w:val="00F15EBB"/>
    <w:rsid w:val="00F15FD4"/>
    <w:rsid w:val="00F1610E"/>
    <w:rsid w:val="00F162FB"/>
    <w:rsid w:val="00F1639B"/>
    <w:rsid w:val="00F1641B"/>
    <w:rsid w:val="00F16440"/>
    <w:rsid w:val="00F1663A"/>
    <w:rsid w:val="00F166C2"/>
    <w:rsid w:val="00F1692E"/>
    <w:rsid w:val="00F169E6"/>
    <w:rsid w:val="00F16A69"/>
    <w:rsid w:val="00F16B8F"/>
    <w:rsid w:val="00F16C30"/>
    <w:rsid w:val="00F16C85"/>
    <w:rsid w:val="00F16F77"/>
    <w:rsid w:val="00F16FFF"/>
    <w:rsid w:val="00F170F4"/>
    <w:rsid w:val="00F17259"/>
    <w:rsid w:val="00F173C6"/>
    <w:rsid w:val="00F17442"/>
    <w:rsid w:val="00F17884"/>
    <w:rsid w:val="00F17972"/>
    <w:rsid w:val="00F17B78"/>
    <w:rsid w:val="00F20001"/>
    <w:rsid w:val="00F20079"/>
    <w:rsid w:val="00F20123"/>
    <w:rsid w:val="00F20151"/>
    <w:rsid w:val="00F20154"/>
    <w:rsid w:val="00F20409"/>
    <w:rsid w:val="00F2049F"/>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1EE"/>
    <w:rsid w:val="00F2142A"/>
    <w:rsid w:val="00F2146A"/>
    <w:rsid w:val="00F2150E"/>
    <w:rsid w:val="00F21593"/>
    <w:rsid w:val="00F21AB6"/>
    <w:rsid w:val="00F21E58"/>
    <w:rsid w:val="00F21F38"/>
    <w:rsid w:val="00F21FAE"/>
    <w:rsid w:val="00F22367"/>
    <w:rsid w:val="00F22489"/>
    <w:rsid w:val="00F2250D"/>
    <w:rsid w:val="00F2252E"/>
    <w:rsid w:val="00F22551"/>
    <w:rsid w:val="00F22565"/>
    <w:rsid w:val="00F2256B"/>
    <w:rsid w:val="00F22742"/>
    <w:rsid w:val="00F228FD"/>
    <w:rsid w:val="00F22CF6"/>
    <w:rsid w:val="00F22D55"/>
    <w:rsid w:val="00F22D8B"/>
    <w:rsid w:val="00F22FE1"/>
    <w:rsid w:val="00F23097"/>
    <w:rsid w:val="00F23157"/>
    <w:rsid w:val="00F23274"/>
    <w:rsid w:val="00F23549"/>
    <w:rsid w:val="00F235BB"/>
    <w:rsid w:val="00F2368B"/>
    <w:rsid w:val="00F23697"/>
    <w:rsid w:val="00F23AA3"/>
    <w:rsid w:val="00F23C30"/>
    <w:rsid w:val="00F23C6E"/>
    <w:rsid w:val="00F23D3F"/>
    <w:rsid w:val="00F23EDE"/>
    <w:rsid w:val="00F240B5"/>
    <w:rsid w:val="00F2439F"/>
    <w:rsid w:val="00F244EA"/>
    <w:rsid w:val="00F245D9"/>
    <w:rsid w:val="00F245FF"/>
    <w:rsid w:val="00F24690"/>
    <w:rsid w:val="00F246B3"/>
    <w:rsid w:val="00F247DC"/>
    <w:rsid w:val="00F248E8"/>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9E6"/>
    <w:rsid w:val="00F25BDF"/>
    <w:rsid w:val="00F25DD7"/>
    <w:rsid w:val="00F25E20"/>
    <w:rsid w:val="00F2677A"/>
    <w:rsid w:val="00F26907"/>
    <w:rsid w:val="00F26996"/>
    <w:rsid w:val="00F26F0F"/>
    <w:rsid w:val="00F26FE4"/>
    <w:rsid w:val="00F271DC"/>
    <w:rsid w:val="00F272CD"/>
    <w:rsid w:val="00F2747C"/>
    <w:rsid w:val="00F275AF"/>
    <w:rsid w:val="00F27B37"/>
    <w:rsid w:val="00F27B4E"/>
    <w:rsid w:val="00F27CF0"/>
    <w:rsid w:val="00F27D0E"/>
    <w:rsid w:val="00F27DFD"/>
    <w:rsid w:val="00F27E89"/>
    <w:rsid w:val="00F30255"/>
    <w:rsid w:val="00F3048E"/>
    <w:rsid w:val="00F30644"/>
    <w:rsid w:val="00F30B76"/>
    <w:rsid w:val="00F30DF8"/>
    <w:rsid w:val="00F30EDA"/>
    <w:rsid w:val="00F310B5"/>
    <w:rsid w:val="00F3124E"/>
    <w:rsid w:val="00F3135A"/>
    <w:rsid w:val="00F313DA"/>
    <w:rsid w:val="00F3142A"/>
    <w:rsid w:val="00F3152E"/>
    <w:rsid w:val="00F3167D"/>
    <w:rsid w:val="00F316D0"/>
    <w:rsid w:val="00F319B3"/>
    <w:rsid w:val="00F319D4"/>
    <w:rsid w:val="00F31B64"/>
    <w:rsid w:val="00F31BF1"/>
    <w:rsid w:val="00F31BF4"/>
    <w:rsid w:val="00F322B6"/>
    <w:rsid w:val="00F323C4"/>
    <w:rsid w:val="00F324A1"/>
    <w:rsid w:val="00F32572"/>
    <w:rsid w:val="00F326AB"/>
    <w:rsid w:val="00F32751"/>
    <w:rsid w:val="00F327F9"/>
    <w:rsid w:val="00F32882"/>
    <w:rsid w:val="00F32AAA"/>
    <w:rsid w:val="00F32ABB"/>
    <w:rsid w:val="00F32AE2"/>
    <w:rsid w:val="00F32BD6"/>
    <w:rsid w:val="00F32D0A"/>
    <w:rsid w:val="00F32DC3"/>
    <w:rsid w:val="00F32E53"/>
    <w:rsid w:val="00F3322F"/>
    <w:rsid w:val="00F33302"/>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1A"/>
    <w:rsid w:val="00F3568D"/>
    <w:rsid w:val="00F35820"/>
    <w:rsid w:val="00F35AF0"/>
    <w:rsid w:val="00F35B37"/>
    <w:rsid w:val="00F35FD8"/>
    <w:rsid w:val="00F36119"/>
    <w:rsid w:val="00F3637F"/>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ACD"/>
    <w:rsid w:val="00F37BB5"/>
    <w:rsid w:val="00F37BED"/>
    <w:rsid w:val="00F37C6B"/>
    <w:rsid w:val="00F37D9F"/>
    <w:rsid w:val="00F37F6B"/>
    <w:rsid w:val="00F40045"/>
    <w:rsid w:val="00F40194"/>
    <w:rsid w:val="00F4034B"/>
    <w:rsid w:val="00F40915"/>
    <w:rsid w:val="00F40B32"/>
    <w:rsid w:val="00F412CD"/>
    <w:rsid w:val="00F413FA"/>
    <w:rsid w:val="00F4146B"/>
    <w:rsid w:val="00F4150D"/>
    <w:rsid w:val="00F415D6"/>
    <w:rsid w:val="00F4172E"/>
    <w:rsid w:val="00F41739"/>
    <w:rsid w:val="00F41A17"/>
    <w:rsid w:val="00F41AD5"/>
    <w:rsid w:val="00F41E30"/>
    <w:rsid w:val="00F41E46"/>
    <w:rsid w:val="00F420B6"/>
    <w:rsid w:val="00F425C5"/>
    <w:rsid w:val="00F425FA"/>
    <w:rsid w:val="00F428A7"/>
    <w:rsid w:val="00F428C4"/>
    <w:rsid w:val="00F42A3B"/>
    <w:rsid w:val="00F42B35"/>
    <w:rsid w:val="00F42C11"/>
    <w:rsid w:val="00F42D75"/>
    <w:rsid w:val="00F42DE1"/>
    <w:rsid w:val="00F42E2D"/>
    <w:rsid w:val="00F42F6F"/>
    <w:rsid w:val="00F431A9"/>
    <w:rsid w:val="00F431D5"/>
    <w:rsid w:val="00F43290"/>
    <w:rsid w:val="00F43A7E"/>
    <w:rsid w:val="00F43B04"/>
    <w:rsid w:val="00F44081"/>
    <w:rsid w:val="00F44202"/>
    <w:rsid w:val="00F445D8"/>
    <w:rsid w:val="00F446F5"/>
    <w:rsid w:val="00F44777"/>
    <w:rsid w:val="00F44894"/>
    <w:rsid w:val="00F44995"/>
    <w:rsid w:val="00F44A1C"/>
    <w:rsid w:val="00F44BCB"/>
    <w:rsid w:val="00F44F00"/>
    <w:rsid w:val="00F4502C"/>
    <w:rsid w:val="00F45760"/>
    <w:rsid w:val="00F457B8"/>
    <w:rsid w:val="00F458A8"/>
    <w:rsid w:val="00F459D1"/>
    <w:rsid w:val="00F45B92"/>
    <w:rsid w:val="00F45D6E"/>
    <w:rsid w:val="00F45E32"/>
    <w:rsid w:val="00F45F61"/>
    <w:rsid w:val="00F4661B"/>
    <w:rsid w:val="00F4671E"/>
    <w:rsid w:val="00F46848"/>
    <w:rsid w:val="00F46864"/>
    <w:rsid w:val="00F46AA8"/>
    <w:rsid w:val="00F46EBC"/>
    <w:rsid w:val="00F470F9"/>
    <w:rsid w:val="00F472BE"/>
    <w:rsid w:val="00F473AE"/>
    <w:rsid w:val="00F473D3"/>
    <w:rsid w:val="00F4743B"/>
    <w:rsid w:val="00F474E3"/>
    <w:rsid w:val="00F47558"/>
    <w:rsid w:val="00F47819"/>
    <w:rsid w:val="00F4786A"/>
    <w:rsid w:val="00F4788A"/>
    <w:rsid w:val="00F479DE"/>
    <w:rsid w:val="00F47BB7"/>
    <w:rsid w:val="00F47BBB"/>
    <w:rsid w:val="00F47BE2"/>
    <w:rsid w:val="00F47C79"/>
    <w:rsid w:val="00F47ECC"/>
    <w:rsid w:val="00F47F2C"/>
    <w:rsid w:val="00F50263"/>
    <w:rsid w:val="00F507DC"/>
    <w:rsid w:val="00F508B6"/>
    <w:rsid w:val="00F50A5A"/>
    <w:rsid w:val="00F50C56"/>
    <w:rsid w:val="00F50CF9"/>
    <w:rsid w:val="00F51085"/>
    <w:rsid w:val="00F510C1"/>
    <w:rsid w:val="00F512D1"/>
    <w:rsid w:val="00F51417"/>
    <w:rsid w:val="00F51798"/>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D3A"/>
    <w:rsid w:val="00F52D3C"/>
    <w:rsid w:val="00F52E7D"/>
    <w:rsid w:val="00F530CB"/>
    <w:rsid w:val="00F53136"/>
    <w:rsid w:val="00F5316F"/>
    <w:rsid w:val="00F5343F"/>
    <w:rsid w:val="00F534FC"/>
    <w:rsid w:val="00F53D6C"/>
    <w:rsid w:val="00F53EF1"/>
    <w:rsid w:val="00F53FE9"/>
    <w:rsid w:val="00F5424F"/>
    <w:rsid w:val="00F54250"/>
    <w:rsid w:val="00F5428B"/>
    <w:rsid w:val="00F54445"/>
    <w:rsid w:val="00F544D5"/>
    <w:rsid w:val="00F549AB"/>
    <w:rsid w:val="00F54A0E"/>
    <w:rsid w:val="00F54AAB"/>
    <w:rsid w:val="00F54D76"/>
    <w:rsid w:val="00F5508C"/>
    <w:rsid w:val="00F55764"/>
    <w:rsid w:val="00F558AA"/>
    <w:rsid w:val="00F55B22"/>
    <w:rsid w:val="00F55B78"/>
    <w:rsid w:val="00F55BEB"/>
    <w:rsid w:val="00F55D74"/>
    <w:rsid w:val="00F5608B"/>
    <w:rsid w:val="00F5614E"/>
    <w:rsid w:val="00F56206"/>
    <w:rsid w:val="00F563E4"/>
    <w:rsid w:val="00F56748"/>
    <w:rsid w:val="00F5681E"/>
    <w:rsid w:val="00F56D7C"/>
    <w:rsid w:val="00F56E7E"/>
    <w:rsid w:val="00F56E98"/>
    <w:rsid w:val="00F56EA6"/>
    <w:rsid w:val="00F56F5D"/>
    <w:rsid w:val="00F5703A"/>
    <w:rsid w:val="00F5705C"/>
    <w:rsid w:val="00F570AC"/>
    <w:rsid w:val="00F57214"/>
    <w:rsid w:val="00F57235"/>
    <w:rsid w:val="00F574CA"/>
    <w:rsid w:val="00F57553"/>
    <w:rsid w:val="00F57767"/>
    <w:rsid w:val="00F577AE"/>
    <w:rsid w:val="00F577BE"/>
    <w:rsid w:val="00F5780B"/>
    <w:rsid w:val="00F57990"/>
    <w:rsid w:val="00F57A8A"/>
    <w:rsid w:val="00F57E06"/>
    <w:rsid w:val="00F600AF"/>
    <w:rsid w:val="00F600F1"/>
    <w:rsid w:val="00F604BD"/>
    <w:rsid w:val="00F606E3"/>
    <w:rsid w:val="00F60703"/>
    <w:rsid w:val="00F6090A"/>
    <w:rsid w:val="00F60B40"/>
    <w:rsid w:val="00F60B70"/>
    <w:rsid w:val="00F60B84"/>
    <w:rsid w:val="00F60C1E"/>
    <w:rsid w:val="00F60C2E"/>
    <w:rsid w:val="00F60C7E"/>
    <w:rsid w:val="00F611D7"/>
    <w:rsid w:val="00F61290"/>
    <w:rsid w:val="00F6132D"/>
    <w:rsid w:val="00F613B8"/>
    <w:rsid w:val="00F6148A"/>
    <w:rsid w:val="00F614E3"/>
    <w:rsid w:val="00F61CE1"/>
    <w:rsid w:val="00F61CF8"/>
    <w:rsid w:val="00F61DB5"/>
    <w:rsid w:val="00F620C2"/>
    <w:rsid w:val="00F622F5"/>
    <w:rsid w:val="00F6235B"/>
    <w:rsid w:val="00F6239D"/>
    <w:rsid w:val="00F623EA"/>
    <w:rsid w:val="00F62409"/>
    <w:rsid w:val="00F6243B"/>
    <w:rsid w:val="00F6243D"/>
    <w:rsid w:val="00F626A3"/>
    <w:rsid w:val="00F62832"/>
    <w:rsid w:val="00F62C78"/>
    <w:rsid w:val="00F63161"/>
    <w:rsid w:val="00F635CC"/>
    <w:rsid w:val="00F635CE"/>
    <w:rsid w:val="00F63637"/>
    <w:rsid w:val="00F63841"/>
    <w:rsid w:val="00F63A95"/>
    <w:rsid w:val="00F63BBF"/>
    <w:rsid w:val="00F63C77"/>
    <w:rsid w:val="00F63CC7"/>
    <w:rsid w:val="00F64077"/>
    <w:rsid w:val="00F6438E"/>
    <w:rsid w:val="00F643D4"/>
    <w:rsid w:val="00F6458E"/>
    <w:rsid w:val="00F646D2"/>
    <w:rsid w:val="00F648A0"/>
    <w:rsid w:val="00F64B87"/>
    <w:rsid w:val="00F64BC2"/>
    <w:rsid w:val="00F64C68"/>
    <w:rsid w:val="00F64CA2"/>
    <w:rsid w:val="00F64CE7"/>
    <w:rsid w:val="00F64D90"/>
    <w:rsid w:val="00F64DB9"/>
    <w:rsid w:val="00F64E3D"/>
    <w:rsid w:val="00F64ECE"/>
    <w:rsid w:val="00F650C3"/>
    <w:rsid w:val="00F65306"/>
    <w:rsid w:val="00F65458"/>
    <w:rsid w:val="00F65642"/>
    <w:rsid w:val="00F656D2"/>
    <w:rsid w:val="00F656E2"/>
    <w:rsid w:val="00F657FF"/>
    <w:rsid w:val="00F65B7E"/>
    <w:rsid w:val="00F65CFC"/>
    <w:rsid w:val="00F65D24"/>
    <w:rsid w:val="00F65EF9"/>
    <w:rsid w:val="00F66131"/>
    <w:rsid w:val="00F66241"/>
    <w:rsid w:val="00F6646B"/>
    <w:rsid w:val="00F66527"/>
    <w:rsid w:val="00F6667D"/>
    <w:rsid w:val="00F6675A"/>
    <w:rsid w:val="00F6679A"/>
    <w:rsid w:val="00F667C3"/>
    <w:rsid w:val="00F667D4"/>
    <w:rsid w:val="00F66B5B"/>
    <w:rsid w:val="00F66D7F"/>
    <w:rsid w:val="00F67EC5"/>
    <w:rsid w:val="00F700BD"/>
    <w:rsid w:val="00F7013D"/>
    <w:rsid w:val="00F70415"/>
    <w:rsid w:val="00F70550"/>
    <w:rsid w:val="00F70922"/>
    <w:rsid w:val="00F709CC"/>
    <w:rsid w:val="00F70A6D"/>
    <w:rsid w:val="00F70A73"/>
    <w:rsid w:val="00F70B94"/>
    <w:rsid w:val="00F70BC3"/>
    <w:rsid w:val="00F70C23"/>
    <w:rsid w:val="00F70D64"/>
    <w:rsid w:val="00F70D77"/>
    <w:rsid w:val="00F710BF"/>
    <w:rsid w:val="00F7137F"/>
    <w:rsid w:val="00F71683"/>
    <w:rsid w:val="00F71788"/>
    <w:rsid w:val="00F717B7"/>
    <w:rsid w:val="00F7181B"/>
    <w:rsid w:val="00F71C24"/>
    <w:rsid w:val="00F71C36"/>
    <w:rsid w:val="00F71C8B"/>
    <w:rsid w:val="00F71D31"/>
    <w:rsid w:val="00F71F47"/>
    <w:rsid w:val="00F71FD6"/>
    <w:rsid w:val="00F720A5"/>
    <w:rsid w:val="00F7222F"/>
    <w:rsid w:val="00F7236B"/>
    <w:rsid w:val="00F724FF"/>
    <w:rsid w:val="00F725F9"/>
    <w:rsid w:val="00F7275B"/>
    <w:rsid w:val="00F72A0C"/>
    <w:rsid w:val="00F72E0A"/>
    <w:rsid w:val="00F72F55"/>
    <w:rsid w:val="00F73049"/>
    <w:rsid w:val="00F731E8"/>
    <w:rsid w:val="00F73254"/>
    <w:rsid w:val="00F73300"/>
    <w:rsid w:val="00F733B4"/>
    <w:rsid w:val="00F73456"/>
    <w:rsid w:val="00F735E6"/>
    <w:rsid w:val="00F73672"/>
    <w:rsid w:val="00F7373F"/>
    <w:rsid w:val="00F737CE"/>
    <w:rsid w:val="00F7388C"/>
    <w:rsid w:val="00F73D60"/>
    <w:rsid w:val="00F73DC3"/>
    <w:rsid w:val="00F73E68"/>
    <w:rsid w:val="00F73F6E"/>
    <w:rsid w:val="00F73F6F"/>
    <w:rsid w:val="00F74000"/>
    <w:rsid w:val="00F740D1"/>
    <w:rsid w:val="00F74177"/>
    <w:rsid w:val="00F741AE"/>
    <w:rsid w:val="00F743F1"/>
    <w:rsid w:val="00F746BC"/>
    <w:rsid w:val="00F7474C"/>
    <w:rsid w:val="00F748ED"/>
    <w:rsid w:val="00F74D42"/>
    <w:rsid w:val="00F74E4B"/>
    <w:rsid w:val="00F74E8B"/>
    <w:rsid w:val="00F74F8E"/>
    <w:rsid w:val="00F74F9F"/>
    <w:rsid w:val="00F74FDE"/>
    <w:rsid w:val="00F75088"/>
    <w:rsid w:val="00F75535"/>
    <w:rsid w:val="00F755D7"/>
    <w:rsid w:val="00F75629"/>
    <w:rsid w:val="00F756E2"/>
    <w:rsid w:val="00F75766"/>
    <w:rsid w:val="00F75C43"/>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8F7"/>
    <w:rsid w:val="00F77F24"/>
    <w:rsid w:val="00F77F96"/>
    <w:rsid w:val="00F800DE"/>
    <w:rsid w:val="00F8028E"/>
    <w:rsid w:val="00F80457"/>
    <w:rsid w:val="00F80635"/>
    <w:rsid w:val="00F8072B"/>
    <w:rsid w:val="00F80732"/>
    <w:rsid w:val="00F8077D"/>
    <w:rsid w:val="00F80890"/>
    <w:rsid w:val="00F80B8C"/>
    <w:rsid w:val="00F80B9C"/>
    <w:rsid w:val="00F80D1E"/>
    <w:rsid w:val="00F81475"/>
    <w:rsid w:val="00F81704"/>
    <w:rsid w:val="00F818B3"/>
    <w:rsid w:val="00F818BF"/>
    <w:rsid w:val="00F81962"/>
    <w:rsid w:val="00F81B57"/>
    <w:rsid w:val="00F81BA4"/>
    <w:rsid w:val="00F81C1D"/>
    <w:rsid w:val="00F81CC0"/>
    <w:rsid w:val="00F81CD7"/>
    <w:rsid w:val="00F81CFB"/>
    <w:rsid w:val="00F81E61"/>
    <w:rsid w:val="00F821A2"/>
    <w:rsid w:val="00F82575"/>
    <w:rsid w:val="00F8259E"/>
    <w:rsid w:val="00F825C9"/>
    <w:rsid w:val="00F827DD"/>
    <w:rsid w:val="00F827FD"/>
    <w:rsid w:val="00F829F8"/>
    <w:rsid w:val="00F82A65"/>
    <w:rsid w:val="00F82CA8"/>
    <w:rsid w:val="00F82CA9"/>
    <w:rsid w:val="00F82F03"/>
    <w:rsid w:val="00F82FE4"/>
    <w:rsid w:val="00F8307B"/>
    <w:rsid w:val="00F83084"/>
    <w:rsid w:val="00F831E5"/>
    <w:rsid w:val="00F8335D"/>
    <w:rsid w:val="00F835FF"/>
    <w:rsid w:val="00F83747"/>
    <w:rsid w:val="00F83907"/>
    <w:rsid w:val="00F83975"/>
    <w:rsid w:val="00F83AF6"/>
    <w:rsid w:val="00F83CA2"/>
    <w:rsid w:val="00F83CB2"/>
    <w:rsid w:val="00F83D0D"/>
    <w:rsid w:val="00F83DE9"/>
    <w:rsid w:val="00F83DF2"/>
    <w:rsid w:val="00F83F2A"/>
    <w:rsid w:val="00F83FAB"/>
    <w:rsid w:val="00F841EB"/>
    <w:rsid w:val="00F84239"/>
    <w:rsid w:val="00F843CC"/>
    <w:rsid w:val="00F844B5"/>
    <w:rsid w:val="00F84598"/>
    <w:rsid w:val="00F847EF"/>
    <w:rsid w:val="00F848CF"/>
    <w:rsid w:val="00F8497E"/>
    <w:rsid w:val="00F8498A"/>
    <w:rsid w:val="00F849C5"/>
    <w:rsid w:val="00F84AEE"/>
    <w:rsid w:val="00F84D0F"/>
    <w:rsid w:val="00F8502C"/>
    <w:rsid w:val="00F851FD"/>
    <w:rsid w:val="00F85435"/>
    <w:rsid w:val="00F854A3"/>
    <w:rsid w:val="00F8551B"/>
    <w:rsid w:val="00F855D9"/>
    <w:rsid w:val="00F856C1"/>
    <w:rsid w:val="00F857A4"/>
    <w:rsid w:val="00F8586C"/>
    <w:rsid w:val="00F859DF"/>
    <w:rsid w:val="00F85B6E"/>
    <w:rsid w:val="00F85B94"/>
    <w:rsid w:val="00F85CE3"/>
    <w:rsid w:val="00F85E4C"/>
    <w:rsid w:val="00F85FFB"/>
    <w:rsid w:val="00F86107"/>
    <w:rsid w:val="00F8614C"/>
    <w:rsid w:val="00F86173"/>
    <w:rsid w:val="00F86438"/>
    <w:rsid w:val="00F8644C"/>
    <w:rsid w:val="00F864CC"/>
    <w:rsid w:val="00F86EA6"/>
    <w:rsid w:val="00F870D5"/>
    <w:rsid w:val="00F87392"/>
    <w:rsid w:val="00F87469"/>
    <w:rsid w:val="00F87ACB"/>
    <w:rsid w:val="00F87BA5"/>
    <w:rsid w:val="00F87D89"/>
    <w:rsid w:val="00F87F51"/>
    <w:rsid w:val="00F87F70"/>
    <w:rsid w:val="00F87F92"/>
    <w:rsid w:val="00F87F9F"/>
    <w:rsid w:val="00F87FF0"/>
    <w:rsid w:val="00F90115"/>
    <w:rsid w:val="00F90251"/>
    <w:rsid w:val="00F90890"/>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7B5"/>
    <w:rsid w:val="00F92946"/>
    <w:rsid w:val="00F92BC3"/>
    <w:rsid w:val="00F92C98"/>
    <w:rsid w:val="00F92D8D"/>
    <w:rsid w:val="00F92D8F"/>
    <w:rsid w:val="00F92DFF"/>
    <w:rsid w:val="00F93101"/>
    <w:rsid w:val="00F93201"/>
    <w:rsid w:val="00F937E1"/>
    <w:rsid w:val="00F93826"/>
    <w:rsid w:val="00F9394A"/>
    <w:rsid w:val="00F93B80"/>
    <w:rsid w:val="00F93C44"/>
    <w:rsid w:val="00F93DB8"/>
    <w:rsid w:val="00F93E5B"/>
    <w:rsid w:val="00F93E82"/>
    <w:rsid w:val="00F93EB1"/>
    <w:rsid w:val="00F93F2B"/>
    <w:rsid w:val="00F93F3A"/>
    <w:rsid w:val="00F9448F"/>
    <w:rsid w:val="00F94522"/>
    <w:rsid w:val="00F94706"/>
    <w:rsid w:val="00F947A9"/>
    <w:rsid w:val="00F947B8"/>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57C"/>
    <w:rsid w:val="00F957C2"/>
    <w:rsid w:val="00F959BA"/>
    <w:rsid w:val="00F95ACC"/>
    <w:rsid w:val="00F95B57"/>
    <w:rsid w:val="00F95D9F"/>
    <w:rsid w:val="00F95FB8"/>
    <w:rsid w:val="00F96163"/>
    <w:rsid w:val="00F96340"/>
    <w:rsid w:val="00F963CD"/>
    <w:rsid w:val="00F96687"/>
    <w:rsid w:val="00F96E12"/>
    <w:rsid w:val="00F96E89"/>
    <w:rsid w:val="00F97033"/>
    <w:rsid w:val="00F9703D"/>
    <w:rsid w:val="00F973F8"/>
    <w:rsid w:val="00F975A2"/>
    <w:rsid w:val="00F9765E"/>
    <w:rsid w:val="00F976A3"/>
    <w:rsid w:val="00F977B6"/>
    <w:rsid w:val="00F97A1E"/>
    <w:rsid w:val="00F97A92"/>
    <w:rsid w:val="00F97BAF"/>
    <w:rsid w:val="00F97C3E"/>
    <w:rsid w:val="00F97C9E"/>
    <w:rsid w:val="00F97F41"/>
    <w:rsid w:val="00F97F9B"/>
    <w:rsid w:val="00FA0099"/>
    <w:rsid w:val="00FA00C6"/>
    <w:rsid w:val="00FA01DB"/>
    <w:rsid w:val="00FA01E7"/>
    <w:rsid w:val="00FA02F7"/>
    <w:rsid w:val="00FA0421"/>
    <w:rsid w:val="00FA06DE"/>
    <w:rsid w:val="00FA07A7"/>
    <w:rsid w:val="00FA0831"/>
    <w:rsid w:val="00FA0889"/>
    <w:rsid w:val="00FA0BE0"/>
    <w:rsid w:val="00FA0D8C"/>
    <w:rsid w:val="00FA0E60"/>
    <w:rsid w:val="00FA0F7C"/>
    <w:rsid w:val="00FA1018"/>
    <w:rsid w:val="00FA1193"/>
    <w:rsid w:val="00FA136B"/>
    <w:rsid w:val="00FA1665"/>
    <w:rsid w:val="00FA17A0"/>
    <w:rsid w:val="00FA17B5"/>
    <w:rsid w:val="00FA18E4"/>
    <w:rsid w:val="00FA195A"/>
    <w:rsid w:val="00FA1A10"/>
    <w:rsid w:val="00FA1B15"/>
    <w:rsid w:val="00FA1B6F"/>
    <w:rsid w:val="00FA1CAF"/>
    <w:rsid w:val="00FA1E74"/>
    <w:rsid w:val="00FA2074"/>
    <w:rsid w:val="00FA244A"/>
    <w:rsid w:val="00FA26C6"/>
    <w:rsid w:val="00FA2A5E"/>
    <w:rsid w:val="00FA2AB6"/>
    <w:rsid w:val="00FA2B0D"/>
    <w:rsid w:val="00FA2F1B"/>
    <w:rsid w:val="00FA2F36"/>
    <w:rsid w:val="00FA30A5"/>
    <w:rsid w:val="00FA311E"/>
    <w:rsid w:val="00FA32CD"/>
    <w:rsid w:val="00FA349D"/>
    <w:rsid w:val="00FA383C"/>
    <w:rsid w:val="00FA389C"/>
    <w:rsid w:val="00FA3925"/>
    <w:rsid w:val="00FA39AA"/>
    <w:rsid w:val="00FA3A5B"/>
    <w:rsid w:val="00FA3AAA"/>
    <w:rsid w:val="00FA3B2C"/>
    <w:rsid w:val="00FA3BCC"/>
    <w:rsid w:val="00FA3C71"/>
    <w:rsid w:val="00FA3F26"/>
    <w:rsid w:val="00FA4587"/>
    <w:rsid w:val="00FA45BB"/>
    <w:rsid w:val="00FA45D9"/>
    <w:rsid w:val="00FA4706"/>
    <w:rsid w:val="00FA47D2"/>
    <w:rsid w:val="00FA4859"/>
    <w:rsid w:val="00FA4A24"/>
    <w:rsid w:val="00FA4A55"/>
    <w:rsid w:val="00FA4BBD"/>
    <w:rsid w:val="00FA4E84"/>
    <w:rsid w:val="00FA4FD7"/>
    <w:rsid w:val="00FA5278"/>
    <w:rsid w:val="00FA54ED"/>
    <w:rsid w:val="00FA563A"/>
    <w:rsid w:val="00FA56C6"/>
    <w:rsid w:val="00FA56DF"/>
    <w:rsid w:val="00FA5856"/>
    <w:rsid w:val="00FA5937"/>
    <w:rsid w:val="00FA5A85"/>
    <w:rsid w:val="00FA5ABB"/>
    <w:rsid w:val="00FA5B15"/>
    <w:rsid w:val="00FA5BE2"/>
    <w:rsid w:val="00FA5D40"/>
    <w:rsid w:val="00FA6035"/>
    <w:rsid w:val="00FA62AD"/>
    <w:rsid w:val="00FA6402"/>
    <w:rsid w:val="00FA65EC"/>
    <w:rsid w:val="00FA6707"/>
    <w:rsid w:val="00FA6A22"/>
    <w:rsid w:val="00FA6AA4"/>
    <w:rsid w:val="00FA6ADD"/>
    <w:rsid w:val="00FA6D0B"/>
    <w:rsid w:val="00FA7148"/>
    <w:rsid w:val="00FA720D"/>
    <w:rsid w:val="00FA7456"/>
    <w:rsid w:val="00FA74FC"/>
    <w:rsid w:val="00FA7575"/>
    <w:rsid w:val="00FA75EA"/>
    <w:rsid w:val="00FA7736"/>
    <w:rsid w:val="00FA7808"/>
    <w:rsid w:val="00FA78D3"/>
    <w:rsid w:val="00FA7DA1"/>
    <w:rsid w:val="00FA7EA9"/>
    <w:rsid w:val="00FA7F04"/>
    <w:rsid w:val="00FB004A"/>
    <w:rsid w:val="00FB013E"/>
    <w:rsid w:val="00FB0397"/>
    <w:rsid w:val="00FB06E1"/>
    <w:rsid w:val="00FB09EC"/>
    <w:rsid w:val="00FB0BA1"/>
    <w:rsid w:val="00FB0D95"/>
    <w:rsid w:val="00FB0DAC"/>
    <w:rsid w:val="00FB0F32"/>
    <w:rsid w:val="00FB0FC0"/>
    <w:rsid w:val="00FB1202"/>
    <w:rsid w:val="00FB1394"/>
    <w:rsid w:val="00FB1672"/>
    <w:rsid w:val="00FB16BE"/>
    <w:rsid w:val="00FB1723"/>
    <w:rsid w:val="00FB1822"/>
    <w:rsid w:val="00FB191A"/>
    <w:rsid w:val="00FB192E"/>
    <w:rsid w:val="00FB1A87"/>
    <w:rsid w:val="00FB1CDB"/>
    <w:rsid w:val="00FB1DAF"/>
    <w:rsid w:val="00FB1EAD"/>
    <w:rsid w:val="00FB1EB4"/>
    <w:rsid w:val="00FB1FF7"/>
    <w:rsid w:val="00FB2031"/>
    <w:rsid w:val="00FB206B"/>
    <w:rsid w:val="00FB20D6"/>
    <w:rsid w:val="00FB215C"/>
    <w:rsid w:val="00FB22BB"/>
    <w:rsid w:val="00FB2383"/>
    <w:rsid w:val="00FB24AC"/>
    <w:rsid w:val="00FB284F"/>
    <w:rsid w:val="00FB2ADF"/>
    <w:rsid w:val="00FB2B15"/>
    <w:rsid w:val="00FB2B3A"/>
    <w:rsid w:val="00FB2CCC"/>
    <w:rsid w:val="00FB311E"/>
    <w:rsid w:val="00FB340E"/>
    <w:rsid w:val="00FB3566"/>
    <w:rsid w:val="00FB36CC"/>
    <w:rsid w:val="00FB3B99"/>
    <w:rsid w:val="00FB3BAD"/>
    <w:rsid w:val="00FB433E"/>
    <w:rsid w:val="00FB4344"/>
    <w:rsid w:val="00FB4368"/>
    <w:rsid w:val="00FB4436"/>
    <w:rsid w:val="00FB46F1"/>
    <w:rsid w:val="00FB4885"/>
    <w:rsid w:val="00FB4927"/>
    <w:rsid w:val="00FB49E1"/>
    <w:rsid w:val="00FB4AB1"/>
    <w:rsid w:val="00FB4B1D"/>
    <w:rsid w:val="00FB4C25"/>
    <w:rsid w:val="00FB4E59"/>
    <w:rsid w:val="00FB4ED8"/>
    <w:rsid w:val="00FB4FA8"/>
    <w:rsid w:val="00FB538A"/>
    <w:rsid w:val="00FB53A1"/>
    <w:rsid w:val="00FB54F8"/>
    <w:rsid w:val="00FB5648"/>
    <w:rsid w:val="00FB569A"/>
    <w:rsid w:val="00FB571D"/>
    <w:rsid w:val="00FB5963"/>
    <w:rsid w:val="00FB5E2B"/>
    <w:rsid w:val="00FB5F80"/>
    <w:rsid w:val="00FB6009"/>
    <w:rsid w:val="00FB6011"/>
    <w:rsid w:val="00FB61CF"/>
    <w:rsid w:val="00FB63DF"/>
    <w:rsid w:val="00FB63F4"/>
    <w:rsid w:val="00FB6482"/>
    <w:rsid w:val="00FB651A"/>
    <w:rsid w:val="00FB6657"/>
    <w:rsid w:val="00FB667D"/>
    <w:rsid w:val="00FB66D7"/>
    <w:rsid w:val="00FB6781"/>
    <w:rsid w:val="00FB67EE"/>
    <w:rsid w:val="00FB69A1"/>
    <w:rsid w:val="00FB6BAF"/>
    <w:rsid w:val="00FB6DA0"/>
    <w:rsid w:val="00FB6FA3"/>
    <w:rsid w:val="00FB6FC8"/>
    <w:rsid w:val="00FB732F"/>
    <w:rsid w:val="00FB745B"/>
    <w:rsid w:val="00FB746E"/>
    <w:rsid w:val="00FB75CD"/>
    <w:rsid w:val="00FB7642"/>
    <w:rsid w:val="00FB7A0C"/>
    <w:rsid w:val="00FB7AD7"/>
    <w:rsid w:val="00FB7B47"/>
    <w:rsid w:val="00FB7DB6"/>
    <w:rsid w:val="00FB7E47"/>
    <w:rsid w:val="00FB7ED4"/>
    <w:rsid w:val="00FC0021"/>
    <w:rsid w:val="00FC009A"/>
    <w:rsid w:val="00FC0359"/>
    <w:rsid w:val="00FC035B"/>
    <w:rsid w:val="00FC05C9"/>
    <w:rsid w:val="00FC05F1"/>
    <w:rsid w:val="00FC0A44"/>
    <w:rsid w:val="00FC0C0E"/>
    <w:rsid w:val="00FC0C45"/>
    <w:rsid w:val="00FC0D53"/>
    <w:rsid w:val="00FC0F13"/>
    <w:rsid w:val="00FC1033"/>
    <w:rsid w:val="00FC110D"/>
    <w:rsid w:val="00FC1572"/>
    <w:rsid w:val="00FC19E3"/>
    <w:rsid w:val="00FC1CB7"/>
    <w:rsid w:val="00FC1D3E"/>
    <w:rsid w:val="00FC1F37"/>
    <w:rsid w:val="00FC22BF"/>
    <w:rsid w:val="00FC2313"/>
    <w:rsid w:val="00FC244A"/>
    <w:rsid w:val="00FC25C5"/>
    <w:rsid w:val="00FC27B9"/>
    <w:rsid w:val="00FC291F"/>
    <w:rsid w:val="00FC2963"/>
    <w:rsid w:val="00FC2AD9"/>
    <w:rsid w:val="00FC2B29"/>
    <w:rsid w:val="00FC2BF1"/>
    <w:rsid w:val="00FC2BFB"/>
    <w:rsid w:val="00FC2E7A"/>
    <w:rsid w:val="00FC2FA0"/>
    <w:rsid w:val="00FC313F"/>
    <w:rsid w:val="00FC31EF"/>
    <w:rsid w:val="00FC33CD"/>
    <w:rsid w:val="00FC3497"/>
    <w:rsid w:val="00FC3680"/>
    <w:rsid w:val="00FC36B4"/>
    <w:rsid w:val="00FC379D"/>
    <w:rsid w:val="00FC3CAC"/>
    <w:rsid w:val="00FC4102"/>
    <w:rsid w:val="00FC46BC"/>
    <w:rsid w:val="00FC48D0"/>
    <w:rsid w:val="00FC48F1"/>
    <w:rsid w:val="00FC4AAF"/>
    <w:rsid w:val="00FC5161"/>
    <w:rsid w:val="00FC5273"/>
    <w:rsid w:val="00FC52CA"/>
    <w:rsid w:val="00FC5419"/>
    <w:rsid w:val="00FC54F9"/>
    <w:rsid w:val="00FC5501"/>
    <w:rsid w:val="00FC55F7"/>
    <w:rsid w:val="00FC5798"/>
    <w:rsid w:val="00FC57D7"/>
    <w:rsid w:val="00FC581B"/>
    <w:rsid w:val="00FC5E04"/>
    <w:rsid w:val="00FC6097"/>
    <w:rsid w:val="00FC61F0"/>
    <w:rsid w:val="00FC6390"/>
    <w:rsid w:val="00FC63C3"/>
    <w:rsid w:val="00FC65F1"/>
    <w:rsid w:val="00FC6693"/>
    <w:rsid w:val="00FC679D"/>
    <w:rsid w:val="00FC68C0"/>
    <w:rsid w:val="00FC693A"/>
    <w:rsid w:val="00FC6954"/>
    <w:rsid w:val="00FC69C4"/>
    <w:rsid w:val="00FC6B0E"/>
    <w:rsid w:val="00FC7186"/>
    <w:rsid w:val="00FC73C6"/>
    <w:rsid w:val="00FC76C8"/>
    <w:rsid w:val="00FC7953"/>
    <w:rsid w:val="00FC7C68"/>
    <w:rsid w:val="00FC7D18"/>
    <w:rsid w:val="00FD0014"/>
    <w:rsid w:val="00FD0016"/>
    <w:rsid w:val="00FD00C8"/>
    <w:rsid w:val="00FD0101"/>
    <w:rsid w:val="00FD014A"/>
    <w:rsid w:val="00FD02BF"/>
    <w:rsid w:val="00FD031B"/>
    <w:rsid w:val="00FD0348"/>
    <w:rsid w:val="00FD058F"/>
    <w:rsid w:val="00FD0892"/>
    <w:rsid w:val="00FD0A69"/>
    <w:rsid w:val="00FD0BC4"/>
    <w:rsid w:val="00FD0CF7"/>
    <w:rsid w:val="00FD0EA7"/>
    <w:rsid w:val="00FD0F60"/>
    <w:rsid w:val="00FD0F9A"/>
    <w:rsid w:val="00FD1140"/>
    <w:rsid w:val="00FD1152"/>
    <w:rsid w:val="00FD1186"/>
    <w:rsid w:val="00FD16A8"/>
    <w:rsid w:val="00FD180A"/>
    <w:rsid w:val="00FD19FD"/>
    <w:rsid w:val="00FD1B45"/>
    <w:rsid w:val="00FD1F68"/>
    <w:rsid w:val="00FD230E"/>
    <w:rsid w:val="00FD23D5"/>
    <w:rsid w:val="00FD2406"/>
    <w:rsid w:val="00FD25E8"/>
    <w:rsid w:val="00FD264B"/>
    <w:rsid w:val="00FD26D2"/>
    <w:rsid w:val="00FD2796"/>
    <w:rsid w:val="00FD28F8"/>
    <w:rsid w:val="00FD2950"/>
    <w:rsid w:val="00FD29C7"/>
    <w:rsid w:val="00FD2AB9"/>
    <w:rsid w:val="00FD2C5C"/>
    <w:rsid w:val="00FD2D5E"/>
    <w:rsid w:val="00FD2DBA"/>
    <w:rsid w:val="00FD2EA4"/>
    <w:rsid w:val="00FD2F65"/>
    <w:rsid w:val="00FD2F99"/>
    <w:rsid w:val="00FD3188"/>
    <w:rsid w:val="00FD3210"/>
    <w:rsid w:val="00FD3343"/>
    <w:rsid w:val="00FD373E"/>
    <w:rsid w:val="00FD37B9"/>
    <w:rsid w:val="00FD3D85"/>
    <w:rsid w:val="00FD3E58"/>
    <w:rsid w:val="00FD3F7B"/>
    <w:rsid w:val="00FD4022"/>
    <w:rsid w:val="00FD43BC"/>
    <w:rsid w:val="00FD46C6"/>
    <w:rsid w:val="00FD48F5"/>
    <w:rsid w:val="00FD4909"/>
    <w:rsid w:val="00FD4A9D"/>
    <w:rsid w:val="00FD4ADA"/>
    <w:rsid w:val="00FD4C76"/>
    <w:rsid w:val="00FD4CB0"/>
    <w:rsid w:val="00FD522C"/>
    <w:rsid w:val="00FD5336"/>
    <w:rsid w:val="00FD538D"/>
    <w:rsid w:val="00FD547C"/>
    <w:rsid w:val="00FD587E"/>
    <w:rsid w:val="00FD59E8"/>
    <w:rsid w:val="00FD5A18"/>
    <w:rsid w:val="00FD5AEF"/>
    <w:rsid w:val="00FD5B29"/>
    <w:rsid w:val="00FD5CAC"/>
    <w:rsid w:val="00FD5E17"/>
    <w:rsid w:val="00FD5F0F"/>
    <w:rsid w:val="00FD60E5"/>
    <w:rsid w:val="00FD6156"/>
    <w:rsid w:val="00FD6210"/>
    <w:rsid w:val="00FD6255"/>
    <w:rsid w:val="00FD6343"/>
    <w:rsid w:val="00FD63A1"/>
    <w:rsid w:val="00FD63F5"/>
    <w:rsid w:val="00FD66A2"/>
    <w:rsid w:val="00FD690A"/>
    <w:rsid w:val="00FD691D"/>
    <w:rsid w:val="00FD695F"/>
    <w:rsid w:val="00FD6AD1"/>
    <w:rsid w:val="00FD6B89"/>
    <w:rsid w:val="00FD6BB7"/>
    <w:rsid w:val="00FD6C9E"/>
    <w:rsid w:val="00FD6F6A"/>
    <w:rsid w:val="00FD7091"/>
    <w:rsid w:val="00FD70A3"/>
    <w:rsid w:val="00FD70C9"/>
    <w:rsid w:val="00FD7173"/>
    <w:rsid w:val="00FD752D"/>
    <w:rsid w:val="00FD7546"/>
    <w:rsid w:val="00FD755B"/>
    <w:rsid w:val="00FD75D3"/>
    <w:rsid w:val="00FD76F8"/>
    <w:rsid w:val="00FD783E"/>
    <w:rsid w:val="00FD7988"/>
    <w:rsid w:val="00FD7AE0"/>
    <w:rsid w:val="00FE01C9"/>
    <w:rsid w:val="00FE0343"/>
    <w:rsid w:val="00FE0583"/>
    <w:rsid w:val="00FE06FC"/>
    <w:rsid w:val="00FE07E7"/>
    <w:rsid w:val="00FE0A93"/>
    <w:rsid w:val="00FE0B1B"/>
    <w:rsid w:val="00FE0E5D"/>
    <w:rsid w:val="00FE13BD"/>
    <w:rsid w:val="00FE14F4"/>
    <w:rsid w:val="00FE1559"/>
    <w:rsid w:val="00FE1632"/>
    <w:rsid w:val="00FE16D9"/>
    <w:rsid w:val="00FE17A1"/>
    <w:rsid w:val="00FE17B3"/>
    <w:rsid w:val="00FE1880"/>
    <w:rsid w:val="00FE199F"/>
    <w:rsid w:val="00FE1A4D"/>
    <w:rsid w:val="00FE1A84"/>
    <w:rsid w:val="00FE215A"/>
    <w:rsid w:val="00FE23BE"/>
    <w:rsid w:val="00FE250E"/>
    <w:rsid w:val="00FE257C"/>
    <w:rsid w:val="00FE26B4"/>
    <w:rsid w:val="00FE2C5F"/>
    <w:rsid w:val="00FE32F3"/>
    <w:rsid w:val="00FE34F9"/>
    <w:rsid w:val="00FE35DC"/>
    <w:rsid w:val="00FE37CA"/>
    <w:rsid w:val="00FE37D8"/>
    <w:rsid w:val="00FE38F2"/>
    <w:rsid w:val="00FE3921"/>
    <w:rsid w:val="00FE3995"/>
    <w:rsid w:val="00FE3BE3"/>
    <w:rsid w:val="00FE3DFF"/>
    <w:rsid w:val="00FE3E5B"/>
    <w:rsid w:val="00FE3E7E"/>
    <w:rsid w:val="00FE4213"/>
    <w:rsid w:val="00FE4454"/>
    <w:rsid w:val="00FE4764"/>
    <w:rsid w:val="00FE49FE"/>
    <w:rsid w:val="00FE4B9F"/>
    <w:rsid w:val="00FE4C15"/>
    <w:rsid w:val="00FE51D7"/>
    <w:rsid w:val="00FE5296"/>
    <w:rsid w:val="00FE5487"/>
    <w:rsid w:val="00FE54CD"/>
    <w:rsid w:val="00FE566C"/>
    <w:rsid w:val="00FE573E"/>
    <w:rsid w:val="00FE58BC"/>
    <w:rsid w:val="00FE58D8"/>
    <w:rsid w:val="00FE59CA"/>
    <w:rsid w:val="00FE5AE7"/>
    <w:rsid w:val="00FE5CEA"/>
    <w:rsid w:val="00FE5E92"/>
    <w:rsid w:val="00FE6124"/>
    <w:rsid w:val="00FE62A9"/>
    <w:rsid w:val="00FE64E9"/>
    <w:rsid w:val="00FE650F"/>
    <w:rsid w:val="00FE65BA"/>
    <w:rsid w:val="00FE6A49"/>
    <w:rsid w:val="00FE6C3B"/>
    <w:rsid w:val="00FE6D22"/>
    <w:rsid w:val="00FE7146"/>
    <w:rsid w:val="00FE73AB"/>
    <w:rsid w:val="00FE7432"/>
    <w:rsid w:val="00FE77ED"/>
    <w:rsid w:val="00FE78A0"/>
    <w:rsid w:val="00FE78EB"/>
    <w:rsid w:val="00FE7A21"/>
    <w:rsid w:val="00FE7C55"/>
    <w:rsid w:val="00FE7DE4"/>
    <w:rsid w:val="00FE7F23"/>
    <w:rsid w:val="00FE7FAB"/>
    <w:rsid w:val="00FF001D"/>
    <w:rsid w:val="00FF00F6"/>
    <w:rsid w:val="00FF0178"/>
    <w:rsid w:val="00FF02AE"/>
    <w:rsid w:val="00FF05BB"/>
    <w:rsid w:val="00FF0AF5"/>
    <w:rsid w:val="00FF0D7C"/>
    <w:rsid w:val="00FF128B"/>
    <w:rsid w:val="00FF12E4"/>
    <w:rsid w:val="00FF1389"/>
    <w:rsid w:val="00FF13CE"/>
    <w:rsid w:val="00FF16B3"/>
    <w:rsid w:val="00FF17E1"/>
    <w:rsid w:val="00FF1B1B"/>
    <w:rsid w:val="00FF1BA3"/>
    <w:rsid w:val="00FF1CD3"/>
    <w:rsid w:val="00FF1ED5"/>
    <w:rsid w:val="00FF1EF5"/>
    <w:rsid w:val="00FF1F1F"/>
    <w:rsid w:val="00FF2388"/>
    <w:rsid w:val="00FF23EA"/>
    <w:rsid w:val="00FF24C6"/>
    <w:rsid w:val="00FF2783"/>
    <w:rsid w:val="00FF2AF6"/>
    <w:rsid w:val="00FF2B31"/>
    <w:rsid w:val="00FF2BC6"/>
    <w:rsid w:val="00FF2BFF"/>
    <w:rsid w:val="00FF2E1E"/>
    <w:rsid w:val="00FF2F57"/>
    <w:rsid w:val="00FF2F97"/>
    <w:rsid w:val="00FF3041"/>
    <w:rsid w:val="00FF338A"/>
    <w:rsid w:val="00FF33DC"/>
    <w:rsid w:val="00FF350C"/>
    <w:rsid w:val="00FF366D"/>
    <w:rsid w:val="00FF37F4"/>
    <w:rsid w:val="00FF3C90"/>
    <w:rsid w:val="00FF3D57"/>
    <w:rsid w:val="00FF3DEB"/>
    <w:rsid w:val="00FF3FA5"/>
    <w:rsid w:val="00FF41FE"/>
    <w:rsid w:val="00FF4206"/>
    <w:rsid w:val="00FF444C"/>
    <w:rsid w:val="00FF44EE"/>
    <w:rsid w:val="00FF44F9"/>
    <w:rsid w:val="00FF4705"/>
    <w:rsid w:val="00FF4723"/>
    <w:rsid w:val="00FF48BC"/>
    <w:rsid w:val="00FF490A"/>
    <w:rsid w:val="00FF49AF"/>
    <w:rsid w:val="00FF4CEA"/>
    <w:rsid w:val="00FF4DB8"/>
    <w:rsid w:val="00FF4DBB"/>
    <w:rsid w:val="00FF4E6E"/>
    <w:rsid w:val="00FF509B"/>
    <w:rsid w:val="00FF556E"/>
    <w:rsid w:val="00FF573F"/>
    <w:rsid w:val="00FF57E5"/>
    <w:rsid w:val="00FF5979"/>
    <w:rsid w:val="00FF59E2"/>
    <w:rsid w:val="00FF5AC7"/>
    <w:rsid w:val="00FF5CAD"/>
    <w:rsid w:val="00FF5F82"/>
    <w:rsid w:val="00FF6002"/>
    <w:rsid w:val="00FF6097"/>
    <w:rsid w:val="00FF61C7"/>
    <w:rsid w:val="00FF6284"/>
    <w:rsid w:val="00FF62DE"/>
    <w:rsid w:val="00FF62EF"/>
    <w:rsid w:val="00FF640F"/>
    <w:rsid w:val="00FF6438"/>
    <w:rsid w:val="00FF64AE"/>
    <w:rsid w:val="00FF679F"/>
    <w:rsid w:val="00FF67BA"/>
    <w:rsid w:val="00FF68AD"/>
    <w:rsid w:val="00FF68AE"/>
    <w:rsid w:val="00FF6C17"/>
    <w:rsid w:val="00FF6C18"/>
    <w:rsid w:val="00FF6C49"/>
    <w:rsid w:val="00FF6CA0"/>
    <w:rsid w:val="00FF6CEA"/>
    <w:rsid w:val="00FF6E1B"/>
    <w:rsid w:val="00FF6E82"/>
    <w:rsid w:val="00FF6F4D"/>
    <w:rsid w:val="00FF7124"/>
    <w:rsid w:val="00FF716D"/>
    <w:rsid w:val="00FF723F"/>
    <w:rsid w:val="00FF7521"/>
    <w:rsid w:val="00FF781A"/>
    <w:rsid w:val="00FF7970"/>
    <w:rsid w:val="00FF7A48"/>
    <w:rsid w:val="00FF7B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B7ED45"/>
  <w15:docId w15:val="{F1C3FA7F-D3E5-42A1-BE1B-9C714A0D8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semiHidden="1" w:uiPriority="9" w:unhideWhenUsed="1" w:qFormat="1"/>
    <w:lsdException w:name="heading 8" w:semiHidden="1" w:uiPriority="0"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iPriority="0"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A6F"/>
    <w:rPr>
      <w:rFonts w:ascii="Calibri" w:hAnsi="Calibri"/>
      <w:sz w:val="24"/>
      <w:szCs w:val="24"/>
      <w:lang w:eastAsia="en-US"/>
    </w:rPr>
  </w:style>
  <w:style w:type="paragraph" w:styleId="1">
    <w:name w:val="heading 1"/>
    <w:basedOn w:val="a"/>
    <w:next w:val="a"/>
    <w:link w:val="10"/>
    <w:qFormat/>
    <w:rsid w:val="00292A6F"/>
    <w:pPr>
      <w:keepNext/>
      <w:spacing w:before="240" w:after="60"/>
      <w:outlineLvl w:val="0"/>
    </w:pPr>
    <w:rPr>
      <w:rFonts w:ascii="Cambria" w:hAnsi="Cambria"/>
      <w:b/>
      <w:kern w:val="32"/>
      <w:sz w:val="32"/>
      <w:szCs w:val="20"/>
    </w:rPr>
  </w:style>
  <w:style w:type="paragraph" w:styleId="20">
    <w:name w:val="heading 2"/>
    <w:basedOn w:val="a"/>
    <w:next w:val="a"/>
    <w:link w:val="21"/>
    <w:qFormat/>
    <w:rsid w:val="00292A6F"/>
    <w:pPr>
      <w:keepNext/>
      <w:spacing w:before="240" w:after="60"/>
      <w:outlineLvl w:val="1"/>
    </w:pPr>
    <w:rPr>
      <w:rFonts w:ascii="Cambria" w:hAnsi="Cambria"/>
      <w:b/>
      <w:i/>
      <w:sz w:val="28"/>
      <w:szCs w:val="20"/>
    </w:rPr>
  </w:style>
  <w:style w:type="paragraph" w:styleId="3">
    <w:name w:val="heading 3"/>
    <w:basedOn w:val="a"/>
    <w:next w:val="a"/>
    <w:link w:val="30"/>
    <w:qFormat/>
    <w:rsid w:val="00292A6F"/>
    <w:pPr>
      <w:keepNext/>
      <w:spacing w:before="240" w:after="60"/>
      <w:outlineLvl w:val="2"/>
    </w:pPr>
    <w:rPr>
      <w:rFonts w:ascii="Cambria" w:hAnsi="Cambria"/>
      <w:b/>
      <w:sz w:val="26"/>
      <w:szCs w:val="20"/>
    </w:rPr>
  </w:style>
  <w:style w:type="paragraph" w:styleId="4">
    <w:name w:val="heading 4"/>
    <w:basedOn w:val="a"/>
    <w:next w:val="a"/>
    <w:link w:val="40"/>
    <w:uiPriority w:val="99"/>
    <w:qFormat/>
    <w:rsid w:val="00292A6F"/>
    <w:pPr>
      <w:keepNext/>
      <w:spacing w:before="240" w:after="60"/>
      <w:outlineLvl w:val="3"/>
    </w:pPr>
    <w:rPr>
      <w:b/>
      <w:sz w:val="28"/>
      <w:szCs w:val="20"/>
    </w:rPr>
  </w:style>
  <w:style w:type="paragraph" w:styleId="5">
    <w:name w:val="heading 5"/>
    <w:basedOn w:val="a"/>
    <w:next w:val="a"/>
    <w:link w:val="50"/>
    <w:uiPriority w:val="99"/>
    <w:qFormat/>
    <w:rsid w:val="00292A6F"/>
    <w:pPr>
      <w:spacing w:before="240" w:after="60"/>
      <w:outlineLvl w:val="4"/>
    </w:pPr>
    <w:rPr>
      <w:b/>
      <w:i/>
      <w:sz w:val="26"/>
      <w:szCs w:val="20"/>
    </w:rPr>
  </w:style>
  <w:style w:type="paragraph" w:styleId="6">
    <w:name w:val="heading 6"/>
    <w:basedOn w:val="a"/>
    <w:next w:val="a"/>
    <w:link w:val="60"/>
    <w:uiPriority w:val="99"/>
    <w:qFormat/>
    <w:rsid w:val="00292A6F"/>
    <w:pPr>
      <w:spacing w:before="240" w:after="60"/>
      <w:outlineLvl w:val="5"/>
    </w:pPr>
    <w:rPr>
      <w:b/>
      <w:sz w:val="22"/>
      <w:szCs w:val="20"/>
    </w:rPr>
  </w:style>
  <w:style w:type="paragraph" w:styleId="7">
    <w:name w:val="heading 7"/>
    <w:basedOn w:val="a"/>
    <w:next w:val="a"/>
    <w:link w:val="70"/>
    <w:uiPriority w:val="9"/>
    <w:qFormat/>
    <w:rsid w:val="00292A6F"/>
    <w:pPr>
      <w:spacing w:before="240" w:after="60"/>
      <w:outlineLvl w:val="6"/>
    </w:pPr>
    <w:rPr>
      <w:szCs w:val="20"/>
    </w:rPr>
  </w:style>
  <w:style w:type="paragraph" w:styleId="8">
    <w:name w:val="heading 8"/>
    <w:basedOn w:val="a"/>
    <w:next w:val="a"/>
    <w:link w:val="80"/>
    <w:qFormat/>
    <w:rsid w:val="00292A6F"/>
    <w:pPr>
      <w:spacing w:before="240" w:after="60"/>
      <w:outlineLvl w:val="7"/>
    </w:pPr>
    <w:rPr>
      <w:i/>
      <w:szCs w:val="20"/>
    </w:rPr>
  </w:style>
  <w:style w:type="paragraph" w:styleId="9">
    <w:name w:val="heading 9"/>
    <w:basedOn w:val="a"/>
    <w:next w:val="a"/>
    <w:link w:val="90"/>
    <w:uiPriority w:val="99"/>
    <w:qFormat/>
    <w:rsid w:val="00292A6F"/>
    <w:pPr>
      <w:spacing w:before="240" w:after="60"/>
      <w:outlineLvl w:val="8"/>
    </w:pPr>
    <w:rPr>
      <w:rFonts w:ascii="Cambria" w:hAnsi="Cambria"/>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983363"/>
    <w:rPr>
      <w:rFonts w:ascii="Cambria" w:hAnsi="Cambria" w:cs="Times New Roman"/>
      <w:b/>
      <w:kern w:val="32"/>
      <w:sz w:val="32"/>
      <w:lang w:val="ru-RU" w:eastAsia="en-US"/>
    </w:rPr>
  </w:style>
  <w:style w:type="character" w:customStyle="1" w:styleId="21">
    <w:name w:val="Заголовок 2 Знак"/>
    <w:link w:val="20"/>
    <w:uiPriority w:val="99"/>
    <w:locked/>
    <w:rsid w:val="00292A6F"/>
    <w:rPr>
      <w:rFonts w:ascii="Cambria" w:hAnsi="Cambria" w:cs="Times New Roman"/>
      <w:b/>
      <w:i/>
      <w:sz w:val="28"/>
      <w:lang w:val="ru-RU" w:eastAsia="en-US"/>
    </w:rPr>
  </w:style>
  <w:style w:type="character" w:customStyle="1" w:styleId="30">
    <w:name w:val="Заголовок 3 Знак"/>
    <w:link w:val="3"/>
    <w:uiPriority w:val="99"/>
    <w:locked/>
    <w:rsid w:val="00292A6F"/>
    <w:rPr>
      <w:rFonts w:ascii="Cambria" w:hAnsi="Cambria" w:cs="Times New Roman"/>
      <w:b/>
      <w:sz w:val="26"/>
      <w:lang w:val="ru-RU" w:eastAsia="en-US"/>
    </w:rPr>
  </w:style>
  <w:style w:type="character" w:customStyle="1" w:styleId="Heading4Char">
    <w:name w:val="Heading 4 Char"/>
    <w:uiPriority w:val="99"/>
    <w:locked/>
    <w:rsid w:val="00983363"/>
    <w:rPr>
      <w:rFonts w:ascii="Calibri" w:hAnsi="Calibri" w:cs="Times New Roman"/>
      <w:b/>
      <w:sz w:val="28"/>
      <w:lang w:val="ru-RU" w:eastAsia="en-US"/>
    </w:rPr>
  </w:style>
  <w:style w:type="character" w:customStyle="1" w:styleId="50">
    <w:name w:val="Заголовок 5 Знак"/>
    <w:link w:val="5"/>
    <w:uiPriority w:val="99"/>
    <w:locked/>
    <w:rsid w:val="00292A6F"/>
    <w:rPr>
      <w:rFonts w:ascii="Calibri" w:hAnsi="Calibri" w:cs="Times New Roman"/>
      <w:b/>
      <w:i/>
      <w:sz w:val="26"/>
      <w:lang w:val="ru-RU" w:eastAsia="en-US"/>
    </w:rPr>
  </w:style>
  <w:style w:type="character" w:customStyle="1" w:styleId="60">
    <w:name w:val="Заголовок 6 Знак"/>
    <w:link w:val="6"/>
    <w:uiPriority w:val="99"/>
    <w:locked/>
    <w:rsid w:val="00292A6F"/>
    <w:rPr>
      <w:rFonts w:ascii="Calibri" w:hAnsi="Calibri" w:cs="Times New Roman"/>
      <w:b/>
      <w:sz w:val="22"/>
      <w:lang w:val="ru-RU" w:eastAsia="en-US"/>
    </w:rPr>
  </w:style>
  <w:style w:type="character" w:customStyle="1" w:styleId="70">
    <w:name w:val="Заголовок 7 Знак"/>
    <w:link w:val="7"/>
    <w:uiPriority w:val="9"/>
    <w:locked/>
    <w:rsid w:val="00292A6F"/>
    <w:rPr>
      <w:rFonts w:ascii="Calibri" w:hAnsi="Calibri" w:cs="Times New Roman"/>
      <w:sz w:val="24"/>
      <w:lang w:val="ru-RU" w:eastAsia="en-US"/>
    </w:rPr>
  </w:style>
  <w:style w:type="character" w:customStyle="1" w:styleId="80">
    <w:name w:val="Заголовок 8 Знак"/>
    <w:link w:val="8"/>
    <w:uiPriority w:val="99"/>
    <w:locked/>
    <w:rsid w:val="00292A6F"/>
    <w:rPr>
      <w:rFonts w:ascii="Calibri" w:hAnsi="Calibri" w:cs="Times New Roman"/>
      <w:i/>
      <w:sz w:val="24"/>
      <w:lang w:val="ru-RU" w:eastAsia="en-US"/>
    </w:rPr>
  </w:style>
  <w:style w:type="character" w:customStyle="1" w:styleId="90">
    <w:name w:val="Заголовок 9 Знак"/>
    <w:link w:val="9"/>
    <w:uiPriority w:val="99"/>
    <w:locked/>
    <w:rsid w:val="00292A6F"/>
    <w:rPr>
      <w:rFonts w:ascii="Cambria" w:hAnsi="Cambria" w:cs="Times New Roman"/>
      <w:sz w:val="22"/>
      <w:lang w:val="ru-RU" w:eastAsia="en-US"/>
    </w:rPr>
  </w:style>
  <w:style w:type="character" w:customStyle="1" w:styleId="10">
    <w:name w:val="Заголовок 1 Знак"/>
    <w:link w:val="1"/>
    <w:uiPriority w:val="9"/>
    <w:locked/>
    <w:rsid w:val="00292A6F"/>
    <w:rPr>
      <w:rFonts w:ascii="Cambria" w:hAnsi="Cambria"/>
      <w:b/>
      <w:kern w:val="32"/>
      <w:sz w:val="32"/>
      <w:lang w:val="ru-RU" w:eastAsia="en-US"/>
    </w:rPr>
  </w:style>
  <w:style w:type="character" w:customStyle="1" w:styleId="40">
    <w:name w:val="Заголовок 4 Знак"/>
    <w:link w:val="4"/>
    <w:uiPriority w:val="99"/>
    <w:locked/>
    <w:rsid w:val="00292A6F"/>
    <w:rPr>
      <w:rFonts w:ascii="Calibri" w:hAnsi="Calibri"/>
      <w:b/>
      <w:sz w:val="28"/>
      <w:lang w:val="ru-RU" w:eastAsia="en-US"/>
    </w:rPr>
  </w:style>
  <w:style w:type="paragraph" w:styleId="22">
    <w:name w:val="Body Text Indent 2"/>
    <w:aliases w:val="Body Text Indent 2 Char,Body Text Indent 2 Char1 Char,Body Text Indent 2 Char Char Char,Body Text Indent 2 Char Знак Char,Body Text Indent 2 Char1,Body Text Indent 2 Char Char,Body Text Indent 2 Char Знак Знак Знак"/>
    <w:basedOn w:val="a"/>
    <w:link w:val="23"/>
    <w:uiPriority w:val="99"/>
    <w:rsid w:val="00292A6F"/>
    <w:pPr>
      <w:ind w:firstLine="709"/>
      <w:jc w:val="both"/>
    </w:pPr>
    <w:rPr>
      <w:szCs w:val="20"/>
    </w:rPr>
  </w:style>
  <w:style w:type="character" w:customStyle="1" w:styleId="23">
    <w:name w:val="Основной текст с отступом 2 Знак"/>
    <w:aliases w:val="Body Text Indent 2 Char Знак,Body Text Indent 2 Char1 Char Знак,Body Text Indent 2 Char Char Char Знак,Body Text Indent 2 Char Знак Char Знак,Body Text Indent 2 Char1 Знак,Body Text Indent 2 Char Char Знак"/>
    <w:link w:val="22"/>
    <w:uiPriority w:val="99"/>
    <w:locked/>
    <w:rsid w:val="00292A6F"/>
    <w:rPr>
      <w:rFonts w:ascii="Calibri" w:hAnsi="Calibri" w:cs="Times New Roman"/>
      <w:sz w:val="24"/>
      <w:lang w:val="ru-RU" w:eastAsia="en-US"/>
    </w:rPr>
  </w:style>
  <w:style w:type="paragraph" w:styleId="a3">
    <w:name w:val="Body Text"/>
    <w:aliases w:val="Знак"/>
    <w:basedOn w:val="a"/>
    <w:link w:val="a4"/>
    <w:autoRedefine/>
    <w:rsid w:val="00946800"/>
    <w:pPr>
      <w:jc w:val="both"/>
    </w:pPr>
    <w:rPr>
      <w:rFonts w:ascii="Times New Roman" w:hAnsi="Times New Roman"/>
      <w:sz w:val="28"/>
      <w:szCs w:val="28"/>
      <w:lang w:val="kk-KZ" w:bidi="en-US"/>
    </w:rPr>
  </w:style>
  <w:style w:type="character" w:customStyle="1" w:styleId="BodyTextChar">
    <w:name w:val="Body Text Char"/>
    <w:aliases w:val="Знак Char"/>
    <w:locked/>
    <w:rsid w:val="00D8210C"/>
    <w:rPr>
      <w:rFonts w:ascii="Calibri" w:hAnsi="Calibri" w:cs="Times New Roman"/>
      <w:sz w:val="24"/>
      <w:lang w:eastAsia="en-US"/>
    </w:rPr>
  </w:style>
  <w:style w:type="character" w:customStyle="1" w:styleId="a4">
    <w:name w:val="Основной текст Знак"/>
    <w:aliases w:val="Знак Знак9"/>
    <w:link w:val="a3"/>
    <w:locked/>
    <w:rsid w:val="00946800"/>
    <w:rPr>
      <w:sz w:val="28"/>
      <w:szCs w:val="28"/>
      <w:lang w:val="kk-KZ" w:eastAsia="en-US" w:bidi="en-US"/>
    </w:rPr>
  </w:style>
  <w:style w:type="paragraph" w:customStyle="1" w:styleId="210">
    <w:name w:val="Основной текст с отступом 21"/>
    <w:basedOn w:val="a"/>
    <w:uiPriority w:val="99"/>
    <w:rsid w:val="00292A6F"/>
    <w:pPr>
      <w:ind w:firstLine="709"/>
      <w:jc w:val="both"/>
    </w:pPr>
    <w:rPr>
      <w:sz w:val="28"/>
      <w:szCs w:val="20"/>
    </w:rPr>
  </w:style>
  <w:style w:type="paragraph" w:styleId="a5">
    <w:name w:val="Subtitle"/>
    <w:basedOn w:val="a"/>
    <w:next w:val="a"/>
    <w:link w:val="a6"/>
    <w:uiPriority w:val="99"/>
    <w:qFormat/>
    <w:rsid w:val="00292A6F"/>
    <w:pPr>
      <w:spacing w:after="60"/>
      <w:jc w:val="center"/>
      <w:outlineLvl w:val="1"/>
    </w:pPr>
    <w:rPr>
      <w:rFonts w:ascii="Cambria" w:hAnsi="Cambria"/>
      <w:szCs w:val="20"/>
    </w:rPr>
  </w:style>
  <w:style w:type="character" w:customStyle="1" w:styleId="a6">
    <w:name w:val="Подзаголовок Знак"/>
    <w:link w:val="a5"/>
    <w:uiPriority w:val="99"/>
    <w:locked/>
    <w:rsid w:val="00292A6F"/>
    <w:rPr>
      <w:rFonts w:ascii="Cambria" w:hAnsi="Cambria" w:cs="Times New Roman"/>
      <w:sz w:val="24"/>
      <w:lang w:val="ru-RU" w:eastAsia="en-US"/>
    </w:rPr>
  </w:style>
  <w:style w:type="paragraph" w:customStyle="1" w:styleId="BodyText21">
    <w:name w:val="Body Text 21"/>
    <w:basedOn w:val="a"/>
    <w:uiPriority w:val="99"/>
    <w:rsid w:val="00292A6F"/>
    <w:pPr>
      <w:jc w:val="right"/>
    </w:pPr>
    <w:rPr>
      <w:szCs w:val="20"/>
    </w:rPr>
  </w:style>
  <w:style w:type="paragraph" w:customStyle="1" w:styleId="a7">
    <w:name w:val="Внутренний адрес"/>
    <w:basedOn w:val="a"/>
    <w:uiPriority w:val="99"/>
    <w:rsid w:val="00292A6F"/>
    <w:rPr>
      <w:color w:val="000000"/>
      <w:szCs w:val="20"/>
    </w:rPr>
  </w:style>
  <w:style w:type="paragraph" w:styleId="a8">
    <w:name w:val="Body Text Indent"/>
    <w:aliases w:val=" Знак"/>
    <w:basedOn w:val="a"/>
    <w:link w:val="a9"/>
    <w:uiPriority w:val="99"/>
    <w:rsid w:val="00292A6F"/>
    <w:pPr>
      <w:spacing w:after="120"/>
      <w:ind w:left="283"/>
    </w:pPr>
    <w:rPr>
      <w:szCs w:val="20"/>
    </w:rPr>
  </w:style>
  <w:style w:type="character" w:customStyle="1" w:styleId="BodyTextIndentChar">
    <w:name w:val="Body Text Indent Char"/>
    <w:locked/>
    <w:rsid w:val="00983363"/>
    <w:rPr>
      <w:rFonts w:ascii="Calibri" w:hAnsi="Calibri" w:cs="Times New Roman"/>
      <w:sz w:val="24"/>
      <w:lang w:val="ru-RU" w:eastAsia="en-US"/>
    </w:rPr>
  </w:style>
  <w:style w:type="character" w:customStyle="1" w:styleId="a9">
    <w:name w:val="Основной текст с отступом Знак"/>
    <w:aliases w:val=" Знак Знак"/>
    <w:link w:val="a8"/>
    <w:uiPriority w:val="99"/>
    <w:locked/>
    <w:rsid w:val="00292A6F"/>
    <w:rPr>
      <w:rFonts w:ascii="Calibri" w:hAnsi="Calibri"/>
      <w:sz w:val="24"/>
      <w:lang w:val="ru-RU" w:eastAsia="en-US"/>
    </w:rPr>
  </w:style>
  <w:style w:type="paragraph" w:styleId="aa">
    <w:name w:val="caption"/>
    <w:basedOn w:val="a"/>
    <w:next w:val="a"/>
    <w:uiPriority w:val="99"/>
    <w:qFormat/>
    <w:rsid w:val="00292A6F"/>
    <w:rPr>
      <w:b/>
      <w:bCs/>
      <w:smallCaps/>
      <w:color w:val="1F497D"/>
      <w:spacing w:val="10"/>
      <w:sz w:val="18"/>
      <w:szCs w:val="18"/>
    </w:rPr>
  </w:style>
  <w:style w:type="character" w:customStyle="1" w:styleId="ab">
    <w:name w:val="Знак Знак"/>
    <w:aliases w:val="Основной текст Знак1,Знак Знак10,Знак Знак28"/>
    <w:uiPriority w:val="99"/>
    <w:rsid w:val="00292A6F"/>
    <w:rPr>
      <w:b/>
      <w:sz w:val="28"/>
      <w:lang w:val="ru-RU" w:eastAsia="ru-RU"/>
    </w:rPr>
  </w:style>
  <w:style w:type="paragraph" w:customStyle="1" w:styleId="BodyText31">
    <w:name w:val="Body Text 31"/>
    <w:basedOn w:val="a"/>
    <w:uiPriority w:val="99"/>
    <w:rsid w:val="00292A6F"/>
    <w:rPr>
      <w:szCs w:val="20"/>
    </w:rPr>
  </w:style>
  <w:style w:type="paragraph" w:customStyle="1" w:styleId="xl25">
    <w:name w:val="xl25"/>
    <w:basedOn w:val="a"/>
    <w:uiPriority w:val="99"/>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uiPriority w:val="99"/>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4">
    <w:name w:val="Знак Знак2"/>
    <w:uiPriority w:val="99"/>
    <w:rsid w:val="00292A6F"/>
    <w:rPr>
      <w:b/>
      <w:sz w:val="28"/>
      <w:lang w:val="ru-RU" w:eastAsia="ru-RU"/>
    </w:rPr>
  </w:style>
  <w:style w:type="paragraph" w:styleId="ac">
    <w:name w:val="header"/>
    <w:basedOn w:val="a"/>
    <w:link w:val="ad"/>
    <w:uiPriority w:val="99"/>
    <w:rsid w:val="00292A6F"/>
    <w:pPr>
      <w:tabs>
        <w:tab w:val="center" w:pos="4677"/>
        <w:tab w:val="right" w:pos="9355"/>
      </w:tabs>
    </w:pPr>
    <w:rPr>
      <w:szCs w:val="20"/>
    </w:rPr>
  </w:style>
  <w:style w:type="character" w:customStyle="1" w:styleId="ad">
    <w:name w:val="Верхний колонтитул Знак"/>
    <w:link w:val="ac"/>
    <w:uiPriority w:val="99"/>
    <w:locked/>
    <w:rsid w:val="00292A6F"/>
    <w:rPr>
      <w:rFonts w:ascii="Calibri" w:hAnsi="Calibri" w:cs="Times New Roman"/>
      <w:sz w:val="24"/>
      <w:lang w:val="ru-RU" w:eastAsia="en-US"/>
    </w:rPr>
  </w:style>
  <w:style w:type="paragraph" w:styleId="ae">
    <w:name w:val="footer"/>
    <w:basedOn w:val="a"/>
    <w:link w:val="af"/>
    <w:uiPriority w:val="99"/>
    <w:rsid w:val="00292A6F"/>
    <w:pPr>
      <w:tabs>
        <w:tab w:val="center" w:pos="4677"/>
        <w:tab w:val="right" w:pos="9355"/>
      </w:tabs>
    </w:pPr>
    <w:rPr>
      <w:szCs w:val="20"/>
    </w:rPr>
  </w:style>
  <w:style w:type="character" w:customStyle="1" w:styleId="af">
    <w:name w:val="Нижний колонтитул Знак"/>
    <w:link w:val="ae"/>
    <w:uiPriority w:val="99"/>
    <w:locked/>
    <w:rsid w:val="00292A6F"/>
    <w:rPr>
      <w:rFonts w:ascii="Calibri" w:hAnsi="Calibri" w:cs="Times New Roman"/>
      <w:sz w:val="24"/>
      <w:lang w:val="ru-RU" w:eastAsia="en-US"/>
    </w:rPr>
  </w:style>
  <w:style w:type="paragraph" w:customStyle="1" w:styleId="af0">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uiPriority w:val="99"/>
    <w:rsid w:val="00292A6F"/>
    <w:pPr>
      <w:jc w:val="right"/>
    </w:pPr>
    <w:rPr>
      <w:szCs w:val="20"/>
    </w:rPr>
  </w:style>
  <w:style w:type="paragraph" w:customStyle="1" w:styleId="310">
    <w:name w:val="Основной текст 31"/>
    <w:basedOn w:val="a"/>
    <w:uiPriority w:val="99"/>
    <w:rsid w:val="00292A6F"/>
    <w:rPr>
      <w:szCs w:val="20"/>
    </w:rPr>
  </w:style>
  <w:style w:type="paragraph" w:customStyle="1" w:styleId="11">
    <w:name w:val="заголовок 1"/>
    <w:basedOn w:val="a"/>
    <w:next w:val="a"/>
    <w:uiPriority w:val="99"/>
    <w:rsid w:val="00292A6F"/>
    <w:pPr>
      <w:keepNext/>
    </w:pPr>
    <w:rPr>
      <w:sz w:val="28"/>
      <w:szCs w:val="20"/>
    </w:rPr>
  </w:style>
  <w:style w:type="paragraph" w:customStyle="1" w:styleId="xl39">
    <w:name w:val="xl39"/>
    <w:basedOn w:val="a"/>
    <w:uiPriority w:val="99"/>
    <w:rsid w:val="00292A6F"/>
    <w:pPr>
      <w:spacing w:before="100" w:after="100"/>
      <w:jc w:val="center"/>
      <w:textAlignment w:val="top"/>
    </w:pPr>
    <w:rPr>
      <w:szCs w:val="20"/>
    </w:rPr>
  </w:style>
  <w:style w:type="character" w:styleId="af1">
    <w:name w:val="page number"/>
    <w:uiPriority w:val="99"/>
    <w:rsid w:val="00292A6F"/>
    <w:rPr>
      <w:rFonts w:cs="Times New Roman"/>
    </w:rPr>
  </w:style>
  <w:style w:type="paragraph" w:customStyle="1" w:styleId="25">
    <w:name w:val="Название2"/>
    <w:aliases w:val="Название21"/>
    <w:basedOn w:val="a"/>
    <w:next w:val="a"/>
    <w:link w:val="af2"/>
    <w:uiPriority w:val="99"/>
    <w:rsid w:val="00292A6F"/>
    <w:pPr>
      <w:spacing w:before="240" w:after="60"/>
      <w:jc w:val="center"/>
      <w:outlineLvl w:val="0"/>
    </w:pPr>
    <w:rPr>
      <w:rFonts w:ascii="Cambria" w:hAnsi="Cambria"/>
      <w:b/>
      <w:kern w:val="28"/>
      <w:sz w:val="32"/>
      <w:szCs w:val="20"/>
    </w:rPr>
  </w:style>
  <w:style w:type="character" w:customStyle="1" w:styleId="af2">
    <w:name w:val="Название Знак"/>
    <w:aliases w:val="Заголовок5 Знак1"/>
    <w:link w:val="25"/>
    <w:uiPriority w:val="10"/>
    <w:locked/>
    <w:rsid w:val="00292A6F"/>
    <w:rPr>
      <w:rFonts w:ascii="Cambria" w:hAnsi="Cambria"/>
      <w:b/>
      <w:kern w:val="28"/>
      <w:sz w:val="32"/>
      <w:lang w:val="ru-RU" w:eastAsia="en-US"/>
    </w:rPr>
  </w:style>
  <w:style w:type="paragraph" w:customStyle="1" w:styleId="af3">
    <w:name w:val="Знак Знак Знак Знак"/>
    <w:basedOn w:val="a"/>
    <w:autoRedefine/>
    <w:uiPriority w:val="99"/>
    <w:rsid w:val="00292A6F"/>
    <w:pPr>
      <w:spacing w:after="160" w:line="240" w:lineRule="exact"/>
    </w:pPr>
    <w:rPr>
      <w:rFonts w:eastAsia="SimSun"/>
      <w:b/>
      <w:sz w:val="28"/>
      <w:lang w:val="en-US"/>
    </w:rPr>
  </w:style>
  <w:style w:type="paragraph" w:customStyle="1" w:styleId="xl30">
    <w:name w:val="xl30"/>
    <w:basedOn w:val="a"/>
    <w:uiPriority w:val="99"/>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4">
    <w:name w:val="Strong"/>
    <w:uiPriority w:val="22"/>
    <w:qFormat/>
    <w:rsid w:val="00292A6F"/>
    <w:rPr>
      <w:rFonts w:cs="Times New Roman"/>
      <w:b/>
    </w:rPr>
  </w:style>
  <w:style w:type="character" w:styleId="af5">
    <w:name w:val="Emphasis"/>
    <w:uiPriority w:val="99"/>
    <w:qFormat/>
    <w:rsid w:val="00292A6F"/>
    <w:rPr>
      <w:rFonts w:ascii="Calibri" w:hAnsi="Calibri" w:cs="Times New Roman"/>
      <w:b/>
      <w:i/>
    </w:rPr>
  </w:style>
  <w:style w:type="paragraph" w:styleId="af6">
    <w:name w:val="No Spacing"/>
    <w:aliases w:val="норма,Обя,мелкий,мой рабочий,Айгерим,свой,Название таблиц и рисунков,14 TNR,МОЙ СТИЛЬ,Без интеБез интервала,Без интервала111,No Spacing1,No Spacing,Без интервала22,Алия,ТекстОтчета,No SpaciБез интервала14,Эльдар,No Spacing11,исполнитель"/>
    <w:basedOn w:val="a"/>
    <w:link w:val="af7"/>
    <w:uiPriority w:val="1"/>
    <w:qFormat/>
    <w:rsid w:val="00292A6F"/>
    <w:rPr>
      <w:sz w:val="32"/>
      <w:szCs w:val="20"/>
    </w:rPr>
  </w:style>
  <w:style w:type="character" w:customStyle="1" w:styleId="af7">
    <w:name w:val="Без интервала Знак"/>
    <w:aliases w:val="норма Знак,Обя Знак,мелкий Знак,мой рабочий Знак,Айгерим Знак,свой Знак,Название таблиц и рисунков Знак,14 TNR Знак,МОЙ СТИЛЬ Знак,Без интеБез интервала Знак,Без интервала111 Знак,No Spacing1 Знак,No Spacing Знак,Без интервала22 Знак"/>
    <w:link w:val="af6"/>
    <w:uiPriority w:val="1"/>
    <w:qFormat/>
    <w:locked/>
    <w:rsid w:val="00292A6F"/>
    <w:rPr>
      <w:rFonts w:ascii="Calibri" w:hAnsi="Calibri"/>
      <w:sz w:val="32"/>
      <w:lang w:val="ru-RU" w:eastAsia="en-US"/>
    </w:rPr>
  </w:style>
  <w:style w:type="paragraph" w:styleId="af8">
    <w:name w:val="List Paragraph"/>
    <w:aliases w:val="маркированный,Абзац списка71,Абзац с отступом,References"/>
    <w:basedOn w:val="a"/>
    <w:uiPriority w:val="34"/>
    <w:qFormat/>
    <w:rsid w:val="00292A6F"/>
    <w:pPr>
      <w:ind w:left="720"/>
      <w:contextualSpacing/>
    </w:pPr>
  </w:style>
  <w:style w:type="paragraph" w:styleId="26">
    <w:name w:val="Quote"/>
    <w:basedOn w:val="a"/>
    <w:next w:val="a"/>
    <w:link w:val="27"/>
    <w:uiPriority w:val="99"/>
    <w:qFormat/>
    <w:rsid w:val="00292A6F"/>
    <w:rPr>
      <w:i/>
      <w:szCs w:val="20"/>
    </w:rPr>
  </w:style>
  <w:style w:type="character" w:customStyle="1" w:styleId="QuoteChar">
    <w:name w:val="Quote Char"/>
    <w:link w:val="213"/>
    <w:uiPriority w:val="99"/>
    <w:locked/>
    <w:rsid w:val="004E2E21"/>
    <w:rPr>
      <w:rFonts w:ascii="Calibri" w:hAnsi="Calibri" w:cs="Times New Roman"/>
      <w:i/>
      <w:sz w:val="24"/>
      <w:lang w:eastAsia="en-US"/>
    </w:rPr>
  </w:style>
  <w:style w:type="character" w:customStyle="1" w:styleId="27">
    <w:name w:val="Цитата 2 Знак"/>
    <w:link w:val="26"/>
    <w:uiPriority w:val="99"/>
    <w:locked/>
    <w:rsid w:val="00292A6F"/>
    <w:rPr>
      <w:rFonts w:ascii="Calibri" w:hAnsi="Calibri"/>
      <w:i/>
      <w:sz w:val="24"/>
      <w:lang w:val="ru-RU" w:eastAsia="en-US"/>
    </w:rPr>
  </w:style>
  <w:style w:type="paragraph" w:styleId="af9">
    <w:name w:val="Intense Quote"/>
    <w:basedOn w:val="a"/>
    <w:next w:val="a"/>
    <w:link w:val="afa"/>
    <w:uiPriority w:val="99"/>
    <w:qFormat/>
    <w:rsid w:val="00292A6F"/>
    <w:pPr>
      <w:ind w:left="720" w:right="720"/>
    </w:pPr>
    <w:rPr>
      <w:b/>
      <w:i/>
      <w:sz w:val="22"/>
      <w:szCs w:val="20"/>
    </w:rPr>
  </w:style>
  <w:style w:type="character" w:customStyle="1" w:styleId="IntenseQuoteChar">
    <w:name w:val="Intense Quote Char"/>
    <w:link w:val="12"/>
    <w:uiPriority w:val="99"/>
    <w:locked/>
    <w:rsid w:val="004E2E21"/>
    <w:rPr>
      <w:rFonts w:ascii="Calibri" w:hAnsi="Calibri" w:cs="Times New Roman"/>
      <w:b/>
      <w:i/>
      <w:sz w:val="24"/>
      <w:lang w:eastAsia="en-US"/>
    </w:rPr>
  </w:style>
  <w:style w:type="character" w:customStyle="1" w:styleId="afa">
    <w:name w:val="Выделенная цитата Знак"/>
    <w:link w:val="af9"/>
    <w:uiPriority w:val="99"/>
    <w:locked/>
    <w:rsid w:val="00292A6F"/>
    <w:rPr>
      <w:rFonts w:ascii="Calibri" w:hAnsi="Calibri"/>
      <w:b/>
      <w:i/>
      <w:sz w:val="22"/>
      <w:lang w:val="ru-RU" w:eastAsia="en-US"/>
    </w:rPr>
  </w:style>
  <w:style w:type="character" w:styleId="afb">
    <w:name w:val="Subtle Emphasis"/>
    <w:uiPriority w:val="99"/>
    <w:qFormat/>
    <w:rsid w:val="00292A6F"/>
    <w:rPr>
      <w:rFonts w:cs="Times New Roman"/>
      <w:i/>
      <w:color w:val="5A5A5A"/>
    </w:rPr>
  </w:style>
  <w:style w:type="character" w:styleId="afc">
    <w:name w:val="Intense Emphasis"/>
    <w:uiPriority w:val="99"/>
    <w:qFormat/>
    <w:rsid w:val="00292A6F"/>
    <w:rPr>
      <w:rFonts w:cs="Times New Roman"/>
      <w:b/>
      <w:i/>
      <w:sz w:val="24"/>
      <w:u w:val="single"/>
    </w:rPr>
  </w:style>
  <w:style w:type="character" w:styleId="afd">
    <w:name w:val="Subtle Reference"/>
    <w:uiPriority w:val="99"/>
    <w:qFormat/>
    <w:rsid w:val="00292A6F"/>
    <w:rPr>
      <w:rFonts w:cs="Times New Roman"/>
      <w:sz w:val="24"/>
      <w:u w:val="single"/>
    </w:rPr>
  </w:style>
  <w:style w:type="character" w:styleId="afe">
    <w:name w:val="Intense Reference"/>
    <w:uiPriority w:val="99"/>
    <w:qFormat/>
    <w:rsid w:val="00292A6F"/>
    <w:rPr>
      <w:rFonts w:cs="Times New Roman"/>
      <w:b/>
      <w:sz w:val="24"/>
      <w:u w:val="single"/>
    </w:rPr>
  </w:style>
  <w:style w:type="character" w:styleId="aff">
    <w:name w:val="Book Title"/>
    <w:uiPriority w:val="99"/>
    <w:qFormat/>
    <w:rsid w:val="00292A6F"/>
    <w:rPr>
      <w:rFonts w:ascii="Cambria" w:hAnsi="Cambria" w:cs="Times New Roman"/>
      <w:b/>
      <w:i/>
      <w:sz w:val="24"/>
    </w:rPr>
  </w:style>
  <w:style w:type="paragraph" w:styleId="aff0">
    <w:name w:val="TOC Heading"/>
    <w:basedOn w:val="1"/>
    <w:next w:val="a"/>
    <w:uiPriority w:val="99"/>
    <w:qFormat/>
    <w:rsid w:val="00292A6F"/>
    <w:pPr>
      <w:outlineLvl w:val="9"/>
    </w:pPr>
  </w:style>
  <w:style w:type="paragraph" w:styleId="aff1">
    <w:name w:val="Balloon Text"/>
    <w:basedOn w:val="a"/>
    <w:link w:val="aff2"/>
    <w:uiPriority w:val="99"/>
    <w:rsid w:val="00292A6F"/>
    <w:rPr>
      <w:rFonts w:ascii="Tahoma" w:hAnsi="Tahoma"/>
      <w:sz w:val="16"/>
      <w:szCs w:val="20"/>
    </w:rPr>
  </w:style>
  <w:style w:type="character" w:customStyle="1" w:styleId="aff2">
    <w:name w:val="Текст выноски Знак"/>
    <w:link w:val="aff1"/>
    <w:uiPriority w:val="99"/>
    <w:locked/>
    <w:rsid w:val="00292A6F"/>
    <w:rPr>
      <w:rFonts w:ascii="Tahoma" w:hAnsi="Tahoma" w:cs="Times New Roman"/>
      <w:sz w:val="16"/>
      <w:lang w:val="ru-RU" w:eastAsia="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rPr>
  </w:style>
  <w:style w:type="paragraph" w:styleId="33">
    <w:name w:val="Body Text 3"/>
    <w:basedOn w:val="a"/>
    <w:link w:val="34"/>
    <w:uiPriority w:val="99"/>
    <w:rsid w:val="001C2F25"/>
    <w:pPr>
      <w:spacing w:after="120"/>
    </w:pPr>
    <w:rPr>
      <w:rFonts w:ascii="Times New Roman" w:hAnsi="Times New Roman"/>
      <w:sz w:val="16"/>
      <w:szCs w:val="20"/>
      <w:lang w:eastAsia="ru-RU"/>
    </w:rPr>
  </w:style>
  <w:style w:type="character" w:customStyle="1" w:styleId="34">
    <w:name w:val="Основной текст 3 Знак"/>
    <w:link w:val="33"/>
    <w:uiPriority w:val="99"/>
    <w:locked/>
    <w:rsid w:val="001C0A83"/>
    <w:rPr>
      <w:rFonts w:cs="Times New Roman"/>
      <w:sz w:val="16"/>
    </w:rPr>
  </w:style>
  <w:style w:type="paragraph" w:customStyle="1" w:styleId="320">
    <w:name w:val="Основной текст 32"/>
    <w:basedOn w:val="a"/>
    <w:uiPriority w:val="99"/>
    <w:rsid w:val="005F55C9"/>
    <w:rPr>
      <w:szCs w:val="20"/>
    </w:rPr>
  </w:style>
  <w:style w:type="character" w:styleId="aff3">
    <w:name w:val="Hyperlink"/>
    <w:uiPriority w:val="99"/>
    <w:rsid w:val="00AA2386"/>
    <w:rPr>
      <w:rFonts w:cs="Times New Roman"/>
      <w:color w:val="0000FF"/>
      <w:u w:val="single"/>
    </w:rPr>
  </w:style>
  <w:style w:type="paragraph" w:styleId="aff4">
    <w:name w:val="Normal (Web)"/>
    <w:basedOn w:val="a"/>
    <w:uiPriority w:val="99"/>
    <w:rsid w:val="00842A40"/>
    <w:pPr>
      <w:spacing w:before="100" w:beforeAutospacing="1" w:after="100" w:afterAutospacing="1"/>
    </w:pPr>
    <w:rPr>
      <w:rFonts w:ascii="Times New Roman" w:hAnsi="Times New Roman"/>
      <w:lang w:eastAsia="ru-RU"/>
    </w:rPr>
  </w:style>
  <w:style w:type="character" w:customStyle="1" w:styleId="editsection">
    <w:name w:val="editsection"/>
    <w:uiPriority w:val="99"/>
    <w:rsid w:val="002277C6"/>
  </w:style>
  <w:style w:type="character" w:customStyle="1" w:styleId="mw-headline">
    <w:name w:val="mw-headline"/>
    <w:uiPriority w:val="99"/>
    <w:rsid w:val="002277C6"/>
  </w:style>
  <w:style w:type="paragraph" w:styleId="28">
    <w:name w:val="Body Text 2"/>
    <w:basedOn w:val="a"/>
    <w:link w:val="29"/>
    <w:uiPriority w:val="99"/>
    <w:rsid w:val="00FD76F8"/>
    <w:pPr>
      <w:spacing w:after="120" w:line="480" w:lineRule="auto"/>
    </w:pPr>
    <w:rPr>
      <w:szCs w:val="20"/>
    </w:rPr>
  </w:style>
  <w:style w:type="character" w:customStyle="1" w:styleId="29">
    <w:name w:val="Основной текст 2 Знак"/>
    <w:link w:val="28"/>
    <w:uiPriority w:val="99"/>
    <w:locked/>
    <w:rsid w:val="00FD76F8"/>
    <w:rPr>
      <w:rFonts w:ascii="Calibri" w:hAnsi="Calibri" w:cs="Times New Roman"/>
      <w:sz w:val="24"/>
      <w:lang w:eastAsia="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rPr>
  </w:style>
  <w:style w:type="character" w:customStyle="1" w:styleId="FontStyle204">
    <w:name w:val="Font Style204"/>
    <w:uiPriority w:val="99"/>
    <w:rsid w:val="00AD1D82"/>
    <w:rPr>
      <w:rFonts w:ascii="Times New Roman" w:hAnsi="Times New Roman"/>
      <w:sz w:val="26"/>
    </w:rPr>
  </w:style>
  <w:style w:type="character" w:customStyle="1" w:styleId="FontStyle203">
    <w:name w:val="Font Style203"/>
    <w:uiPriority w:val="99"/>
    <w:rsid w:val="00AD1D82"/>
    <w:rPr>
      <w:rFonts w:ascii="Times New Roman" w:hAnsi="Times New Roman"/>
      <w:b/>
      <w:sz w:val="26"/>
    </w:rPr>
  </w:style>
  <w:style w:type="paragraph" w:customStyle="1" w:styleId="Style100">
    <w:name w:val="Style100"/>
    <w:basedOn w:val="a"/>
    <w:rsid w:val="005A01AD"/>
    <w:pPr>
      <w:widowControl w:val="0"/>
      <w:autoSpaceDE w:val="0"/>
      <w:autoSpaceDN w:val="0"/>
      <w:adjustRightInd w:val="0"/>
      <w:spacing w:line="311" w:lineRule="exact"/>
      <w:ind w:firstLine="701"/>
      <w:jc w:val="both"/>
    </w:pPr>
    <w:rPr>
      <w:rFonts w:ascii="Arial" w:hAnsi="Arial"/>
      <w:lang w:eastAsia="ru-RU"/>
    </w:rPr>
  </w:style>
  <w:style w:type="character" w:customStyle="1" w:styleId="FontStyle201">
    <w:name w:val="Font Style201"/>
    <w:rsid w:val="005A01AD"/>
    <w:rPr>
      <w:rFonts w:ascii="Times New Roman" w:hAnsi="Times New Roman"/>
      <w:i/>
      <w:sz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rPr>
  </w:style>
  <w:style w:type="character" w:customStyle="1" w:styleId="FontStyle200">
    <w:name w:val="Font Style200"/>
    <w:uiPriority w:val="99"/>
    <w:rsid w:val="005A01AD"/>
    <w:rPr>
      <w:rFonts w:ascii="Times New Roman" w:hAnsi="Times New Roman"/>
      <w:sz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rPr>
  </w:style>
  <w:style w:type="character" w:customStyle="1" w:styleId="FontStyle171">
    <w:name w:val="Font Style171"/>
    <w:rsid w:val="005A01AD"/>
    <w:rPr>
      <w:rFonts w:ascii="Times New Roman" w:hAnsi="Times New Roman"/>
      <w:i/>
      <w:sz w:val="26"/>
    </w:rPr>
  </w:style>
  <w:style w:type="character" w:customStyle="1" w:styleId="FontStyle187">
    <w:name w:val="Font Style187"/>
    <w:uiPriority w:val="99"/>
    <w:rsid w:val="005A01AD"/>
    <w:rPr>
      <w:rFonts w:ascii="Century Schoolbook" w:hAnsi="Century Schoolbook"/>
      <w:spacing w:val="-10"/>
      <w:sz w:val="22"/>
    </w:rPr>
  </w:style>
  <w:style w:type="character" w:customStyle="1" w:styleId="FontStyle184">
    <w:name w:val="Font Style184"/>
    <w:uiPriority w:val="99"/>
    <w:rsid w:val="00647FEE"/>
    <w:rPr>
      <w:rFonts w:ascii="Times New Roman" w:hAnsi="Times New Roman"/>
      <w:sz w:val="26"/>
    </w:rPr>
  </w:style>
  <w:style w:type="paragraph" w:styleId="35">
    <w:name w:val="Body Text Indent 3"/>
    <w:basedOn w:val="a"/>
    <w:link w:val="36"/>
    <w:uiPriority w:val="99"/>
    <w:rsid w:val="00CC3AED"/>
    <w:pPr>
      <w:ind w:firstLine="720"/>
      <w:jc w:val="both"/>
    </w:pPr>
    <w:rPr>
      <w:rFonts w:ascii="Times New Roman" w:hAnsi="Times New Roman"/>
      <w:sz w:val="28"/>
      <w:szCs w:val="20"/>
      <w:lang w:eastAsia="ru-RU"/>
    </w:rPr>
  </w:style>
  <w:style w:type="character" w:customStyle="1" w:styleId="36">
    <w:name w:val="Основной текст с отступом 3 Знак"/>
    <w:link w:val="35"/>
    <w:uiPriority w:val="99"/>
    <w:locked/>
    <w:rsid w:val="00CC3AED"/>
    <w:rPr>
      <w:rFonts w:cs="Times New Roman"/>
      <w:sz w:val="28"/>
    </w:rPr>
  </w:style>
  <w:style w:type="paragraph" w:styleId="aff5">
    <w:name w:val="Block Text"/>
    <w:basedOn w:val="a"/>
    <w:uiPriority w:val="99"/>
    <w:rsid w:val="00CC3AED"/>
    <w:pPr>
      <w:ind w:left="-567" w:right="-759" w:firstLine="567"/>
      <w:jc w:val="both"/>
    </w:pPr>
    <w:rPr>
      <w:rFonts w:ascii="Times New Roman" w:hAnsi="Times New Roman"/>
      <w:sz w:val="28"/>
      <w:szCs w:val="20"/>
      <w:lang w:eastAsia="ru-RU"/>
    </w:rPr>
  </w:style>
  <w:style w:type="paragraph" w:styleId="aff6">
    <w:name w:val="Plain Text"/>
    <w:basedOn w:val="a"/>
    <w:link w:val="aff7"/>
    <w:uiPriority w:val="99"/>
    <w:rsid w:val="00CC3AED"/>
    <w:rPr>
      <w:rFonts w:ascii="Courier New" w:hAnsi="Courier New"/>
      <w:sz w:val="20"/>
      <w:szCs w:val="20"/>
      <w:lang w:eastAsia="ru-RU"/>
    </w:rPr>
  </w:style>
  <w:style w:type="character" w:customStyle="1" w:styleId="aff7">
    <w:name w:val="Текст Знак"/>
    <w:link w:val="aff6"/>
    <w:uiPriority w:val="99"/>
    <w:locked/>
    <w:rsid w:val="00CC3AED"/>
    <w:rPr>
      <w:rFonts w:ascii="Courier New" w:hAnsi="Courier New" w:cs="Times New Roman"/>
    </w:rPr>
  </w:style>
  <w:style w:type="paragraph" w:customStyle="1" w:styleId="13">
    <w:name w:val="Стиль1"/>
    <w:basedOn w:val="a3"/>
    <w:uiPriority w:val="99"/>
    <w:rsid w:val="00CC3AED"/>
    <w:pPr>
      <w:ind w:firstLine="720"/>
    </w:pPr>
    <w:rPr>
      <w:b/>
      <w:lang w:eastAsia="ru-RU"/>
    </w:rPr>
  </w:style>
  <w:style w:type="paragraph" w:customStyle="1" w:styleId="aff8">
    <w:name w:val="Знак Знак Знак Знак Знак Знак"/>
    <w:basedOn w:val="a"/>
    <w:autoRedefine/>
    <w:uiPriority w:val="99"/>
    <w:rsid w:val="00CC3AED"/>
    <w:pPr>
      <w:spacing w:after="160" w:line="240" w:lineRule="exact"/>
    </w:pPr>
    <w:rPr>
      <w:rFonts w:ascii="Times New Roman" w:eastAsia="SimSun" w:hAnsi="Times New Roman"/>
      <w:b/>
      <w:sz w:val="28"/>
      <w:lang w:val="en-US"/>
    </w:rPr>
  </w:style>
  <w:style w:type="paragraph" w:styleId="aff9">
    <w:name w:val="Document Map"/>
    <w:basedOn w:val="a"/>
    <w:link w:val="affa"/>
    <w:uiPriority w:val="99"/>
    <w:rsid w:val="00CC3AED"/>
    <w:pPr>
      <w:shd w:val="clear" w:color="auto" w:fill="000080"/>
    </w:pPr>
    <w:rPr>
      <w:rFonts w:ascii="Tahoma" w:hAnsi="Tahoma"/>
      <w:sz w:val="20"/>
      <w:szCs w:val="20"/>
      <w:lang w:eastAsia="ru-RU"/>
    </w:rPr>
  </w:style>
  <w:style w:type="character" w:customStyle="1" w:styleId="affa">
    <w:name w:val="Схема документа Знак"/>
    <w:link w:val="aff9"/>
    <w:uiPriority w:val="99"/>
    <w:locked/>
    <w:rsid w:val="00CC3AED"/>
    <w:rPr>
      <w:rFonts w:ascii="Tahoma" w:hAnsi="Tahoma" w:cs="Times New Roman"/>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a">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rPr>
  </w:style>
  <w:style w:type="table" w:styleId="affb">
    <w:name w:val="Table Grid"/>
    <w:basedOn w:val="a1"/>
    <w:uiPriority w:val="59"/>
    <w:rsid w:val="001C0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Название1"/>
    <w:aliases w:val="Title"/>
    <w:basedOn w:val="a"/>
    <w:next w:val="a5"/>
    <w:uiPriority w:val="99"/>
    <w:qFormat/>
    <w:rsid w:val="0030322A"/>
    <w:pPr>
      <w:suppressAutoHyphens/>
      <w:jc w:val="center"/>
    </w:pPr>
    <w:rPr>
      <w:rFonts w:ascii="Times New Roman" w:hAnsi="Times New Roman"/>
      <w:b/>
      <w:iCs/>
      <w:color w:val="000000"/>
      <w:lang w:eastAsia="ar-SA"/>
    </w:rPr>
  </w:style>
  <w:style w:type="paragraph" w:customStyle="1" w:styleId="330">
    <w:name w:val="Основной текст 33"/>
    <w:basedOn w:val="a"/>
    <w:uiPriority w:val="99"/>
    <w:rsid w:val="008B2555"/>
    <w:rPr>
      <w:rFonts w:ascii="Times New Roman" w:hAnsi="Times New Roman"/>
      <w:szCs w:val="20"/>
      <w:lang w:eastAsia="ru-RU"/>
    </w:rPr>
  </w:style>
  <w:style w:type="paragraph" w:customStyle="1" w:styleId="affc">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rPr>
  </w:style>
  <w:style w:type="paragraph" w:customStyle="1" w:styleId="220">
    <w:name w:val="Основной текст 22"/>
    <w:basedOn w:val="a"/>
    <w:uiPriority w:val="99"/>
    <w:rsid w:val="00F37BB5"/>
    <w:pPr>
      <w:jc w:val="right"/>
    </w:pPr>
    <w:rPr>
      <w:rFonts w:ascii="Times New Roman" w:hAnsi="Times New Roman"/>
      <w:szCs w:val="20"/>
      <w:lang w:eastAsia="ru-RU"/>
    </w:rPr>
  </w:style>
  <w:style w:type="paragraph" w:customStyle="1" w:styleId="340">
    <w:name w:val="Основной текст 34"/>
    <w:basedOn w:val="a"/>
    <w:uiPriority w:val="99"/>
    <w:rsid w:val="00F37BB5"/>
    <w:rPr>
      <w:rFonts w:ascii="Times New Roman" w:hAnsi="Times New Roman"/>
      <w:szCs w:val="20"/>
      <w:lang w:eastAsia="ru-RU"/>
    </w:rPr>
  </w:style>
  <w:style w:type="paragraph" w:customStyle="1" w:styleId="350">
    <w:name w:val="Основной текст 35"/>
    <w:basedOn w:val="a"/>
    <w:uiPriority w:val="99"/>
    <w:rsid w:val="00383432"/>
    <w:pPr>
      <w:suppressAutoHyphens/>
    </w:pPr>
    <w:rPr>
      <w:rFonts w:ascii="Times New Roman" w:hAnsi="Times New Roman"/>
      <w:szCs w:val="20"/>
      <w:lang w:eastAsia="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rPr>
  </w:style>
  <w:style w:type="paragraph" w:customStyle="1" w:styleId="affd">
    <w:name w:val="Заголовок таблицы"/>
    <w:basedOn w:val="a"/>
    <w:uiPriority w:val="99"/>
    <w:rsid w:val="008A0206"/>
    <w:pPr>
      <w:suppressLineNumbers/>
      <w:suppressAutoHyphens/>
      <w:jc w:val="center"/>
    </w:pPr>
    <w:rPr>
      <w:rFonts w:ascii="Times New Roman" w:hAnsi="Times New Roman"/>
      <w:b/>
      <w:bCs/>
      <w:lang w:eastAsia="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rPr>
  </w:style>
  <w:style w:type="character" w:customStyle="1" w:styleId="15">
    <w:name w:val="Знак Знак1"/>
    <w:uiPriority w:val="99"/>
    <w:rsid w:val="00163C2B"/>
    <w:rPr>
      <w:b/>
      <w:sz w:val="28"/>
      <w:lang w:val="ru-RU" w:eastAsia="ru-RU"/>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6">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7">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b">
    <w:name w:val="Знак Знак Знак Знак Знак Знак2"/>
    <w:basedOn w:val="a"/>
    <w:autoRedefine/>
    <w:uiPriority w:val="99"/>
    <w:rsid w:val="00163C2B"/>
    <w:pPr>
      <w:spacing w:after="160" w:line="240" w:lineRule="exact"/>
    </w:pPr>
    <w:rPr>
      <w:rFonts w:ascii="Times New Roman" w:eastAsia="SimSun" w:hAnsi="Times New Roman"/>
      <w:b/>
      <w:sz w:val="28"/>
      <w:lang w:val="en-US"/>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rPr>
  </w:style>
  <w:style w:type="paragraph" w:customStyle="1" w:styleId="18">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rPr>
  </w:style>
  <w:style w:type="paragraph" w:customStyle="1" w:styleId="2c">
    <w:name w:val="Знак2"/>
    <w:basedOn w:val="a"/>
    <w:autoRedefine/>
    <w:uiPriority w:val="99"/>
    <w:rsid w:val="00163C2B"/>
    <w:pPr>
      <w:spacing w:after="160" w:line="240" w:lineRule="exact"/>
    </w:pPr>
    <w:rPr>
      <w:rFonts w:ascii="Times New Roman" w:eastAsia="SimSun" w:hAnsi="Times New Roman"/>
      <w:b/>
      <w:sz w:val="28"/>
      <w:lang w:val="en-US"/>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rPr>
  </w:style>
  <w:style w:type="paragraph" w:customStyle="1" w:styleId="19">
    <w:name w:val="Знак1"/>
    <w:basedOn w:val="a"/>
    <w:autoRedefine/>
    <w:uiPriority w:val="99"/>
    <w:rsid w:val="00163C2B"/>
    <w:pPr>
      <w:spacing w:after="160" w:line="240" w:lineRule="exact"/>
    </w:pPr>
    <w:rPr>
      <w:rFonts w:ascii="Times New Roman" w:eastAsia="SimSun" w:hAnsi="Times New Roman"/>
      <w:b/>
      <w:sz w:val="28"/>
      <w:lang w:val="en-US"/>
    </w:rPr>
  </w:style>
  <w:style w:type="paragraph" w:customStyle="1" w:styleId="360">
    <w:name w:val="Основной текст 36"/>
    <w:basedOn w:val="a"/>
    <w:uiPriority w:val="99"/>
    <w:rsid w:val="00163C2B"/>
    <w:rPr>
      <w:rFonts w:ascii="Times New Roman" w:hAnsi="Times New Roman"/>
      <w:szCs w:val="20"/>
      <w:lang w:eastAsia="ru-RU"/>
    </w:rPr>
  </w:style>
  <w:style w:type="paragraph" w:customStyle="1" w:styleId="370">
    <w:name w:val="Основной текст 37"/>
    <w:basedOn w:val="a"/>
    <w:uiPriority w:val="99"/>
    <w:rsid w:val="00585B8E"/>
    <w:rPr>
      <w:rFonts w:ascii="Times New Roman" w:hAnsi="Times New Roman"/>
      <w:szCs w:val="20"/>
      <w:lang w:eastAsia="ru-RU"/>
    </w:rPr>
  </w:style>
  <w:style w:type="paragraph" w:customStyle="1" w:styleId="2d">
    <w:name w:val="Знак Знак Знак Знак2"/>
    <w:basedOn w:val="a"/>
    <w:autoRedefine/>
    <w:uiPriority w:val="99"/>
    <w:rsid w:val="00585B8E"/>
    <w:pPr>
      <w:spacing w:after="160" w:line="240" w:lineRule="exact"/>
    </w:pPr>
    <w:rPr>
      <w:rFonts w:ascii="Times New Roman" w:eastAsia="SimSun" w:hAnsi="Times New Roman"/>
      <w:b/>
      <w:sz w:val="28"/>
      <w:lang w:val="en-US"/>
    </w:rPr>
  </w:style>
  <w:style w:type="paragraph" w:customStyle="1" w:styleId="39">
    <w:name w:val="Знак Знак Знак Знак Знак Знак3"/>
    <w:basedOn w:val="a"/>
    <w:autoRedefine/>
    <w:uiPriority w:val="99"/>
    <w:rsid w:val="00585B8E"/>
    <w:pPr>
      <w:spacing w:after="160" w:line="240" w:lineRule="exact"/>
    </w:pPr>
    <w:rPr>
      <w:rFonts w:ascii="Times New Roman" w:eastAsia="SimSun" w:hAnsi="Times New Roman"/>
      <w:b/>
      <w:sz w:val="28"/>
      <w:lang w:val="en-US"/>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rPr>
  </w:style>
  <w:style w:type="paragraph" w:customStyle="1" w:styleId="380">
    <w:name w:val="Основной текст 38"/>
    <w:basedOn w:val="a"/>
    <w:uiPriority w:val="99"/>
    <w:rsid w:val="00E04B0B"/>
    <w:rPr>
      <w:rFonts w:ascii="Times New Roman" w:hAnsi="Times New Roman"/>
      <w:szCs w:val="20"/>
      <w:lang w:eastAsia="ru-RU"/>
    </w:rPr>
  </w:style>
  <w:style w:type="paragraph" w:customStyle="1" w:styleId="230">
    <w:name w:val="Основной текст 23"/>
    <w:basedOn w:val="a"/>
    <w:uiPriority w:val="99"/>
    <w:rsid w:val="00FC291F"/>
    <w:pPr>
      <w:jc w:val="right"/>
    </w:pPr>
    <w:rPr>
      <w:szCs w:val="20"/>
    </w:rPr>
  </w:style>
  <w:style w:type="paragraph" w:customStyle="1" w:styleId="2e">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uiPriority w:val="99"/>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0">
    <w:name w:val="Знак Знак Знак Знак Знак Знак19"/>
    <w:basedOn w:val="a"/>
    <w:autoRedefine/>
    <w:uiPriority w:val="99"/>
    <w:rsid w:val="00320F37"/>
    <w:pPr>
      <w:spacing w:after="160" w:line="240" w:lineRule="exact"/>
    </w:pPr>
    <w:rPr>
      <w:rFonts w:ascii="Times New Roman" w:eastAsia="SimSun" w:hAnsi="Times New Roman"/>
      <w:b/>
      <w:sz w:val="28"/>
      <w:lang w:val="en-US"/>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uiPriority w:val="99"/>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rPr>
  </w:style>
  <w:style w:type="paragraph" w:customStyle="1" w:styleId="1b">
    <w:name w:val="Цитата1"/>
    <w:basedOn w:val="a"/>
    <w:uiPriority w:val="99"/>
    <w:rsid w:val="000C7285"/>
    <w:pPr>
      <w:ind w:left="907" w:right="284" w:firstLine="720"/>
    </w:pPr>
    <w:rPr>
      <w:rFonts w:ascii="Times New Roman" w:hAnsi="Times New Roman"/>
      <w:sz w:val="28"/>
      <w:szCs w:val="20"/>
      <w:lang w:eastAsia="ru-RU"/>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rPr>
  </w:style>
  <w:style w:type="paragraph" w:customStyle="1" w:styleId="390">
    <w:name w:val="Основной текст 39"/>
    <w:basedOn w:val="a"/>
    <w:uiPriority w:val="99"/>
    <w:rsid w:val="00ED7086"/>
    <w:rPr>
      <w:szCs w:val="20"/>
    </w:rPr>
  </w:style>
  <w:style w:type="paragraph" w:customStyle="1" w:styleId="240">
    <w:name w:val="Основной текст 24"/>
    <w:basedOn w:val="a"/>
    <w:uiPriority w:val="99"/>
    <w:rsid w:val="00D07838"/>
    <w:pPr>
      <w:jc w:val="right"/>
    </w:pPr>
    <w:rPr>
      <w:szCs w:val="20"/>
    </w:rPr>
  </w:style>
  <w:style w:type="paragraph" w:customStyle="1" w:styleId="394">
    <w:name w:val="Основной текст 394"/>
    <w:basedOn w:val="a"/>
    <w:uiPriority w:val="99"/>
    <w:rsid w:val="009E55B2"/>
    <w:rPr>
      <w:szCs w:val="20"/>
    </w:rPr>
  </w:style>
  <w:style w:type="paragraph" w:customStyle="1" w:styleId="244">
    <w:name w:val="Основной текст 244"/>
    <w:basedOn w:val="a"/>
    <w:uiPriority w:val="99"/>
    <w:rsid w:val="008666B3"/>
    <w:pPr>
      <w:jc w:val="right"/>
    </w:pPr>
    <w:rPr>
      <w:szCs w:val="20"/>
    </w:rPr>
  </w:style>
  <w:style w:type="paragraph" w:customStyle="1" w:styleId="affe">
    <w:name w:val="Знак Знак Знак"/>
    <w:basedOn w:val="a"/>
    <w:autoRedefine/>
    <w:uiPriority w:val="99"/>
    <w:rsid w:val="008666B3"/>
    <w:pPr>
      <w:spacing w:after="160" w:line="240" w:lineRule="exact"/>
    </w:pPr>
    <w:rPr>
      <w:rFonts w:ascii="Times New Roman" w:eastAsia="SimSun" w:hAnsi="Times New Roman"/>
      <w:b/>
      <w:sz w:val="28"/>
      <w:lang w:val="en-US"/>
    </w:rPr>
  </w:style>
  <w:style w:type="character" w:customStyle="1" w:styleId="val">
    <w:name w:val="val"/>
    <w:uiPriority w:val="99"/>
    <w:rsid w:val="00D01455"/>
  </w:style>
  <w:style w:type="paragraph" w:customStyle="1" w:styleId="391">
    <w:name w:val="Основной текст 391"/>
    <w:basedOn w:val="a"/>
    <w:uiPriority w:val="99"/>
    <w:rsid w:val="00B35540"/>
    <w:rPr>
      <w:szCs w:val="20"/>
    </w:rPr>
  </w:style>
  <w:style w:type="paragraph" w:customStyle="1" w:styleId="110">
    <w:name w:val="Знак Знак Знак Знак Знак Знак11"/>
    <w:basedOn w:val="a"/>
    <w:autoRedefine/>
    <w:uiPriority w:val="99"/>
    <w:rsid w:val="00B35540"/>
    <w:pPr>
      <w:spacing w:after="160" w:line="240" w:lineRule="exact"/>
    </w:pPr>
    <w:rPr>
      <w:rFonts w:ascii="Times New Roman" w:eastAsia="SimSun" w:hAnsi="Times New Roman"/>
      <w:b/>
      <w:sz w:val="28"/>
      <w:lang w:val="en-US"/>
    </w:rPr>
  </w:style>
  <w:style w:type="paragraph" w:customStyle="1" w:styleId="241">
    <w:name w:val="Основной текст 241"/>
    <w:basedOn w:val="a"/>
    <w:uiPriority w:val="99"/>
    <w:rsid w:val="00B35540"/>
    <w:pPr>
      <w:jc w:val="right"/>
    </w:pPr>
    <w:rPr>
      <w:szCs w:val="20"/>
    </w:rPr>
  </w:style>
  <w:style w:type="paragraph" w:customStyle="1" w:styleId="54">
    <w:name w:val="Знак Знак Знак5"/>
    <w:basedOn w:val="a"/>
    <w:autoRedefine/>
    <w:uiPriority w:val="99"/>
    <w:rsid w:val="0033078F"/>
    <w:pPr>
      <w:spacing w:after="160" w:line="240" w:lineRule="exact"/>
    </w:pPr>
    <w:rPr>
      <w:rFonts w:ascii="Times New Roman" w:eastAsia="SimSun" w:hAnsi="Times New Roman"/>
      <w:b/>
      <w:sz w:val="28"/>
      <w:lang w:val="en-US"/>
    </w:rPr>
  </w:style>
  <w:style w:type="character" w:customStyle="1" w:styleId="afff">
    <w:name w:val="Основной текст_"/>
    <w:link w:val="1c"/>
    <w:uiPriority w:val="99"/>
    <w:locked/>
    <w:rsid w:val="00F80B8C"/>
    <w:rPr>
      <w:sz w:val="22"/>
      <w:shd w:val="clear" w:color="auto" w:fill="FFFFFF"/>
    </w:rPr>
  </w:style>
  <w:style w:type="paragraph" w:customStyle="1" w:styleId="1c">
    <w:name w:val="Основной текст1"/>
    <w:basedOn w:val="a"/>
    <w:link w:val="afff"/>
    <w:uiPriority w:val="99"/>
    <w:rsid w:val="00F80B8C"/>
    <w:pPr>
      <w:shd w:val="clear" w:color="auto" w:fill="FFFFFF"/>
      <w:spacing w:line="283" w:lineRule="exact"/>
    </w:pPr>
    <w:rPr>
      <w:rFonts w:ascii="Times New Roman" w:hAnsi="Times New Roman"/>
      <w:sz w:val="22"/>
      <w:szCs w:val="20"/>
      <w:lang w:eastAsia="ru-RU"/>
    </w:rPr>
  </w:style>
  <w:style w:type="paragraph" w:customStyle="1" w:styleId="250">
    <w:name w:val="Знак Знак Знак Знак Знак Знак25"/>
    <w:basedOn w:val="a"/>
    <w:autoRedefine/>
    <w:uiPriority w:val="99"/>
    <w:rsid w:val="00F80B8C"/>
    <w:pPr>
      <w:spacing w:after="160" w:line="240" w:lineRule="exact"/>
    </w:pPr>
    <w:rPr>
      <w:rFonts w:ascii="Times New Roman" w:eastAsia="SimSun" w:hAnsi="Times New Roman"/>
      <w:b/>
      <w:sz w:val="28"/>
      <w:lang w:val="en-US"/>
    </w:rPr>
  </w:style>
  <w:style w:type="paragraph" w:customStyle="1" w:styleId="130">
    <w:name w:val="Знак Знак Знак Знак Знак Знак13"/>
    <w:basedOn w:val="a"/>
    <w:autoRedefine/>
    <w:uiPriority w:val="99"/>
    <w:rsid w:val="00DD790B"/>
    <w:pPr>
      <w:spacing w:after="160" w:line="240" w:lineRule="exact"/>
    </w:pPr>
    <w:rPr>
      <w:rFonts w:ascii="Times New Roman" w:eastAsia="SimSun" w:hAnsi="Times New Roman"/>
      <w:b/>
      <w:sz w:val="28"/>
      <w:lang w:val="en-US"/>
    </w:rPr>
  </w:style>
  <w:style w:type="paragraph" w:customStyle="1" w:styleId="392">
    <w:name w:val="Основной текст 392"/>
    <w:basedOn w:val="a"/>
    <w:uiPriority w:val="99"/>
    <w:rsid w:val="00DD790B"/>
    <w:rPr>
      <w:szCs w:val="20"/>
    </w:rPr>
  </w:style>
  <w:style w:type="paragraph" w:customStyle="1" w:styleId="242">
    <w:name w:val="Основной текст 242"/>
    <w:basedOn w:val="a"/>
    <w:uiPriority w:val="99"/>
    <w:rsid w:val="00DD790B"/>
    <w:pPr>
      <w:jc w:val="right"/>
    </w:pPr>
    <w:rPr>
      <w:szCs w:val="20"/>
    </w:rPr>
  </w:style>
  <w:style w:type="paragraph" w:customStyle="1" w:styleId="1d">
    <w:name w:val="Знак Знак Знак1"/>
    <w:basedOn w:val="a"/>
    <w:autoRedefine/>
    <w:uiPriority w:val="99"/>
    <w:rsid w:val="00DD790B"/>
    <w:pPr>
      <w:spacing w:after="160" w:line="240" w:lineRule="exact"/>
    </w:pPr>
    <w:rPr>
      <w:rFonts w:ascii="Times New Roman" w:eastAsia="SimSun" w:hAnsi="Times New Roman"/>
      <w:b/>
      <w:sz w:val="28"/>
      <w:lang w:val="en-US"/>
    </w:rPr>
  </w:style>
  <w:style w:type="paragraph" w:customStyle="1" w:styleId="214">
    <w:name w:val="Знак Знак Знак Знак Знак Знак21"/>
    <w:basedOn w:val="a"/>
    <w:autoRedefine/>
    <w:uiPriority w:val="99"/>
    <w:rsid w:val="00DD790B"/>
    <w:pPr>
      <w:spacing w:after="160" w:line="240" w:lineRule="exact"/>
    </w:pPr>
    <w:rPr>
      <w:rFonts w:ascii="Times New Roman" w:eastAsia="SimSun" w:hAnsi="Times New Roman"/>
      <w:b/>
      <w:sz w:val="28"/>
      <w:lang w:val="en-US"/>
    </w:rPr>
  </w:style>
  <w:style w:type="paragraph" w:customStyle="1" w:styleId="120">
    <w:name w:val="Знак Знак Знак Знак Знак Знак12"/>
    <w:basedOn w:val="a"/>
    <w:autoRedefine/>
    <w:uiPriority w:val="99"/>
    <w:rsid w:val="00DD790B"/>
    <w:pPr>
      <w:spacing w:after="160" w:line="240" w:lineRule="exact"/>
    </w:pPr>
    <w:rPr>
      <w:rFonts w:ascii="Times New Roman" w:eastAsia="SimSun" w:hAnsi="Times New Roman"/>
      <w:b/>
      <w:sz w:val="28"/>
      <w:lang w:val="en-US"/>
    </w:rPr>
  </w:style>
  <w:style w:type="paragraph" w:customStyle="1" w:styleId="3100">
    <w:name w:val="Основной текст 310"/>
    <w:basedOn w:val="a"/>
    <w:uiPriority w:val="99"/>
    <w:rsid w:val="00DD790B"/>
    <w:rPr>
      <w:rFonts w:ascii="Times New Roman" w:hAnsi="Times New Roman"/>
      <w:szCs w:val="20"/>
      <w:lang w:eastAsia="ru-RU"/>
    </w:rPr>
  </w:style>
  <w:style w:type="table" w:styleId="-1">
    <w:name w:val="Table Web 1"/>
    <w:basedOn w:val="a1"/>
    <w:uiPriority w:val="99"/>
    <w:rsid w:val="00005F3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1"/>
    <w:uiPriority w:val="99"/>
    <w:rsid w:val="00005F3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0">
    <w:name w:val="Table Elegant"/>
    <w:basedOn w:val="a1"/>
    <w:uiPriority w:val="99"/>
    <w:rsid w:val="00005F3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83">
    <w:name w:val="Table Grid 8"/>
    <w:basedOn w:val="a1"/>
    <w:uiPriority w:val="99"/>
    <w:rsid w:val="00005F3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1">
    <w:name w:val="Table Professional"/>
    <w:basedOn w:val="a1"/>
    <w:uiPriority w:val="99"/>
    <w:rsid w:val="00005F3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5">
    <w:name w:val="Table Grid 5"/>
    <w:basedOn w:val="a1"/>
    <w:uiPriority w:val="99"/>
    <w:rsid w:val="00005F3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e">
    <w:name w:val="Светлый список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140">
    <w:name w:val="Знак Знак Знак Знак Знак Знак14"/>
    <w:basedOn w:val="a"/>
    <w:autoRedefine/>
    <w:uiPriority w:val="99"/>
    <w:rsid w:val="00A60811"/>
    <w:pPr>
      <w:spacing w:after="160" w:line="240" w:lineRule="exact"/>
    </w:pPr>
    <w:rPr>
      <w:rFonts w:ascii="Times New Roman" w:eastAsia="SimSun" w:hAnsi="Times New Roman"/>
      <w:b/>
      <w:sz w:val="28"/>
      <w:lang w:val="en-US"/>
    </w:rPr>
  </w:style>
  <w:style w:type="paragraph" w:customStyle="1" w:styleId="393">
    <w:name w:val="Основной текст 393"/>
    <w:basedOn w:val="a"/>
    <w:uiPriority w:val="99"/>
    <w:rsid w:val="00A60811"/>
    <w:rPr>
      <w:szCs w:val="20"/>
    </w:rPr>
  </w:style>
  <w:style w:type="paragraph" w:customStyle="1" w:styleId="243">
    <w:name w:val="Основной текст 243"/>
    <w:basedOn w:val="a"/>
    <w:uiPriority w:val="99"/>
    <w:rsid w:val="00A60811"/>
    <w:pPr>
      <w:jc w:val="right"/>
    </w:pPr>
    <w:rPr>
      <w:szCs w:val="20"/>
    </w:rPr>
  </w:style>
  <w:style w:type="paragraph" w:customStyle="1" w:styleId="2f">
    <w:name w:val="Знак Знак Знак2"/>
    <w:basedOn w:val="a"/>
    <w:autoRedefine/>
    <w:uiPriority w:val="99"/>
    <w:rsid w:val="00A60811"/>
    <w:pPr>
      <w:spacing w:after="160" w:line="240" w:lineRule="exact"/>
    </w:pPr>
    <w:rPr>
      <w:rFonts w:ascii="Times New Roman" w:eastAsia="SimSun" w:hAnsi="Times New Roman"/>
      <w:b/>
      <w:sz w:val="28"/>
      <w:lang w:val="en-US"/>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rPr>
  </w:style>
  <w:style w:type="paragraph" w:customStyle="1" w:styleId="313">
    <w:name w:val="Основной текст 313"/>
    <w:basedOn w:val="a"/>
    <w:uiPriority w:val="99"/>
    <w:rsid w:val="00A60811"/>
    <w:rPr>
      <w:szCs w:val="20"/>
    </w:rPr>
  </w:style>
  <w:style w:type="paragraph" w:customStyle="1" w:styleId="92">
    <w:name w:val="Знак Знак Знак Знак9"/>
    <w:basedOn w:val="a"/>
    <w:autoRedefine/>
    <w:uiPriority w:val="99"/>
    <w:rsid w:val="00A60811"/>
    <w:pPr>
      <w:spacing w:after="160" w:line="240" w:lineRule="exact"/>
    </w:pPr>
    <w:rPr>
      <w:rFonts w:ascii="Times New Roman" w:eastAsia="SimSun" w:hAnsi="Times New Roman"/>
      <w:b/>
      <w:sz w:val="28"/>
      <w:lang w:val="en-US"/>
    </w:rPr>
  </w:style>
  <w:style w:type="character" w:customStyle="1" w:styleId="44">
    <w:name w:val="Знак Знак4"/>
    <w:uiPriority w:val="99"/>
    <w:rsid w:val="00A60811"/>
    <w:rPr>
      <w:b/>
      <w:sz w:val="28"/>
      <w:lang w:val="ru-RU" w:eastAsia="ru-RU"/>
    </w:rPr>
  </w:style>
  <w:style w:type="character" w:styleId="afff2">
    <w:name w:val="FollowedHyperlink"/>
    <w:uiPriority w:val="99"/>
    <w:rsid w:val="00A60811"/>
    <w:rPr>
      <w:rFonts w:cs="Times New Roman"/>
      <w:color w:val="800080"/>
      <w:u w:val="single"/>
    </w:rPr>
  </w:style>
  <w:style w:type="paragraph" w:customStyle="1" w:styleId="xl59">
    <w:name w:val="xl59"/>
    <w:basedOn w:val="a"/>
    <w:uiPriority w:val="99"/>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rPr>
  </w:style>
  <w:style w:type="paragraph" w:customStyle="1" w:styleId="Style24">
    <w:name w:val="Style24"/>
    <w:basedOn w:val="a"/>
    <w:uiPriority w:val="99"/>
    <w:rsid w:val="00A60811"/>
    <w:pPr>
      <w:widowControl w:val="0"/>
      <w:autoSpaceDE w:val="0"/>
      <w:autoSpaceDN w:val="0"/>
      <w:adjustRightInd w:val="0"/>
      <w:jc w:val="both"/>
    </w:pPr>
    <w:rPr>
      <w:rFonts w:ascii="Arial" w:hAnsi="Arial"/>
      <w:lang w:eastAsia="ru-RU"/>
    </w:rPr>
  </w:style>
  <w:style w:type="paragraph" w:customStyle="1" w:styleId="BlockText1">
    <w:name w:val="Block Text1"/>
    <w:basedOn w:val="a"/>
    <w:uiPriority w:val="99"/>
    <w:rsid w:val="00A60811"/>
    <w:pPr>
      <w:ind w:left="907" w:right="284" w:firstLine="720"/>
    </w:pPr>
    <w:rPr>
      <w:rFonts w:ascii="Times New Roman" w:hAnsi="Times New Roman"/>
      <w:sz w:val="28"/>
      <w:szCs w:val="20"/>
      <w:lang w:eastAsia="ru-RU"/>
    </w:rPr>
  </w:style>
  <w:style w:type="paragraph" w:customStyle="1" w:styleId="xl35">
    <w:name w:val="xl35"/>
    <w:basedOn w:val="a"/>
    <w:uiPriority w:val="99"/>
    <w:rsid w:val="00A60811"/>
    <w:pPr>
      <w:pBdr>
        <w:left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1f">
    <w:name w:val="Название объекта1"/>
    <w:basedOn w:val="a"/>
    <w:uiPriority w:val="99"/>
    <w:rsid w:val="00A60811"/>
    <w:pPr>
      <w:suppressAutoHyphens/>
      <w:jc w:val="center"/>
    </w:pPr>
    <w:rPr>
      <w:rFonts w:ascii="Times New Roman" w:hAnsi="Times New Roman"/>
      <w:kern w:val="1"/>
      <w:sz w:val="28"/>
      <w:szCs w:val="20"/>
      <w:lang w:eastAsia="ar-SA"/>
    </w:rPr>
  </w:style>
  <w:style w:type="paragraph" w:customStyle="1" w:styleId="xl64">
    <w:name w:val="xl64"/>
    <w:basedOn w:val="a"/>
    <w:uiPriority w:val="99"/>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65">
    <w:name w:val="xl65"/>
    <w:basedOn w:val="a"/>
    <w:uiPriority w:val="99"/>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66">
    <w:name w:val="xl66"/>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67">
    <w:name w:val="xl67"/>
    <w:basedOn w:val="a"/>
    <w:uiPriority w:val="99"/>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68">
    <w:name w:val="xl68"/>
    <w:basedOn w:val="a"/>
    <w:uiPriority w:val="99"/>
    <w:rsid w:val="00A60811"/>
    <w:pPr>
      <w:pBdr>
        <w:left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69">
    <w:name w:val="xl69"/>
    <w:basedOn w:val="a"/>
    <w:uiPriority w:val="99"/>
    <w:rsid w:val="00A60811"/>
    <w:pPr>
      <w:spacing w:before="100" w:beforeAutospacing="1" w:after="100" w:afterAutospacing="1"/>
      <w:jc w:val="center"/>
    </w:pPr>
    <w:rPr>
      <w:rFonts w:ascii="Times New Roman" w:hAnsi="Times New Roman"/>
      <w:lang w:eastAsia="ru-RU"/>
    </w:rPr>
  </w:style>
  <w:style w:type="paragraph" w:customStyle="1" w:styleId="xl70">
    <w:name w:val="xl70"/>
    <w:basedOn w:val="a"/>
    <w:uiPriority w:val="99"/>
    <w:rsid w:val="00A60811"/>
    <w:pPr>
      <w:spacing w:before="100" w:beforeAutospacing="1" w:after="100" w:afterAutospacing="1"/>
      <w:jc w:val="center"/>
    </w:pPr>
    <w:rPr>
      <w:rFonts w:ascii="Arial" w:hAnsi="Arial" w:cs="Arial"/>
      <w:lang w:eastAsia="ru-RU"/>
    </w:rPr>
  </w:style>
  <w:style w:type="paragraph" w:customStyle="1" w:styleId="xl71">
    <w:name w:val="xl71"/>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72">
    <w:name w:val="xl72"/>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73">
    <w:name w:val="xl73"/>
    <w:basedOn w:val="a"/>
    <w:uiPriority w:val="99"/>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74">
    <w:name w:val="xl74"/>
    <w:basedOn w:val="a"/>
    <w:uiPriority w:val="99"/>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76">
    <w:name w:val="xl76"/>
    <w:basedOn w:val="a"/>
    <w:uiPriority w:val="99"/>
    <w:rsid w:val="00A60811"/>
    <w:pPr>
      <w:spacing w:before="100" w:beforeAutospacing="1" w:after="100" w:afterAutospacing="1"/>
      <w:jc w:val="center"/>
    </w:pPr>
    <w:rPr>
      <w:rFonts w:ascii="Times New Roman" w:hAnsi="Times New Roman"/>
      <w:lang w:eastAsia="ru-RU"/>
    </w:rPr>
  </w:style>
  <w:style w:type="paragraph" w:customStyle="1" w:styleId="xl77">
    <w:name w:val="xl77"/>
    <w:basedOn w:val="a"/>
    <w:uiPriority w:val="99"/>
    <w:rsid w:val="00A60811"/>
    <w:pPr>
      <w:pBdr>
        <w:left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78">
    <w:name w:val="xl78"/>
    <w:basedOn w:val="a"/>
    <w:uiPriority w:val="99"/>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79">
    <w:name w:val="xl79"/>
    <w:basedOn w:val="a"/>
    <w:uiPriority w:val="99"/>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80">
    <w:name w:val="xl80"/>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xl81">
    <w:name w:val="xl81"/>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231">
    <w:name w:val="Основной текст с отступом 23"/>
    <w:basedOn w:val="a"/>
    <w:uiPriority w:val="99"/>
    <w:rsid w:val="00A60811"/>
    <w:pPr>
      <w:suppressAutoHyphens/>
      <w:ind w:firstLine="709"/>
      <w:jc w:val="both"/>
    </w:pPr>
    <w:rPr>
      <w:rFonts w:ascii="Times New Roman" w:hAnsi="Times New Roman"/>
      <w:sz w:val="28"/>
      <w:szCs w:val="20"/>
      <w:lang w:eastAsia="ar-SA"/>
    </w:rPr>
  </w:style>
  <w:style w:type="character" w:customStyle="1" w:styleId="1f0">
    <w:name w:val="Основной шрифт абзаца1"/>
    <w:uiPriority w:val="99"/>
    <w:rsid w:val="00A60811"/>
  </w:style>
  <w:style w:type="paragraph" w:customStyle="1" w:styleId="245">
    <w:name w:val="Основной текст с отступом 24"/>
    <w:basedOn w:val="a"/>
    <w:uiPriority w:val="99"/>
    <w:rsid w:val="00A60811"/>
    <w:pPr>
      <w:ind w:firstLine="709"/>
      <w:jc w:val="both"/>
    </w:pPr>
    <w:rPr>
      <w:sz w:val="28"/>
      <w:szCs w:val="20"/>
    </w:rPr>
  </w:style>
  <w:style w:type="paragraph" w:customStyle="1" w:styleId="3b">
    <w:name w:val="Знак Знак Знак Знак Знак Знак Знак Знак Знак Знак3"/>
    <w:basedOn w:val="a"/>
    <w:autoRedefine/>
    <w:uiPriority w:val="99"/>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rPr>
  </w:style>
  <w:style w:type="paragraph" w:customStyle="1" w:styleId="251">
    <w:name w:val="Основной текст с отступом 25"/>
    <w:basedOn w:val="a"/>
    <w:uiPriority w:val="99"/>
    <w:rsid w:val="00A60811"/>
    <w:pPr>
      <w:suppressAutoHyphens/>
      <w:ind w:firstLine="709"/>
      <w:jc w:val="both"/>
    </w:pPr>
    <w:rPr>
      <w:rFonts w:ascii="Times New Roman" w:hAnsi="Times New Roman"/>
      <w:sz w:val="28"/>
      <w:szCs w:val="20"/>
      <w:lang w:eastAsia="ar-SA"/>
    </w:rPr>
  </w:style>
  <w:style w:type="paragraph" w:customStyle="1" w:styleId="45">
    <w:name w:val="Знак Знак Знак Знак Знак Знак Знак4"/>
    <w:basedOn w:val="a"/>
    <w:autoRedefine/>
    <w:uiPriority w:val="99"/>
    <w:rsid w:val="00A60811"/>
    <w:pPr>
      <w:spacing w:after="160" w:line="240" w:lineRule="exact"/>
    </w:pPr>
    <w:rPr>
      <w:rFonts w:ascii="Times New Roman" w:eastAsia="SimSun" w:hAnsi="Times New Roman"/>
      <w:b/>
      <w:sz w:val="28"/>
      <w:lang w:val="en-US"/>
    </w:rPr>
  </w:style>
  <w:style w:type="paragraph" w:customStyle="1" w:styleId="1f1">
    <w:name w:val="Знак Знак Знак1 Знак Знак Знак Знак Знак Знак Знак Знак Знак Знак Знак Знак Знак Знак Знак Знак Знак Знак Знак"/>
    <w:basedOn w:val="a"/>
    <w:autoRedefine/>
    <w:uiPriority w:val="99"/>
    <w:rsid w:val="00A60811"/>
    <w:pPr>
      <w:spacing w:after="160" w:line="240" w:lineRule="exact"/>
    </w:pPr>
    <w:rPr>
      <w:rFonts w:ascii="Times New Roman" w:eastAsia="SimSun" w:hAnsi="Times New Roman"/>
      <w:b/>
      <w:sz w:val="28"/>
      <w:lang w:val="en-US"/>
    </w:rPr>
  </w:style>
  <w:style w:type="paragraph" w:customStyle="1" w:styleId="xl75">
    <w:name w:val="xl75"/>
    <w:basedOn w:val="a"/>
    <w:uiPriority w:val="99"/>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82">
    <w:name w:val="xl82"/>
    <w:basedOn w:val="a"/>
    <w:uiPriority w:val="99"/>
    <w:rsid w:val="00A60811"/>
    <w:pPr>
      <w:pBdr>
        <w:bottom w:val="single" w:sz="4" w:space="0" w:color="auto"/>
      </w:pBdr>
      <w:spacing w:before="100" w:beforeAutospacing="1" w:after="100" w:afterAutospacing="1"/>
      <w:jc w:val="center"/>
    </w:pPr>
    <w:rPr>
      <w:rFonts w:ascii="Times New Roman" w:hAnsi="Times New Roman"/>
      <w:lang w:eastAsia="ru-RU"/>
    </w:rPr>
  </w:style>
  <w:style w:type="paragraph" w:customStyle="1" w:styleId="xl83">
    <w:name w:val="xl83"/>
    <w:basedOn w:val="a"/>
    <w:uiPriority w:val="99"/>
    <w:rsid w:val="00A60811"/>
    <w:pPr>
      <w:pBdr>
        <w:bottom w:val="single" w:sz="4" w:space="0" w:color="auto"/>
      </w:pBdr>
      <w:spacing w:before="100" w:beforeAutospacing="1" w:after="100" w:afterAutospacing="1"/>
    </w:pPr>
    <w:rPr>
      <w:rFonts w:ascii="Times New Roman" w:hAnsi="Times New Roman"/>
      <w:lang w:eastAsia="ru-RU"/>
    </w:rPr>
  </w:style>
  <w:style w:type="paragraph" w:customStyle="1" w:styleId="xl84">
    <w:name w:val="xl84"/>
    <w:basedOn w:val="a"/>
    <w:uiPriority w:val="99"/>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rPr>
  </w:style>
  <w:style w:type="paragraph" w:customStyle="1" w:styleId="xl85">
    <w:name w:val="xl85"/>
    <w:basedOn w:val="a"/>
    <w:uiPriority w:val="99"/>
    <w:rsid w:val="00A60811"/>
    <w:pPr>
      <w:pBdr>
        <w:bottom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86">
    <w:name w:val="xl86"/>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87">
    <w:name w:val="xl87"/>
    <w:basedOn w:val="a"/>
    <w:uiPriority w:val="99"/>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88">
    <w:name w:val="xl88"/>
    <w:basedOn w:val="a"/>
    <w:uiPriority w:val="99"/>
    <w:rsid w:val="00A60811"/>
    <w:pPr>
      <w:pBdr>
        <w:left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89">
    <w:name w:val="xl89"/>
    <w:basedOn w:val="a"/>
    <w:uiPriority w:val="99"/>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90">
    <w:name w:val="xl90"/>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91">
    <w:name w:val="xl91"/>
    <w:basedOn w:val="a"/>
    <w:uiPriority w:val="99"/>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xl92">
    <w:name w:val="xl92"/>
    <w:basedOn w:val="a"/>
    <w:uiPriority w:val="99"/>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93">
    <w:name w:val="xl93"/>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94">
    <w:name w:val="xl94"/>
    <w:basedOn w:val="a"/>
    <w:uiPriority w:val="99"/>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95">
    <w:name w:val="xl95"/>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xl96">
    <w:name w:val="xl96"/>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xl97">
    <w:name w:val="xl97"/>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1f2">
    <w:name w:val="Без интервала1"/>
    <w:link w:val="NoSpacingChar"/>
    <w:uiPriority w:val="99"/>
    <w:qFormat/>
    <w:rsid w:val="00A60811"/>
    <w:rPr>
      <w:rFonts w:ascii="Calibri" w:hAnsi="Calibri"/>
      <w:sz w:val="22"/>
      <w:szCs w:val="22"/>
    </w:rPr>
  </w:style>
  <w:style w:type="character" w:customStyle="1" w:styleId="NoSpacingChar">
    <w:name w:val="No Spacing Char"/>
    <w:link w:val="1f2"/>
    <w:uiPriority w:val="99"/>
    <w:locked/>
    <w:rsid w:val="00A60811"/>
    <w:rPr>
      <w:rFonts w:ascii="Calibri" w:hAnsi="Calibri"/>
      <w:sz w:val="22"/>
    </w:rPr>
  </w:style>
  <w:style w:type="paragraph" w:customStyle="1" w:styleId="111">
    <w:name w:val="Без интервала11"/>
    <w:uiPriority w:val="99"/>
    <w:rsid w:val="00A60811"/>
    <w:rPr>
      <w:rFonts w:ascii="Calibri" w:hAnsi="Calibri"/>
      <w:sz w:val="22"/>
      <w:szCs w:val="22"/>
    </w:rPr>
  </w:style>
  <w:style w:type="character" w:customStyle="1" w:styleId="3d">
    <w:name w:val="Основной текст + Полужирный3"/>
    <w:aliases w:val="Интервал 0 pt4"/>
    <w:uiPriority w:val="99"/>
    <w:rsid w:val="00914EB7"/>
    <w:rPr>
      <w:rFonts w:ascii="Times New Roman" w:hAnsi="Times New Roman"/>
      <w:b/>
      <w:spacing w:val="0"/>
      <w:sz w:val="21"/>
    </w:rPr>
  </w:style>
  <w:style w:type="character" w:customStyle="1" w:styleId="apple-converted-space">
    <w:name w:val="apple-converted-space"/>
    <w:uiPriority w:val="99"/>
    <w:rsid w:val="00973E04"/>
  </w:style>
  <w:style w:type="paragraph" w:customStyle="1" w:styleId="xl98">
    <w:name w:val="xl98"/>
    <w:basedOn w:val="a"/>
    <w:uiPriority w:val="99"/>
    <w:rsid w:val="00163BDC"/>
    <w:pPr>
      <w:pBdr>
        <w:bottom w:val="single" w:sz="8" w:space="0" w:color="auto"/>
      </w:pBdr>
      <w:spacing w:before="100" w:beforeAutospacing="1" w:after="100" w:afterAutospacing="1"/>
      <w:jc w:val="right"/>
    </w:pPr>
    <w:rPr>
      <w:rFonts w:ascii="Arial" w:hAnsi="Arial" w:cs="Arial"/>
      <w:sz w:val="18"/>
      <w:szCs w:val="18"/>
      <w:lang w:eastAsia="ru-RU"/>
    </w:rPr>
  </w:style>
  <w:style w:type="paragraph" w:customStyle="1" w:styleId="xl99">
    <w:name w:val="xl99"/>
    <w:basedOn w:val="a"/>
    <w:uiPriority w:val="99"/>
    <w:rsid w:val="00163BDC"/>
    <w:pPr>
      <w:pBdr>
        <w:bottom w:val="single" w:sz="8" w:space="0" w:color="auto"/>
      </w:pBdr>
      <w:spacing w:before="100" w:beforeAutospacing="1" w:after="100" w:afterAutospacing="1"/>
      <w:jc w:val="right"/>
    </w:pPr>
    <w:rPr>
      <w:rFonts w:ascii="Arial" w:hAnsi="Arial" w:cs="Arial"/>
      <w:sz w:val="18"/>
      <w:szCs w:val="18"/>
      <w:lang w:eastAsia="ru-RU"/>
    </w:rPr>
  </w:style>
  <w:style w:type="paragraph" w:customStyle="1" w:styleId="xl100">
    <w:name w:val="xl100"/>
    <w:basedOn w:val="a"/>
    <w:uiPriority w:val="99"/>
    <w:rsid w:val="00163BDC"/>
    <w:pPr>
      <w:pBdr>
        <w:bottom w:val="single" w:sz="8" w:space="0" w:color="auto"/>
      </w:pBdr>
      <w:spacing w:before="100" w:beforeAutospacing="1" w:after="100" w:afterAutospacing="1"/>
      <w:jc w:val="right"/>
    </w:pPr>
    <w:rPr>
      <w:rFonts w:ascii="Arial" w:hAnsi="Arial" w:cs="Arial"/>
      <w:sz w:val="18"/>
      <w:szCs w:val="18"/>
      <w:lang w:eastAsia="ru-RU"/>
    </w:rPr>
  </w:style>
  <w:style w:type="paragraph" w:customStyle="1" w:styleId="xl101">
    <w:name w:val="xl101"/>
    <w:basedOn w:val="a"/>
    <w:uiPriority w:val="99"/>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rPr>
  </w:style>
  <w:style w:type="paragraph" w:customStyle="1" w:styleId="xl102">
    <w:name w:val="xl102"/>
    <w:basedOn w:val="a"/>
    <w:uiPriority w:val="99"/>
    <w:rsid w:val="00163BDC"/>
    <w:pPr>
      <w:pBdr>
        <w:bottom w:val="single" w:sz="8" w:space="0" w:color="auto"/>
      </w:pBdr>
      <w:spacing w:before="100" w:beforeAutospacing="1" w:after="100" w:afterAutospacing="1"/>
      <w:jc w:val="right"/>
    </w:pPr>
    <w:rPr>
      <w:rFonts w:ascii="Times New Roman" w:hAnsi="Times New Roman"/>
      <w:sz w:val="18"/>
      <w:szCs w:val="18"/>
      <w:lang w:eastAsia="ru-RU"/>
    </w:rPr>
  </w:style>
  <w:style w:type="paragraph" w:customStyle="1" w:styleId="xl103">
    <w:name w:val="xl103"/>
    <w:basedOn w:val="a"/>
    <w:uiPriority w:val="99"/>
    <w:rsid w:val="00163BDC"/>
    <w:pPr>
      <w:pBdr>
        <w:bottom w:val="single" w:sz="8" w:space="0" w:color="auto"/>
      </w:pBdr>
      <w:spacing w:before="100" w:beforeAutospacing="1" w:after="100" w:afterAutospacing="1"/>
      <w:jc w:val="right"/>
    </w:pPr>
    <w:rPr>
      <w:rFonts w:ascii="Times New Roman" w:hAnsi="Times New Roman"/>
      <w:sz w:val="18"/>
      <w:szCs w:val="18"/>
      <w:lang w:eastAsia="ru-RU"/>
    </w:rPr>
  </w:style>
  <w:style w:type="paragraph" w:customStyle="1" w:styleId="xl104">
    <w:name w:val="xl104"/>
    <w:basedOn w:val="a"/>
    <w:uiPriority w:val="99"/>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rPr>
  </w:style>
  <w:style w:type="paragraph" w:customStyle="1" w:styleId="xl105">
    <w:name w:val="xl105"/>
    <w:basedOn w:val="a"/>
    <w:uiPriority w:val="99"/>
    <w:rsid w:val="00163BDC"/>
    <w:pPr>
      <w:pBdr>
        <w:top w:val="single" w:sz="8" w:space="0" w:color="auto"/>
      </w:pBdr>
      <w:spacing w:before="100" w:beforeAutospacing="1" w:after="100" w:afterAutospacing="1"/>
      <w:jc w:val="center"/>
    </w:pPr>
    <w:rPr>
      <w:rFonts w:ascii="Times New Roman" w:hAnsi="Times New Roman"/>
      <w:b/>
      <w:bCs/>
      <w:sz w:val="18"/>
      <w:szCs w:val="18"/>
      <w:lang w:eastAsia="ru-RU"/>
    </w:rPr>
  </w:style>
  <w:style w:type="paragraph" w:customStyle="1" w:styleId="xl106">
    <w:name w:val="xl106"/>
    <w:basedOn w:val="a"/>
    <w:uiPriority w:val="99"/>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rPr>
  </w:style>
  <w:style w:type="paragraph" w:customStyle="1" w:styleId="xl107">
    <w:name w:val="xl107"/>
    <w:basedOn w:val="a"/>
    <w:uiPriority w:val="99"/>
    <w:rsid w:val="00163BDC"/>
    <w:pPr>
      <w:pBdr>
        <w:right w:val="single" w:sz="8" w:space="0" w:color="auto"/>
      </w:pBdr>
      <w:spacing w:before="100" w:beforeAutospacing="1" w:after="100" w:afterAutospacing="1"/>
      <w:jc w:val="right"/>
    </w:pPr>
    <w:rPr>
      <w:rFonts w:ascii="Times New Roman" w:hAnsi="Times New Roman"/>
      <w:lang w:eastAsia="ru-RU"/>
    </w:rPr>
  </w:style>
  <w:style w:type="paragraph" w:customStyle="1" w:styleId="xl108">
    <w:name w:val="xl108"/>
    <w:basedOn w:val="a"/>
    <w:uiPriority w:val="99"/>
    <w:rsid w:val="00163BDC"/>
    <w:pPr>
      <w:pBdr>
        <w:bottom w:val="single" w:sz="8" w:space="0" w:color="auto"/>
      </w:pBdr>
      <w:spacing w:before="100" w:beforeAutospacing="1" w:after="100" w:afterAutospacing="1"/>
      <w:jc w:val="right"/>
    </w:pPr>
    <w:rPr>
      <w:rFonts w:ascii="Times New Roman" w:hAnsi="Times New Roman"/>
      <w:lang w:eastAsia="ru-RU"/>
    </w:rPr>
  </w:style>
  <w:style w:type="paragraph" w:customStyle="1" w:styleId="xl109">
    <w:name w:val="xl109"/>
    <w:basedOn w:val="a"/>
    <w:uiPriority w:val="99"/>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rPr>
  </w:style>
  <w:style w:type="paragraph" w:customStyle="1" w:styleId="xl110">
    <w:name w:val="xl110"/>
    <w:basedOn w:val="a"/>
    <w:uiPriority w:val="99"/>
    <w:rsid w:val="00163BDC"/>
    <w:pPr>
      <w:spacing w:before="100" w:beforeAutospacing="1" w:after="100" w:afterAutospacing="1"/>
    </w:pPr>
    <w:rPr>
      <w:rFonts w:ascii="Arial CYR" w:hAnsi="Arial CYR" w:cs="Arial CYR"/>
      <w:b/>
      <w:bCs/>
      <w:sz w:val="18"/>
      <w:szCs w:val="18"/>
      <w:lang w:eastAsia="ru-RU"/>
    </w:rPr>
  </w:style>
  <w:style w:type="paragraph" w:customStyle="1" w:styleId="xl111">
    <w:name w:val="xl111"/>
    <w:basedOn w:val="a"/>
    <w:uiPriority w:val="99"/>
    <w:rsid w:val="00163BDC"/>
    <w:pPr>
      <w:spacing w:before="100" w:beforeAutospacing="1" w:after="100" w:afterAutospacing="1"/>
    </w:pPr>
    <w:rPr>
      <w:rFonts w:ascii="Arial CYR" w:hAnsi="Arial CYR" w:cs="Arial CYR"/>
      <w:b/>
      <w:bCs/>
      <w:sz w:val="18"/>
      <w:szCs w:val="18"/>
      <w:lang w:eastAsia="ru-RU"/>
    </w:rPr>
  </w:style>
  <w:style w:type="paragraph" w:customStyle="1" w:styleId="xl112">
    <w:name w:val="xl112"/>
    <w:basedOn w:val="a"/>
    <w:uiPriority w:val="99"/>
    <w:rsid w:val="00163BDC"/>
    <w:pPr>
      <w:spacing w:before="100" w:beforeAutospacing="1" w:after="100" w:afterAutospacing="1"/>
      <w:jc w:val="center"/>
    </w:pPr>
    <w:rPr>
      <w:rFonts w:ascii="Times New Roman" w:hAnsi="Times New Roman"/>
      <w:sz w:val="18"/>
      <w:szCs w:val="18"/>
      <w:lang w:eastAsia="ru-RU"/>
    </w:rPr>
  </w:style>
  <w:style w:type="paragraph" w:customStyle="1" w:styleId="xl113">
    <w:name w:val="xl113"/>
    <w:basedOn w:val="a"/>
    <w:uiPriority w:val="99"/>
    <w:rsid w:val="00163BDC"/>
    <w:pPr>
      <w:pBdr>
        <w:left w:val="single" w:sz="8" w:space="0" w:color="auto"/>
      </w:pBdr>
      <w:spacing w:before="100" w:beforeAutospacing="1" w:after="100" w:afterAutospacing="1"/>
    </w:pPr>
    <w:rPr>
      <w:rFonts w:ascii="Times New Roman" w:hAnsi="Times New Roman"/>
      <w:b/>
      <w:bCs/>
      <w:sz w:val="18"/>
      <w:szCs w:val="18"/>
      <w:lang w:eastAsia="ru-RU"/>
    </w:rPr>
  </w:style>
  <w:style w:type="paragraph" w:customStyle="1" w:styleId="xl114">
    <w:name w:val="xl114"/>
    <w:basedOn w:val="a"/>
    <w:uiPriority w:val="99"/>
    <w:rsid w:val="00163BDC"/>
    <w:pPr>
      <w:spacing w:before="100" w:beforeAutospacing="1" w:after="100" w:afterAutospacing="1"/>
    </w:pPr>
    <w:rPr>
      <w:rFonts w:ascii="Times New Roman" w:hAnsi="Times New Roman"/>
      <w:sz w:val="18"/>
      <w:szCs w:val="18"/>
      <w:lang w:eastAsia="ru-RU"/>
    </w:rPr>
  </w:style>
  <w:style w:type="paragraph" w:customStyle="1" w:styleId="xl115">
    <w:name w:val="xl115"/>
    <w:basedOn w:val="a"/>
    <w:uiPriority w:val="99"/>
    <w:rsid w:val="00163BDC"/>
    <w:pPr>
      <w:spacing w:before="100" w:beforeAutospacing="1" w:after="100" w:afterAutospacing="1"/>
      <w:jc w:val="center"/>
    </w:pPr>
    <w:rPr>
      <w:rFonts w:ascii="Times New Roman" w:hAnsi="Times New Roman"/>
      <w:sz w:val="18"/>
      <w:szCs w:val="18"/>
      <w:lang w:eastAsia="ru-RU"/>
    </w:rPr>
  </w:style>
  <w:style w:type="paragraph" w:customStyle="1" w:styleId="xl116">
    <w:name w:val="xl116"/>
    <w:basedOn w:val="a"/>
    <w:uiPriority w:val="99"/>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rPr>
  </w:style>
  <w:style w:type="paragraph" w:customStyle="1" w:styleId="xl117">
    <w:name w:val="xl117"/>
    <w:basedOn w:val="a"/>
    <w:uiPriority w:val="99"/>
    <w:rsid w:val="00163BDC"/>
    <w:pPr>
      <w:pBdr>
        <w:bottom w:val="single" w:sz="8" w:space="0" w:color="auto"/>
      </w:pBdr>
      <w:spacing w:before="100" w:beforeAutospacing="1" w:after="100" w:afterAutospacing="1"/>
      <w:jc w:val="center"/>
    </w:pPr>
    <w:rPr>
      <w:rFonts w:ascii="Times New Roman" w:hAnsi="Times New Roman"/>
      <w:sz w:val="18"/>
      <w:szCs w:val="18"/>
      <w:lang w:eastAsia="ru-RU"/>
    </w:rPr>
  </w:style>
  <w:style w:type="paragraph" w:customStyle="1" w:styleId="xl118">
    <w:name w:val="xl118"/>
    <w:basedOn w:val="a"/>
    <w:uiPriority w:val="99"/>
    <w:rsid w:val="00163BDC"/>
    <w:pPr>
      <w:pBdr>
        <w:bottom w:val="single" w:sz="8" w:space="0" w:color="auto"/>
      </w:pBdr>
      <w:spacing w:before="100" w:beforeAutospacing="1" w:after="100" w:afterAutospacing="1"/>
      <w:jc w:val="center"/>
    </w:pPr>
    <w:rPr>
      <w:rFonts w:ascii="Times New Roman" w:hAnsi="Times New Roman"/>
      <w:sz w:val="18"/>
      <w:szCs w:val="18"/>
      <w:lang w:eastAsia="ru-RU"/>
    </w:rPr>
  </w:style>
  <w:style w:type="paragraph" w:customStyle="1" w:styleId="xl119">
    <w:name w:val="xl119"/>
    <w:basedOn w:val="a"/>
    <w:uiPriority w:val="99"/>
    <w:rsid w:val="00163BDC"/>
    <w:pPr>
      <w:pBdr>
        <w:bottom w:val="single" w:sz="8" w:space="0" w:color="auto"/>
      </w:pBdr>
      <w:spacing w:before="100" w:beforeAutospacing="1" w:after="100" w:afterAutospacing="1"/>
    </w:pPr>
    <w:rPr>
      <w:rFonts w:ascii="Times New Roman" w:hAnsi="Times New Roman"/>
      <w:sz w:val="18"/>
      <w:szCs w:val="18"/>
      <w:lang w:eastAsia="ru-RU"/>
    </w:rPr>
  </w:style>
  <w:style w:type="paragraph" w:customStyle="1" w:styleId="xl120">
    <w:name w:val="xl120"/>
    <w:basedOn w:val="a"/>
    <w:uiPriority w:val="99"/>
    <w:rsid w:val="00163BDC"/>
    <w:pPr>
      <w:pBdr>
        <w:bottom w:val="single" w:sz="8" w:space="0" w:color="auto"/>
      </w:pBdr>
      <w:spacing w:before="100" w:beforeAutospacing="1" w:after="100" w:afterAutospacing="1"/>
      <w:jc w:val="right"/>
    </w:pPr>
    <w:rPr>
      <w:rFonts w:ascii="Times New Roman" w:hAnsi="Times New Roman"/>
      <w:sz w:val="18"/>
      <w:szCs w:val="18"/>
      <w:lang w:eastAsia="ru-RU"/>
    </w:rPr>
  </w:style>
  <w:style w:type="paragraph" w:customStyle="1" w:styleId="xl121">
    <w:name w:val="xl121"/>
    <w:basedOn w:val="a"/>
    <w:uiPriority w:val="99"/>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rPr>
  </w:style>
  <w:style w:type="paragraph" w:customStyle="1" w:styleId="xl122">
    <w:name w:val="xl122"/>
    <w:basedOn w:val="a"/>
    <w:uiPriority w:val="99"/>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rPr>
  </w:style>
  <w:style w:type="paragraph" w:customStyle="1" w:styleId="xl123">
    <w:name w:val="xl123"/>
    <w:basedOn w:val="a"/>
    <w:uiPriority w:val="99"/>
    <w:rsid w:val="00163BDC"/>
    <w:pPr>
      <w:spacing w:before="100" w:beforeAutospacing="1" w:after="100" w:afterAutospacing="1"/>
    </w:pPr>
    <w:rPr>
      <w:rFonts w:ascii="Times New Roman" w:hAnsi="Times New Roman"/>
      <w:b/>
      <w:bCs/>
      <w:sz w:val="18"/>
      <w:szCs w:val="18"/>
      <w:lang w:eastAsia="ru-RU"/>
    </w:rPr>
  </w:style>
  <w:style w:type="paragraph" w:customStyle="1" w:styleId="xl124">
    <w:name w:val="xl124"/>
    <w:basedOn w:val="a"/>
    <w:uiPriority w:val="99"/>
    <w:rsid w:val="00163BDC"/>
    <w:pPr>
      <w:spacing w:before="100" w:beforeAutospacing="1" w:after="100" w:afterAutospacing="1"/>
    </w:pPr>
    <w:rPr>
      <w:rFonts w:ascii="Times New Roman" w:hAnsi="Times New Roman"/>
      <w:b/>
      <w:bCs/>
      <w:sz w:val="18"/>
      <w:szCs w:val="18"/>
      <w:lang w:eastAsia="ru-RU"/>
    </w:rPr>
  </w:style>
  <w:style w:type="paragraph" w:customStyle="1" w:styleId="xl125">
    <w:name w:val="xl125"/>
    <w:basedOn w:val="a"/>
    <w:uiPriority w:val="99"/>
    <w:rsid w:val="00163BDC"/>
    <w:pPr>
      <w:spacing w:before="100" w:beforeAutospacing="1" w:after="100" w:afterAutospacing="1"/>
      <w:jc w:val="center"/>
    </w:pPr>
    <w:rPr>
      <w:rFonts w:ascii="Times New Roman" w:hAnsi="Times New Roman"/>
      <w:sz w:val="18"/>
      <w:szCs w:val="18"/>
      <w:lang w:eastAsia="ru-RU"/>
    </w:rPr>
  </w:style>
  <w:style w:type="paragraph" w:customStyle="1" w:styleId="xl126">
    <w:name w:val="xl126"/>
    <w:basedOn w:val="a"/>
    <w:uiPriority w:val="99"/>
    <w:rsid w:val="00163BDC"/>
    <w:pPr>
      <w:spacing w:before="100" w:beforeAutospacing="1" w:after="100" w:afterAutospacing="1"/>
    </w:pPr>
    <w:rPr>
      <w:rFonts w:ascii="Arial CYR" w:hAnsi="Arial CYR" w:cs="Arial CYR"/>
      <w:color w:val="FF0000"/>
      <w:sz w:val="18"/>
      <w:szCs w:val="18"/>
      <w:lang w:eastAsia="ru-RU"/>
    </w:rPr>
  </w:style>
  <w:style w:type="paragraph" w:customStyle="1" w:styleId="xl127">
    <w:name w:val="xl127"/>
    <w:basedOn w:val="a"/>
    <w:uiPriority w:val="99"/>
    <w:rsid w:val="00163BDC"/>
    <w:pPr>
      <w:pBdr>
        <w:bottom w:val="single" w:sz="8" w:space="0" w:color="auto"/>
      </w:pBdr>
      <w:spacing w:before="100" w:beforeAutospacing="1" w:after="100" w:afterAutospacing="1"/>
    </w:pPr>
    <w:rPr>
      <w:rFonts w:ascii="Times New Roman" w:hAnsi="Times New Roman"/>
      <w:sz w:val="18"/>
      <w:szCs w:val="18"/>
      <w:lang w:eastAsia="ru-RU"/>
    </w:rPr>
  </w:style>
  <w:style w:type="paragraph" w:customStyle="1" w:styleId="xl128">
    <w:name w:val="xl128"/>
    <w:basedOn w:val="a"/>
    <w:uiPriority w:val="99"/>
    <w:rsid w:val="00163BDC"/>
    <w:pPr>
      <w:pBdr>
        <w:bottom w:val="single" w:sz="8" w:space="0" w:color="auto"/>
      </w:pBdr>
      <w:spacing w:before="100" w:beforeAutospacing="1" w:after="100" w:afterAutospacing="1"/>
    </w:pPr>
    <w:rPr>
      <w:rFonts w:ascii="Times New Roman" w:hAnsi="Times New Roman"/>
      <w:sz w:val="18"/>
      <w:szCs w:val="18"/>
      <w:lang w:eastAsia="ru-RU"/>
    </w:rPr>
  </w:style>
  <w:style w:type="paragraph" w:customStyle="1" w:styleId="xl129">
    <w:name w:val="xl129"/>
    <w:basedOn w:val="a"/>
    <w:uiPriority w:val="99"/>
    <w:rsid w:val="00163BDC"/>
    <w:pPr>
      <w:pBdr>
        <w:top w:val="single" w:sz="8" w:space="0" w:color="auto"/>
      </w:pBdr>
      <w:spacing w:before="100" w:beforeAutospacing="1" w:after="100" w:afterAutospacing="1"/>
    </w:pPr>
    <w:rPr>
      <w:rFonts w:ascii="Times New Roman" w:hAnsi="Times New Roman"/>
      <w:b/>
      <w:bCs/>
      <w:sz w:val="18"/>
      <w:szCs w:val="18"/>
      <w:lang w:eastAsia="ru-RU"/>
    </w:rPr>
  </w:style>
  <w:style w:type="paragraph" w:customStyle="1" w:styleId="xl130">
    <w:name w:val="xl130"/>
    <w:basedOn w:val="a"/>
    <w:uiPriority w:val="99"/>
    <w:rsid w:val="00163BDC"/>
    <w:pPr>
      <w:pBdr>
        <w:top w:val="single" w:sz="8" w:space="0" w:color="auto"/>
      </w:pBdr>
      <w:spacing w:before="100" w:beforeAutospacing="1" w:after="100" w:afterAutospacing="1"/>
    </w:pPr>
    <w:rPr>
      <w:rFonts w:ascii="Times New Roman" w:hAnsi="Times New Roman"/>
      <w:sz w:val="18"/>
      <w:szCs w:val="18"/>
      <w:lang w:eastAsia="ru-RU"/>
    </w:rPr>
  </w:style>
  <w:style w:type="paragraph" w:customStyle="1" w:styleId="xl131">
    <w:name w:val="xl131"/>
    <w:basedOn w:val="a"/>
    <w:uiPriority w:val="99"/>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rPr>
  </w:style>
  <w:style w:type="paragraph" w:customStyle="1" w:styleId="xl132">
    <w:name w:val="xl132"/>
    <w:basedOn w:val="a"/>
    <w:uiPriority w:val="99"/>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rPr>
  </w:style>
  <w:style w:type="paragraph" w:customStyle="1" w:styleId="xl133">
    <w:name w:val="xl133"/>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34">
    <w:name w:val="xl134"/>
    <w:basedOn w:val="a"/>
    <w:uiPriority w:val="99"/>
    <w:rsid w:val="00163BDC"/>
    <w:pP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35">
    <w:name w:val="xl135"/>
    <w:basedOn w:val="a"/>
    <w:uiPriority w:val="99"/>
    <w:rsid w:val="00163BDC"/>
    <w:pPr>
      <w:shd w:val="clear" w:color="000000" w:fill="FFFFFF"/>
      <w:spacing w:before="100" w:beforeAutospacing="1" w:after="100" w:afterAutospacing="1"/>
      <w:jc w:val="right"/>
    </w:pPr>
    <w:rPr>
      <w:rFonts w:ascii="Times New Roman" w:hAnsi="Times New Roman"/>
      <w:lang w:eastAsia="ru-RU"/>
    </w:rPr>
  </w:style>
  <w:style w:type="paragraph" w:customStyle="1" w:styleId="xl136">
    <w:name w:val="xl136"/>
    <w:basedOn w:val="a"/>
    <w:uiPriority w:val="99"/>
    <w:rsid w:val="00163BDC"/>
    <w:pP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37">
    <w:name w:val="xl137"/>
    <w:basedOn w:val="a"/>
    <w:uiPriority w:val="99"/>
    <w:rsid w:val="00163BDC"/>
    <w:pPr>
      <w:shd w:val="clear" w:color="000000" w:fill="FFFFFF"/>
      <w:spacing w:before="100" w:beforeAutospacing="1" w:after="100" w:afterAutospacing="1"/>
    </w:pPr>
    <w:rPr>
      <w:rFonts w:ascii="Arial CYR" w:hAnsi="Arial CYR" w:cs="Arial CYR"/>
      <w:sz w:val="18"/>
      <w:szCs w:val="18"/>
      <w:lang w:eastAsia="ru-RU"/>
    </w:rPr>
  </w:style>
  <w:style w:type="paragraph" w:customStyle="1" w:styleId="xl138">
    <w:name w:val="xl138"/>
    <w:basedOn w:val="a"/>
    <w:uiPriority w:val="99"/>
    <w:rsid w:val="00163BDC"/>
    <w:pPr>
      <w:shd w:val="clear" w:color="000000" w:fill="FFFFFF"/>
      <w:spacing w:before="100" w:beforeAutospacing="1" w:after="100" w:afterAutospacing="1"/>
      <w:jc w:val="right"/>
    </w:pPr>
    <w:rPr>
      <w:rFonts w:ascii="Times New Roman" w:hAnsi="Times New Roman"/>
      <w:lang w:eastAsia="ru-RU"/>
    </w:rPr>
  </w:style>
  <w:style w:type="paragraph" w:customStyle="1" w:styleId="xl139">
    <w:name w:val="xl139"/>
    <w:basedOn w:val="a"/>
    <w:uiPriority w:val="99"/>
    <w:rsid w:val="00163BDC"/>
    <w:pPr>
      <w:shd w:val="clear" w:color="000000" w:fill="FFFFFF"/>
      <w:spacing w:before="100" w:beforeAutospacing="1" w:after="100" w:afterAutospacing="1"/>
      <w:jc w:val="right"/>
    </w:pPr>
    <w:rPr>
      <w:rFonts w:ascii="Times New Roman" w:hAnsi="Times New Roman"/>
      <w:lang w:eastAsia="ru-RU"/>
    </w:rPr>
  </w:style>
  <w:style w:type="paragraph" w:customStyle="1" w:styleId="xl140">
    <w:name w:val="xl140"/>
    <w:basedOn w:val="a"/>
    <w:uiPriority w:val="99"/>
    <w:rsid w:val="00163BDC"/>
    <w:pPr>
      <w:shd w:val="clear" w:color="000000" w:fill="FFFFFF"/>
      <w:spacing w:before="100" w:beforeAutospacing="1" w:after="100" w:afterAutospacing="1"/>
    </w:pPr>
    <w:rPr>
      <w:rFonts w:ascii="Arial CYR" w:hAnsi="Arial CYR" w:cs="Arial CYR"/>
      <w:sz w:val="18"/>
      <w:szCs w:val="18"/>
      <w:lang w:eastAsia="ru-RU"/>
    </w:rPr>
  </w:style>
  <w:style w:type="paragraph" w:customStyle="1" w:styleId="xl141">
    <w:name w:val="xl141"/>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42">
    <w:name w:val="xl142"/>
    <w:basedOn w:val="a"/>
    <w:uiPriority w:val="99"/>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43">
    <w:name w:val="xl143"/>
    <w:basedOn w:val="a"/>
    <w:uiPriority w:val="99"/>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rPr>
  </w:style>
  <w:style w:type="paragraph" w:customStyle="1" w:styleId="xl144">
    <w:name w:val="xl144"/>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45">
    <w:name w:val="xl145"/>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46">
    <w:name w:val="xl146"/>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47">
    <w:name w:val="xl147"/>
    <w:basedOn w:val="a"/>
    <w:uiPriority w:val="99"/>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48">
    <w:name w:val="xl148"/>
    <w:basedOn w:val="a"/>
    <w:uiPriority w:val="99"/>
    <w:rsid w:val="00163BDC"/>
    <w:pP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49">
    <w:name w:val="xl149"/>
    <w:basedOn w:val="a"/>
    <w:uiPriority w:val="99"/>
    <w:rsid w:val="00163BDC"/>
    <w:pPr>
      <w:shd w:val="clear" w:color="000000" w:fill="FFFFFF"/>
      <w:spacing w:before="100" w:beforeAutospacing="1" w:after="100" w:afterAutospacing="1"/>
    </w:pPr>
    <w:rPr>
      <w:rFonts w:ascii="Times New Roman" w:hAnsi="Times New Roman"/>
      <w:sz w:val="18"/>
      <w:szCs w:val="18"/>
      <w:lang w:eastAsia="ru-RU"/>
    </w:rPr>
  </w:style>
  <w:style w:type="paragraph" w:customStyle="1" w:styleId="xl150">
    <w:name w:val="xl150"/>
    <w:basedOn w:val="a"/>
    <w:uiPriority w:val="99"/>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51">
    <w:name w:val="xl151"/>
    <w:basedOn w:val="a"/>
    <w:uiPriority w:val="99"/>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rPr>
  </w:style>
  <w:style w:type="paragraph" w:customStyle="1" w:styleId="xl152">
    <w:name w:val="xl152"/>
    <w:basedOn w:val="a"/>
    <w:uiPriority w:val="99"/>
    <w:rsid w:val="00163BDC"/>
    <w:pPr>
      <w:shd w:val="clear" w:color="000000" w:fill="FFFFFF"/>
      <w:spacing w:before="100" w:beforeAutospacing="1" w:after="100" w:afterAutospacing="1"/>
      <w:jc w:val="center"/>
    </w:pPr>
    <w:rPr>
      <w:rFonts w:ascii="Times New Roman" w:hAnsi="Times New Roman"/>
      <w:b/>
      <w:bCs/>
      <w:sz w:val="18"/>
      <w:szCs w:val="18"/>
      <w:lang w:eastAsia="ru-RU"/>
    </w:rPr>
  </w:style>
  <w:style w:type="paragraph" w:customStyle="1" w:styleId="xl153">
    <w:name w:val="xl153"/>
    <w:basedOn w:val="a"/>
    <w:uiPriority w:val="99"/>
    <w:rsid w:val="00163BDC"/>
    <w:pPr>
      <w:shd w:val="clear" w:color="000000" w:fill="FFFFFF"/>
      <w:spacing w:before="100" w:beforeAutospacing="1" w:after="100" w:afterAutospacing="1"/>
      <w:jc w:val="center"/>
    </w:pPr>
    <w:rPr>
      <w:rFonts w:ascii="Times New Roman" w:hAnsi="Times New Roman"/>
      <w:sz w:val="18"/>
      <w:szCs w:val="18"/>
      <w:lang w:eastAsia="ru-RU"/>
    </w:rPr>
  </w:style>
  <w:style w:type="paragraph" w:customStyle="1" w:styleId="xl154">
    <w:name w:val="xl154"/>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55">
    <w:name w:val="xl155"/>
    <w:basedOn w:val="a"/>
    <w:uiPriority w:val="99"/>
    <w:rsid w:val="00163BDC"/>
    <w:pP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56">
    <w:name w:val="xl156"/>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57">
    <w:name w:val="xl157"/>
    <w:basedOn w:val="a"/>
    <w:uiPriority w:val="99"/>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58">
    <w:name w:val="xl158"/>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rPr>
  </w:style>
  <w:style w:type="paragraph" w:customStyle="1" w:styleId="xl159">
    <w:name w:val="xl159"/>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60">
    <w:name w:val="xl160"/>
    <w:basedOn w:val="a"/>
    <w:uiPriority w:val="99"/>
    <w:rsid w:val="00163BDC"/>
    <w:pP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61">
    <w:name w:val="xl161"/>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62">
    <w:name w:val="xl162"/>
    <w:basedOn w:val="a"/>
    <w:uiPriority w:val="99"/>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63">
    <w:name w:val="xl163"/>
    <w:basedOn w:val="a"/>
    <w:uiPriority w:val="99"/>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64">
    <w:name w:val="xl164"/>
    <w:basedOn w:val="a"/>
    <w:uiPriority w:val="99"/>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65">
    <w:name w:val="xl165"/>
    <w:basedOn w:val="a"/>
    <w:uiPriority w:val="99"/>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66">
    <w:name w:val="xl166"/>
    <w:basedOn w:val="a"/>
    <w:uiPriority w:val="99"/>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rPr>
  </w:style>
  <w:style w:type="paragraph" w:customStyle="1" w:styleId="xl167">
    <w:name w:val="xl167"/>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68">
    <w:name w:val="xl168"/>
    <w:basedOn w:val="a"/>
    <w:uiPriority w:val="99"/>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69">
    <w:name w:val="xl169"/>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70">
    <w:name w:val="xl170"/>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71">
    <w:name w:val="xl171"/>
    <w:basedOn w:val="a"/>
    <w:uiPriority w:val="99"/>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72">
    <w:name w:val="xl172"/>
    <w:basedOn w:val="a"/>
    <w:uiPriority w:val="99"/>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rPr>
  </w:style>
  <w:style w:type="paragraph" w:customStyle="1" w:styleId="xl173">
    <w:name w:val="xl173"/>
    <w:basedOn w:val="a"/>
    <w:uiPriority w:val="99"/>
    <w:rsid w:val="00163BDC"/>
    <w:pPr>
      <w:shd w:val="clear" w:color="000000" w:fill="FFFFFF"/>
      <w:spacing w:before="100" w:beforeAutospacing="1" w:after="100" w:afterAutospacing="1"/>
      <w:jc w:val="center"/>
    </w:pPr>
    <w:rPr>
      <w:rFonts w:ascii="Arial" w:hAnsi="Arial" w:cs="Arial"/>
      <w:b/>
      <w:bCs/>
      <w:sz w:val="18"/>
      <w:szCs w:val="18"/>
      <w:lang w:eastAsia="ru-RU"/>
    </w:rPr>
  </w:style>
  <w:style w:type="paragraph" w:customStyle="1" w:styleId="xl174">
    <w:name w:val="xl174"/>
    <w:basedOn w:val="a"/>
    <w:uiPriority w:val="99"/>
    <w:rsid w:val="00163BDC"/>
    <w:pPr>
      <w:shd w:val="clear" w:color="000000" w:fill="FFFFFF"/>
      <w:spacing w:before="100" w:beforeAutospacing="1" w:after="100" w:afterAutospacing="1"/>
      <w:jc w:val="center"/>
    </w:pPr>
    <w:rPr>
      <w:rFonts w:ascii="Arial" w:hAnsi="Arial" w:cs="Arial"/>
      <w:sz w:val="18"/>
      <w:szCs w:val="18"/>
      <w:lang w:eastAsia="ru-RU"/>
    </w:rPr>
  </w:style>
  <w:style w:type="paragraph" w:customStyle="1" w:styleId="xl175">
    <w:name w:val="xl175"/>
    <w:basedOn w:val="a"/>
    <w:uiPriority w:val="99"/>
    <w:rsid w:val="00163BDC"/>
    <w:pPr>
      <w:shd w:val="clear" w:color="000000" w:fill="FFFFFF"/>
      <w:spacing w:before="100" w:beforeAutospacing="1" w:after="100" w:afterAutospacing="1"/>
    </w:pPr>
    <w:rPr>
      <w:rFonts w:ascii="Arial" w:hAnsi="Arial" w:cs="Arial"/>
      <w:sz w:val="18"/>
      <w:szCs w:val="18"/>
      <w:lang w:eastAsia="ru-RU"/>
    </w:rPr>
  </w:style>
  <w:style w:type="paragraph" w:customStyle="1" w:styleId="xl176">
    <w:name w:val="xl176"/>
    <w:basedOn w:val="a"/>
    <w:uiPriority w:val="99"/>
    <w:rsid w:val="00163BDC"/>
    <w:pP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77">
    <w:name w:val="xl177"/>
    <w:basedOn w:val="a"/>
    <w:uiPriority w:val="99"/>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rPr>
  </w:style>
  <w:style w:type="paragraph" w:customStyle="1" w:styleId="xl178">
    <w:name w:val="xl178"/>
    <w:basedOn w:val="a"/>
    <w:uiPriority w:val="99"/>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179">
    <w:name w:val="xl179"/>
    <w:basedOn w:val="a"/>
    <w:uiPriority w:val="99"/>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rPr>
  </w:style>
  <w:style w:type="paragraph" w:customStyle="1" w:styleId="xl180">
    <w:name w:val="xl180"/>
    <w:basedOn w:val="a"/>
    <w:uiPriority w:val="99"/>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rPr>
  </w:style>
  <w:style w:type="paragraph" w:customStyle="1" w:styleId="xl181">
    <w:name w:val="xl181"/>
    <w:basedOn w:val="a"/>
    <w:uiPriority w:val="99"/>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rPr>
  </w:style>
  <w:style w:type="paragraph" w:customStyle="1" w:styleId="xl182">
    <w:name w:val="xl182"/>
    <w:basedOn w:val="a"/>
    <w:uiPriority w:val="99"/>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183">
    <w:name w:val="xl183"/>
    <w:basedOn w:val="a"/>
    <w:uiPriority w:val="99"/>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rPr>
  </w:style>
  <w:style w:type="paragraph" w:customStyle="1" w:styleId="xl184">
    <w:name w:val="xl184"/>
    <w:basedOn w:val="a"/>
    <w:uiPriority w:val="99"/>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85">
    <w:name w:val="xl185"/>
    <w:basedOn w:val="a"/>
    <w:uiPriority w:val="99"/>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86">
    <w:name w:val="xl186"/>
    <w:basedOn w:val="a"/>
    <w:uiPriority w:val="99"/>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rPr>
  </w:style>
  <w:style w:type="paragraph" w:customStyle="1" w:styleId="xl187">
    <w:name w:val="xl187"/>
    <w:basedOn w:val="a"/>
    <w:uiPriority w:val="99"/>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88">
    <w:name w:val="xl188"/>
    <w:basedOn w:val="a"/>
    <w:uiPriority w:val="99"/>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89">
    <w:name w:val="xl189"/>
    <w:basedOn w:val="a"/>
    <w:uiPriority w:val="99"/>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rPr>
  </w:style>
  <w:style w:type="paragraph" w:customStyle="1" w:styleId="xl190">
    <w:name w:val="xl190"/>
    <w:basedOn w:val="a"/>
    <w:uiPriority w:val="99"/>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character" w:customStyle="1" w:styleId="NoSpacingChar1">
    <w:name w:val="No Spacing Char1"/>
    <w:uiPriority w:val="99"/>
    <w:locked/>
    <w:rsid w:val="00AB358F"/>
    <w:rPr>
      <w:sz w:val="22"/>
      <w:lang w:val="ru-RU" w:eastAsia="ru-RU"/>
    </w:rPr>
  </w:style>
  <w:style w:type="paragraph" w:customStyle="1" w:styleId="3e">
    <w:name w:val="Без интервала3"/>
    <w:uiPriority w:val="99"/>
    <w:rsid w:val="00AB358F"/>
    <w:rPr>
      <w:rFonts w:ascii="Calibri" w:hAnsi="Calibri"/>
      <w:sz w:val="22"/>
      <w:szCs w:val="22"/>
    </w:rPr>
  </w:style>
  <w:style w:type="paragraph" w:customStyle="1" w:styleId="314">
    <w:name w:val="Основной текст 314"/>
    <w:basedOn w:val="a"/>
    <w:uiPriority w:val="99"/>
    <w:rsid w:val="00AC18FA"/>
    <w:rPr>
      <w:szCs w:val="20"/>
    </w:rPr>
  </w:style>
  <w:style w:type="paragraph" w:customStyle="1" w:styleId="252">
    <w:name w:val="Основной текст 25"/>
    <w:basedOn w:val="a"/>
    <w:uiPriority w:val="99"/>
    <w:rsid w:val="00AC18FA"/>
    <w:pPr>
      <w:jc w:val="right"/>
    </w:pPr>
    <w:rPr>
      <w:szCs w:val="20"/>
    </w:rPr>
  </w:style>
  <w:style w:type="paragraph" w:customStyle="1" w:styleId="3f">
    <w:name w:val="Знак Знак Знак Знак Знак Знак3 Знак Знак Знак"/>
    <w:basedOn w:val="a"/>
    <w:autoRedefine/>
    <w:uiPriority w:val="99"/>
    <w:rsid w:val="00B01EA4"/>
    <w:pPr>
      <w:spacing w:after="160" w:line="240" w:lineRule="exact"/>
    </w:pPr>
    <w:rPr>
      <w:rFonts w:ascii="Times New Roman" w:eastAsia="SimSun" w:hAnsi="Times New Roman"/>
      <w:b/>
      <w:sz w:val="28"/>
      <w:lang w:val="en-US"/>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rPr>
  </w:style>
  <w:style w:type="paragraph" w:customStyle="1" w:styleId="321">
    <w:name w:val="Знак Знак Знак Знак Знак Знак32"/>
    <w:basedOn w:val="a"/>
    <w:autoRedefine/>
    <w:uiPriority w:val="99"/>
    <w:rsid w:val="00B01EA4"/>
    <w:pPr>
      <w:spacing w:after="160" w:line="240" w:lineRule="exact"/>
    </w:pPr>
    <w:rPr>
      <w:rFonts w:ascii="Times New Roman" w:eastAsia="SimSun" w:hAnsi="Times New Roman"/>
      <w:b/>
      <w:sz w:val="28"/>
      <w:lang w:val="en-US"/>
    </w:rPr>
  </w:style>
  <w:style w:type="paragraph" w:customStyle="1" w:styleId="322">
    <w:name w:val="Знак Знак Знак Знак Знак Знак3 Знак Знак Знак2"/>
    <w:basedOn w:val="a"/>
    <w:autoRedefine/>
    <w:uiPriority w:val="99"/>
    <w:rsid w:val="00B01EA4"/>
    <w:pPr>
      <w:spacing w:after="160" w:line="240" w:lineRule="exact"/>
    </w:pPr>
    <w:rPr>
      <w:rFonts w:ascii="Times New Roman" w:eastAsia="SimSun" w:hAnsi="Times New Roman"/>
      <w:b/>
      <w:sz w:val="28"/>
      <w:lang w:val="en-US"/>
    </w:rPr>
  </w:style>
  <w:style w:type="paragraph" w:customStyle="1" w:styleId="3f0">
    <w:name w:val="Знак Знак Знак Знак Знак Знак3 Знак Знак Знак Знак Знак Знак Знак Знак Знак"/>
    <w:basedOn w:val="a"/>
    <w:autoRedefine/>
    <w:uiPriority w:val="99"/>
    <w:rsid w:val="007D269C"/>
    <w:pPr>
      <w:spacing w:after="160" w:line="240" w:lineRule="exact"/>
    </w:pPr>
    <w:rPr>
      <w:rFonts w:ascii="Times New Roman" w:eastAsia="SimSun" w:hAnsi="Times New Roman"/>
      <w:b/>
      <w:sz w:val="28"/>
      <w:lang w:val="en-US"/>
    </w:rPr>
  </w:style>
  <w:style w:type="paragraph" w:styleId="afff3">
    <w:name w:val="Revision"/>
    <w:hidden/>
    <w:uiPriority w:val="99"/>
    <w:semiHidden/>
    <w:rsid w:val="007E4703"/>
    <w:rPr>
      <w:rFonts w:ascii="Calibri" w:hAnsi="Calibri"/>
      <w:sz w:val="24"/>
      <w:szCs w:val="24"/>
      <w:lang w:eastAsia="en-US"/>
    </w:rPr>
  </w:style>
  <w:style w:type="character" w:styleId="afff4">
    <w:name w:val="annotation reference"/>
    <w:uiPriority w:val="99"/>
    <w:rsid w:val="00A95324"/>
    <w:rPr>
      <w:rFonts w:cs="Times New Roman"/>
      <w:sz w:val="16"/>
    </w:rPr>
  </w:style>
  <w:style w:type="paragraph" w:styleId="afff5">
    <w:name w:val="annotation text"/>
    <w:basedOn w:val="a"/>
    <w:link w:val="afff6"/>
    <w:uiPriority w:val="99"/>
    <w:rsid w:val="00A95324"/>
    <w:rPr>
      <w:sz w:val="20"/>
      <w:szCs w:val="20"/>
    </w:rPr>
  </w:style>
  <w:style w:type="character" w:customStyle="1" w:styleId="afff6">
    <w:name w:val="Текст примечания Знак"/>
    <w:link w:val="afff5"/>
    <w:uiPriority w:val="99"/>
    <w:locked/>
    <w:rsid w:val="00A95324"/>
    <w:rPr>
      <w:rFonts w:ascii="Calibri" w:hAnsi="Calibri" w:cs="Times New Roman"/>
      <w:lang w:eastAsia="en-US"/>
    </w:rPr>
  </w:style>
  <w:style w:type="character" w:customStyle="1" w:styleId="s1">
    <w:name w:val="s1"/>
    <w:uiPriority w:val="99"/>
    <w:rsid w:val="002D4092"/>
    <w:rPr>
      <w:rFonts w:ascii="Times New Roman" w:hAnsi="Times New Roman"/>
      <w:b/>
      <w:color w:val="000000"/>
      <w:sz w:val="28"/>
      <w:u w:val="none"/>
      <w:effect w:val="none"/>
    </w:rPr>
  </w:style>
  <w:style w:type="paragraph" w:styleId="1f3">
    <w:name w:val="index 1"/>
    <w:basedOn w:val="a"/>
    <w:next w:val="a"/>
    <w:autoRedefine/>
    <w:uiPriority w:val="99"/>
    <w:rsid w:val="002D4092"/>
    <w:pPr>
      <w:ind w:left="240" w:hanging="240"/>
    </w:pPr>
  </w:style>
  <w:style w:type="paragraph" w:styleId="afff7">
    <w:name w:val="index heading"/>
    <w:basedOn w:val="a"/>
    <w:uiPriority w:val="99"/>
    <w:rsid w:val="002D4092"/>
    <w:pPr>
      <w:suppressLineNumbers/>
      <w:suppressAutoHyphens/>
    </w:pPr>
    <w:rPr>
      <w:rFonts w:ascii="Times New Roman" w:hAnsi="Times New Roman" w:cs="Tahoma"/>
      <w:lang w:eastAsia="ar-SA"/>
    </w:rPr>
  </w:style>
  <w:style w:type="paragraph" w:styleId="afff8">
    <w:name w:val="List"/>
    <w:basedOn w:val="a3"/>
    <w:uiPriority w:val="99"/>
    <w:rsid w:val="002D4092"/>
    <w:pPr>
      <w:tabs>
        <w:tab w:val="left" w:pos="2268"/>
      </w:tabs>
      <w:suppressAutoHyphens/>
      <w:ind w:right="-276"/>
    </w:pPr>
    <w:rPr>
      <w:rFonts w:cs="Tahoma"/>
      <w:b/>
      <w:lang w:eastAsia="ar-SA"/>
    </w:rPr>
  </w:style>
  <w:style w:type="paragraph" w:styleId="afff9">
    <w:name w:val="Title"/>
    <w:aliases w:val="Название4,Название5,Название211"/>
    <w:basedOn w:val="a"/>
    <w:next w:val="a3"/>
    <w:link w:val="2f0"/>
    <w:qFormat/>
    <w:rsid w:val="002D4092"/>
    <w:pPr>
      <w:keepNext/>
      <w:suppressAutoHyphens/>
      <w:spacing w:before="240" w:after="120"/>
    </w:pPr>
    <w:rPr>
      <w:rFonts w:ascii="Arial" w:hAnsi="Arial"/>
      <w:sz w:val="28"/>
      <w:szCs w:val="20"/>
      <w:lang w:eastAsia="ar-SA"/>
    </w:rPr>
  </w:style>
  <w:style w:type="character" w:customStyle="1" w:styleId="2f0">
    <w:name w:val="Заголовок Знак2"/>
    <w:aliases w:val="Название4 Знак1,Название5 Знак,Название211 Знак"/>
    <w:link w:val="afff9"/>
    <w:uiPriority w:val="99"/>
    <w:locked/>
    <w:rsid w:val="00983363"/>
    <w:rPr>
      <w:rFonts w:ascii="Arial" w:hAnsi="Arial" w:cs="Times New Roman"/>
      <w:sz w:val="28"/>
      <w:lang w:eastAsia="ar-SA" w:bidi="ar-SA"/>
    </w:rPr>
  </w:style>
  <w:style w:type="paragraph" w:customStyle="1" w:styleId="afffa">
    <w:name w:val="Содержимое таблицы"/>
    <w:basedOn w:val="a"/>
    <w:uiPriority w:val="99"/>
    <w:rsid w:val="002D4092"/>
    <w:pPr>
      <w:suppressLineNumbers/>
      <w:suppressAutoHyphens/>
    </w:pPr>
    <w:rPr>
      <w:rFonts w:ascii="Times New Roman" w:hAnsi="Times New Roman"/>
      <w:lang w:eastAsia="ar-SA"/>
    </w:rPr>
  </w:style>
  <w:style w:type="paragraph" w:customStyle="1" w:styleId="afffb">
    <w:name w:val="Содержимое врезки"/>
    <w:basedOn w:val="a3"/>
    <w:uiPriority w:val="99"/>
    <w:rsid w:val="002D4092"/>
    <w:pPr>
      <w:tabs>
        <w:tab w:val="left" w:pos="2268"/>
      </w:tabs>
      <w:suppressAutoHyphens/>
      <w:ind w:right="-276"/>
    </w:pPr>
    <w:rPr>
      <w:b/>
      <w:lang w:eastAsia="ar-SA"/>
    </w:rPr>
  </w:style>
  <w:style w:type="paragraph" w:customStyle="1" w:styleId="1f4">
    <w:name w:val="Обычный1"/>
    <w:uiPriority w:val="99"/>
    <w:rsid w:val="002D4092"/>
    <w:pPr>
      <w:widowControl w:val="0"/>
      <w:snapToGrid w:val="0"/>
    </w:pPr>
  </w:style>
  <w:style w:type="table" w:customStyle="1" w:styleId="1f5">
    <w:name w:val="Сетка таблицы1"/>
    <w:uiPriority w:val="39"/>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uiPriority w:val="99"/>
    <w:rsid w:val="002D4092"/>
    <w:rPr>
      <w:b/>
      <w:sz w:val="28"/>
      <w:lang w:val="ru-RU" w:eastAsia="ru-RU"/>
    </w:rPr>
  </w:style>
  <w:style w:type="paragraph" w:customStyle="1" w:styleId="56">
    <w:name w:val="Знак Знак Знак Знак Знак Знак Знак Знак Знак Знак5"/>
    <w:basedOn w:val="a"/>
    <w:autoRedefine/>
    <w:uiPriority w:val="99"/>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rPr>
  </w:style>
  <w:style w:type="paragraph" w:customStyle="1" w:styleId="46">
    <w:name w:val="Знак Знак Знак Знак Знак Знак Знак Знак Знак Знак4"/>
    <w:basedOn w:val="a"/>
    <w:autoRedefine/>
    <w:uiPriority w:val="99"/>
    <w:rsid w:val="002D4092"/>
    <w:pPr>
      <w:spacing w:after="160" w:line="240" w:lineRule="exact"/>
    </w:pPr>
    <w:rPr>
      <w:rFonts w:eastAsia="SimSun"/>
      <w:b/>
      <w:sz w:val="28"/>
      <w:lang w:val="en-US"/>
    </w:rPr>
  </w:style>
  <w:style w:type="character" w:customStyle="1" w:styleId="57">
    <w:name w:val="Знак Знак5"/>
    <w:uiPriority w:val="99"/>
    <w:rsid w:val="002D4092"/>
    <w:rPr>
      <w:b/>
      <w:sz w:val="28"/>
      <w:lang w:val="ru-RU" w:eastAsia="ru-RU"/>
    </w:rPr>
  </w:style>
  <w:style w:type="paragraph" w:customStyle="1" w:styleId="2f1">
    <w:name w:val="Цитата2"/>
    <w:basedOn w:val="a"/>
    <w:uiPriority w:val="99"/>
    <w:rsid w:val="002D4092"/>
    <w:pPr>
      <w:ind w:left="907" w:right="284" w:firstLine="720"/>
    </w:pPr>
    <w:rPr>
      <w:rFonts w:ascii="Times New Roman" w:hAnsi="Times New Roman"/>
      <w:sz w:val="28"/>
      <w:szCs w:val="20"/>
      <w:lang w:eastAsia="ru-RU"/>
    </w:rPr>
  </w:style>
  <w:style w:type="paragraph" w:customStyle="1" w:styleId="720">
    <w:name w:val="Стиль 72 пт полужирный курсив все прописные По центру"/>
    <w:basedOn w:val="a"/>
    <w:next w:val="25"/>
    <w:uiPriority w:val="99"/>
    <w:rsid w:val="002D4092"/>
    <w:pPr>
      <w:jc w:val="center"/>
    </w:pPr>
    <w:rPr>
      <w:rFonts w:ascii="Vladimir Script" w:hAnsi="Vladimir Script"/>
      <w:b/>
      <w:i/>
      <w:caps/>
      <w:sz w:val="144"/>
      <w:szCs w:val="144"/>
      <w:lang w:eastAsia="ru-RU"/>
    </w:rPr>
  </w:style>
  <w:style w:type="paragraph" w:customStyle="1" w:styleId="xl29">
    <w:name w:val="xl29"/>
    <w:basedOn w:val="a"/>
    <w:uiPriority w:val="99"/>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rPr>
  </w:style>
  <w:style w:type="character" w:customStyle="1" w:styleId="WW8Num1z0">
    <w:name w:val="WW8Num1z0"/>
    <w:uiPriority w:val="99"/>
    <w:rsid w:val="002D4092"/>
    <w:rPr>
      <w:color w:val="000000"/>
      <w:sz w:val="28"/>
    </w:rPr>
  </w:style>
  <w:style w:type="paragraph" w:customStyle="1" w:styleId="1f6">
    <w:name w:val="Указатель1"/>
    <w:basedOn w:val="a"/>
    <w:uiPriority w:val="99"/>
    <w:rsid w:val="002D4092"/>
    <w:pPr>
      <w:suppressLineNumbers/>
      <w:suppressAutoHyphens/>
    </w:pPr>
    <w:rPr>
      <w:rFonts w:ascii="Arial" w:hAnsi="Arial" w:cs="Tahoma"/>
      <w:sz w:val="20"/>
      <w:szCs w:val="20"/>
      <w:lang w:eastAsia="ar-SA"/>
    </w:rPr>
  </w:style>
  <w:style w:type="paragraph" w:customStyle="1" w:styleId="1f7">
    <w:name w:val="Схема документа1"/>
    <w:basedOn w:val="a"/>
    <w:uiPriority w:val="99"/>
    <w:rsid w:val="002D4092"/>
    <w:pPr>
      <w:shd w:val="clear" w:color="auto" w:fill="000080"/>
      <w:suppressAutoHyphens/>
    </w:pPr>
    <w:rPr>
      <w:rFonts w:ascii="Tahoma" w:hAnsi="Tahoma" w:cs="Tahoma"/>
      <w:sz w:val="20"/>
      <w:szCs w:val="20"/>
      <w:lang w:eastAsia="ar-SA"/>
    </w:rPr>
  </w:style>
  <w:style w:type="paragraph" w:customStyle="1" w:styleId="1f8">
    <w:name w:val="Абзац списка1"/>
    <w:basedOn w:val="a"/>
    <w:next w:val="af8"/>
    <w:uiPriority w:val="99"/>
    <w:qFormat/>
    <w:rsid w:val="002D4092"/>
    <w:pPr>
      <w:spacing w:after="160" w:line="259" w:lineRule="auto"/>
      <w:ind w:left="720"/>
      <w:contextualSpacing/>
    </w:pPr>
    <w:rPr>
      <w:sz w:val="22"/>
      <w:szCs w:val="22"/>
    </w:rPr>
  </w:style>
  <w:style w:type="paragraph" w:customStyle="1" w:styleId="afffc">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rPr>
  </w:style>
  <w:style w:type="paragraph" w:customStyle="1" w:styleId="260">
    <w:name w:val="Основной текст с отступом 26"/>
    <w:basedOn w:val="a"/>
    <w:uiPriority w:val="99"/>
    <w:rsid w:val="002D4092"/>
    <w:pPr>
      <w:suppressAutoHyphens/>
      <w:ind w:firstLine="709"/>
      <w:jc w:val="both"/>
    </w:pPr>
    <w:rPr>
      <w:rFonts w:ascii="Times New Roman" w:hAnsi="Times New Roman"/>
      <w:sz w:val="28"/>
      <w:szCs w:val="20"/>
      <w:lang w:eastAsia="ar-SA"/>
    </w:rPr>
  </w:style>
  <w:style w:type="paragraph" w:customStyle="1" w:styleId="2f2">
    <w:name w:val="Обычный2"/>
    <w:uiPriority w:val="99"/>
    <w:rsid w:val="002D4092"/>
    <w:pPr>
      <w:widowControl w:val="0"/>
      <w:snapToGrid w:val="0"/>
    </w:pPr>
  </w:style>
  <w:style w:type="paragraph" w:customStyle="1" w:styleId="3f1">
    <w:name w:val="Цитата3"/>
    <w:basedOn w:val="a"/>
    <w:uiPriority w:val="99"/>
    <w:rsid w:val="002D4092"/>
    <w:pPr>
      <w:ind w:left="907" w:right="284" w:firstLine="720"/>
    </w:pPr>
    <w:rPr>
      <w:rFonts w:ascii="Times New Roman" w:hAnsi="Times New Roman"/>
      <w:sz w:val="28"/>
      <w:szCs w:val="20"/>
      <w:lang w:eastAsia="ru-RU"/>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uiPriority w:val="99"/>
    <w:rsid w:val="002D4092"/>
    <w:pPr>
      <w:spacing w:after="160" w:line="240" w:lineRule="exact"/>
    </w:pPr>
    <w:rPr>
      <w:rFonts w:ascii="Times New Roman" w:eastAsia="SimSun" w:hAnsi="Times New Roman"/>
      <w:b/>
      <w:sz w:val="28"/>
      <w:lang w:val="en-US"/>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rPr>
  </w:style>
  <w:style w:type="paragraph" w:customStyle="1" w:styleId="2510">
    <w:name w:val="Основной текст с отступом 251"/>
    <w:basedOn w:val="a"/>
    <w:uiPriority w:val="99"/>
    <w:rsid w:val="002D4092"/>
    <w:pPr>
      <w:suppressAutoHyphens/>
      <w:ind w:firstLine="709"/>
      <w:jc w:val="both"/>
    </w:pPr>
    <w:rPr>
      <w:rFonts w:ascii="Times New Roman" w:hAnsi="Times New Roman"/>
      <w:sz w:val="28"/>
      <w:szCs w:val="20"/>
      <w:lang w:eastAsia="ar-SA"/>
    </w:rPr>
  </w:style>
  <w:style w:type="paragraph" w:customStyle="1" w:styleId="112">
    <w:name w:val="Обычный11"/>
    <w:uiPriority w:val="99"/>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uiPriority w:val="99"/>
    <w:rsid w:val="002D4092"/>
    <w:pPr>
      <w:spacing w:after="160" w:line="240" w:lineRule="exact"/>
    </w:pPr>
    <w:rPr>
      <w:rFonts w:ascii="Times New Roman" w:eastAsia="SimSun" w:hAnsi="Times New Roman"/>
      <w:b/>
      <w:sz w:val="28"/>
      <w:lang w:val="en-US"/>
    </w:rPr>
  </w:style>
  <w:style w:type="paragraph" w:customStyle="1" w:styleId="58">
    <w:name w:val="Знак Знак Знак Знак Знак Знак Знак5"/>
    <w:basedOn w:val="a"/>
    <w:autoRedefine/>
    <w:uiPriority w:val="99"/>
    <w:rsid w:val="002D4092"/>
    <w:pPr>
      <w:spacing w:after="160" w:line="240" w:lineRule="exact"/>
    </w:pPr>
    <w:rPr>
      <w:rFonts w:ascii="Times New Roman" w:eastAsia="SimSun" w:hAnsi="Times New Roman"/>
      <w:b/>
      <w:sz w:val="28"/>
      <w:lang w:val="en-US"/>
    </w:rPr>
  </w:style>
  <w:style w:type="paragraph" w:customStyle="1" w:styleId="261">
    <w:name w:val="Основной текст с отступом 261"/>
    <w:basedOn w:val="a"/>
    <w:uiPriority w:val="99"/>
    <w:rsid w:val="002D4092"/>
    <w:pPr>
      <w:suppressAutoHyphens/>
      <w:ind w:firstLine="709"/>
      <w:jc w:val="both"/>
    </w:pPr>
    <w:rPr>
      <w:rFonts w:ascii="Times New Roman" w:hAnsi="Times New Roman"/>
      <w:sz w:val="28"/>
      <w:szCs w:val="20"/>
      <w:lang w:eastAsia="ar-SA"/>
    </w:rPr>
  </w:style>
  <w:style w:type="paragraph" w:customStyle="1" w:styleId="215">
    <w:name w:val="Обычный21"/>
    <w:uiPriority w:val="99"/>
    <w:rsid w:val="002D4092"/>
    <w:pPr>
      <w:widowControl w:val="0"/>
      <w:snapToGrid w:val="0"/>
    </w:pPr>
  </w:style>
  <w:style w:type="character" w:customStyle="1" w:styleId="WW8Num4z0">
    <w:name w:val="WW8Num4z0"/>
    <w:uiPriority w:val="99"/>
    <w:rsid w:val="002D4092"/>
    <w:rPr>
      <w:rFonts w:ascii="Courier New" w:hAnsi="Courier New"/>
    </w:rPr>
  </w:style>
  <w:style w:type="paragraph" w:styleId="afffd">
    <w:name w:val="annotation subject"/>
    <w:basedOn w:val="afff5"/>
    <w:next w:val="afff5"/>
    <w:link w:val="afffe"/>
    <w:uiPriority w:val="99"/>
    <w:rsid w:val="002D4092"/>
    <w:rPr>
      <w:b/>
    </w:rPr>
  </w:style>
  <w:style w:type="character" w:customStyle="1" w:styleId="afffe">
    <w:name w:val="Тема примечания Знак"/>
    <w:link w:val="afffd"/>
    <w:uiPriority w:val="99"/>
    <w:locked/>
    <w:rsid w:val="002D4092"/>
    <w:rPr>
      <w:rFonts w:ascii="Calibri" w:hAnsi="Calibri" w:cs="Times New Roman"/>
      <w:b/>
      <w:lang w:eastAsia="en-US"/>
    </w:rPr>
  </w:style>
  <w:style w:type="paragraph" w:customStyle="1" w:styleId="170">
    <w:name w:val="Знак Знак Знак Знак Знак Знак17"/>
    <w:basedOn w:val="a"/>
    <w:autoRedefine/>
    <w:uiPriority w:val="99"/>
    <w:rsid w:val="009803DC"/>
    <w:pPr>
      <w:spacing w:after="160" w:line="240" w:lineRule="exact"/>
    </w:pPr>
    <w:rPr>
      <w:rFonts w:ascii="Times New Roman" w:eastAsia="SimSun" w:hAnsi="Times New Roman"/>
      <w:b/>
      <w:sz w:val="28"/>
      <w:lang w:val="en-US"/>
    </w:rPr>
  </w:style>
  <w:style w:type="paragraph" w:customStyle="1" w:styleId="315">
    <w:name w:val="Основной текст 315"/>
    <w:basedOn w:val="a"/>
    <w:uiPriority w:val="99"/>
    <w:rsid w:val="009803DC"/>
    <w:rPr>
      <w:szCs w:val="20"/>
    </w:rPr>
  </w:style>
  <w:style w:type="paragraph" w:customStyle="1" w:styleId="262">
    <w:name w:val="Основной текст 26"/>
    <w:basedOn w:val="a"/>
    <w:uiPriority w:val="99"/>
    <w:rsid w:val="009803DC"/>
    <w:pPr>
      <w:jc w:val="right"/>
    </w:pPr>
    <w:rPr>
      <w:szCs w:val="20"/>
    </w:rPr>
  </w:style>
  <w:style w:type="paragraph" w:customStyle="1" w:styleId="47">
    <w:name w:val="Знак Знак Знак4"/>
    <w:basedOn w:val="a"/>
    <w:autoRedefine/>
    <w:uiPriority w:val="99"/>
    <w:rsid w:val="009803DC"/>
    <w:pPr>
      <w:spacing w:after="160" w:line="240" w:lineRule="exact"/>
    </w:pPr>
    <w:rPr>
      <w:rFonts w:ascii="Times New Roman" w:eastAsia="SimSun" w:hAnsi="Times New Roman"/>
      <w:b/>
      <w:sz w:val="28"/>
      <w:lang w:val="en-US"/>
    </w:rPr>
  </w:style>
  <w:style w:type="paragraph" w:customStyle="1" w:styleId="246">
    <w:name w:val="Знак Знак Знак Знак Знак Знак24"/>
    <w:basedOn w:val="a"/>
    <w:autoRedefine/>
    <w:uiPriority w:val="99"/>
    <w:rsid w:val="009803DC"/>
    <w:pPr>
      <w:spacing w:after="160" w:line="240" w:lineRule="exact"/>
    </w:pPr>
    <w:rPr>
      <w:rFonts w:ascii="Times New Roman" w:eastAsia="SimSun" w:hAnsi="Times New Roman"/>
      <w:b/>
      <w:sz w:val="28"/>
      <w:lang w:val="en-US"/>
    </w:rPr>
  </w:style>
  <w:style w:type="paragraph" w:customStyle="1" w:styleId="84">
    <w:name w:val="Знак Знак Знак Знак8"/>
    <w:basedOn w:val="a"/>
    <w:autoRedefine/>
    <w:uiPriority w:val="99"/>
    <w:rsid w:val="009803DC"/>
    <w:pPr>
      <w:spacing w:after="160" w:line="240" w:lineRule="exact"/>
    </w:pPr>
    <w:rPr>
      <w:rFonts w:ascii="Times New Roman" w:eastAsia="SimSun" w:hAnsi="Times New Roman"/>
      <w:b/>
      <w:sz w:val="28"/>
      <w:lang w:val="en-US"/>
    </w:rPr>
  </w:style>
  <w:style w:type="paragraph" w:customStyle="1" w:styleId="2f3">
    <w:name w:val="Без интервала2"/>
    <w:uiPriority w:val="99"/>
    <w:rsid w:val="009803DC"/>
    <w:rPr>
      <w:rFonts w:ascii="Calibri" w:hAnsi="Calibri"/>
      <w:sz w:val="22"/>
      <w:szCs w:val="22"/>
    </w:rPr>
  </w:style>
  <w:style w:type="paragraph" w:customStyle="1" w:styleId="316">
    <w:name w:val="Знак Знак Знак Знак Знак Знак3 Знак Знак Знак1"/>
    <w:basedOn w:val="a"/>
    <w:autoRedefine/>
    <w:uiPriority w:val="99"/>
    <w:rsid w:val="009803DC"/>
    <w:pPr>
      <w:spacing w:after="160" w:line="240" w:lineRule="exact"/>
    </w:pPr>
    <w:rPr>
      <w:rFonts w:ascii="Times New Roman" w:eastAsia="SimSun" w:hAnsi="Times New Roman"/>
      <w:b/>
      <w:sz w:val="28"/>
      <w:lang w:val="en-US"/>
    </w:rPr>
  </w:style>
  <w:style w:type="paragraph" w:customStyle="1" w:styleId="160">
    <w:name w:val="Знак Знак Знак Знак Знак Знак16"/>
    <w:basedOn w:val="a"/>
    <w:autoRedefine/>
    <w:uiPriority w:val="99"/>
    <w:rsid w:val="009803DC"/>
    <w:pPr>
      <w:spacing w:after="160" w:line="240" w:lineRule="exact"/>
    </w:pPr>
    <w:rPr>
      <w:rFonts w:ascii="Times New Roman" w:eastAsia="SimSun" w:hAnsi="Times New Roman"/>
      <w:b/>
      <w:sz w:val="28"/>
      <w:lang w:val="en-US"/>
    </w:rPr>
  </w:style>
  <w:style w:type="paragraph" w:customStyle="1" w:styleId="317">
    <w:name w:val="Знак Знак Знак Знак Знак Знак31"/>
    <w:basedOn w:val="a"/>
    <w:autoRedefine/>
    <w:uiPriority w:val="99"/>
    <w:rsid w:val="009803DC"/>
    <w:pPr>
      <w:spacing w:after="160" w:line="240" w:lineRule="exact"/>
    </w:pPr>
    <w:rPr>
      <w:rFonts w:ascii="Times New Roman" w:eastAsia="SimSun" w:hAnsi="Times New Roman"/>
      <w:b/>
      <w:sz w:val="28"/>
      <w:lang w:val="en-US"/>
    </w:rPr>
  </w:style>
  <w:style w:type="paragraph" w:customStyle="1" w:styleId="318">
    <w:name w:val="Знак Знак Знак Знак Знак Знак3 Знак Знак Знак Знак Знак Знак Знак Знак Знак1"/>
    <w:basedOn w:val="a"/>
    <w:autoRedefine/>
    <w:uiPriority w:val="99"/>
    <w:rsid w:val="009803DC"/>
    <w:pPr>
      <w:spacing w:after="160" w:line="240" w:lineRule="exact"/>
    </w:pPr>
    <w:rPr>
      <w:rFonts w:ascii="Times New Roman" w:eastAsia="SimSun" w:hAnsi="Times New Roman"/>
      <w:b/>
      <w:sz w:val="28"/>
      <w:lang w:val="en-US"/>
    </w:rPr>
  </w:style>
  <w:style w:type="paragraph" w:customStyle="1" w:styleId="270">
    <w:name w:val="Основной текст с отступом 27"/>
    <w:basedOn w:val="a"/>
    <w:uiPriority w:val="99"/>
    <w:rsid w:val="009803DC"/>
    <w:pPr>
      <w:suppressAutoHyphens/>
      <w:ind w:firstLine="709"/>
      <w:jc w:val="both"/>
    </w:pPr>
    <w:rPr>
      <w:rFonts w:ascii="Times New Roman" w:hAnsi="Times New Roman"/>
      <w:sz w:val="28"/>
      <w:szCs w:val="20"/>
      <w:lang w:eastAsia="ar-SA"/>
    </w:rPr>
  </w:style>
  <w:style w:type="paragraph" w:customStyle="1" w:styleId="3f2">
    <w:name w:val="Обычный3"/>
    <w:uiPriority w:val="99"/>
    <w:rsid w:val="009803DC"/>
    <w:pPr>
      <w:widowControl w:val="0"/>
      <w:snapToGrid w:val="0"/>
    </w:pPr>
  </w:style>
  <w:style w:type="paragraph" w:customStyle="1" w:styleId="48">
    <w:name w:val="Цитата4"/>
    <w:basedOn w:val="a"/>
    <w:uiPriority w:val="99"/>
    <w:rsid w:val="009803DC"/>
    <w:pPr>
      <w:ind w:left="907" w:right="284" w:firstLine="720"/>
    </w:pPr>
    <w:rPr>
      <w:rFonts w:ascii="Times New Roman" w:hAnsi="Times New Roman"/>
      <w:sz w:val="28"/>
      <w:szCs w:val="20"/>
      <w:lang w:eastAsia="ru-RU"/>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uiPriority w:val="99"/>
    <w:rsid w:val="009803DC"/>
    <w:pPr>
      <w:spacing w:after="160" w:line="240" w:lineRule="exact"/>
    </w:pPr>
    <w:rPr>
      <w:rFonts w:ascii="Times New Roman" w:eastAsia="SimSun" w:hAnsi="Times New Roman"/>
      <w:b/>
      <w:sz w:val="28"/>
      <w:lang w:val="en-US"/>
    </w:rPr>
  </w:style>
  <w:style w:type="paragraph" w:customStyle="1" w:styleId="65">
    <w:name w:val="Знак Знак Знак Знак Знак Знак Знак6"/>
    <w:basedOn w:val="a"/>
    <w:autoRedefine/>
    <w:uiPriority w:val="99"/>
    <w:rsid w:val="009803DC"/>
    <w:pPr>
      <w:spacing w:after="160" w:line="240" w:lineRule="exact"/>
    </w:pPr>
    <w:rPr>
      <w:rFonts w:ascii="Times New Roman" w:eastAsia="SimSun" w:hAnsi="Times New Roman"/>
      <w:b/>
      <w:sz w:val="28"/>
      <w:lang w:val="en-US"/>
    </w:rPr>
  </w:style>
  <w:style w:type="paragraph" w:customStyle="1" w:styleId="1f9">
    <w:name w:val="Знак Знак Знак Знак Знак Знак1 Знак Знак Знак"/>
    <w:basedOn w:val="a"/>
    <w:autoRedefine/>
    <w:uiPriority w:val="99"/>
    <w:rsid w:val="009803DC"/>
    <w:pPr>
      <w:spacing w:after="160" w:line="240" w:lineRule="exact"/>
    </w:pPr>
    <w:rPr>
      <w:rFonts w:ascii="Times New Roman" w:eastAsia="SimSun" w:hAnsi="Times New Roman"/>
      <w:b/>
      <w:sz w:val="28"/>
      <w:lang w:val="en-US"/>
    </w:rPr>
  </w:style>
  <w:style w:type="paragraph" w:customStyle="1" w:styleId="49">
    <w:name w:val="Без интервала4"/>
    <w:qFormat/>
    <w:rsid w:val="005C37E4"/>
    <w:rPr>
      <w:sz w:val="24"/>
      <w:szCs w:val="24"/>
    </w:rPr>
  </w:style>
  <w:style w:type="paragraph" w:customStyle="1" w:styleId="150">
    <w:name w:val="Знак Знак Знак Знак Знак Знак15"/>
    <w:basedOn w:val="a"/>
    <w:autoRedefine/>
    <w:uiPriority w:val="99"/>
    <w:rsid w:val="002971E1"/>
    <w:pPr>
      <w:spacing w:after="160" w:line="240" w:lineRule="exact"/>
    </w:pPr>
    <w:rPr>
      <w:rFonts w:ascii="Times New Roman" w:eastAsia="SimSun" w:hAnsi="Times New Roman"/>
      <w:b/>
      <w:sz w:val="28"/>
      <w:lang w:val="en-US"/>
    </w:rPr>
  </w:style>
  <w:style w:type="paragraph" w:customStyle="1" w:styleId="3160">
    <w:name w:val="Основной текст 316"/>
    <w:basedOn w:val="a"/>
    <w:uiPriority w:val="99"/>
    <w:rsid w:val="002971E1"/>
    <w:rPr>
      <w:szCs w:val="20"/>
    </w:rPr>
  </w:style>
  <w:style w:type="paragraph" w:customStyle="1" w:styleId="271">
    <w:name w:val="Основной текст 27"/>
    <w:basedOn w:val="a"/>
    <w:uiPriority w:val="99"/>
    <w:rsid w:val="002971E1"/>
    <w:pPr>
      <w:jc w:val="right"/>
    </w:pPr>
    <w:rPr>
      <w:szCs w:val="20"/>
    </w:rPr>
  </w:style>
  <w:style w:type="paragraph" w:customStyle="1" w:styleId="3f3">
    <w:name w:val="Знак Знак Знак3"/>
    <w:basedOn w:val="a"/>
    <w:autoRedefine/>
    <w:uiPriority w:val="99"/>
    <w:rsid w:val="002971E1"/>
    <w:pPr>
      <w:spacing w:after="160" w:line="240" w:lineRule="exact"/>
    </w:pPr>
    <w:rPr>
      <w:rFonts w:ascii="Times New Roman" w:eastAsia="SimSun" w:hAnsi="Times New Roman"/>
      <w:b/>
      <w:sz w:val="28"/>
      <w:lang w:val="en-US"/>
    </w:rPr>
  </w:style>
  <w:style w:type="paragraph" w:customStyle="1" w:styleId="232">
    <w:name w:val="Знак Знак Знак Знак Знак Знак23"/>
    <w:basedOn w:val="a"/>
    <w:autoRedefine/>
    <w:uiPriority w:val="99"/>
    <w:rsid w:val="002971E1"/>
    <w:pPr>
      <w:spacing w:after="160" w:line="240" w:lineRule="exact"/>
    </w:pPr>
    <w:rPr>
      <w:rFonts w:ascii="Times New Roman" w:eastAsia="SimSun" w:hAnsi="Times New Roman"/>
      <w:b/>
      <w:sz w:val="28"/>
      <w:lang w:val="en-US"/>
    </w:rPr>
  </w:style>
  <w:style w:type="paragraph" w:customStyle="1" w:styleId="75">
    <w:name w:val="Знак Знак Знак Знак7"/>
    <w:basedOn w:val="a"/>
    <w:autoRedefine/>
    <w:uiPriority w:val="99"/>
    <w:rsid w:val="002971E1"/>
    <w:pPr>
      <w:spacing w:after="160" w:line="240" w:lineRule="exact"/>
    </w:pPr>
    <w:rPr>
      <w:rFonts w:ascii="Times New Roman" w:eastAsia="SimSun" w:hAnsi="Times New Roman"/>
      <w:b/>
      <w:sz w:val="28"/>
      <w:lang w:val="en-US"/>
    </w:rPr>
  </w:style>
  <w:style w:type="paragraph" w:customStyle="1" w:styleId="59">
    <w:name w:val="Без интервала5"/>
    <w:uiPriority w:val="99"/>
    <w:rsid w:val="002971E1"/>
    <w:rPr>
      <w:rFonts w:ascii="Calibri" w:hAnsi="Calibri"/>
      <w:sz w:val="22"/>
      <w:szCs w:val="22"/>
    </w:rPr>
  </w:style>
  <w:style w:type="character" w:customStyle="1" w:styleId="1fa">
    <w:name w:val="Название Знак1"/>
    <w:rsid w:val="00453404"/>
    <w:rPr>
      <w:rFonts w:ascii="Cambria" w:hAnsi="Cambria"/>
      <w:color w:val="17365D"/>
      <w:spacing w:val="5"/>
      <w:kern w:val="28"/>
      <w:sz w:val="52"/>
    </w:rPr>
  </w:style>
  <w:style w:type="paragraph" w:customStyle="1" w:styleId="200">
    <w:name w:val="Знак Знак Знак Знак Знак Знак20"/>
    <w:basedOn w:val="a"/>
    <w:autoRedefine/>
    <w:uiPriority w:val="99"/>
    <w:rsid w:val="00712756"/>
    <w:pPr>
      <w:spacing w:after="160" w:line="240" w:lineRule="exact"/>
    </w:pPr>
    <w:rPr>
      <w:rFonts w:ascii="Times New Roman" w:eastAsia="SimSun" w:hAnsi="Times New Roman"/>
      <w:b/>
      <w:sz w:val="28"/>
      <w:lang w:val="en-US"/>
    </w:rPr>
  </w:style>
  <w:style w:type="paragraph" w:customStyle="1" w:styleId="3170">
    <w:name w:val="Основной текст 317"/>
    <w:basedOn w:val="a"/>
    <w:uiPriority w:val="99"/>
    <w:rsid w:val="00712756"/>
    <w:rPr>
      <w:szCs w:val="20"/>
    </w:rPr>
  </w:style>
  <w:style w:type="paragraph" w:customStyle="1" w:styleId="280">
    <w:name w:val="Основной текст 28"/>
    <w:basedOn w:val="a"/>
    <w:uiPriority w:val="99"/>
    <w:rsid w:val="00712756"/>
    <w:pPr>
      <w:jc w:val="right"/>
    </w:pPr>
    <w:rPr>
      <w:szCs w:val="20"/>
    </w:rPr>
  </w:style>
  <w:style w:type="paragraph" w:customStyle="1" w:styleId="66">
    <w:name w:val="Знак Знак Знак6"/>
    <w:basedOn w:val="a"/>
    <w:autoRedefine/>
    <w:uiPriority w:val="99"/>
    <w:rsid w:val="00712756"/>
    <w:pPr>
      <w:spacing w:after="160" w:line="240" w:lineRule="exact"/>
    </w:pPr>
    <w:rPr>
      <w:rFonts w:ascii="Times New Roman" w:eastAsia="SimSun" w:hAnsi="Times New Roman"/>
      <w:b/>
      <w:sz w:val="28"/>
      <w:lang w:val="en-US"/>
    </w:rPr>
  </w:style>
  <w:style w:type="paragraph" w:customStyle="1" w:styleId="263">
    <w:name w:val="Знак Знак Знак Знак Знак Знак26"/>
    <w:basedOn w:val="a"/>
    <w:autoRedefine/>
    <w:uiPriority w:val="99"/>
    <w:rsid w:val="00712756"/>
    <w:pPr>
      <w:spacing w:after="160" w:line="240" w:lineRule="exact"/>
    </w:pPr>
    <w:rPr>
      <w:rFonts w:ascii="Times New Roman" w:eastAsia="SimSun" w:hAnsi="Times New Roman"/>
      <w:b/>
      <w:sz w:val="28"/>
      <w:lang w:val="en-US"/>
    </w:rPr>
  </w:style>
  <w:style w:type="paragraph" w:customStyle="1" w:styleId="101">
    <w:name w:val="Знак Знак Знак Знак10"/>
    <w:basedOn w:val="a"/>
    <w:autoRedefine/>
    <w:uiPriority w:val="99"/>
    <w:rsid w:val="00712756"/>
    <w:pPr>
      <w:spacing w:after="160" w:line="240" w:lineRule="exact"/>
    </w:pPr>
    <w:rPr>
      <w:rFonts w:ascii="Times New Roman" w:eastAsia="SimSun" w:hAnsi="Times New Roman"/>
      <w:b/>
      <w:sz w:val="28"/>
      <w:lang w:val="en-US"/>
    </w:rPr>
  </w:style>
  <w:style w:type="paragraph" w:customStyle="1" w:styleId="67">
    <w:name w:val="Без интервала6"/>
    <w:uiPriority w:val="99"/>
    <w:rsid w:val="00712756"/>
    <w:rPr>
      <w:rFonts w:ascii="Calibri" w:hAnsi="Calibri"/>
      <w:sz w:val="22"/>
      <w:szCs w:val="22"/>
    </w:rPr>
  </w:style>
  <w:style w:type="paragraph" w:customStyle="1" w:styleId="332">
    <w:name w:val="Знак Знак Знак Знак Знак Знак3 Знак Знак Знак3"/>
    <w:basedOn w:val="a"/>
    <w:autoRedefine/>
    <w:uiPriority w:val="99"/>
    <w:rsid w:val="00712756"/>
    <w:pPr>
      <w:spacing w:after="160" w:line="240" w:lineRule="exact"/>
    </w:pPr>
    <w:rPr>
      <w:rFonts w:ascii="Times New Roman" w:eastAsia="SimSun" w:hAnsi="Times New Roman"/>
      <w:b/>
      <w:sz w:val="28"/>
      <w:lang w:val="en-US"/>
    </w:rPr>
  </w:style>
  <w:style w:type="paragraph" w:customStyle="1" w:styleId="1100">
    <w:name w:val="Знак Знак Знак Знак Знак Знак110"/>
    <w:basedOn w:val="a"/>
    <w:autoRedefine/>
    <w:uiPriority w:val="99"/>
    <w:rsid w:val="00712756"/>
    <w:pPr>
      <w:spacing w:after="160" w:line="240" w:lineRule="exact"/>
    </w:pPr>
    <w:rPr>
      <w:rFonts w:ascii="Times New Roman" w:eastAsia="SimSun" w:hAnsi="Times New Roman"/>
      <w:b/>
      <w:sz w:val="28"/>
      <w:lang w:val="en-US"/>
    </w:rPr>
  </w:style>
  <w:style w:type="paragraph" w:customStyle="1" w:styleId="333">
    <w:name w:val="Знак Знак Знак Знак Знак Знак33"/>
    <w:basedOn w:val="a"/>
    <w:autoRedefine/>
    <w:uiPriority w:val="99"/>
    <w:rsid w:val="00712756"/>
    <w:pPr>
      <w:spacing w:after="160" w:line="240" w:lineRule="exact"/>
    </w:pPr>
    <w:rPr>
      <w:rFonts w:ascii="Times New Roman" w:eastAsia="SimSun" w:hAnsi="Times New Roman"/>
      <w:b/>
      <w:sz w:val="28"/>
      <w:lang w:val="en-US"/>
    </w:rPr>
  </w:style>
  <w:style w:type="paragraph" w:customStyle="1" w:styleId="323">
    <w:name w:val="Знак Знак Знак Знак Знак Знак3 Знак Знак Знак Знак Знак Знак Знак Знак Знак2"/>
    <w:basedOn w:val="a"/>
    <w:autoRedefine/>
    <w:uiPriority w:val="99"/>
    <w:rsid w:val="00712756"/>
    <w:pPr>
      <w:spacing w:after="160" w:line="240" w:lineRule="exact"/>
    </w:pPr>
    <w:rPr>
      <w:rFonts w:ascii="Times New Roman" w:eastAsia="SimSun" w:hAnsi="Times New Roman"/>
      <w:b/>
      <w:sz w:val="28"/>
      <w:lang w:val="en-US"/>
    </w:rPr>
  </w:style>
  <w:style w:type="paragraph" w:customStyle="1" w:styleId="281">
    <w:name w:val="Основной текст с отступом 28"/>
    <w:basedOn w:val="a"/>
    <w:uiPriority w:val="99"/>
    <w:rsid w:val="00712756"/>
    <w:pPr>
      <w:suppressAutoHyphens/>
      <w:ind w:firstLine="709"/>
      <w:jc w:val="both"/>
    </w:pPr>
    <w:rPr>
      <w:rFonts w:ascii="Times New Roman" w:hAnsi="Times New Roman"/>
      <w:sz w:val="28"/>
      <w:szCs w:val="20"/>
      <w:lang w:eastAsia="ar-SA"/>
    </w:rPr>
  </w:style>
  <w:style w:type="paragraph" w:customStyle="1" w:styleId="4a">
    <w:name w:val="Обычный4"/>
    <w:uiPriority w:val="99"/>
    <w:rsid w:val="00712756"/>
    <w:pPr>
      <w:widowControl w:val="0"/>
      <w:snapToGrid w:val="0"/>
    </w:pPr>
  </w:style>
  <w:style w:type="paragraph" w:customStyle="1" w:styleId="5a">
    <w:name w:val="Цитата5"/>
    <w:basedOn w:val="a"/>
    <w:uiPriority w:val="99"/>
    <w:rsid w:val="00712756"/>
    <w:pPr>
      <w:ind w:left="907" w:right="284" w:firstLine="720"/>
    </w:pPr>
    <w:rPr>
      <w:rFonts w:ascii="Times New Roman" w:hAnsi="Times New Roman"/>
      <w:sz w:val="28"/>
      <w:szCs w:val="20"/>
      <w:lang w:eastAsia="ru-RU"/>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uiPriority w:val="99"/>
    <w:rsid w:val="00712756"/>
    <w:pPr>
      <w:spacing w:after="160" w:line="240" w:lineRule="exact"/>
    </w:pPr>
    <w:rPr>
      <w:rFonts w:ascii="Times New Roman" w:eastAsia="SimSun" w:hAnsi="Times New Roman"/>
      <w:b/>
      <w:sz w:val="28"/>
      <w:lang w:val="en-US"/>
    </w:rPr>
  </w:style>
  <w:style w:type="paragraph" w:customStyle="1" w:styleId="85">
    <w:name w:val="Знак Знак Знак Знак Знак Знак Знак8"/>
    <w:basedOn w:val="a"/>
    <w:autoRedefine/>
    <w:uiPriority w:val="99"/>
    <w:rsid w:val="00712756"/>
    <w:pPr>
      <w:spacing w:after="160" w:line="240" w:lineRule="exact"/>
    </w:pPr>
    <w:rPr>
      <w:rFonts w:ascii="Times New Roman" w:eastAsia="SimSun" w:hAnsi="Times New Roman"/>
      <w:b/>
      <w:sz w:val="28"/>
      <w:lang w:val="en-US"/>
    </w:rPr>
  </w:style>
  <w:style w:type="paragraph" w:customStyle="1" w:styleId="114">
    <w:name w:val="Знак Знак Знак Знак Знак Знак1 Знак Знак Знак1"/>
    <w:basedOn w:val="a"/>
    <w:autoRedefine/>
    <w:uiPriority w:val="99"/>
    <w:rsid w:val="00712756"/>
    <w:pPr>
      <w:spacing w:after="160" w:line="240" w:lineRule="exact"/>
    </w:pPr>
    <w:rPr>
      <w:rFonts w:ascii="Times New Roman" w:eastAsia="SimSun" w:hAnsi="Times New Roman"/>
      <w:b/>
      <w:sz w:val="28"/>
      <w:lang w:val="en-US"/>
    </w:rPr>
  </w:style>
  <w:style w:type="paragraph" w:customStyle="1" w:styleId="76">
    <w:name w:val="Без интервала7"/>
    <w:uiPriority w:val="99"/>
    <w:rsid w:val="00CE4C92"/>
    <w:rPr>
      <w:sz w:val="24"/>
      <w:szCs w:val="24"/>
    </w:rPr>
  </w:style>
  <w:style w:type="paragraph" w:customStyle="1" w:styleId="86">
    <w:name w:val="Без интервала8"/>
    <w:link w:val="87"/>
    <w:uiPriority w:val="99"/>
    <w:rsid w:val="00D16BB3"/>
    <w:rPr>
      <w:sz w:val="24"/>
      <w:szCs w:val="24"/>
    </w:rPr>
  </w:style>
  <w:style w:type="paragraph" w:customStyle="1" w:styleId="381">
    <w:name w:val="Знак Знак Знак Знак Знак Знак38"/>
    <w:basedOn w:val="a"/>
    <w:autoRedefine/>
    <w:uiPriority w:val="99"/>
    <w:rsid w:val="009B7AB2"/>
    <w:pPr>
      <w:spacing w:after="160" w:line="240" w:lineRule="exact"/>
    </w:pPr>
    <w:rPr>
      <w:rFonts w:ascii="Times New Roman" w:eastAsia="SimSun" w:hAnsi="Times New Roman"/>
      <w:b/>
      <w:sz w:val="28"/>
      <w:lang w:val="en-US"/>
    </w:rPr>
  </w:style>
  <w:style w:type="paragraph" w:customStyle="1" w:styleId="3180">
    <w:name w:val="Основной текст 318"/>
    <w:basedOn w:val="a"/>
    <w:uiPriority w:val="99"/>
    <w:rsid w:val="009B7AB2"/>
    <w:rPr>
      <w:szCs w:val="20"/>
    </w:rPr>
  </w:style>
  <w:style w:type="paragraph" w:customStyle="1" w:styleId="290">
    <w:name w:val="Основной текст 29"/>
    <w:basedOn w:val="a"/>
    <w:uiPriority w:val="99"/>
    <w:rsid w:val="009B7AB2"/>
    <w:pPr>
      <w:jc w:val="right"/>
    </w:pPr>
    <w:rPr>
      <w:szCs w:val="20"/>
    </w:rPr>
  </w:style>
  <w:style w:type="paragraph" w:customStyle="1" w:styleId="102">
    <w:name w:val="Знак Знак Знак10"/>
    <w:basedOn w:val="a"/>
    <w:autoRedefine/>
    <w:uiPriority w:val="99"/>
    <w:rsid w:val="009B7AB2"/>
    <w:pPr>
      <w:spacing w:after="160" w:line="240" w:lineRule="exact"/>
    </w:pPr>
    <w:rPr>
      <w:rFonts w:ascii="Times New Roman" w:eastAsia="SimSun" w:hAnsi="Times New Roman"/>
      <w:b/>
      <w:sz w:val="28"/>
      <w:lang w:val="en-US"/>
    </w:rPr>
  </w:style>
  <w:style w:type="paragraph" w:customStyle="1" w:styleId="2112">
    <w:name w:val="Знак Знак Знак Знак Знак Знак211"/>
    <w:basedOn w:val="a"/>
    <w:autoRedefine/>
    <w:uiPriority w:val="99"/>
    <w:rsid w:val="009B7AB2"/>
    <w:pPr>
      <w:spacing w:after="160" w:line="240" w:lineRule="exact"/>
    </w:pPr>
    <w:rPr>
      <w:rFonts w:ascii="Times New Roman" w:eastAsia="SimSun" w:hAnsi="Times New Roman"/>
      <w:b/>
      <w:sz w:val="28"/>
      <w:lang w:val="en-US"/>
    </w:rPr>
  </w:style>
  <w:style w:type="paragraph" w:customStyle="1" w:styleId="142">
    <w:name w:val="Знак Знак Знак Знак14"/>
    <w:basedOn w:val="a"/>
    <w:autoRedefine/>
    <w:uiPriority w:val="99"/>
    <w:rsid w:val="009B7AB2"/>
    <w:pPr>
      <w:spacing w:after="160" w:line="240" w:lineRule="exact"/>
    </w:pPr>
    <w:rPr>
      <w:rFonts w:ascii="Times New Roman" w:eastAsia="SimSun" w:hAnsi="Times New Roman"/>
      <w:b/>
      <w:sz w:val="28"/>
      <w:lang w:val="en-US"/>
    </w:rPr>
  </w:style>
  <w:style w:type="paragraph" w:customStyle="1" w:styleId="93">
    <w:name w:val="Без интервала9"/>
    <w:uiPriority w:val="99"/>
    <w:rsid w:val="009B7AB2"/>
    <w:rPr>
      <w:rFonts w:ascii="Calibri" w:hAnsi="Calibri"/>
      <w:sz w:val="22"/>
      <w:szCs w:val="22"/>
    </w:rPr>
  </w:style>
  <w:style w:type="paragraph" w:customStyle="1" w:styleId="371">
    <w:name w:val="Знак Знак Знак Знак Знак Знак37"/>
    <w:basedOn w:val="a"/>
    <w:autoRedefine/>
    <w:uiPriority w:val="99"/>
    <w:rsid w:val="005423DF"/>
    <w:pPr>
      <w:spacing w:after="160" w:line="240" w:lineRule="exact"/>
    </w:pPr>
    <w:rPr>
      <w:rFonts w:ascii="Times New Roman" w:eastAsia="SimSun" w:hAnsi="Times New Roman"/>
      <w:b/>
      <w:sz w:val="28"/>
      <w:lang w:val="en-US"/>
    </w:rPr>
  </w:style>
  <w:style w:type="paragraph" w:customStyle="1" w:styleId="319">
    <w:name w:val="Основной текст 319"/>
    <w:basedOn w:val="a"/>
    <w:uiPriority w:val="99"/>
    <w:rsid w:val="005423DF"/>
    <w:rPr>
      <w:szCs w:val="20"/>
    </w:rPr>
  </w:style>
  <w:style w:type="paragraph" w:customStyle="1" w:styleId="2100">
    <w:name w:val="Основной текст 210"/>
    <w:basedOn w:val="a"/>
    <w:uiPriority w:val="99"/>
    <w:rsid w:val="005423DF"/>
    <w:pPr>
      <w:jc w:val="right"/>
    </w:pPr>
    <w:rPr>
      <w:szCs w:val="20"/>
    </w:rPr>
  </w:style>
  <w:style w:type="paragraph" w:customStyle="1" w:styleId="94">
    <w:name w:val="Знак Знак Знак9"/>
    <w:basedOn w:val="a"/>
    <w:autoRedefine/>
    <w:uiPriority w:val="99"/>
    <w:rsid w:val="005423DF"/>
    <w:pPr>
      <w:spacing w:after="160" w:line="240" w:lineRule="exact"/>
    </w:pPr>
    <w:rPr>
      <w:rFonts w:ascii="Times New Roman" w:eastAsia="SimSun" w:hAnsi="Times New Roman"/>
      <w:b/>
      <w:sz w:val="28"/>
      <w:lang w:val="en-US"/>
    </w:rPr>
  </w:style>
  <w:style w:type="paragraph" w:customStyle="1" w:styleId="2101">
    <w:name w:val="Знак Знак Знак Знак Знак Знак210"/>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32">
    <w:name w:val="Знак Знак Знак Знак13"/>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03">
    <w:name w:val="Без интервала10"/>
    <w:uiPriority w:val="99"/>
    <w:rsid w:val="005423DF"/>
    <w:rPr>
      <w:rFonts w:ascii="Calibri" w:hAnsi="Calibri"/>
      <w:sz w:val="22"/>
      <w:szCs w:val="22"/>
    </w:rPr>
  </w:style>
  <w:style w:type="paragraph" w:customStyle="1" w:styleId="361">
    <w:name w:val="Знак Знак Знак Знак Знак Знак3 Знак Знак Знак6"/>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130">
    <w:name w:val="Знак Знак Знак Знак Знак Знак113"/>
    <w:basedOn w:val="a"/>
    <w:autoRedefine/>
    <w:uiPriority w:val="99"/>
    <w:rsid w:val="005423DF"/>
    <w:pPr>
      <w:spacing w:after="160" w:line="240" w:lineRule="exact"/>
    </w:pPr>
    <w:rPr>
      <w:rFonts w:ascii="Times New Roman" w:eastAsia="SimSun" w:hAnsi="Times New Roman"/>
      <w:b/>
      <w:sz w:val="28"/>
      <w:lang w:val="en-US"/>
    </w:rPr>
  </w:style>
  <w:style w:type="paragraph" w:customStyle="1" w:styleId="362">
    <w:name w:val="Знак Знак Знак Знак Знак Знак36"/>
    <w:basedOn w:val="a"/>
    <w:autoRedefine/>
    <w:uiPriority w:val="99"/>
    <w:rsid w:val="005423DF"/>
    <w:pPr>
      <w:spacing w:after="160" w:line="240" w:lineRule="exact"/>
    </w:pPr>
    <w:rPr>
      <w:rFonts w:ascii="Times New Roman" w:eastAsia="SimSun" w:hAnsi="Times New Roman"/>
      <w:b/>
      <w:sz w:val="28"/>
      <w:lang w:val="en-US"/>
    </w:rPr>
  </w:style>
  <w:style w:type="paragraph" w:customStyle="1" w:styleId="351">
    <w:name w:val="Знак Знак Знак Знак Знак Знак3 Знак Знак Знак Знак Знак Знак Знак Знак Знак5"/>
    <w:basedOn w:val="a"/>
    <w:autoRedefine/>
    <w:uiPriority w:val="99"/>
    <w:rsid w:val="005423DF"/>
    <w:pPr>
      <w:spacing w:after="160" w:line="240" w:lineRule="exact"/>
    </w:pPr>
    <w:rPr>
      <w:rFonts w:ascii="Times New Roman" w:eastAsia="SimSun" w:hAnsi="Times New Roman"/>
      <w:b/>
      <w:sz w:val="28"/>
      <w:lang w:val="en-US"/>
    </w:rPr>
  </w:style>
  <w:style w:type="paragraph" w:customStyle="1" w:styleId="291">
    <w:name w:val="Основной текст с отступом 29"/>
    <w:basedOn w:val="a"/>
    <w:uiPriority w:val="99"/>
    <w:rsid w:val="005423DF"/>
    <w:pPr>
      <w:suppressAutoHyphens/>
      <w:ind w:firstLine="709"/>
      <w:jc w:val="both"/>
    </w:pPr>
    <w:rPr>
      <w:rFonts w:ascii="Times New Roman" w:hAnsi="Times New Roman"/>
      <w:sz w:val="28"/>
      <w:szCs w:val="20"/>
      <w:lang w:eastAsia="ar-SA"/>
    </w:rPr>
  </w:style>
  <w:style w:type="paragraph" w:customStyle="1" w:styleId="5b">
    <w:name w:val="Обычный5"/>
    <w:uiPriority w:val="99"/>
    <w:rsid w:val="005423DF"/>
    <w:pPr>
      <w:widowControl w:val="0"/>
      <w:snapToGrid w:val="0"/>
    </w:pPr>
  </w:style>
  <w:style w:type="paragraph" w:customStyle="1" w:styleId="68">
    <w:name w:val="Цитата6"/>
    <w:basedOn w:val="a"/>
    <w:uiPriority w:val="99"/>
    <w:rsid w:val="005423DF"/>
    <w:pPr>
      <w:ind w:left="907" w:right="284" w:firstLine="720"/>
    </w:pPr>
    <w:rPr>
      <w:rFonts w:ascii="Times New Roman" w:hAnsi="Times New Roman"/>
      <w:sz w:val="28"/>
      <w:szCs w:val="20"/>
      <w:lang w:eastAsia="ru-RU"/>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15">
    <w:name w:val="Знак Знак Знак Знак Знак Знак Знак11"/>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43">
    <w:name w:val="Знак Знак Знак Знак Знак Знак1 Знак Знак Знак4"/>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fb">
    <w:name w:val="Знак Знак Знак Знак Знак Знак1 Знак Знак Знак Знак Знак Знак Знак Знак Знак"/>
    <w:basedOn w:val="a"/>
    <w:autoRedefine/>
    <w:uiPriority w:val="99"/>
    <w:rsid w:val="005423DF"/>
    <w:pPr>
      <w:spacing w:after="160" w:line="240" w:lineRule="exact"/>
    </w:pPr>
    <w:rPr>
      <w:rFonts w:ascii="Times New Roman" w:eastAsia="SimSun" w:hAnsi="Times New Roman"/>
      <w:b/>
      <w:sz w:val="28"/>
      <w:lang w:val="en-US"/>
    </w:rPr>
  </w:style>
  <w:style w:type="paragraph" w:customStyle="1" w:styleId="300">
    <w:name w:val="Знак Знак Знак Знак Знак Знак30"/>
    <w:basedOn w:val="a"/>
    <w:autoRedefine/>
    <w:uiPriority w:val="99"/>
    <w:rsid w:val="004E5B95"/>
    <w:pPr>
      <w:spacing w:after="160" w:line="240" w:lineRule="exact"/>
    </w:pPr>
    <w:rPr>
      <w:rFonts w:ascii="Times New Roman" w:eastAsia="SimSun" w:hAnsi="Times New Roman"/>
      <w:b/>
      <w:sz w:val="28"/>
      <w:lang w:val="en-US"/>
    </w:rPr>
  </w:style>
  <w:style w:type="paragraph" w:customStyle="1" w:styleId="3200">
    <w:name w:val="Основной текст 320"/>
    <w:basedOn w:val="a"/>
    <w:uiPriority w:val="99"/>
    <w:rsid w:val="004E5B95"/>
    <w:rPr>
      <w:szCs w:val="20"/>
    </w:rPr>
  </w:style>
  <w:style w:type="paragraph" w:customStyle="1" w:styleId="2130">
    <w:name w:val="Основной текст 213"/>
    <w:basedOn w:val="a"/>
    <w:uiPriority w:val="99"/>
    <w:rsid w:val="004E5B95"/>
    <w:pPr>
      <w:jc w:val="right"/>
    </w:pPr>
    <w:rPr>
      <w:szCs w:val="20"/>
    </w:rPr>
  </w:style>
  <w:style w:type="paragraph" w:customStyle="1" w:styleId="88">
    <w:name w:val="Знак Знак Знак8"/>
    <w:basedOn w:val="a"/>
    <w:autoRedefine/>
    <w:uiPriority w:val="99"/>
    <w:rsid w:val="004E5B95"/>
    <w:pPr>
      <w:spacing w:after="160" w:line="240" w:lineRule="exact"/>
    </w:pPr>
    <w:rPr>
      <w:rFonts w:ascii="Times New Roman" w:eastAsia="SimSun" w:hAnsi="Times New Roman"/>
      <w:b/>
      <w:sz w:val="28"/>
      <w:lang w:val="en-US"/>
    </w:rPr>
  </w:style>
  <w:style w:type="paragraph" w:customStyle="1" w:styleId="292">
    <w:name w:val="Знак Знак Знак Знак Знак Знак29"/>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22">
    <w:name w:val="Знак Знак Знак Знак12"/>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23">
    <w:name w:val="Без интервала12"/>
    <w:uiPriority w:val="99"/>
    <w:rsid w:val="004E5B95"/>
    <w:rPr>
      <w:rFonts w:ascii="Calibri" w:hAnsi="Calibri"/>
      <w:sz w:val="22"/>
      <w:szCs w:val="22"/>
    </w:rPr>
  </w:style>
  <w:style w:type="paragraph" w:customStyle="1" w:styleId="352">
    <w:name w:val="Знак Знак Знак Знак Знак Знак3 Знак Знак Знак5"/>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rPr>
  </w:style>
  <w:style w:type="paragraph" w:customStyle="1" w:styleId="353">
    <w:name w:val="Знак Знак Знак Знак Знак Знак35"/>
    <w:basedOn w:val="a"/>
    <w:autoRedefine/>
    <w:uiPriority w:val="99"/>
    <w:rsid w:val="004E5B95"/>
    <w:pPr>
      <w:spacing w:after="160" w:line="240" w:lineRule="exact"/>
    </w:pPr>
    <w:rPr>
      <w:rFonts w:ascii="Times New Roman" w:eastAsia="SimSun" w:hAnsi="Times New Roman"/>
      <w:b/>
      <w:sz w:val="28"/>
      <w:lang w:val="en-US"/>
    </w:rPr>
  </w:style>
  <w:style w:type="paragraph" w:customStyle="1" w:styleId="342">
    <w:name w:val="Знак Знак Знак Знак Знак Знак3 Знак Знак Знак Знак Знак Знак Знак Знак Знак4"/>
    <w:basedOn w:val="a"/>
    <w:autoRedefine/>
    <w:uiPriority w:val="99"/>
    <w:rsid w:val="004E5B95"/>
    <w:pPr>
      <w:spacing w:after="160" w:line="240" w:lineRule="exact"/>
    </w:pPr>
    <w:rPr>
      <w:rFonts w:ascii="Times New Roman" w:eastAsia="SimSun" w:hAnsi="Times New Roman"/>
      <w:b/>
      <w:sz w:val="28"/>
      <w:lang w:val="en-US"/>
    </w:rPr>
  </w:style>
  <w:style w:type="paragraph" w:customStyle="1" w:styleId="2102">
    <w:name w:val="Основной текст с отступом 210"/>
    <w:basedOn w:val="a"/>
    <w:uiPriority w:val="99"/>
    <w:rsid w:val="004E5B95"/>
    <w:pPr>
      <w:suppressAutoHyphens/>
      <w:ind w:firstLine="709"/>
      <w:jc w:val="both"/>
    </w:pPr>
    <w:rPr>
      <w:rFonts w:ascii="Times New Roman" w:hAnsi="Times New Roman"/>
      <w:sz w:val="28"/>
      <w:szCs w:val="20"/>
      <w:lang w:eastAsia="ar-SA"/>
    </w:rPr>
  </w:style>
  <w:style w:type="paragraph" w:customStyle="1" w:styleId="69">
    <w:name w:val="Обычный6"/>
    <w:uiPriority w:val="99"/>
    <w:rsid w:val="004E5B95"/>
    <w:pPr>
      <w:widowControl w:val="0"/>
      <w:snapToGrid w:val="0"/>
    </w:pPr>
  </w:style>
  <w:style w:type="paragraph" w:customStyle="1" w:styleId="77">
    <w:name w:val="Цитата7"/>
    <w:basedOn w:val="a"/>
    <w:uiPriority w:val="99"/>
    <w:rsid w:val="004E5B95"/>
    <w:pPr>
      <w:ind w:left="907" w:right="284" w:firstLine="720"/>
    </w:pPr>
    <w:rPr>
      <w:rFonts w:ascii="Times New Roman" w:hAnsi="Times New Roman"/>
      <w:sz w:val="28"/>
      <w:szCs w:val="20"/>
      <w:lang w:eastAsia="ru-RU"/>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33">
    <w:name w:val="Знак Знак Знак Знак Знак Знак1 Знак Знак Знак3"/>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24">
    <w:name w:val="Знак Знак Знак Знак Знак Знак1 Знак Знак Знак Знак Знак Знак Знак Знак Знак2"/>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34">
    <w:name w:val="Без интервала13"/>
    <w:uiPriority w:val="99"/>
    <w:rsid w:val="003416C3"/>
    <w:rPr>
      <w:sz w:val="24"/>
      <w:szCs w:val="24"/>
    </w:rPr>
  </w:style>
  <w:style w:type="paragraph" w:customStyle="1" w:styleId="144">
    <w:name w:val="Без интервала14"/>
    <w:uiPriority w:val="99"/>
    <w:rsid w:val="00D6261A"/>
    <w:rPr>
      <w:sz w:val="24"/>
      <w:szCs w:val="24"/>
    </w:rPr>
  </w:style>
  <w:style w:type="paragraph" w:customStyle="1" w:styleId="282">
    <w:name w:val="Знак Знак Знак Знак Знак Знак28"/>
    <w:basedOn w:val="a"/>
    <w:autoRedefine/>
    <w:uiPriority w:val="99"/>
    <w:rsid w:val="002554A8"/>
    <w:pPr>
      <w:spacing w:after="160" w:line="240" w:lineRule="exact"/>
    </w:pPr>
    <w:rPr>
      <w:rFonts w:ascii="Times New Roman" w:eastAsia="SimSun" w:hAnsi="Times New Roman"/>
      <w:b/>
      <w:sz w:val="28"/>
      <w:lang w:val="en-US"/>
    </w:rPr>
  </w:style>
  <w:style w:type="paragraph" w:customStyle="1" w:styleId="3210">
    <w:name w:val="Основной текст 321"/>
    <w:basedOn w:val="a"/>
    <w:uiPriority w:val="99"/>
    <w:rsid w:val="002554A8"/>
    <w:rPr>
      <w:szCs w:val="20"/>
    </w:rPr>
  </w:style>
  <w:style w:type="paragraph" w:customStyle="1" w:styleId="2140">
    <w:name w:val="Основной текст 214"/>
    <w:basedOn w:val="a"/>
    <w:uiPriority w:val="99"/>
    <w:rsid w:val="002554A8"/>
    <w:pPr>
      <w:jc w:val="right"/>
    </w:pPr>
    <w:rPr>
      <w:szCs w:val="20"/>
    </w:rPr>
  </w:style>
  <w:style w:type="paragraph" w:customStyle="1" w:styleId="78">
    <w:name w:val="Знак Знак Знак7"/>
    <w:basedOn w:val="a"/>
    <w:autoRedefine/>
    <w:uiPriority w:val="99"/>
    <w:rsid w:val="002554A8"/>
    <w:pPr>
      <w:spacing w:after="160" w:line="240" w:lineRule="exact"/>
    </w:pPr>
    <w:rPr>
      <w:rFonts w:ascii="Times New Roman" w:eastAsia="SimSun" w:hAnsi="Times New Roman"/>
      <w:b/>
      <w:sz w:val="28"/>
      <w:lang w:val="en-US"/>
    </w:rPr>
  </w:style>
  <w:style w:type="paragraph" w:customStyle="1" w:styleId="272">
    <w:name w:val="Знак Знак Знак Знак Знак Знак27"/>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16">
    <w:name w:val="Знак Знак Знак Знак11"/>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51">
    <w:name w:val="Без интервала15"/>
    <w:uiPriority w:val="99"/>
    <w:rsid w:val="002554A8"/>
    <w:rPr>
      <w:rFonts w:ascii="Calibri" w:hAnsi="Calibri"/>
      <w:sz w:val="22"/>
      <w:szCs w:val="22"/>
    </w:rPr>
  </w:style>
  <w:style w:type="paragraph" w:customStyle="1" w:styleId="343">
    <w:name w:val="Знак Знак Знак Знак Знак Знак3 Знак Знак Знак4"/>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110">
    <w:name w:val="Знак Знак Знак Знак Знак Знак111"/>
    <w:basedOn w:val="a"/>
    <w:autoRedefine/>
    <w:uiPriority w:val="99"/>
    <w:rsid w:val="002554A8"/>
    <w:pPr>
      <w:spacing w:after="160" w:line="240" w:lineRule="exact"/>
    </w:pPr>
    <w:rPr>
      <w:rFonts w:ascii="Times New Roman" w:eastAsia="SimSun" w:hAnsi="Times New Roman"/>
      <w:b/>
      <w:sz w:val="28"/>
      <w:lang w:val="en-US"/>
    </w:rPr>
  </w:style>
  <w:style w:type="paragraph" w:customStyle="1" w:styleId="344">
    <w:name w:val="Знак Знак Знак Знак Знак Знак34"/>
    <w:basedOn w:val="a"/>
    <w:autoRedefine/>
    <w:uiPriority w:val="99"/>
    <w:rsid w:val="002554A8"/>
    <w:pPr>
      <w:spacing w:after="160" w:line="240" w:lineRule="exact"/>
    </w:pPr>
    <w:rPr>
      <w:rFonts w:ascii="Times New Roman" w:eastAsia="SimSun" w:hAnsi="Times New Roman"/>
      <w:b/>
      <w:sz w:val="28"/>
      <w:lang w:val="en-US"/>
    </w:rPr>
  </w:style>
  <w:style w:type="paragraph" w:customStyle="1" w:styleId="334">
    <w:name w:val="Знак Знак Знак Знак Знак Знак3 Знак Знак Знак Знак Знак Знак Знак Знак Знак3"/>
    <w:basedOn w:val="a"/>
    <w:autoRedefine/>
    <w:uiPriority w:val="99"/>
    <w:rsid w:val="002554A8"/>
    <w:pPr>
      <w:spacing w:after="160" w:line="240" w:lineRule="exact"/>
    </w:pPr>
    <w:rPr>
      <w:rFonts w:ascii="Times New Roman" w:eastAsia="SimSun" w:hAnsi="Times New Roman"/>
      <w:b/>
      <w:sz w:val="28"/>
      <w:lang w:val="en-US"/>
    </w:rPr>
  </w:style>
  <w:style w:type="paragraph" w:customStyle="1" w:styleId="2131">
    <w:name w:val="Основной текст с отступом 213"/>
    <w:basedOn w:val="a"/>
    <w:uiPriority w:val="99"/>
    <w:rsid w:val="002554A8"/>
    <w:pPr>
      <w:suppressAutoHyphens/>
      <w:ind w:firstLine="709"/>
      <w:jc w:val="both"/>
    </w:pPr>
    <w:rPr>
      <w:rFonts w:ascii="Times New Roman" w:hAnsi="Times New Roman"/>
      <w:sz w:val="28"/>
      <w:szCs w:val="20"/>
      <w:lang w:eastAsia="ar-SA"/>
    </w:rPr>
  </w:style>
  <w:style w:type="paragraph" w:customStyle="1" w:styleId="79">
    <w:name w:val="Обычный7"/>
    <w:uiPriority w:val="99"/>
    <w:rsid w:val="002554A8"/>
    <w:pPr>
      <w:widowControl w:val="0"/>
      <w:snapToGrid w:val="0"/>
    </w:pPr>
  </w:style>
  <w:style w:type="paragraph" w:customStyle="1" w:styleId="89">
    <w:name w:val="Цитата8"/>
    <w:basedOn w:val="a"/>
    <w:uiPriority w:val="99"/>
    <w:rsid w:val="002554A8"/>
    <w:pPr>
      <w:ind w:left="907" w:right="284" w:firstLine="720"/>
    </w:pPr>
    <w:rPr>
      <w:rFonts w:ascii="Times New Roman" w:hAnsi="Times New Roman"/>
      <w:sz w:val="28"/>
      <w:szCs w:val="20"/>
      <w:lang w:eastAsia="ru-RU"/>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uiPriority w:val="99"/>
    <w:rsid w:val="002554A8"/>
    <w:pPr>
      <w:spacing w:after="160" w:line="240" w:lineRule="exact"/>
    </w:pPr>
    <w:rPr>
      <w:rFonts w:ascii="Times New Roman" w:eastAsia="SimSun" w:hAnsi="Times New Roman"/>
      <w:b/>
      <w:sz w:val="28"/>
      <w:lang w:val="en-US"/>
    </w:rPr>
  </w:style>
  <w:style w:type="paragraph" w:customStyle="1" w:styleId="95">
    <w:name w:val="Знак Знак Знак Знак Знак Знак Знак9"/>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25">
    <w:name w:val="Знак Знак Знак Знак Знак Знак1 Знак Знак Знак2"/>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17">
    <w:name w:val="Знак Знак Знак Знак Знак Знак1 Знак Знак Знак Знак Знак Знак Знак Знак Знак1"/>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fc">
    <w:name w:val="Знак Знак Знак Знак Знак Знак1 Знак Знак Знак Знак Знак Знак"/>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62">
    <w:name w:val="Без интервала16"/>
    <w:uiPriority w:val="99"/>
    <w:rsid w:val="006307C7"/>
    <w:rPr>
      <w:sz w:val="24"/>
      <w:szCs w:val="24"/>
    </w:rPr>
  </w:style>
  <w:style w:type="paragraph" w:customStyle="1" w:styleId="172">
    <w:name w:val="Без интервала17"/>
    <w:uiPriority w:val="99"/>
    <w:rsid w:val="009229A9"/>
    <w:rPr>
      <w:sz w:val="24"/>
      <w:szCs w:val="24"/>
    </w:rPr>
  </w:style>
  <w:style w:type="paragraph" w:customStyle="1" w:styleId="181">
    <w:name w:val="Без интервала18"/>
    <w:uiPriority w:val="99"/>
    <w:rsid w:val="005D140F"/>
    <w:rPr>
      <w:sz w:val="24"/>
      <w:szCs w:val="24"/>
    </w:rPr>
  </w:style>
  <w:style w:type="paragraph" w:customStyle="1" w:styleId="2141">
    <w:name w:val="Основной текст с отступом 214"/>
    <w:basedOn w:val="a"/>
    <w:uiPriority w:val="99"/>
    <w:rsid w:val="00810FA5"/>
    <w:pPr>
      <w:suppressAutoHyphens/>
      <w:spacing w:line="100" w:lineRule="atLeast"/>
      <w:ind w:firstLine="709"/>
      <w:jc w:val="both"/>
    </w:pPr>
    <w:rPr>
      <w:kern w:val="1"/>
      <w:szCs w:val="20"/>
    </w:rPr>
  </w:style>
  <w:style w:type="table" w:customStyle="1" w:styleId="2f4">
    <w:name w:val="Сетка таблицы2"/>
    <w:uiPriority w:val="59"/>
    <w:rsid w:val="008F1A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Знак Знак Знак Знак Знак Знак Знак Знак2"/>
    <w:basedOn w:val="a"/>
    <w:autoRedefine/>
    <w:uiPriority w:val="99"/>
    <w:rsid w:val="00655FCF"/>
    <w:pPr>
      <w:spacing w:after="160" w:line="240" w:lineRule="exact"/>
    </w:pPr>
    <w:rPr>
      <w:rFonts w:ascii="Times New Roman" w:eastAsia="SimSun" w:hAnsi="Times New Roman"/>
      <w:b/>
      <w:sz w:val="28"/>
      <w:lang w:val="en-US"/>
    </w:rPr>
  </w:style>
  <w:style w:type="paragraph" w:customStyle="1" w:styleId="1fd">
    <w:name w:val="Знак Знак Знак Знак Знак Знак Знак Знак1"/>
    <w:basedOn w:val="a"/>
    <w:autoRedefine/>
    <w:uiPriority w:val="99"/>
    <w:rsid w:val="00655FCF"/>
    <w:pPr>
      <w:spacing w:after="160" w:line="240" w:lineRule="exact"/>
    </w:pPr>
    <w:rPr>
      <w:rFonts w:ascii="Times New Roman" w:eastAsia="SimSun" w:hAnsi="Times New Roman"/>
      <w:b/>
      <w:sz w:val="28"/>
      <w:lang w:val="en-US"/>
    </w:rPr>
  </w:style>
  <w:style w:type="character" w:customStyle="1" w:styleId="216">
    <w:name w:val="Основной текст с отступом 2 Знак1"/>
    <w:uiPriority w:val="99"/>
    <w:rsid w:val="00655FCF"/>
    <w:rPr>
      <w:rFonts w:ascii="Calibri" w:hAnsi="Calibri"/>
      <w:kern w:val="1"/>
      <w:sz w:val="24"/>
      <w:lang w:eastAsia="en-US"/>
    </w:rPr>
  </w:style>
  <w:style w:type="paragraph" w:customStyle="1" w:styleId="8a">
    <w:name w:val="Обычный8"/>
    <w:uiPriority w:val="99"/>
    <w:rsid w:val="00655FCF"/>
    <w:pPr>
      <w:spacing w:line="276" w:lineRule="auto"/>
    </w:pPr>
    <w:rPr>
      <w:rFonts w:ascii="Arial" w:hAnsi="Arial" w:cs="Arial"/>
      <w:color w:val="000000"/>
      <w:sz w:val="22"/>
      <w:szCs w:val="22"/>
    </w:rPr>
  </w:style>
  <w:style w:type="paragraph" w:customStyle="1" w:styleId="3f4">
    <w:name w:val="Знак Знак Знак Знак Знак Знак Знак Знак3"/>
    <w:basedOn w:val="a"/>
    <w:autoRedefine/>
    <w:uiPriority w:val="99"/>
    <w:rsid w:val="00655FCF"/>
    <w:pPr>
      <w:spacing w:after="160" w:line="240" w:lineRule="exact"/>
    </w:pPr>
    <w:rPr>
      <w:rFonts w:ascii="Times New Roman" w:eastAsia="SimSun" w:hAnsi="Times New Roman"/>
      <w:b/>
      <w:sz w:val="28"/>
      <w:lang w:val="en-US"/>
    </w:rPr>
  </w:style>
  <w:style w:type="paragraph" w:customStyle="1" w:styleId="xl63">
    <w:name w:val="xl63"/>
    <w:basedOn w:val="a"/>
    <w:uiPriority w:val="99"/>
    <w:rsid w:val="00655FCF"/>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rPr>
  </w:style>
  <w:style w:type="character" w:customStyle="1" w:styleId="2f6">
    <w:name w:val="Основной шрифт абзаца2"/>
    <w:uiPriority w:val="99"/>
    <w:rsid w:val="00655FCF"/>
  </w:style>
  <w:style w:type="character" w:customStyle="1" w:styleId="ListLabel1">
    <w:name w:val="ListLabel 1"/>
    <w:uiPriority w:val="99"/>
    <w:rsid w:val="00655FCF"/>
    <w:rPr>
      <w:b/>
      <w:sz w:val="28"/>
    </w:rPr>
  </w:style>
  <w:style w:type="character" w:customStyle="1" w:styleId="ListLabel2">
    <w:name w:val="ListLabel 2"/>
    <w:uiPriority w:val="99"/>
    <w:rsid w:val="00655FCF"/>
    <w:rPr>
      <w:b/>
      <w:color w:val="000000"/>
    </w:rPr>
  </w:style>
  <w:style w:type="paragraph" w:customStyle="1" w:styleId="2150">
    <w:name w:val="Основной текст с отступом 215"/>
    <w:basedOn w:val="a"/>
    <w:uiPriority w:val="99"/>
    <w:rsid w:val="00655FCF"/>
    <w:pPr>
      <w:suppressAutoHyphens/>
      <w:spacing w:line="100" w:lineRule="atLeast"/>
      <w:ind w:firstLine="709"/>
      <w:jc w:val="both"/>
    </w:pPr>
    <w:rPr>
      <w:kern w:val="1"/>
      <w:szCs w:val="20"/>
    </w:rPr>
  </w:style>
  <w:style w:type="character" w:customStyle="1" w:styleId="Absatz-Standardschriftart">
    <w:name w:val="Absatz-Standardschriftart"/>
    <w:uiPriority w:val="99"/>
    <w:rsid w:val="00655FCF"/>
  </w:style>
  <w:style w:type="character" w:customStyle="1" w:styleId="WW-Absatz-Standardschriftart">
    <w:name w:val="WW-Absatz-Standardschriftart"/>
    <w:uiPriority w:val="99"/>
    <w:rsid w:val="00655FCF"/>
  </w:style>
  <w:style w:type="character" w:customStyle="1" w:styleId="WW-Absatz-Standardschriftart1">
    <w:name w:val="WW-Absatz-Standardschriftart1"/>
    <w:uiPriority w:val="99"/>
    <w:rsid w:val="00655FCF"/>
  </w:style>
  <w:style w:type="character" w:customStyle="1" w:styleId="WW-Absatz-Standardschriftart11">
    <w:name w:val="WW-Absatz-Standardschriftart11"/>
    <w:uiPriority w:val="99"/>
    <w:rsid w:val="00655FCF"/>
  </w:style>
  <w:style w:type="character" w:customStyle="1" w:styleId="WW8Num7z0">
    <w:name w:val="WW8Num7z0"/>
    <w:uiPriority w:val="99"/>
    <w:rsid w:val="00655FCF"/>
    <w:rPr>
      <w:b/>
      <w:sz w:val="28"/>
    </w:rPr>
  </w:style>
  <w:style w:type="character" w:customStyle="1" w:styleId="WW8Num7z1">
    <w:name w:val="WW8Num7z1"/>
    <w:uiPriority w:val="99"/>
    <w:rsid w:val="00655FCF"/>
    <w:rPr>
      <w:color w:val="auto"/>
    </w:rPr>
  </w:style>
  <w:style w:type="paragraph" w:customStyle="1" w:styleId="WW-">
    <w:name w:val="WW-Знак"/>
    <w:basedOn w:val="a"/>
    <w:uiPriority w:val="99"/>
    <w:rsid w:val="00655FCF"/>
    <w:pPr>
      <w:suppressAutoHyphens/>
      <w:spacing w:after="160" w:line="240" w:lineRule="exact"/>
    </w:pPr>
    <w:rPr>
      <w:rFonts w:ascii="Times New Roman" w:eastAsia="SimSun" w:hAnsi="Times New Roman"/>
      <w:b/>
      <w:sz w:val="28"/>
      <w:lang w:val="en-US" w:eastAsia="zh-CN"/>
    </w:rPr>
  </w:style>
  <w:style w:type="paragraph" w:customStyle="1" w:styleId="1fe">
    <w:name w:val="1"/>
    <w:basedOn w:val="a"/>
    <w:next w:val="a"/>
    <w:uiPriority w:val="99"/>
    <w:qFormat/>
    <w:rsid w:val="004E2E21"/>
    <w:pPr>
      <w:spacing w:before="240" w:after="60"/>
      <w:jc w:val="center"/>
      <w:outlineLvl w:val="0"/>
    </w:pPr>
    <w:rPr>
      <w:rFonts w:ascii="Cambria" w:hAnsi="Cambria"/>
      <w:b/>
      <w:bCs/>
      <w:kern w:val="28"/>
      <w:sz w:val="32"/>
      <w:szCs w:val="32"/>
    </w:rPr>
  </w:style>
  <w:style w:type="character" w:customStyle="1" w:styleId="affff">
    <w:name w:val="Заголовок Знак"/>
    <w:uiPriority w:val="99"/>
    <w:rsid w:val="004E2E21"/>
    <w:rPr>
      <w:rFonts w:ascii="Cambria" w:hAnsi="Cambria"/>
      <w:b/>
      <w:kern w:val="28"/>
      <w:sz w:val="32"/>
      <w:lang w:val="ru-RU" w:eastAsia="en-US"/>
    </w:rPr>
  </w:style>
  <w:style w:type="paragraph" w:customStyle="1" w:styleId="1ff">
    <w:name w:val="Заголовок1"/>
    <w:basedOn w:val="a"/>
    <w:next w:val="a3"/>
    <w:uiPriority w:val="99"/>
    <w:qFormat/>
    <w:rsid w:val="004E2E21"/>
    <w:pPr>
      <w:keepNext/>
      <w:suppressAutoHyphens/>
      <w:spacing w:before="240" w:after="120"/>
    </w:pPr>
    <w:rPr>
      <w:rFonts w:ascii="Arial" w:hAnsi="Arial" w:cs="Tahoma"/>
      <w:sz w:val="28"/>
      <w:szCs w:val="28"/>
      <w:lang w:eastAsia="ar-SA"/>
    </w:rPr>
  </w:style>
  <w:style w:type="paragraph" w:customStyle="1" w:styleId="2160">
    <w:name w:val="Основной текст с отступом 216"/>
    <w:basedOn w:val="a"/>
    <w:uiPriority w:val="99"/>
    <w:rsid w:val="004E2E21"/>
    <w:pPr>
      <w:suppressAutoHyphens/>
      <w:spacing w:line="100" w:lineRule="atLeast"/>
      <w:ind w:firstLine="709"/>
      <w:jc w:val="both"/>
    </w:pPr>
    <w:rPr>
      <w:kern w:val="2"/>
      <w:szCs w:val="20"/>
    </w:rPr>
  </w:style>
  <w:style w:type="paragraph" w:customStyle="1" w:styleId="2f7">
    <w:name w:val="Абзац списка2"/>
    <w:basedOn w:val="a"/>
    <w:uiPriority w:val="99"/>
    <w:qFormat/>
    <w:rsid w:val="004E2E21"/>
    <w:pPr>
      <w:ind w:left="720"/>
      <w:contextualSpacing/>
    </w:pPr>
  </w:style>
  <w:style w:type="character" w:customStyle="1" w:styleId="NoSpacingChar2">
    <w:name w:val="No Spacing Char2"/>
    <w:link w:val="191"/>
    <w:uiPriority w:val="99"/>
    <w:locked/>
    <w:rsid w:val="004E2E21"/>
    <w:rPr>
      <w:rFonts w:ascii="Calibri" w:hAnsi="Calibri"/>
      <w:sz w:val="32"/>
      <w:lang w:eastAsia="en-US"/>
    </w:rPr>
  </w:style>
  <w:style w:type="paragraph" w:customStyle="1" w:styleId="191">
    <w:name w:val="Без интервала19"/>
    <w:basedOn w:val="a"/>
    <w:link w:val="NoSpacingChar2"/>
    <w:uiPriority w:val="99"/>
    <w:qFormat/>
    <w:rsid w:val="004E2E21"/>
    <w:rPr>
      <w:sz w:val="32"/>
      <w:szCs w:val="20"/>
    </w:rPr>
  </w:style>
  <w:style w:type="paragraph" w:customStyle="1" w:styleId="213">
    <w:name w:val="Цитата 21"/>
    <w:basedOn w:val="a"/>
    <w:next w:val="a"/>
    <w:link w:val="QuoteChar"/>
    <w:uiPriority w:val="99"/>
    <w:qFormat/>
    <w:rsid w:val="004E2E21"/>
    <w:rPr>
      <w:i/>
      <w:szCs w:val="20"/>
    </w:rPr>
  </w:style>
  <w:style w:type="paragraph" w:customStyle="1" w:styleId="12">
    <w:name w:val="Выделенная цитата1"/>
    <w:basedOn w:val="a"/>
    <w:next w:val="a"/>
    <w:link w:val="IntenseQuoteChar"/>
    <w:uiPriority w:val="99"/>
    <w:qFormat/>
    <w:rsid w:val="004E2E21"/>
    <w:pPr>
      <w:ind w:left="720" w:right="720"/>
    </w:pPr>
    <w:rPr>
      <w:b/>
      <w:i/>
      <w:szCs w:val="20"/>
    </w:rPr>
  </w:style>
  <w:style w:type="paragraph" w:customStyle="1" w:styleId="1ff0">
    <w:name w:val="Заголовок оглавления1"/>
    <w:basedOn w:val="1"/>
    <w:next w:val="a"/>
    <w:uiPriority w:val="99"/>
    <w:qFormat/>
    <w:rsid w:val="004E2E21"/>
    <w:pPr>
      <w:outlineLvl w:val="9"/>
    </w:pPr>
  </w:style>
  <w:style w:type="paragraph" w:customStyle="1" w:styleId="1ff1">
    <w:name w:val="Рецензия1"/>
    <w:uiPriority w:val="99"/>
    <w:semiHidden/>
    <w:rsid w:val="004E2E21"/>
    <w:rPr>
      <w:rFonts w:ascii="Calibri" w:hAnsi="Calibri"/>
      <w:sz w:val="24"/>
      <w:szCs w:val="24"/>
      <w:lang w:eastAsia="en-US"/>
    </w:rPr>
  </w:style>
  <w:style w:type="character" w:customStyle="1" w:styleId="3f5">
    <w:name w:val="Основной шрифт абзаца3"/>
    <w:uiPriority w:val="99"/>
    <w:rsid w:val="004E2E21"/>
  </w:style>
  <w:style w:type="character" w:customStyle="1" w:styleId="1ff2">
    <w:name w:val="Слабое выделение1"/>
    <w:uiPriority w:val="99"/>
    <w:qFormat/>
    <w:rsid w:val="004E2E21"/>
    <w:rPr>
      <w:i/>
      <w:color w:val="5A5A5A"/>
    </w:rPr>
  </w:style>
  <w:style w:type="character" w:customStyle="1" w:styleId="1ff3">
    <w:name w:val="Сильное выделение1"/>
    <w:uiPriority w:val="99"/>
    <w:qFormat/>
    <w:rsid w:val="004E2E21"/>
    <w:rPr>
      <w:b/>
      <w:i/>
      <w:sz w:val="24"/>
      <w:u w:val="single"/>
    </w:rPr>
  </w:style>
  <w:style w:type="character" w:customStyle="1" w:styleId="1ff4">
    <w:name w:val="Слабая ссылка1"/>
    <w:uiPriority w:val="99"/>
    <w:qFormat/>
    <w:rsid w:val="004E2E21"/>
    <w:rPr>
      <w:sz w:val="24"/>
      <w:u w:val="single"/>
    </w:rPr>
  </w:style>
  <w:style w:type="character" w:customStyle="1" w:styleId="1ff5">
    <w:name w:val="Сильная ссылка1"/>
    <w:uiPriority w:val="99"/>
    <w:qFormat/>
    <w:rsid w:val="004E2E21"/>
    <w:rPr>
      <w:b/>
      <w:sz w:val="24"/>
      <w:u w:val="single"/>
    </w:rPr>
  </w:style>
  <w:style w:type="character" w:customStyle="1" w:styleId="1ff6">
    <w:name w:val="Название книги1"/>
    <w:uiPriority w:val="99"/>
    <w:qFormat/>
    <w:rsid w:val="004E2E21"/>
    <w:rPr>
      <w:rFonts w:ascii="Cambria" w:hAnsi="Cambria"/>
      <w:b/>
      <w:i/>
      <w:sz w:val="24"/>
    </w:rPr>
  </w:style>
  <w:style w:type="table" w:customStyle="1" w:styleId="3f6">
    <w:name w:val="Сетка таблицы3"/>
    <w:uiPriority w:val="59"/>
    <w:rsid w:val="004E2E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59"/>
    <w:rsid w:val="004E2E2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2">
    <w:name w:val="Знак Знак19"/>
    <w:uiPriority w:val="99"/>
    <w:locked/>
    <w:rsid w:val="004E2E21"/>
    <w:rPr>
      <w:rFonts w:ascii="Calibri" w:hAnsi="Calibri"/>
      <w:b/>
      <w:sz w:val="28"/>
    </w:rPr>
  </w:style>
  <w:style w:type="character" w:customStyle="1" w:styleId="4c">
    <w:name w:val="Основной шрифт абзаца4"/>
    <w:uiPriority w:val="99"/>
    <w:rsid w:val="004E2E21"/>
  </w:style>
  <w:style w:type="paragraph" w:customStyle="1" w:styleId="217">
    <w:name w:val="Основной текст с отступом 217"/>
    <w:basedOn w:val="a"/>
    <w:uiPriority w:val="99"/>
    <w:rsid w:val="004E2E21"/>
    <w:pPr>
      <w:suppressAutoHyphens/>
      <w:spacing w:line="100" w:lineRule="atLeast"/>
      <w:ind w:firstLine="709"/>
      <w:jc w:val="both"/>
    </w:pPr>
    <w:rPr>
      <w:kern w:val="1"/>
      <w:szCs w:val="20"/>
    </w:rPr>
  </w:style>
  <w:style w:type="character" w:customStyle="1" w:styleId="5c">
    <w:name w:val="Основной шрифт абзаца5"/>
    <w:uiPriority w:val="99"/>
    <w:rsid w:val="004E2E21"/>
  </w:style>
  <w:style w:type="paragraph" w:customStyle="1" w:styleId="218">
    <w:name w:val="Основной текст с отступом 218"/>
    <w:basedOn w:val="a"/>
    <w:uiPriority w:val="99"/>
    <w:rsid w:val="004E2E21"/>
    <w:pPr>
      <w:suppressAutoHyphens/>
      <w:spacing w:line="100" w:lineRule="atLeast"/>
      <w:ind w:firstLine="709"/>
      <w:jc w:val="both"/>
    </w:pPr>
    <w:rPr>
      <w:kern w:val="1"/>
      <w:szCs w:val="20"/>
    </w:rPr>
  </w:style>
  <w:style w:type="character" w:customStyle="1" w:styleId="2f8">
    <w:name w:val="Название Знак2"/>
    <w:uiPriority w:val="99"/>
    <w:rsid w:val="004E2E21"/>
    <w:rPr>
      <w:rFonts w:ascii="Calibri Light" w:hAnsi="Calibri Light"/>
      <w:spacing w:val="-10"/>
      <w:kern w:val="28"/>
      <w:sz w:val="56"/>
      <w:lang w:eastAsia="en-US"/>
    </w:rPr>
  </w:style>
  <w:style w:type="character" w:customStyle="1" w:styleId="680">
    <w:name w:val="Знак Знак68"/>
    <w:locked/>
    <w:rsid w:val="00CF1EA3"/>
    <w:rPr>
      <w:rFonts w:ascii="Calibri" w:hAnsi="Calibri"/>
      <w:b/>
      <w:sz w:val="28"/>
    </w:rPr>
  </w:style>
  <w:style w:type="character" w:customStyle="1" w:styleId="WW-Absatz-Standardschriftart111">
    <w:name w:val="WW-Absatz-Standardschriftart111"/>
    <w:uiPriority w:val="99"/>
    <w:rsid w:val="00CF1EA3"/>
  </w:style>
  <w:style w:type="character" w:customStyle="1" w:styleId="WW-Absatz-Standardschriftart1111">
    <w:name w:val="WW-Absatz-Standardschriftart1111"/>
    <w:uiPriority w:val="99"/>
    <w:rsid w:val="00CF1EA3"/>
  </w:style>
  <w:style w:type="character" w:customStyle="1" w:styleId="WW-Absatz-Standardschriftart11111">
    <w:name w:val="WW-Absatz-Standardschriftart11111"/>
    <w:uiPriority w:val="99"/>
    <w:rsid w:val="00CF1EA3"/>
  </w:style>
  <w:style w:type="paragraph" w:customStyle="1" w:styleId="4d">
    <w:name w:val="Указатель4"/>
    <w:basedOn w:val="a"/>
    <w:uiPriority w:val="99"/>
    <w:rsid w:val="00CF1EA3"/>
    <w:pPr>
      <w:suppressLineNumbers/>
      <w:suppressAutoHyphens/>
    </w:pPr>
    <w:rPr>
      <w:rFonts w:ascii="Times New Roman" w:hAnsi="Times New Roman" w:cs="Mangal"/>
      <w:sz w:val="20"/>
      <w:szCs w:val="20"/>
      <w:lang w:eastAsia="zh-CN"/>
    </w:rPr>
  </w:style>
  <w:style w:type="paragraph" w:customStyle="1" w:styleId="4e">
    <w:name w:val="Название объекта4"/>
    <w:basedOn w:val="a"/>
    <w:uiPriority w:val="99"/>
    <w:rsid w:val="00CF1EA3"/>
    <w:pPr>
      <w:suppressLineNumbers/>
      <w:suppressAutoHyphens/>
      <w:spacing w:before="120" w:after="120"/>
    </w:pPr>
    <w:rPr>
      <w:rFonts w:ascii="Times New Roman" w:hAnsi="Times New Roman" w:cs="Mangal"/>
      <w:i/>
      <w:iCs/>
      <w:lang w:eastAsia="zh-CN"/>
    </w:rPr>
  </w:style>
  <w:style w:type="paragraph" w:customStyle="1" w:styleId="3f7">
    <w:name w:val="Указатель3"/>
    <w:basedOn w:val="a"/>
    <w:uiPriority w:val="99"/>
    <w:rsid w:val="00CF1EA3"/>
    <w:pPr>
      <w:suppressLineNumbers/>
      <w:suppressAutoHyphens/>
    </w:pPr>
    <w:rPr>
      <w:rFonts w:ascii="Times New Roman" w:hAnsi="Times New Roman" w:cs="Mangal"/>
      <w:sz w:val="20"/>
      <w:szCs w:val="20"/>
      <w:lang w:eastAsia="zh-CN"/>
    </w:rPr>
  </w:style>
  <w:style w:type="paragraph" w:customStyle="1" w:styleId="3f8">
    <w:name w:val="Название объекта3"/>
    <w:basedOn w:val="a"/>
    <w:next w:val="a"/>
    <w:uiPriority w:val="99"/>
    <w:rsid w:val="00CF1EA3"/>
    <w:pPr>
      <w:spacing w:before="240" w:after="60"/>
      <w:jc w:val="center"/>
    </w:pPr>
    <w:rPr>
      <w:rFonts w:ascii="Cambria" w:hAnsi="Cambria" w:cs="Cambria"/>
      <w:b/>
      <w:bCs/>
      <w:kern w:val="1"/>
      <w:sz w:val="32"/>
      <w:szCs w:val="32"/>
      <w:lang w:eastAsia="zh-CN"/>
    </w:rPr>
  </w:style>
  <w:style w:type="paragraph" w:customStyle="1" w:styleId="2f9">
    <w:name w:val="Указатель2"/>
    <w:basedOn w:val="a"/>
    <w:uiPriority w:val="99"/>
    <w:rsid w:val="00CF1EA3"/>
    <w:pPr>
      <w:suppressLineNumbers/>
      <w:suppressAutoHyphens/>
    </w:pPr>
    <w:rPr>
      <w:rFonts w:ascii="Times New Roman" w:hAnsi="Times New Roman" w:cs="Mangal"/>
      <w:sz w:val="20"/>
      <w:szCs w:val="20"/>
      <w:lang w:eastAsia="zh-CN"/>
    </w:rPr>
  </w:style>
  <w:style w:type="paragraph" w:customStyle="1" w:styleId="2fa">
    <w:name w:val="Название объекта2"/>
    <w:basedOn w:val="a"/>
    <w:uiPriority w:val="99"/>
    <w:rsid w:val="00CF1EA3"/>
    <w:pPr>
      <w:suppressLineNumbers/>
      <w:suppressAutoHyphens/>
      <w:spacing w:before="120" w:after="120"/>
    </w:pPr>
    <w:rPr>
      <w:rFonts w:ascii="Times New Roman" w:hAnsi="Times New Roman" w:cs="Mangal"/>
      <w:i/>
      <w:iCs/>
      <w:lang w:eastAsia="zh-CN"/>
    </w:rPr>
  </w:style>
  <w:style w:type="character" w:customStyle="1" w:styleId="1ff7">
    <w:name w:val="Нижний колонтитул Знак1"/>
    <w:uiPriority w:val="99"/>
    <w:rsid w:val="00CF1EA3"/>
    <w:rPr>
      <w:rFonts w:ascii="Times New Roman" w:hAnsi="Times New Roman"/>
      <w:lang w:eastAsia="zh-CN"/>
    </w:rPr>
  </w:style>
  <w:style w:type="character" w:customStyle="1" w:styleId="1ff8">
    <w:name w:val="Верхний колонтитул Знак1"/>
    <w:uiPriority w:val="99"/>
    <w:rsid w:val="00CF1EA3"/>
    <w:rPr>
      <w:rFonts w:ascii="Times New Roman" w:hAnsi="Times New Roman"/>
      <w:lang w:eastAsia="zh-CN"/>
    </w:rPr>
  </w:style>
  <w:style w:type="character" w:customStyle="1" w:styleId="1ff9">
    <w:name w:val="Подзаголовок Знак1"/>
    <w:uiPriority w:val="99"/>
    <w:rsid w:val="00CF1EA3"/>
    <w:rPr>
      <w:rFonts w:ascii="Times New Roman" w:hAnsi="Times New Roman"/>
      <w:b/>
      <w:caps/>
      <w:sz w:val="36"/>
      <w:lang w:eastAsia="zh-CN"/>
    </w:rPr>
  </w:style>
  <w:style w:type="character" w:customStyle="1" w:styleId="1ffa">
    <w:name w:val="Текст выноски Знак1"/>
    <w:uiPriority w:val="99"/>
    <w:rsid w:val="00CF1EA3"/>
    <w:rPr>
      <w:rFonts w:ascii="Tahoma" w:hAnsi="Tahoma"/>
      <w:sz w:val="16"/>
      <w:lang w:eastAsia="zh-CN"/>
    </w:rPr>
  </w:style>
  <w:style w:type="character" w:customStyle="1" w:styleId="6a">
    <w:name w:val="Основной шрифт абзаца6"/>
    <w:uiPriority w:val="99"/>
    <w:rsid w:val="00CF1EA3"/>
  </w:style>
  <w:style w:type="paragraph" w:customStyle="1" w:styleId="219">
    <w:name w:val="Основной текст с отступом 219"/>
    <w:basedOn w:val="a"/>
    <w:uiPriority w:val="99"/>
    <w:rsid w:val="00CF1EA3"/>
    <w:pPr>
      <w:suppressAutoHyphens/>
      <w:spacing w:line="100" w:lineRule="atLeast"/>
      <w:ind w:firstLine="709"/>
      <w:jc w:val="both"/>
    </w:pPr>
    <w:rPr>
      <w:kern w:val="1"/>
      <w:szCs w:val="20"/>
    </w:rPr>
  </w:style>
  <w:style w:type="table" w:customStyle="1" w:styleId="118">
    <w:name w:val="Светлый список11"/>
    <w:uiPriority w:val="61"/>
    <w:rsid w:val="00CF1EA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3f9">
    <w:name w:val="Абзац списка3"/>
    <w:basedOn w:val="a"/>
    <w:uiPriority w:val="99"/>
    <w:qFormat/>
    <w:rsid w:val="00CF1EA3"/>
    <w:pPr>
      <w:ind w:left="720"/>
      <w:contextualSpacing/>
    </w:pPr>
  </w:style>
  <w:style w:type="paragraph" w:customStyle="1" w:styleId="201">
    <w:name w:val="Без интервала20"/>
    <w:basedOn w:val="a"/>
    <w:uiPriority w:val="99"/>
    <w:qFormat/>
    <w:rsid w:val="00CF1EA3"/>
    <w:rPr>
      <w:sz w:val="32"/>
      <w:szCs w:val="20"/>
    </w:rPr>
  </w:style>
  <w:style w:type="paragraph" w:customStyle="1" w:styleId="223">
    <w:name w:val="Цитата 22"/>
    <w:basedOn w:val="a"/>
    <w:next w:val="a"/>
    <w:uiPriority w:val="99"/>
    <w:qFormat/>
    <w:rsid w:val="00CF1EA3"/>
    <w:rPr>
      <w:i/>
    </w:rPr>
  </w:style>
  <w:style w:type="paragraph" w:customStyle="1" w:styleId="2fb">
    <w:name w:val="Выделенная цитата2"/>
    <w:basedOn w:val="a"/>
    <w:next w:val="a"/>
    <w:uiPriority w:val="99"/>
    <w:qFormat/>
    <w:rsid w:val="00CF1EA3"/>
    <w:pPr>
      <w:ind w:left="720" w:right="720"/>
    </w:pPr>
    <w:rPr>
      <w:b/>
      <w:i/>
      <w:szCs w:val="20"/>
    </w:rPr>
  </w:style>
  <w:style w:type="character" w:customStyle="1" w:styleId="2fc">
    <w:name w:val="Слабое выделение2"/>
    <w:uiPriority w:val="99"/>
    <w:qFormat/>
    <w:rsid w:val="00CF1EA3"/>
    <w:rPr>
      <w:i/>
      <w:color w:val="5A5A5A"/>
    </w:rPr>
  </w:style>
  <w:style w:type="character" w:customStyle="1" w:styleId="2fd">
    <w:name w:val="Сильное выделение2"/>
    <w:uiPriority w:val="99"/>
    <w:qFormat/>
    <w:rsid w:val="00CF1EA3"/>
    <w:rPr>
      <w:b/>
      <w:i/>
      <w:sz w:val="24"/>
      <w:u w:val="single"/>
    </w:rPr>
  </w:style>
  <w:style w:type="character" w:customStyle="1" w:styleId="2fe">
    <w:name w:val="Слабая ссылка2"/>
    <w:uiPriority w:val="99"/>
    <w:qFormat/>
    <w:rsid w:val="00CF1EA3"/>
    <w:rPr>
      <w:sz w:val="24"/>
      <w:u w:val="single"/>
    </w:rPr>
  </w:style>
  <w:style w:type="character" w:customStyle="1" w:styleId="2ff">
    <w:name w:val="Сильная ссылка2"/>
    <w:uiPriority w:val="99"/>
    <w:qFormat/>
    <w:rsid w:val="00CF1EA3"/>
    <w:rPr>
      <w:b/>
      <w:sz w:val="24"/>
      <w:u w:val="single"/>
    </w:rPr>
  </w:style>
  <w:style w:type="character" w:customStyle="1" w:styleId="2ff0">
    <w:name w:val="Название книги2"/>
    <w:uiPriority w:val="99"/>
    <w:qFormat/>
    <w:rsid w:val="00CF1EA3"/>
    <w:rPr>
      <w:rFonts w:ascii="Cambria" w:hAnsi="Cambria"/>
      <w:b/>
      <w:i/>
      <w:sz w:val="24"/>
    </w:rPr>
  </w:style>
  <w:style w:type="paragraph" w:customStyle="1" w:styleId="2ff1">
    <w:name w:val="Заголовок оглавления2"/>
    <w:basedOn w:val="1"/>
    <w:next w:val="a"/>
    <w:uiPriority w:val="99"/>
    <w:qFormat/>
    <w:rsid w:val="00CF1EA3"/>
    <w:pPr>
      <w:outlineLvl w:val="9"/>
    </w:pPr>
  </w:style>
  <w:style w:type="paragraph" w:customStyle="1" w:styleId="2ff2">
    <w:name w:val="Рецензия2"/>
    <w:hidden/>
    <w:uiPriority w:val="99"/>
    <w:semiHidden/>
    <w:rsid w:val="00CF1EA3"/>
    <w:rPr>
      <w:rFonts w:ascii="Calibri" w:hAnsi="Calibri"/>
      <w:sz w:val="24"/>
      <w:szCs w:val="24"/>
      <w:lang w:eastAsia="en-US"/>
    </w:rPr>
  </w:style>
  <w:style w:type="table" w:customStyle="1" w:styleId="5d">
    <w:name w:val="Сетка таблицы5"/>
    <w:uiPriority w:val="59"/>
    <w:rsid w:val="00CF1E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
    <w:name w:val="Абзац списка4"/>
    <w:basedOn w:val="a"/>
    <w:uiPriority w:val="99"/>
    <w:qFormat/>
    <w:rsid w:val="00CF1EA3"/>
    <w:pPr>
      <w:ind w:left="720"/>
      <w:contextualSpacing/>
    </w:pPr>
  </w:style>
  <w:style w:type="paragraph" w:customStyle="1" w:styleId="21a">
    <w:name w:val="Без интервала21"/>
    <w:basedOn w:val="a"/>
    <w:uiPriority w:val="99"/>
    <w:qFormat/>
    <w:rsid w:val="00CF1EA3"/>
    <w:rPr>
      <w:sz w:val="32"/>
      <w:szCs w:val="20"/>
    </w:rPr>
  </w:style>
  <w:style w:type="paragraph" w:customStyle="1" w:styleId="233">
    <w:name w:val="Цитата 23"/>
    <w:basedOn w:val="a"/>
    <w:next w:val="a"/>
    <w:uiPriority w:val="99"/>
    <w:qFormat/>
    <w:rsid w:val="00CF1EA3"/>
    <w:rPr>
      <w:i/>
    </w:rPr>
  </w:style>
  <w:style w:type="paragraph" w:customStyle="1" w:styleId="3fa">
    <w:name w:val="Выделенная цитата3"/>
    <w:basedOn w:val="a"/>
    <w:next w:val="a"/>
    <w:uiPriority w:val="99"/>
    <w:qFormat/>
    <w:rsid w:val="00CF1EA3"/>
    <w:pPr>
      <w:ind w:left="720" w:right="720"/>
    </w:pPr>
    <w:rPr>
      <w:b/>
      <w:i/>
      <w:szCs w:val="20"/>
    </w:rPr>
  </w:style>
  <w:style w:type="character" w:customStyle="1" w:styleId="3fb">
    <w:name w:val="Слабое выделение3"/>
    <w:uiPriority w:val="99"/>
    <w:qFormat/>
    <w:rsid w:val="00CF1EA3"/>
    <w:rPr>
      <w:i/>
      <w:color w:val="5A5A5A"/>
    </w:rPr>
  </w:style>
  <w:style w:type="character" w:customStyle="1" w:styleId="3fc">
    <w:name w:val="Сильное выделение3"/>
    <w:uiPriority w:val="99"/>
    <w:qFormat/>
    <w:rsid w:val="00CF1EA3"/>
    <w:rPr>
      <w:b/>
      <w:i/>
      <w:sz w:val="24"/>
      <w:u w:val="single"/>
    </w:rPr>
  </w:style>
  <w:style w:type="character" w:customStyle="1" w:styleId="3fd">
    <w:name w:val="Слабая ссылка3"/>
    <w:uiPriority w:val="99"/>
    <w:qFormat/>
    <w:rsid w:val="00CF1EA3"/>
    <w:rPr>
      <w:sz w:val="24"/>
      <w:u w:val="single"/>
    </w:rPr>
  </w:style>
  <w:style w:type="character" w:customStyle="1" w:styleId="3fe">
    <w:name w:val="Сильная ссылка3"/>
    <w:uiPriority w:val="99"/>
    <w:qFormat/>
    <w:rsid w:val="00CF1EA3"/>
    <w:rPr>
      <w:b/>
      <w:sz w:val="24"/>
      <w:u w:val="single"/>
    </w:rPr>
  </w:style>
  <w:style w:type="character" w:customStyle="1" w:styleId="3ff">
    <w:name w:val="Название книги3"/>
    <w:uiPriority w:val="99"/>
    <w:qFormat/>
    <w:rsid w:val="00CF1EA3"/>
    <w:rPr>
      <w:rFonts w:ascii="Cambria" w:hAnsi="Cambria"/>
      <w:b/>
      <w:i/>
      <w:sz w:val="24"/>
    </w:rPr>
  </w:style>
  <w:style w:type="paragraph" w:customStyle="1" w:styleId="3ff0">
    <w:name w:val="Заголовок оглавления3"/>
    <w:basedOn w:val="1"/>
    <w:next w:val="a"/>
    <w:uiPriority w:val="99"/>
    <w:qFormat/>
    <w:rsid w:val="00CF1EA3"/>
    <w:pPr>
      <w:outlineLvl w:val="9"/>
    </w:pPr>
  </w:style>
  <w:style w:type="paragraph" w:customStyle="1" w:styleId="3ff1">
    <w:name w:val="Рецензия3"/>
    <w:hidden/>
    <w:uiPriority w:val="99"/>
    <w:semiHidden/>
    <w:rsid w:val="00CF1EA3"/>
    <w:rPr>
      <w:rFonts w:ascii="Calibri" w:hAnsi="Calibri"/>
      <w:sz w:val="24"/>
      <w:szCs w:val="24"/>
      <w:lang w:eastAsia="en-US"/>
    </w:rPr>
  </w:style>
  <w:style w:type="character" w:customStyle="1" w:styleId="119">
    <w:name w:val="Знак Знак Знак11"/>
    <w:uiPriority w:val="99"/>
    <w:locked/>
    <w:rsid w:val="00CF1EA3"/>
    <w:rPr>
      <w:rFonts w:ascii="Calibri" w:hAnsi="Calibri"/>
      <w:sz w:val="24"/>
    </w:rPr>
  </w:style>
  <w:style w:type="character" w:customStyle="1" w:styleId="8b">
    <w:name w:val="Знак Знак8"/>
    <w:aliases w:val="Знак Знак Знак12,Знак Знак Знак121,Знак Знак81, Знак Знак Знак1"/>
    <w:uiPriority w:val="99"/>
    <w:locked/>
    <w:rsid w:val="00CF1EA3"/>
    <w:rPr>
      <w:rFonts w:eastAsia="SimSun"/>
      <w:b/>
      <w:sz w:val="24"/>
      <w:lang w:val="en-US" w:eastAsia="en-US"/>
    </w:rPr>
  </w:style>
  <w:style w:type="character" w:customStyle="1" w:styleId="1ffb">
    <w:name w:val="Основной текст с отступом Знак1"/>
    <w:uiPriority w:val="99"/>
    <w:rsid w:val="00CF1EA3"/>
    <w:rPr>
      <w:rFonts w:ascii="Calibri" w:hAnsi="Calibri"/>
      <w:kern w:val="1"/>
      <w:sz w:val="24"/>
    </w:rPr>
  </w:style>
  <w:style w:type="paragraph" w:styleId="HTML">
    <w:name w:val="HTML Preformatted"/>
    <w:basedOn w:val="a"/>
    <w:link w:val="HTML0"/>
    <w:uiPriority w:val="99"/>
    <w:rsid w:val="00CF1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ru-RU"/>
    </w:rPr>
  </w:style>
  <w:style w:type="character" w:customStyle="1" w:styleId="HTML0">
    <w:name w:val="Стандартный HTML Знак"/>
    <w:link w:val="HTML"/>
    <w:uiPriority w:val="99"/>
    <w:locked/>
    <w:rsid w:val="00CF1EA3"/>
    <w:rPr>
      <w:rFonts w:ascii="Courier New" w:hAnsi="Courier New" w:cs="Times New Roman"/>
    </w:rPr>
  </w:style>
  <w:style w:type="table" w:customStyle="1" w:styleId="126">
    <w:name w:val="Светлый список12"/>
    <w:uiPriority w:val="61"/>
    <w:rsid w:val="00CF1EA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Default">
    <w:name w:val="Default"/>
    <w:rsid w:val="00D9562C"/>
    <w:pPr>
      <w:autoSpaceDE w:val="0"/>
      <w:autoSpaceDN w:val="0"/>
      <w:adjustRightInd w:val="0"/>
    </w:pPr>
    <w:rPr>
      <w:color w:val="000000"/>
      <w:sz w:val="24"/>
      <w:szCs w:val="24"/>
      <w:lang w:eastAsia="en-US"/>
    </w:rPr>
  </w:style>
  <w:style w:type="paragraph" w:customStyle="1" w:styleId="3ff2">
    <w:name w:val="Название3"/>
    <w:basedOn w:val="a"/>
    <w:next w:val="a"/>
    <w:qFormat/>
    <w:rsid w:val="00983363"/>
    <w:pPr>
      <w:spacing w:before="240" w:after="60"/>
      <w:jc w:val="center"/>
      <w:outlineLvl w:val="0"/>
    </w:pPr>
    <w:rPr>
      <w:rFonts w:ascii="Cambria" w:hAnsi="Cambria"/>
      <w:b/>
      <w:bCs/>
      <w:kern w:val="28"/>
      <w:sz w:val="32"/>
      <w:szCs w:val="32"/>
    </w:rPr>
  </w:style>
  <w:style w:type="character" w:customStyle="1" w:styleId="11a">
    <w:name w:val="Заголовок 1 Знак1"/>
    <w:uiPriority w:val="99"/>
    <w:locked/>
    <w:rsid w:val="00983363"/>
    <w:rPr>
      <w:b/>
      <w:sz w:val="24"/>
      <w:lang w:eastAsia="zh-CN"/>
    </w:rPr>
  </w:style>
  <w:style w:type="character" w:customStyle="1" w:styleId="410">
    <w:name w:val="Заголовок 4 Знак1"/>
    <w:uiPriority w:val="99"/>
    <w:rsid w:val="00983363"/>
    <w:rPr>
      <w:b/>
      <w:sz w:val="28"/>
      <w:lang w:eastAsia="zh-CN"/>
    </w:rPr>
  </w:style>
  <w:style w:type="character" w:customStyle="1" w:styleId="620">
    <w:name w:val="Основной шрифт абзаца62"/>
    <w:rsid w:val="00983363"/>
  </w:style>
  <w:style w:type="paragraph" w:customStyle="1" w:styleId="2192">
    <w:name w:val="Основной текст с отступом 2192"/>
    <w:basedOn w:val="a"/>
    <w:rsid w:val="00983363"/>
    <w:pPr>
      <w:suppressAutoHyphens/>
      <w:spacing w:line="100" w:lineRule="atLeast"/>
      <w:ind w:firstLine="709"/>
      <w:jc w:val="both"/>
    </w:pPr>
    <w:rPr>
      <w:kern w:val="1"/>
      <w:szCs w:val="20"/>
    </w:rPr>
  </w:style>
  <w:style w:type="paragraph" w:styleId="affff0">
    <w:name w:val="endnote text"/>
    <w:basedOn w:val="a"/>
    <w:link w:val="affff1"/>
    <w:uiPriority w:val="99"/>
    <w:rsid w:val="00983363"/>
    <w:rPr>
      <w:sz w:val="20"/>
      <w:szCs w:val="20"/>
    </w:rPr>
  </w:style>
  <w:style w:type="character" w:customStyle="1" w:styleId="affff1">
    <w:name w:val="Текст концевой сноски Знак"/>
    <w:link w:val="affff0"/>
    <w:uiPriority w:val="99"/>
    <w:locked/>
    <w:rsid w:val="00983363"/>
    <w:rPr>
      <w:rFonts w:ascii="Calibri" w:hAnsi="Calibri" w:cs="Times New Roman"/>
      <w:lang w:eastAsia="en-US"/>
    </w:rPr>
  </w:style>
  <w:style w:type="character" w:styleId="affff2">
    <w:name w:val="endnote reference"/>
    <w:uiPriority w:val="99"/>
    <w:rsid w:val="00983363"/>
    <w:rPr>
      <w:rFonts w:cs="Times New Roman"/>
      <w:vertAlign w:val="superscript"/>
    </w:rPr>
  </w:style>
  <w:style w:type="paragraph" w:customStyle="1" w:styleId="4f0">
    <w:name w:val="Знак Знак Знак Знак Знак Знак Знак Знак4"/>
    <w:basedOn w:val="a"/>
    <w:autoRedefine/>
    <w:uiPriority w:val="99"/>
    <w:rsid w:val="00983363"/>
    <w:pPr>
      <w:spacing w:after="160" w:line="240" w:lineRule="exact"/>
    </w:pPr>
    <w:rPr>
      <w:rFonts w:ascii="Times New Roman" w:eastAsia="SimSun" w:hAnsi="Times New Roman"/>
      <w:b/>
      <w:sz w:val="28"/>
      <w:lang w:val="en-US"/>
    </w:rPr>
  </w:style>
  <w:style w:type="paragraph" w:customStyle="1" w:styleId="5e">
    <w:name w:val="Знак Знак Знак Знак Знак Знак Знак Знак5"/>
    <w:basedOn w:val="a"/>
    <w:autoRedefine/>
    <w:uiPriority w:val="99"/>
    <w:rsid w:val="00983363"/>
    <w:pPr>
      <w:spacing w:after="160" w:line="240" w:lineRule="exact"/>
    </w:pPr>
    <w:rPr>
      <w:rFonts w:ascii="Times New Roman" w:eastAsia="SimSun" w:hAnsi="Times New Roman"/>
      <w:b/>
      <w:sz w:val="28"/>
      <w:lang w:val="en-US"/>
    </w:rPr>
  </w:style>
  <w:style w:type="character" w:styleId="affff3">
    <w:name w:val="Placeholder Text"/>
    <w:uiPriority w:val="99"/>
    <w:semiHidden/>
    <w:rsid w:val="00983363"/>
    <w:rPr>
      <w:rFonts w:cs="Times New Roman"/>
      <w:color w:val="808080"/>
    </w:rPr>
  </w:style>
  <w:style w:type="character" w:customStyle="1" w:styleId="610">
    <w:name w:val="Знак Знак61"/>
    <w:uiPriority w:val="99"/>
    <w:locked/>
    <w:rsid w:val="00983363"/>
    <w:rPr>
      <w:rFonts w:ascii="Calibri" w:hAnsi="Calibri"/>
      <w:b/>
      <w:sz w:val="28"/>
    </w:rPr>
  </w:style>
  <w:style w:type="paragraph" w:customStyle="1" w:styleId="127">
    <w:name w:val="Знак Знак Знак Знак Знак Знак Знак Знак12"/>
    <w:basedOn w:val="a"/>
    <w:autoRedefine/>
    <w:rsid w:val="00983363"/>
    <w:pPr>
      <w:spacing w:after="160" w:line="240" w:lineRule="exact"/>
    </w:pPr>
    <w:rPr>
      <w:rFonts w:ascii="Times New Roman" w:eastAsia="SimSun" w:hAnsi="Times New Roman"/>
      <w:b/>
      <w:sz w:val="28"/>
      <w:lang w:val="en-US"/>
    </w:rPr>
  </w:style>
  <w:style w:type="paragraph" w:customStyle="1" w:styleId="font5">
    <w:name w:val="font5"/>
    <w:basedOn w:val="a"/>
    <w:uiPriority w:val="99"/>
    <w:rsid w:val="00983363"/>
    <w:pPr>
      <w:spacing w:before="100" w:beforeAutospacing="1" w:after="100" w:afterAutospacing="1"/>
    </w:pPr>
    <w:rPr>
      <w:rFonts w:ascii="Arial CYR" w:hAnsi="Arial CYR" w:cs="Arial CYR"/>
      <w:sz w:val="20"/>
      <w:szCs w:val="20"/>
      <w:lang w:eastAsia="ru-RU"/>
    </w:rPr>
  </w:style>
  <w:style w:type="paragraph" w:customStyle="1" w:styleId="2151">
    <w:name w:val="Основной текст 215"/>
    <w:basedOn w:val="a"/>
    <w:uiPriority w:val="99"/>
    <w:rsid w:val="00983363"/>
    <w:pPr>
      <w:jc w:val="right"/>
    </w:pPr>
    <w:rPr>
      <w:rFonts w:ascii="Times New Roman" w:hAnsi="Times New Roman"/>
      <w:szCs w:val="20"/>
      <w:lang w:eastAsia="ru-RU"/>
    </w:rPr>
  </w:style>
  <w:style w:type="character" w:customStyle="1" w:styleId="7a">
    <w:name w:val="Основной шрифт абзаца7"/>
    <w:uiPriority w:val="99"/>
    <w:rsid w:val="00983363"/>
  </w:style>
  <w:style w:type="paragraph" w:customStyle="1" w:styleId="2200">
    <w:name w:val="Основной текст с отступом 220"/>
    <w:basedOn w:val="a"/>
    <w:uiPriority w:val="99"/>
    <w:rsid w:val="00983363"/>
    <w:pPr>
      <w:suppressAutoHyphens/>
      <w:spacing w:line="100" w:lineRule="atLeast"/>
      <w:ind w:firstLine="709"/>
      <w:jc w:val="both"/>
    </w:pPr>
    <w:rPr>
      <w:kern w:val="1"/>
      <w:szCs w:val="20"/>
    </w:rPr>
  </w:style>
  <w:style w:type="character" w:customStyle="1" w:styleId="621">
    <w:name w:val="Знак Знак62"/>
    <w:uiPriority w:val="99"/>
    <w:locked/>
    <w:rsid w:val="00983363"/>
    <w:rPr>
      <w:rFonts w:ascii="Calibri" w:hAnsi="Calibri"/>
      <w:b/>
      <w:sz w:val="28"/>
    </w:rPr>
  </w:style>
  <w:style w:type="paragraph" w:customStyle="1" w:styleId="6b">
    <w:name w:val="Знак Знак Знак Знак Знак Знак Знак Знак6"/>
    <w:basedOn w:val="a"/>
    <w:autoRedefine/>
    <w:uiPriority w:val="99"/>
    <w:rsid w:val="00983363"/>
    <w:pPr>
      <w:spacing w:after="160" w:line="240" w:lineRule="exact"/>
    </w:pPr>
    <w:rPr>
      <w:rFonts w:ascii="Times New Roman" w:eastAsia="SimSun" w:hAnsi="Times New Roman"/>
      <w:b/>
      <w:sz w:val="28"/>
      <w:lang w:val="en-US"/>
    </w:rPr>
  </w:style>
  <w:style w:type="table" w:customStyle="1" w:styleId="6c">
    <w:name w:val="Сетка таблицы6"/>
    <w:uiPriority w:val="59"/>
    <w:rsid w:val="0098336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uiPriority w:val="59"/>
    <w:rsid w:val="0098336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30">
    <w:name w:val="Знак Знак63"/>
    <w:locked/>
    <w:rsid w:val="00983363"/>
    <w:rPr>
      <w:rFonts w:ascii="Calibri" w:hAnsi="Calibri"/>
      <w:b/>
      <w:sz w:val="28"/>
    </w:rPr>
  </w:style>
  <w:style w:type="character" w:customStyle="1" w:styleId="8c">
    <w:name w:val="Основной шрифт абзаца8"/>
    <w:uiPriority w:val="99"/>
    <w:rsid w:val="00983363"/>
  </w:style>
  <w:style w:type="paragraph" w:customStyle="1" w:styleId="2210">
    <w:name w:val="Основной текст с отступом 221"/>
    <w:basedOn w:val="a"/>
    <w:uiPriority w:val="99"/>
    <w:rsid w:val="00983363"/>
    <w:pPr>
      <w:suppressAutoHyphens/>
      <w:spacing w:line="100" w:lineRule="atLeast"/>
      <w:ind w:firstLine="709"/>
      <w:jc w:val="both"/>
    </w:pPr>
    <w:rPr>
      <w:kern w:val="1"/>
      <w:szCs w:val="20"/>
    </w:rPr>
  </w:style>
  <w:style w:type="paragraph" w:customStyle="1" w:styleId="7c">
    <w:name w:val="Знак Знак Знак Знак Знак Знак Знак Знак7"/>
    <w:basedOn w:val="a"/>
    <w:autoRedefine/>
    <w:uiPriority w:val="99"/>
    <w:rsid w:val="00983363"/>
    <w:pPr>
      <w:spacing w:after="160" w:line="240" w:lineRule="exact"/>
    </w:pPr>
    <w:rPr>
      <w:rFonts w:ascii="Times New Roman" w:eastAsia="SimSun" w:hAnsi="Times New Roman"/>
      <w:b/>
      <w:sz w:val="28"/>
      <w:lang w:val="en-US"/>
    </w:rPr>
  </w:style>
  <w:style w:type="character" w:customStyle="1" w:styleId="224">
    <w:name w:val="Знак Знак22"/>
    <w:locked/>
    <w:rsid w:val="00983363"/>
    <w:rPr>
      <w:rFonts w:ascii="Cambria" w:hAnsi="Cambria"/>
      <w:b/>
      <w:kern w:val="32"/>
      <w:sz w:val="32"/>
      <w:lang w:eastAsia="en-US"/>
    </w:rPr>
  </w:style>
  <w:style w:type="character" w:customStyle="1" w:styleId="BodyTextChar2">
    <w:name w:val="Body Text Char2"/>
    <w:aliases w:val="Знак Char1,Body Text Char Char1,Знак Char2"/>
    <w:uiPriority w:val="99"/>
    <w:locked/>
    <w:rsid w:val="00983363"/>
    <w:rPr>
      <w:rFonts w:ascii="Arial" w:hAnsi="Arial"/>
      <w:b/>
      <w:sz w:val="24"/>
      <w:lang w:val="ru-RU" w:eastAsia="en-US"/>
    </w:rPr>
  </w:style>
  <w:style w:type="character" w:customStyle="1" w:styleId="NoSpacingChar3">
    <w:name w:val="No Spacing Char3"/>
    <w:aliases w:val="норма Char,Обя Char,мелкий Char,мой рабочий Char,Айгерим Char"/>
    <w:locked/>
    <w:rsid w:val="00983363"/>
    <w:rPr>
      <w:rFonts w:ascii="Calibri" w:hAnsi="Calibri"/>
      <w:sz w:val="32"/>
      <w:lang w:val="ru-RU" w:eastAsia="en-US"/>
    </w:rPr>
  </w:style>
  <w:style w:type="paragraph" w:customStyle="1" w:styleId="5f">
    <w:name w:val="Абзац списка5"/>
    <w:basedOn w:val="a"/>
    <w:uiPriority w:val="99"/>
    <w:qFormat/>
    <w:rsid w:val="00983363"/>
    <w:pPr>
      <w:ind w:left="720"/>
      <w:contextualSpacing/>
    </w:pPr>
  </w:style>
  <w:style w:type="paragraph" w:customStyle="1" w:styleId="247">
    <w:name w:val="Цитата 24"/>
    <w:basedOn w:val="a"/>
    <w:next w:val="a"/>
    <w:link w:val="QuoteChar1"/>
    <w:uiPriority w:val="99"/>
    <w:qFormat/>
    <w:rsid w:val="00983363"/>
    <w:rPr>
      <w:i/>
      <w:szCs w:val="20"/>
    </w:rPr>
  </w:style>
  <w:style w:type="character" w:customStyle="1" w:styleId="QuoteChar1">
    <w:name w:val="Quote Char1"/>
    <w:link w:val="247"/>
    <w:locked/>
    <w:rsid w:val="00983363"/>
    <w:rPr>
      <w:rFonts w:ascii="Calibri" w:hAnsi="Calibri"/>
      <w:i/>
      <w:sz w:val="24"/>
      <w:lang w:eastAsia="en-US"/>
    </w:rPr>
  </w:style>
  <w:style w:type="paragraph" w:customStyle="1" w:styleId="4f1">
    <w:name w:val="Выделенная цитата4"/>
    <w:basedOn w:val="a"/>
    <w:next w:val="a"/>
    <w:link w:val="IntenseQuoteChar1"/>
    <w:uiPriority w:val="99"/>
    <w:qFormat/>
    <w:rsid w:val="00983363"/>
    <w:pPr>
      <w:ind w:left="720" w:right="720"/>
    </w:pPr>
    <w:rPr>
      <w:b/>
      <w:i/>
      <w:sz w:val="22"/>
      <w:szCs w:val="20"/>
    </w:rPr>
  </w:style>
  <w:style w:type="character" w:customStyle="1" w:styleId="IntenseQuoteChar1">
    <w:name w:val="Intense Quote Char1"/>
    <w:link w:val="4f1"/>
    <w:locked/>
    <w:rsid w:val="00983363"/>
    <w:rPr>
      <w:rFonts w:ascii="Calibri" w:hAnsi="Calibri"/>
      <w:b/>
      <w:i/>
      <w:sz w:val="22"/>
      <w:lang w:eastAsia="en-US"/>
    </w:rPr>
  </w:style>
  <w:style w:type="character" w:customStyle="1" w:styleId="4f2">
    <w:name w:val="Слабое выделение4"/>
    <w:uiPriority w:val="99"/>
    <w:qFormat/>
    <w:rsid w:val="00983363"/>
    <w:rPr>
      <w:i/>
      <w:color w:val="5A5A5A"/>
    </w:rPr>
  </w:style>
  <w:style w:type="character" w:customStyle="1" w:styleId="4f3">
    <w:name w:val="Сильное выделение4"/>
    <w:uiPriority w:val="99"/>
    <w:qFormat/>
    <w:rsid w:val="00983363"/>
    <w:rPr>
      <w:b/>
      <w:i/>
      <w:sz w:val="24"/>
      <w:u w:val="single"/>
    </w:rPr>
  </w:style>
  <w:style w:type="character" w:customStyle="1" w:styleId="4f4">
    <w:name w:val="Слабая ссылка4"/>
    <w:uiPriority w:val="99"/>
    <w:qFormat/>
    <w:rsid w:val="00983363"/>
    <w:rPr>
      <w:sz w:val="24"/>
      <w:u w:val="single"/>
    </w:rPr>
  </w:style>
  <w:style w:type="character" w:customStyle="1" w:styleId="4f5">
    <w:name w:val="Сильная ссылка4"/>
    <w:uiPriority w:val="99"/>
    <w:qFormat/>
    <w:rsid w:val="00983363"/>
    <w:rPr>
      <w:b/>
      <w:sz w:val="24"/>
      <w:u w:val="single"/>
    </w:rPr>
  </w:style>
  <w:style w:type="character" w:customStyle="1" w:styleId="4f6">
    <w:name w:val="Название книги4"/>
    <w:uiPriority w:val="99"/>
    <w:qFormat/>
    <w:rsid w:val="00983363"/>
    <w:rPr>
      <w:rFonts w:ascii="Cambria" w:hAnsi="Cambria"/>
      <w:b/>
      <w:i/>
      <w:sz w:val="24"/>
    </w:rPr>
  </w:style>
  <w:style w:type="paragraph" w:customStyle="1" w:styleId="4f7">
    <w:name w:val="Заголовок оглавления4"/>
    <w:basedOn w:val="1"/>
    <w:next w:val="a"/>
    <w:uiPriority w:val="99"/>
    <w:qFormat/>
    <w:rsid w:val="00983363"/>
    <w:pPr>
      <w:outlineLvl w:val="9"/>
    </w:pPr>
  </w:style>
  <w:style w:type="paragraph" w:customStyle="1" w:styleId="affff4">
    <w:name w:val="Стиль"/>
    <w:basedOn w:val="a"/>
    <w:next w:val="a"/>
    <w:rsid w:val="00983363"/>
    <w:pPr>
      <w:spacing w:before="240" w:after="60"/>
      <w:jc w:val="center"/>
      <w:outlineLvl w:val="0"/>
    </w:pPr>
    <w:rPr>
      <w:rFonts w:ascii="Cambria" w:hAnsi="Cambria"/>
      <w:color w:val="17365D"/>
      <w:spacing w:val="5"/>
      <w:kern w:val="28"/>
      <w:sz w:val="52"/>
      <w:szCs w:val="20"/>
      <w:lang w:eastAsia="ru-RU"/>
    </w:rPr>
  </w:style>
  <w:style w:type="character" w:customStyle="1" w:styleId="31a">
    <w:name w:val="Знак Знак31"/>
    <w:rsid w:val="00983363"/>
    <w:rPr>
      <w:rFonts w:ascii="Cambria" w:hAnsi="Cambria"/>
      <w:b/>
      <w:kern w:val="32"/>
      <w:sz w:val="32"/>
    </w:rPr>
  </w:style>
  <w:style w:type="table" w:customStyle="1" w:styleId="8d">
    <w:name w:val="Сетка таблицы8"/>
    <w:uiPriority w:val="59"/>
    <w:rsid w:val="0098336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
    <w:rsid w:val="00983363"/>
    <w:pPr>
      <w:spacing w:before="100" w:beforeAutospacing="1" w:after="100" w:afterAutospacing="1"/>
    </w:pPr>
    <w:rPr>
      <w:rFonts w:ascii="Times New Roman" w:hAnsi="Times New Roman"/>
      <w:lang w:eastAsia="ru-RU"/>
    </w:rPr>
  </w:style>
  <w:style w:type="table" w:customStyle="1" w:styleId="96">
    <w:name w:val="Сетка таблицы9"/>
    <w:uiPriority w:val="59"/>
    <w:rsid w:val="0098336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2197,baiaagaaboqcaaadzgyaaaxcbgaaaaaaaaaaaaaaaaaaaaaaaaaaaaaaaaaaaaaaaaaaaaaaaaaaaaaaaaaaaaaaaaaaaaaaaaaaaaaaaaaaaaaaaaaaaaaaaaaaaaaaaaaaaaaaaaaaaaaaaaaaaaaaaaaaaaaaaaaaaaaaaaaaaaaaaaaaaaaaaaaaaaaaaaaaaaaaaaaaaaaaaaaaaaaaaaaaaaaaaaaaaaa"/>
    <w:basedOn w:val="a"/>
    <w:rsid w:val="00D47BBA"/>
    <w:pPr>
      <w:spacing w:before="100" w:beforeAutospacing="1" w:after="100" w:afterAutospacing="1"/>
    </w:pPr>
    <w:rPr>
      <w:rFonts w:ascii="Times New Roman" w:hAnsi="Times New Roman"/>
      <w:lang w:eastAsia="ru-RU"/>
    </w:rPr>
  </w:style>
  <w:style w:type="character" w:customStyle="1" w:styleId="3400">
    <w:name w:val="3400"/>
    <w:aliases w:val="baiaagaaboqcaaadaakaaav2cqaaaaaaaaaaaaaaaaaaaaaaaaaaaaaaaaaaaaaaaaaaaaaaaaaaaaaaaaaaaaaaaaaaaaaaaaaaaaaaaaaaaaaaaaaaaaaaaaaaaaaaaaaaaaaaaaaaaaaaaaaaaaaaaaaaaaaaaaaaaaaaaaaaaaaaaaaaaaaaaaaaaaaaaaaaaaaaaaaaaaaaaaaaaaaaaaaaaaaaaaaaaaaa"/>
    <w:rsid w:val="00D47BBA"/>
  </w:style>
  <w:style w:type="paragraph" w:customStyle="1" w:styleId="2924">
    <w:name w:val="2924"/>
    <w:aliases w:val="baiaagaaboqcaaadjacaaawabwaaaaaaaaaaaaaaaaaaaaaaaaaaaaaaaaaaaaaaaaaaaaaaaaaaaaaaaaaaaaaaaaaaaaaaaaaaaaaaaaaaaaaaaaaaaaaaaaaaaaaaaaaaaaaaaaaaaaaaaaaaaaaaaaaaaaaaaaaaaaaaaaaaaaaaaaaaaaaaaaaaaaaaaaaaaaaaaaaaaaaaaaaaaaaaaaaaaaaaaaaaaaaa"/>
    <w:basedOn w:val="a"/>
    <w:rsid w:val="00D47BBA"/>
    <w:pPr>
      <w:spacing w:before="100" w:beforeAutospacing="1" w:after="100" w:afterAutospacing="1"/>
    </w:pPr>
    <w:rPr>
      <w:rFonts w:ascii="Times New Roman" w:hAnsi="Times New Roman"/>
      <w:lang w:eastAsia="ru-RU"/>
    </w:rPr>
  </w:style>
  <w:style w:type="paragraph" w:customStyle="1" w:styleId="affff5">
    <w:name w:val="Знак Знак Знак Знак Знак Знак Знак Знак Знак Знак Знак Знак Знак Знак"/>
    <w:basedOn w:val="a"/>
    <w:autoRedefine/>
    <w:uiPriority w:val="99"/>
    <w:rsid w:val="00FC73C6"/>
    <w:pPr>
      <w:spacing w:after="160" w:line="240" w:lineRule="exact"/>
    </w:pPr>
    <w:rPr>
      <w:rFonts w:ascii="Times New Roman" w:eastAsia="SimSun" w:hAnsi="Times New Roman"/>
      <w:b/>
      <w:sz w:val="28"/>
      <w:szCs w:val="22"/>
      <w:lang w:val="en-US"/>
    </w:rPr>
  </w:style>
  <w:style w:type="character" w:customStyle="1" w:styleId="BodyTextIndentChar1">
    <w:name w:val="Body Text Indent Char1"/>
    <w:uiPriority w:val="99"/>
    <w:locked/>
    <w:rsid w:val="00FC73C6"/>
    <w:rPr>
      <w:rFonts w:ascii="Calibri" w:hAnsi="Calibri"/>
      <w:sz w:val="24"/>
    </w:rPr>
  </w:style>
  <w:style w:type="character" w:customStyle="1" w:styleId="1ffc">
    <w:name w:val="Заголовок Знак1"/>
    <w:uiPriority w:val="99"/>
    <w:rsid w:val="00FC73C6"/>
    <w:rPr>
      <w:rFonts w:ascii="Times New Roman" w:hAnsi="Times New Roman"/>
      <w:sz w:val="20"/>
      <w:lang w:eastAsia="ru-RU"/>
    </w:rPr>
  </w:style>
  <w:style w:type="character" w:customStyle="1" w:styleId="21b">
    <w:name w:val="Основной текст 2 Знак1"/>
    <w:uiPriority w:val="99"/>
    <w:semiHidden/>
    <w:rsid w:val="00FC73C6"/>
    <w:rPr>
      <w:rFonts w:ascii="Calibri" w:hAnsi="Calibri"/>
      <w:sz w:val="24"/>
    </w:rPr>
  </w:style>
  <w:style w:type="character" w:customStyle="1" w:styleId="fontstyle01">
    <w:name w:val="fontstyle01"/>
    <w:rsid w:val="00FC73C6"/>
    <w:rPr>
      <w:rFonts w:ascii="Times New Roman" w:hAnsi="Times New Roman"/>
      <w:color w:val="000000"/>
      <w:sz w:val="28"/>
    </w:rPr>
  </w:style>
  <w:style w:type="table" w:customStyle="1" w:styleId="-11">
    <w:name w:val="Веб-таблица 11"/>
    <w:rsid w:val="005C7FA3"/>
    <w:pPr>
      <w:spacing w:after="200" w:line="276" w:lineRule="auto"/>
    </w:pPr>
    <w:rPr>
      <w:rFonts w:ascii="Calibri" w:hAnsi="Calibri"/>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
    <w:name w:val="Веб-таблица 21"/>
    <w:rsid w:val="005C7FA3"/>
    <w:pPr>
      <w:spacing w:after="200" w:line="276" w:lineRule="auto"/>
    </w:pPr>
    <w:rPr>
      <w:rFonts w:ascii="Calibri" w:hAnsi="Calibri"/>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ffd">
    <w:name w:val="Изысканная таблица1"/>
    <w:rsid w:val="005C7FA3"/>
    <w:pPr>
      <w:spacing w:after="200" w:line="276" w:lineRule="auto"/>
    </w:pPr>
    <w:rPr>
      <w:rFonts w:ascii="Calibri" w:hAnsi="Calibri"/>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rsid w:val="005C7FA3"/>
    <w:pPr>
      <w:spacing w:after="200" w:line="276" w:lineRule="auto"/>
    </w:pPr>
    <w:rPr>
      <w:rFonts w:ascii="Calibri" w:hAnsi="Calibri"/>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e">
    <w:name w:val="Стандартная таблица1"/>
    <w:rsid w:val="005C7FA3"/>
    <w:pPr>
      <w:spacing w:after="200" w:line="276" w:lineRule="auto"/>
    </w:pPr>
    <w:rPr>
      <w:rFonts w:ascii="Calibri" w:hAnsi="Calibri"/>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0">
    <w:name w:val="Сетка таблицы 51"/>
    <w:rsid w:val="005C7FA3"/>
    <w:pPr>
      <w:spacing w:after="200" w:line="276" w:lineRule="auto"/>
    </w:pPr>
    <w:rPr>
      <w:rFonts w:ascii="Calibri" w:hAnsi="Calibri"/>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b">
    <w:name w:val="Сетка таблицы11"/>
    <w:uiPriority w:val="39"/>
    <w:rsid w:val="005C7FA3"/>
    <w:pPr>
      <w:suppressAutoHyphens/>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етка таблицы21"/>
    <w:uiPriority w:val="39"/>
    <w:rsid w:val="005C7FA3"/>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5">
    <w:name w:val="Знак Знак Знак Знак Знак Знак39"/>
    <w:basedOn w:val="a"/>
    <w:autoRedefine/>
    <w:uiPriority w:val="99"/>
    <w:rsid w:val="005C7FA3"/>
    <w:pPr>
      <w:spacing w:after="160" w:line="240" w:lineRule="exact"/>
    </w:pPr>
    <w:rPr>
      <w:rFonts w:ascii="Times New Roman" w:eastAsia="SimSun" w:hAnsi="Times New Roman"/>
      <w:b/>
      <w:sz w:val="28"/>
      <w:lang w:val="en-US"/>
    </w:rPr>
  </w:style>
  <w:style w:type="paragraph" w:customStyle="1" w:styleId="153">
    <w:name w:val="Знак Знак Знак Знак Знак Знак1 Знак Знак Знак5"/>
    <w:basedOn w:val="a"/>
    <w:autoRedefine/>
    <w:rsid w:val="005C7FA3"/>
    <w:pPr>
      <w:spacing w:after="160" w:line="240" w:lineRule="exact"/>
    </w:pPr>
    <w:rPr>
      <w:rFonts w:ascii="Times New Roman" w:eastAsia="SimSun" w:hAnsi="Times New Roman"/>
      <w:b/>
      <w:sz w:val="28"/>
      <w:lang w:val="en-US"/>
    </w:rPr>
  </w:style>
  <w:style w:type="paragraph" w:customStyle="1" w:styleId="363">
    <w:name w:val="Знак Знак Знак Знак Знак Знак3 Знак Знак Знак Знак Знак Знак Знак Знак Знак6"/>
    <w:basedOn w:val="a"/>
    <w:autoRedefine/>
    <w:rsid w:val="005C7FA3"/>
    <w:pPr>
      <w:spacing w:after="160" w:line="240" w:lineRule="exact"/>
    </w:pPr>
    <w:rPr>
      <w:rFonts w:ascii="Times New Roman" w:eastAsia="SimSun" w:hAnsi="Times New Roman"/>
      <w:b/>
      <w:sz w:val="28"/>
      <w:lang w:val="en-US"/>
    </w:rPr>
  </w:style>
  <w:style w:type="character" w:customStyle="1" w:styleId="2240">
    <w:name w:val="Знак Знак224"/>
    <w:locked/>
    <w:rsid w:val="005C7FA3"/>
    <w:rPr>
      <w:rFonts w:ascii="Cambria" w:hAnsi="Cambria"/>
      <w:b/>
      <w:kern w:val="32"/>
      <w:sz w:val="32"/>
      <w:lang w:eastAsia="en-US"/>
    </w:rPr>
  </w:style>
  <w:style w:type="character" w:customStyle="1" w:styleId="660">
    <w:name w:val="Знак Знак66"/>
    <w:locked/>
    <w:rsid w:val="005C7FA3"/>
    <w:rPr>
      <w:rFonts w:ascii="Calibri" w:hAnsi="Calibri"/>
      <w:b/>
      <w:sz w:val="28"/>
    </w:rPr>
  </w:style>
  <w:style w:type="character" w:customStyle="1" w:styleId="611">
    <w:name w:val="Основной шрифт абзаца61"/>
    <w:rsid w:val="005C7FA3"/>
  </w:style>
  <w:style w:type="paragraph" w:customStyle="1" w:styleId="2191">
    <w:name w:val="Основной текст с отступом 2191"/>
    <w:basedOn w:val="a"/>
    <w:rsid w:val="005C7FA3"/>
    <w:pPr>
      <w:suppressAutoHyphens/>
      <w:spacing w:line="100" w:lineRule="atLeast"/>
      <w:ind w:firstLine="709"/>
      <w:jc w:val="both"/>
    </w:pPr>
    <w:rPr>
      <w:kern w:val="1"/>
      <w:szCs w:val="20"/>
    </w:rPr>
  </w:style>
  <w:style w:type="paragraph" w:customStyle="1" w:styleId="105">
    <w:name w:val="Знак Знак Знак Знак Знак Знак Знак Знак10"/>
    <w:basedOn w:val="a"/>
    <w:autoRedefine/>
    <w:rsid w:val="005C7FA3"/>
    <w:pPr>
      <w:spacing w:after="160" w:line="240" w:lineRule="exact"/>
    </w:pPr>
    <w:rPr>
      <w:rFonts w:ascii="Times New Roman" w:eastAsia="SimSun" w:hAnsi="Times New Roman"/>
      <w:b/>
      <w:sz w:val="28"/>
      <w:lang w:val="en-US"/>
    </w:rPr>
  </w:style>
  <w:style w:type="character" w:customStyle="1" w:styleId="s0">
    <w:name w:val="s0"/>
    <w:rsid w:val="005C7FA3"/>
    <w:rPr>
      <w:rFonts w:ascii="Times New Roman" w:hAnsi="Times New Roman"/>
      <w:color w:val="000000"/>
    </w:rPr>
  </w:style>
  <w:style w:type="character" w:customStyle="1" w:styleId="2220">
    <w:name w:val="Знак Знак222"/>
    <w:locked/>
    <w:rsid w:val="005C7FA3"/>
    <w:rPr>
      <w:rFonts w:ascii="Cambria" w:hAnsi="Cambria"/>
      <w:b/>
      <w:kern w:val="32"/>
      <w:sz w:val="32"/>
      <w:lang w:eastAsia="en-US"/>
    </w:rPr>
  </w:style>
  <w:style w:type="character" w:customStyle="1" w:styleId="4f8">
    <w:name w:val="Название Знак4"/>
    <w:aliases w:val="Название2 Знак,Название21 Знак,Название4 Знак,Заголовок5 Знак"/>
    <w:uiPriority w:val="10"/>
    <w:locked/>
    <w:rsid w:val="005C7FA3"/>
    <w:rPr>
      <w:rFonts w:ascii="Arial" w:hAnsi="Arial"/>
      <w:sz w:val="28"/>
      <w:lang w:eastAsia="ar-SA" w:bidi="ar-SA"/>
    </w:rPr>
  </w:style>
  <w:style w:type="paragraph" w:customStyle="1" w:styleId="511">
    <w:name w:val="Абзац списка51"/>
    <w:basedOn w:val="a"/>
    <w:uiPriority w:val="99"/>
    <w:qFormat/>
    <w:rsid w:val="005C7FA3"/>
    <w:pPr>
      <w:ind w:left="720"/>
      <w:contextualSpacing/>
    </w:pPr>
  </w:style>
  <w:style w:type="paragraph" w:customStyle="1" w:styleId="2410">
    <w:name w:val="Цитата 241"/>
    <w:basedOn w:val="a"/>
    <w:next w:val="a"/>
    <w:uiPriority w:val="99"/>
    <w:qFormat/>
    <w:rsid w:val="005C7FA3"/>
    <w:rPr>
      <w:i/>
      <w:szCs w:val="20"/>
    </w:rPr>
  </w:style>
  <w:style w:type="paragraph" w:customStyle="1" w:styleId="411">
    <w:name w:val="Выделенная цитата41"/>
    <w:basedOn w:val="a"/>
    <w:next w:val="a"/>
    <w:uiPriority w:val="99"/>
    <w:qFormat/>
    <w:rsid w:val="005C7FA3"/>
    <w:pPr>
      <w:ind w:left="720" w:right="720"/>
    </w:pPr>
    <w:rPr>
      <w:b/>
      <w:i/>
      <w:sz w:val="22"/>
      <w:szCs w:val="20"/>
    </w:rPr>
  </w:style>
  <w:style w:type="character" w:customStyle="1" w:styleId="412">
    <w:name w:val="Слабое выделение41"/>
    <w:uiPriority w:val="99"/>
    <w:qFormat/>
    <w:rsid w:val="005C7FA3"/>
    <w:rPr>
      <w:i/>
      <w:color w:val="5A5A5A"/>
    </w:rPr>
  </w:style>
  <w:style w:type="character" w:customStyle="1" w:styleId="413">
    <w:name w:val="Сильное выделение41"/>
    <w:uiPriority w:val="99"/>
    <w:qFormat/>
    <w:rsid w:val="005C7FA3"/>
    <w:rPr>
      <w:b/>
      <w:i/>
      <w:sz w:val="24"/>
      <w:u w:val="single"/>
    </w:rPr>
  </w:style>
  <w:style w:type="character" w:customStyle="1" w:styleId="414">
    <w:name w:val="Слабая ссылка41"/>
    <w:uiPriority w:val="99"/>
    <w:qFormat/>
    <w:rsid w:val="005C7FA3"/>
    <w:rPr>
      <w:sz w:val="24"/>
      <w:u w:val="single"/>
    </w:rPr>
  </w:style>
  <w:style w:type="character" w:customStyle="1" w:styleId="415">
    <w:name w:val="Сильная ссылка41"/>
    <w:uiPriority w:val="99"/>
    <w:qFormat/>
    <w:rsid w:val="005C7FA3"/>
    <w:rPr>
      <w:b/>
      <w:sz w:val="24"/>
      <w:u w:val="single"/>
    </w:rPr>
  </w:style>
  <w:style w:type="character" w:customStyle="1" w:styleId="416">
    <w:name w:val="Название книги41"/>
    <w:uiPriority w:val="99"/>
    <w:qFormat/>
    <w:rsid w:val="005C7FA3"/>
    <w:rPr>
      <w:rFonts w:ascii="Cambria" w:hAnsi="Cambria"/>
      <w:b/>
      <w:i/>
      <w:sz w:val="24"/>
    </w:rPr>
  </w:style>
  <w:style w:type="paragraph" w:customStyle="1" w:styleId="417">
    <w:name w:val="Заголовок оглавления41"/>
    <w:basedOn w:val="1"/>
    <w:next w:val="a"/>
    <w:uiPriority w:val="99"/>
    <w:qFormat/>
    <w:rsid w:val="005C7FA3"/>
    <w:pPr>
      <w:outlineLvl w:val="9"/>
    </w:pPr>
  </w:style>
  <w:style w:type="character" w:customStyle="1" w:styleId="650">
    <w:name w:val="Знак Знак65"/>
    <w:locked/>
    <w:rsid w:val="005C7FA3"/>
    <w:rPr>
      <w:rFonts w:ascii="Calibri" w:hAnsi="Calibri"/>
      <w:b/>
      <w:sz w:val="28"/>
    </w:rPr>
  </w:style>
  <w:style w:type="character" w:customStyle="1" w:styleId="97">
    <w:name w:val="Основной шрифт абзаца9"/>
    <w:rsid w:val="005C7FA3"/>
  </w:style>
  <w:style w:type="paragraph" w:customStyle="1" w:styleId="2221">
    <w:name w:val="Основной текст с отступом 222"/>
    <w:basedOn w:val="a"/>
    <w:rsid w:val="005C7FA3"/>
    <w:pPr>
      <w:suppressAutoHyphens/>
      <w:spacing w:line="100" w:lineRule="atLeast"/>
      <w:ind w:firstLine="709"/>
      <w:jc w:val="both"/>
    </w:pPr>
    <w:rPr>
      <w:kern w:val="1"/>
      <w:szCs w:val="20"/>
    </w:rPr>
  </w:style>
  <w:style w:type="paragraph" w:customStyle="1" w:styleId="98">
    <w:name w:val="Знак Знак Знак Знак Знак Знак Знак Знак9"/>
    <w:basedOn w:val="a"/>
    <w:autoRedefine/>
    <w:rsid w:val="005C7FA3"/>
    <w:pPr>
      <w:spacing w:after="160" w:line="240" w:lineRule="exact"/>
    </w:pPr>
    <w:rPr>
      <w:rFonts w:ascii="Times New Roman" w:eastAsia="SimSun" w:hAnsi="Times New Roman"/>
      <w:b/>
      <w:sz w:val="28"/>
      <w:lang w:val="en-US"/>
    </w:rPr>
  </w:style>
  <w:style w:type="character" w:customStyle="1" w:styleId="2211">
    <w:name w:val="Знак Знак221"/>
    <w:uiPriority w:val="99"/>
    <w:locked/>
    <w:rsid w:val="005C7FA3"/>
    <w:rPr>
      <w:rFonts w:ascii="Cambria" w:hAnsi="Cambria"/>
      <w:b/>
      <w:kern w:val="32"/>
      <w:sz w:val="32"/>
      <w:lang w:eastAsia="en-US"/>
    </w:rPr>
  </w:style>
  <w:style w:type="paragraph" w:customStyle="1" w:styleId="6d">
    <w:name w:val="Абзац списка6"/>
    <w:basedOn w:val="a"/>
    <w:rsid w:val="005C7FA3"/>
    <w:pPr>
      <w:ind w:left="720"/>
      <w:contextualSpacing/>
    </w:pPr>
  </w:style>
  <w:style w:type="paragraph" w:customStyle="1" w:styleId="253">
    <w:name w:val="Цитата 25"/>
    <w:basedOn w:val="a"/>
    <w:next w:val="a"/>
    <w:rsid w:val="005C7FA3"/>
    <w:rPr>
      <w:i/>
      <w:szCs w:val="20"/>
    </w:rPr>
  </w:style>
  <w:style w:type="paragraph" w:customStyle="1" w:styleId="5f0">
    <w:name w:val="Выделенная цитата5"/>
    <w:basedOn w:val="a"/>
    <w:next w:val="a"/>
    <w:rsid w:val="005C7FA3"/>
    <w:pPr>
      <w:ind w:left="720" w:right="720"/>
    </w:pPr>
    <w:rPr>
      <w:b/>
      <w:i/>
      <w:sz w:val="22"/>
      <w:szCs w:val="20"/>
    </w:rPr>
  </w:style>
  <w:style w:type="character" w:customStyle="1" w:styleId="5f1">
    <w:name w:val="Слабое выделение5"/>
    <w:rsid w:val="005C7FA3"/>
    <w:rPr>
      <w:i/>
      <w:color w:val="5A5A5A"/>
    </w:rPr>
  </w:style>
  <w:style w:type="character" w:customStyle="1" w:styleId="5f2">
    <w:name w:val="Сильное выделение5"/>
    <w:rsid w:val="005C7FA3"/>
    <w:rPr>
      <w:b/>
      <w:i/>
      <w:sz w:val="24"/>
      <w:u w:val="single"/>
    </w:rPr>
  </w:style>
  <w:style w:type="character" w:customStyle="1" w:styleId="5f3">
    <w:name w:val="Слабая ссылка5"/>
    <w:rsid w:val="005C7FA3"/>
    <w:rPr>
      <w:sz w:val="24"/>
      <w:u w:val="single"/>
    </w:rPr>
  </w:style>
  <w:style w:type="character" w:customStyle="1" w:styleId="5f4">
    <w:name w:val="Сильная ссылка5"/>
    <w:rsid w:val="005C7FA3"/>
    <w:rPr>
      <w:b/>
      <w:sz w:val="24"/>
      <w:u w:val="single"/>
    </w:rPr>
  </w:style>
  <w:style w:type="character" w:customStyle="1" w:styleId="5f5">
    <w:name w:val="Название книги5"/>
    <w:rsid w:val="005C7FA3"/>
    <w:rPr>
      <w:rFonts w:ascii="Cambria" w:hAnsi="Cambria"/>
      <w:b/>
      <w:i/>
      <w:sz w:val="24"/>
    </w:rPr>
  </w:style>
  <w:style w:type="paragraph" w:customStyle="1" w:styleId="5f6">
    <w:name w:val="Заголовок оглавления5"/>
    <w:basedOn w:val="1"/>
    <w:next w:val="a"/>
    <w:rsid w:val="005C7FA3"/>
    <w:pPr>
      <w:outlineLvl w:val="9"/>
    </w:pPr>
  </w:style>
  <w:style w:type="character" w:customStyle="1" w:styleId="640">
    <w:name w:val="Знак Знак64"/>
    <w:locked/>
    <w:rsid w:val="005C7FA3"/>
    <w:rPr>
      <w:rFonts w:ascii="Calibri" w:hAnsi="Calibri"/>
      <w:b/>
      <w:sz w:val="28"/>
    </w:rPr>
  </w:style>
  <w:style w:type="character" w:customStyle="1" w:styleId="106">
    <w:name w:val="Основной шрифт абзаца10"/>
    <w:rsid w:val="005C7FA3"/>
  </w:style>
  <w:style w:type="paragraph" w:customStyle="1" w:styleId="2230">
    <w:name w:val="Основной текст с отступом 223"/>
    <w:basedOn w:val="a"/>
    <w:rsid w:val="005C7FA3"/>
    <w:pPr>
      <w:suppressAutoHyphens/>
      <w:spacing w:line="100" w:lineRule="atLeast"/>
      <w:ind w:firstLine="709"/>
      <w:jc w:val="both"/>
    </w:pPr>
    <w:rPr>
      <w:kern w:val="1"/>
      <w:szCs w:val="20"/>
    </w:rPr>
  </w:style>
  <w:style w:type="paragraph" w:customStyle="1" w:styleId="8e">
    <w:name w:val="Знак Знак Знак Знак Знак Знак Знак Знак8"/>
    <w:basedOn w:val="a"/>
    <w:autoRedefine/>
    <w:rsid w:val="005C7FA3"/>
    <w:pPr>
      <w:spacing w:after="160" w:line="240" w:lineRule="exact"/>
    </w:pPr>
    <w:rPr>
      <w:rFonts w:ascii="Times New Roman" w:eastAsia="SimSun" w:hAnsi="Times New Roman"/>
      <w:b/>
      <w:sz w:val="28"/>
      <w:lang w:val="en-US"/>
    </w:rPr>
  </w:style>
  <w:style w:type="paragraph" w:customStyle="1" w:styleId="2ff3">
    <w:name w:val="Заголовок2"/>
    <w:basedOn w:val="a"/>
    <w:next w:val="a3"/>
    <w:uiPriority w:val="99"/>
    <w:qFormat/>
    <w:rsid w:val="005C7FA3"/>
    <w:pPr>
      <w:keepNext/>
      <w:suppressAutoHyphens/>
      <w:spacing w:before="240" w:after="120"/>
    </w:pPr>
    <w:rPr>
      <w:rFonts w:ascii="Arial" w:hAnsi="Arial" w:cs="Tahoma"/>
      <w:sz w:val="28"/>
      <w:szCs w:val="28"/>
      <w:lang w:eastAsia="ar-SA"/>
    </w:rPr>
  </w:style>
  <w:style w:type="paragraph" w:customStyle="1" w:styleId="3ff3">
    <w:name w:val="Заголовок3"/>
    <w:basedOn w:val="a"/>
    <w:next w:val="a3"/>
    <w:uiPriority w:val="99"/>
    <w:qFormat/>
    <w:rsid w:val="005C7FA3"/>
    <w:pPr>
      <w:keepNext/>
      <w:suppressAutoHyphens/>
      <w:spacing w:before="240" w:after="120"/>
    </w:pPr>
    <w:rPr>
      <w:rFonts w:ascii="Arial" w:hAnsi="Arial" w:cs="Tahoma"/>
      <w:sz w:val="28"/>
      <w:szCs w:val="28"/>
      <w:lang w:eastAsia="ar-SA"/>
    </w:rPr>
  </w:style>
  <w:style w:type="paragraph" w:customStyle="1" w:styleId="4f9">
    <w:name w:val="Заголовок4"/>
    <w:basedOn w:val="a"/>
    <w:next w:val="a3"/>
    <w:uiPriority w:val="99"/>
    <w:qFormat/>
    <w:rsid w:val="005C7FA3"/>
    <w:pPr>
      <w:keepNext/>
      <w:suppressAutoHyphens/>
      <w:spacing w:before="240" w:after="120"/>
    </w:pPr>
    <w:rPr>
      <w:rFonts w:ascii="Arial" w:hAnsi="Arial" w:cs="Tahoma"/>
      <w:sz w:val="28"/>
      <w:szCs w:val="28"/>
      <w:lang w:eastAsia="ar-SA"/>
    </w:rPr>
  </w:style>
  <w:style w:type="table" w:customStyle="1" w:styleId="128">
    <w:name w:val="Сетка таблицы12"/>
    <w:uiPriority w:val="39"/>
    <w:rsid w:val="005C7FA3"/>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bullet2gifbullet1gif">
    <w:name w:val="msonormalbullet2gifbullet1.gif"/>
    <w:basedOn w:val="a"/>
    <w:rsid w:val="005C7FA3"/>
    <w:pPr>
      <w:spacing w:before="100" w:beforeAutospacing="1" w:after="100" w:afterAutospacing="1"/>
    </w:pPr>
    <w:rPr>
      <w:rFonts w:ascii="Times New Roman" w:hAnsi="Times New Roman"/>
      <w:lang w:eastAsia="ru-RU"/>
    </w:rPr>
  </w:style>
  <w:style w:type="paragraph" w:customStyle="1" w:styleId="msonormalbullet2gifbullet2gif">
    <w:name w:val="msonormalbullet2gifbullet2.gif"/>
    <w:basedOn w:val="a"/>
    <w:rsid w:val="005C7FA3"/>
    <w:pPr>
      <w:spacing w:before="100" w:beforeAutospacing="1" w:after="100" w:afterAutospacing="1"/>
    </w:pPr>
    <w:rPr>
      <w:rFonts w:ascii="Times New Roman" w:hAnsi="Times New Roman"/>
      <w:lang w:eastAsia="ru-RU"/>
    </w:rPr>
  </w:style>
  <w:style w:type="paragraph" w:customStyle="1" w:styleId="msonormalbullet2gifbullet3gif">
    <w:name w:val="msonormalbullet2gifbullet3.gif"/>
    <w:basedOn w:val="a"/>
    <w:rsid w:val="005C7FA3"/>
    <w:pPr>
      <w:spacing w:before="100" w:beforeAutospacing="1" w:after="100" w:afterAutospacing="1"/>
    </w:pPr>
    <w:rPr>
      <w:rFonts w:ascii="Times New Roman" w:hAnsi="Times New Roman"/>
      <w:lang w:eastAsia="ru-RU"/>
    </w:rPr>
  </w:style>
  <w:style w:type="character" w:customStyle="1" w:styleId="670">
    <w:name w:val="Знак Знак67"/>
    <w:locked/>
    <w:rsid w:val="005C7FA3"/>
    <w:rPr>
      <w:rFonts w:ascii="Calibri" w:hAnsi="Calibri"/>
      <w:b/>
      <w:sz w:val="28"/>
    </w:rPr>
  </w:style>
  <w:style w:type="character" w:customStyle="1" w:styleId="11c">
    <w:name w:val="Основной шрифт абзаца11"/>
    <w:rsid w:val="005C7FA3"/>
  </w:style>
  <w:style w:type="paragraph" w:customStyle="1" w:styleId="2241">
    <w:name w:val="Основной текст с отступом 224"/>
    <w:basedOn w:val="a"/>
    <w:rsid w:val="005C7FA3"/>
    <w:pPr>
      <w:suppressAutoHyphens/>
      <w:spacing w:line="100" w:lineRule="atLeast"/>
      <w:ind w:firstLine="709"/>
      <w:jc w:val="both"/>
    </w:pPr>
    <w:rPr>
      <w:kern w:val="1"/>
      <w:szCs w:val="20"/>
    </w:rPr>
  </w:style>
  <w:style w:type="paragraph" w:customStyle="1" w:styleId="11d">
    <w:name w:val="Знак Знак Знак Знак Знак Знак Знак Знак11"/>
    <w:basedOn w:val="a"/>
    <w:autoRedefine/>
    <w:rsid w:val="005C7FA3"/>
    <w:pPr>
      <w:spacing w:after="160" w:line="240" w:lineRule="exact"/>
    </w:pPr>
    <w:rPr>
      <w:rFonts w:ascii="Times New Roman" w:eastAsia="SimSun" w:hAnsi="Times New Roman"/>
      <w:b/>
      <w:sz w:val="28"/>
      <w:lang w:val="en-US"/>
    </w:rPr>
  </w:style>
  <w:style w:type="character" w:customStyle="1" w:styleId="2231">
    <w:name w:val="Знак Знак223"/>
    <w:locked/>
    <w:rsid w:val="005C7FA3"/>
    <w:rPr>
      <w:rFonts w:ascii="Cambria" w:hAnsi="Cambria"/>
      <w:b/>
      <w:kern w:val="32"/>
      <w:sz w:val="32"/>
      <w:lang w:eastAsia="en-US"/>
    </w:rPr>
  </w:style>
  <w:style w:type="paragraph" w:customStyle="1" w:styleId="7d">
    <w:name w:val="Абзац списка7"/>
    <w:basedOn w:val="a"/>
    <w:rsid w:val="005C7FA3"/>
    <w:pPr>
      <w:ind w:left="720"/>
      <w:contextualSpacing/>
    </w:pPr>
  </w:style>
  <w:style w:type="paragraph" w:customStyle="1" w:styleId="264">
    <w:name w:val="Цитата 26"/>
    <w:basedOn w:val="a"/>
    <w:next w:val="a"/>
    <w:rsid w:val="005C7FA3"/>
    <w:rPr>
      <w:i/>
      <w:szCs w:val="20"/>
    </w:rPr>
  </w:style>
  <w:style w:type="paragraph" w:customStyle="1" w:styleId="6e">
    <w:name w:val="Выделенная цитата6"/>
    <w:basedOn w:val="a"/>
    <w:next w:val="a"/>
    <w:rsid w:val="005C7FA3"/>
    <w:pPr>
      <w:ind w:left="720" w:right="720"/>
    </w:pPr>
    <w:rPr>
      <w:b/>
      <w:i/>
      <w:sz w:val="22"/>
      <w:szCs w:val="20"/>
    </w:rPr>
  </w:style>
  <w:style w:type="character" w:customStyle="1" w:styleId="6f">
    <w:name w:val="Слабое выделение6"/>
    <w:rsid w:val="005C7FA3"/>
    <w:rPr>
      <w:i/>
      <w:color w:val="5A5A5A"/>
    </w:rPr>
  </w:style>
  <w:style w:type="character" w:customStyle="1" w:styleId="6f0">
    <w:name w:val="Сильное выделение6"/>
    <w:rsid w:val="005C7FA3"/>
    <w:rPr>
      <w:b/>
      <w:i/>
      <w:sz w:val="24"/>
      <w:u w:val="single"/>
    </w:rPr>
  </w:style>
  <w:style w:type="character" w:customStyle="1" w:styleId="6f1">
    <w:name w:val="Слабая ссылка6"/>
    <w:rsid w:val="005C7FA3"/>
    <w:rPr>
      <w:sz w:val="24"/>
      <w:u w:val="single"/>
    </w:rPr>
  </w:style>
  <w:style w:type="character" w:customStyle="1" w:styleId="6f2">
    <w:name w:val="Сильная ссылка6"/>
    <w:rsid w:val="005C7FA3"/>
    <w:rPr>
      <w:b/>
      <w:sz w:val="24"/>
      <w:u w:val="single"/>
    </w:rPr>
  </w:style>
  <w:style w:type="character" w:customStyle="1" w:styleId="6f3">
    <w:name w:val="Название книги6"/>
    <w:rsid w:val="005C7FA3"/>
    <w:rPr>
      <w:rFonts w:ascii="Cambria" w:hAnsi="Cambria"/>
      <w:b/>
      <w:i/>
      <w:sz w:val="24"/>
    </w:rPr>
  </w:style>
  <w:style w:type="paragraph" w:customStyle="1" w:styleId="6f4">
    <w:name w:val="Заголовок оглавления6"/>
    <w:basedOn w:val="1"/>
    <w:next w:val="a"/>
    <w:rsid w:val="005C7FA3"/>
    <w:pPr>
      <w:outlineLvl w:val="9"/>
    </w:pPr>
  </w:style>
  <w:style w:type="character" w:customStyle="1" w:styleId="145">
    <w:name w:val="Знак Знак Знак14"/>
    <w:rsid w:val="005C7FA3"/>
    <w:rPr>
      <w:rFonts w:ascii="Calibri" w:hAnsi="Calibri"/>
      <w:sz w:val="24"/>
    </w:rPr>
  </w:style>
  <w:style w:type="table" w:customStyle="1" w:styleId="520">
    <w:name w:val="Сетка таблицы 52"/>
    <w:rsid w:val="005C7FA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0">
    <w:name w:val="Сетка таблицы 82"/>
    <w:rsid w:val="005C7FA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ff4">
    <w:name w:val="Изысканная таблица2"/>
    <w:rsid w:val="005C7FA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ff5">
    <w:name w:val="Стандартная таблица2"/>
    <w:rsid w:val="005C7FA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
    <w:name w:val="Веб-таблица 12"/>
    <w:rsid w:val="005C7FA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
    <w:name w:val="Веб-таблица 22"/>
    <w:rsid w:val="005C7FA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5">
    <w:name w:val="Светлый список13"/>
    <w:uiPriority w:val="61"/>
    <w:rsid w:val="005C7FA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6">
    <w:name w:val="Сетка таблицы13"/>
    <w:uiPriority w:val="39"/>
    <w:rsid w:val="005C7FA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uiPriority w:val="39"/>
    <w:rsid w:val="005C7F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Сетка таблицы31"/>
    <w:uiPriority w:val="59"/>
    <w:rsid w:val="005C7F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
    <w:uiPriority w:val="39"/>
    <w:rsid w:val="005C7FA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uiPriority w:val="59"/>
    <w:rsid w:val="005C7FA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uiPriority w:val="59"/>
    <w:rsid w:val="005C7FA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59"/>
    <w:rsid w:val="005C7FA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ветлый список111"/>
    <w:uiPriority w:val="61"/>
    <w:rsid w:val="005C7FA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0">
    <w:name w:val="Светлый список121"/>
    <w:uiPriority w:val="61"/>
    <w:rsid w:val="005C7FA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4fa">
    <w:name w:val="Рецензия4"/>
    <w:hidden/>
    <w:uiPriority w:val="99"/>
    <w:semiHidden/>
    <w:rsid w:val="005C7FA3"/>
    <w:rPr>
      <w:rFonts w:ascii="Calibri" w:hAnsi="Calibri"/>
      <w:sz w:val="24"/>
      <w:szCs w:val="24"/>
      <w:lang w:eastAsia="en-US"/>
    </w:rPr>
  </w:style>
  <w:style w:type="character" w:customStyle="1" w:styleId="st">
    <w:name w:val="st"/>
    <w:uiPriority w:val="99"/>
    <w:rsid w:val="005C7FA3"/>
  </w:style>
  <w:style w:type="character" w:customStyle="1" w:styleId="137">
    <w:name w:val="Знак Знак Знак13"/>
    <w:rsid w:val="005C7FA3"/>
    <w:rPr>
      <w:rFonts w:ascii="Calibri" w:hAnsi="Calibri"/>
      <w:sz w:val="24"/>
    </w:rPr>
  </w:style>
  <w:style w:type="paragraph" w:customStyle="1" w:styleId="5f7">
    <w:name w:val="Заголовок5"/>
    <w:basedOn w:val="a"/>
    <w:next w:val="a3"/>
    <w:qFormat/>
    <w:rsid w:val="005C7FA3"/>
    <w:pPr>
      <w:keepNext/>
      <w:suppressAutoHyphens/>
      <w:spacing w:before="240" w:after="120"/>
    </w:pPr>
    <w:rPr>
      <w:rFonts w:ascii="Arial" w:hAnsi="Arial" w:cs="Tahoma"/>
      <w:sz w:val="28"/>
      <w:szCs w:val="28"/>
      <w:lang w:eastAsia="ar-SA"/>
    </w:rPr>
  </w:style>
  <w:style w:type="paragraph" w:customStyle="1" w:styleId="8f">
    <w:name w:val="Абзац списка8"/>
    <w:basedOn w:val="a"/>
    <w:rsid w:val="005C7FA3"/>
    <w:pPr>
      <w:ind w:left="720"/>
      <w:contextualSpacing/>
    </w:pPr>
  </w:style>
  <w:style w:type="paragraph" w:customStyle="1" w:styleId="273">
    <w:name w:val="Цитата 27"/>
    <w:basedOn w:val="a"/>
    <w:next w:val="a"/>
    <w:rsid w:val="005C7FA3"/>
    <w:rPr>
      <w:i/>
      <w:szCs w:val="20"/>
    </w:rPr>
  </w:style>
  <w:style w:type="paragraph" w:customStyle="1" w:styleId="7e">
    <w:name w:val="Выделенная цитата7"/>
    <w:basedOn w:val="a"/>
    <w:next w:val="a"/>
    <w:rsid w:val="005C7FA3"/>
    <w:pPr>
      <w:ind w:left="720" w:right="720"/>
    </w:pPr>
    <w:rPr>
      <w:b/>
      <w:i/>
      <w:sz w:val="22"/>
      <w:szCs w:val="20"/>
    </w:rPr>
  </w:style>
  <w:style w:type="character" w:customStyle="1" w:styleId="7f">
    <w:name w:val="Слабое выделение7"/>
    <w:rsid w:val="005C7FA3"/>
    <w:rPr>
      <w:i/>
      <w:color w:val="5A5A5A"/>
    </w:rPr>
  </w:style>
  <w:style w:type="character" w:customStyle="1" w:styleId="7f0">
    <w:name w:val="Сильное выделение7"/>
    <w:rsid w:val="005C7FA3"/>
    <w:rPr>
      <w:b/>
      <w:i/>
      <w:sz w:val="24"/>
      <w:u w:val="single"/>
    </w:rPr>
  </w:style>
  <w:style w:type="character" w:customStyle="1" w:styleId="7f1">
    <w:name w:val="Слабая ссылка7"/>
    <w:rsid w:val="005C7FA3"/>
    <w:rPr>
      <w:sz w:val="24"/>
      <w:u w:val="single"/>
    </w:rPr>
  </w:style>
  <w:style w:type="character" w:customStyle="1" w:styleId="7f2">
    <w:name w:val="Сильная ссылка7"/>
    <w:rsid w:val="005C7FA3"/>
    <w:rPr>
      <w:b/>
      <w:sz w:val="24"/>
      <w:u w:val="single"/>
    </w:rPr>
  </w:style>
  <w:style w:type="character" w:customStyle="1" w:styleId="7f3">
    <w:name w:val="Название книги7"/>
    <w:rsid w:val="005C7FA3"/>
    <w:rPr>
      <w:rFonts w:ascii="Cambria" w:hAnsi="Cambria"/>
      <w:b/>
      <w:i/>
      <w:sz w:val="24"/>
    </w:rPr>
  </w:style>
  <w:style w:type="paragraph" w:customStyle="1" w:styleId="7f4">
    <w:name w:val="Заголовок оглавления7"/>
    <w:basedOn w:val="1"/>
    <w:next w:val="a"/>
    <w:rsid w:val="005C7FA3"/>
    <w:pPr>
      <w:outlineLvl w:val="9"/>
    </w:pPr>
  </w:style>
  <w:style w:type="paragraph" w:customStyle="1" w:styleId="6f5">
    <w:name w:val="Заголовок6"/>
    <w:basedOn w:val="a"/>
    <w:next w:val="a3"/>
    <w:qFormat/>
    <w:rsid w:val="005C7FA3"/>
    <w:pPr>
      <w:keepNext/>
      <w:suppressAutoHyphens/>
      <w:spacing w:before="240" w:after="120"/>
    </w:pPr>
    <w:rPr>
      <w:rFonts w:ascii="Arial" w:hAnsi="Arial" w:cs="Tahoma"/>
      <w:sz w:val="28"/>
      <w:szCs w:val="28"/>
      <w:lang w:eastAsia="ar-SA"/>
    </w:rPr>
  </w:style>
  <w:style w:type="character" w:customStyle="1" w:styleId="extended-textshort">
    <w:name w:val="extended-text__short"/>
    <w:rsid w:val="005C7FA3"/>
  </w:style>
  <w:style w:type="paragraph" w:customStyle="1" w:styleId="7f5">
    <w:name w:val="Заголовок7"/>
    <w:basedOn w:val="a"/>
    <w:next w:val="a3"/>
    <w:qFormat/>
    <w:rsid w:val="005C7FA3"/>
    <w:pPr>
      <w:keepNext/>
      <w:suppressAutoHyphens/>
      <w:spacing w:before="240" w:after="120"/>
    </w:pPr>
    <w:rPr>
      <w:rFonts w:ascii="Arial" w:hAnsi="Arial" w:cs="Tahoma"/>
      <w:sz w:val="28"/>
      <w:szCs w:val="28"/>
      <w:lang w:eastAsia="ar-SA"/>
    </w:rPr>
  </w:style>
  <w:style w:type="character" w:customStyle="1" w:styleId="affff6">
    <w:name w:val="Основной текст + Не полужирный"/>
    <w:rsid w:val="005C7FA3"/>
    <w:rPr>
      <w:rFonts w:ascii="Times New Roman" w:hAnsi="Times New Roman"/>
      <w:b/>
      <w:color w:val="000000"/>
      <w:spacing w:val="0"/>
      <w:w w:val="100"/>
      <w:position w:val="0"/>
      <w:sz w:val="15"/>
      <w:u w:val="none"/>
      <w:shd w:val="clear" w:color="auto" w:fill="FFFFFF"/>
      <w:lang w:val="ru-RU"/>
    </w:rPr>
  </w:style>
  <w:style w:type="character" w:customStyle="1" w:styleId="129">
    <w:name w:val="Основной шрифт абзаца12"/>
    <w:rsid w:val="005C7FA3"/>
  </w:style>
  <w:style w:type="paragraph" w:customStyle="1" w:styleId="2250">
    <w:name w:val="Основной текст с отступом 225"/>
    <w:basedOn w:val="a"/>
    <w:rsid w:val="005C7FA3"/>
    <w:pPr>
      <w:suppressAutoHyphens/>
      <w:spacing w:line="100" w:lineRule="atLeast"/>
      <w:ind w:firstLine="709"/>
      <w:jc w:val="both"/>
    </w:pPr>
    <w:rPr>
      <w:kern w:val="1"/>
      <w:szCs w:val="20"/>
    </w:rPr>
  </w:style>
  <w:style w:type="paragraph" w:customStyle="1" w:styleId="99">
    <w:name w:val="Абзац списка9"/>
    <w:basedOn w:val="a"/>
    <w:rsid w:val="005C7FA3"/>
    <w:pPr>
      <w:ind w:left="720"/>
      <w:contextualSpacing/>
    </w:pPr>
  </w:style>
  <w:style w:type="paragraph" w:customStyle="1" w:styleId="283">
    <w:name w:val="Цитата 28"/>
    <w:basedOn w:val="a"/>
    <w:next w:val="a"/>
    <w:rsid w:val="005C7FA3"/>
    <w:rPr>
      <w:i/>
      <w:szCs w:val="20"/>
    </w:rPr>
  </w:style>
  <w:style w:type="paragraph" w:customStyle="1" w:styleId="8f0">
    <w:name w:val="Выделенная цитата8"/>
    <w:basedOn w:val="a"/>
    <w:next w:val="a"/>
    <w:rsid w:val="005C7FA3"/>
    <w:pPr>
      <w:ind w:left="720" w:right="720"/>
    </w:pPr>
    <w:rPr>
      <w:b/>
      <w:i/>
      <w:sz w:val="22"/>
      <w:szCs w:val="20"/>
    </w:rPr>
  </w:style>
  <w:style w:type="character" w:customStyle="1" w:styleId="8f1">
    <w:name w:val="Слабое выделение8"/>
    <w:rsid w:val="005C7FA3"/>
    <w:rPr>
      <w:i/>
      <w:color w:val="5A5A5A"/>
    </w:rPr>
  </w:style>
  <w:style w:type="character" w:customStyle="1" w:styleId="8f2">
    <w:name w:val="Сильное выделение8"/>
    <w:rsid w:val="005C7FA3"/>
    <w:rPr>
      <w:b/>
      <w:i/>
      <w:sz w:val="24"/>
      <w:u w:val="single"/>
    </w:rPr>
  </w:style>
  <w:style w:type="character" w:customStyle="1" w:styleId="8f3">
    <w:name w:val="Слабая ссылка8"/>
    <w:rsid w:val="005C7FA3"/>
    <w:rPr>
      <w:sz w:val="24"/>
      <w:u w:val="single"/>
    </w:rPr>
  </w:style>
  <w:style w:type="character" w:customStyle="1" w:styleId="8f4">
    <w:name w:val="Сильная ссылка8"/>
    <w:rsid w:val="005C7FA3"/>
    <w:rPr>
      <w:b/>
      <w:sz w:val="24"/>
      <w:u w:val="single"/>
    </w:rPr>
  </w:style>
  <w:style w:type="character" w:customStyle="1" w:styleId="8f5">
    <w:name w:val="Название книги8"/>
    <w:rsid w:val="005C7FA3"/>
    <w:rPr>
      <w:rFonts w:ascii="Cambria" w:hAnsi="Cambria"/>
      <w:b/>
      <w:i/>
      <w:sz w:val="24"/>
    </w:rPr>
  </w:style>
  <w:style w:type="paragraph" w:customStyle="1" w:styleId="8f6">
    <w:name w:val="Заголовок оглавления8"/>
    <w:basedOn w:val="1"/>
    <w:next w:val="a"/>
    <w:rsid w:val="005C7FA3"/>
    <w:pPr>
      <w:outlineLvl w:val="9"/>
    </w:pPr>
  </w:style>
  <w:style w:type="table" w:customStyle="1" w:styleId="107">
    <w:name w:val="Сетка таблицы10"/>
    <w:uiPriority w:val="99"/>
    <w:rsid w:val="005C7FA3"/>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FTABLES">
    <w:name w:val="**TEXT OF TABLES"/>
    <w:basedOn w:val="a"/>
    <w:link w:val="TEXTOFTABLES0"/>
    <w:uiPriority w:val="99"/>
    <w:rsid w:val="005C7FA3"/>
    <w:pPr>
      <w:widowControl w:val="0"/>
      <w:spacing w:before="10" w:after="10"/>
      <w:jc w:val="both"/>
    </w:pPr>
    <w:rPr>
      <w:rFonts w:ascii="Arial" w:hAnsi="Arial"/>
      <w:sz w:val="16"/>
      <w:szCs w:val="20"/>
    </w:rPr>
  </w:style>
  <w:style w:type="character" w:customStyle="1" w:styleId="TEXTOFTABLES0">
    <w:name w:val="**TEXT OF TABLES Знак Знак"/>
    <w:link w:val="TEXTOFTABLES"/>
    <w:uiPriority w:val="99"/>
    <w:locked/>
    <w:rsid w:val="005C7FA3"/>
    <w:rPr>
      <w:rFonts w:ascii="Arial" w:hAnsi="Arial"/>
      <w:sz w:val="16"/>
      <w:lang w:eastAsia="en-US"/>
    </w:rPr>
  </w:style>
  <w:style w:type="character" w:customStyle="1" w:styleId="hps">
    <w:name w:val="hps"/>
    <w:uiPriority w:val="99"/>
    <w:rsid w:val="005C7FA3"/>
  </w:style>
  <w:style w:type="character" w:customStyle="1" w:styleId="3ff4">
    <w:name w:val="Заголовок Знак3"/>
    <w:aliases w:val="Название2 Знак2,Заголовок5 Знак2,Название21 Знак2,Название4 Знак2"/>
    <w:locked/>
    <w:rsid w:val="00136938"/>
    <w:rPr>
      <w:rFonts w:ascii="Arial" w:hAnsi="Arial"/>
      <w:sz w:val="28"/>
      <w:lang w:eastAsia="ar-SA" w:bidi="ar-SA"/>
    </w:rPr>
  </w:style>
  <w:style w:type="paragraph" w:styleId="2">
    <w:name w:val="List Bullet 2"/>
    <w:basedOn w:val="a"/>
    <w:uiPriority w:val="99"/>
    <w:rsid w:val="00136938"/>
    <w:pPr>
      <w:numPr>
        <w:numId w:val="1"/>
      </w:numPr>
      <w:tabs>
        <w:tab w:val="num" w:pos="643"/>
      </w:tabs>
      <w:spacing w:after="200" w:line="276" w:lineRule="auto"/>
      <w:ind w:left="643" w:hanging="360"/>
      <w:contextualSpacing/>
    </w:pPr>
    <w:rPr>
      <w:sz w:val="22"/>
      <w:szCs w:val="22"/>
      <w:lang w:eastAsia="ru-RU"/>
    </w:rPr>
  </w:style>
  <w:style w:type="paragraph" w:styleId="affff7">
    <w:name w:val="Body Text First Indent"/>
    <w:basedOn w:val="a3"/>
    <w:link w:val="affff8"/>
    <w:uiPriority w:val="99"/>
    <w:rsid w:val="00136938"/>
    <w:pPr>
      <w:spacing w:after="200" w:line="276" w:lineRule="auto"/>
      <w:ind w:firstLine="360"/>
    </w:pPr>
    <w:rPr>
      <w:rFonts w:ascii="Calibri" w:hAnsi="Calibri"/>
      <w:sz w:val="22"/>
      <w:szCs w:val="22"/>
    </w:rPr>
  </w:style>
  <w:style w:type="character" w:customStyle="1" w:styleId="affff8">
    <w:name w:val="Красная строка Знак"/>
    <w:link w:val="affff7"/>
    <w:uiPriority w:val="99"/>
    <w:locked/>
    <w:rsid w:val="00136938"/>
    <w:rPr>
      <w:rFonts w:ascii="Calibri" w:hAnsi="Calibri" w:cs="Times New Roman"/>
      <w:sz w:val="22"/>
      <w:szCs w:val="24"/>
      <w:lang w:eastAsia="en-US"/>
    </w:rPr>
  </w:style>
  <w:style w:type="numbering" w:customStyle="1" w:styleId="1fff">
    <w:name w:val="Нет списка1"/>
    <w:next w:val="a2"/>
    <w:uiPriority w:val="99"/>
    <w:semiHidden/>
    <w:unhideWhenUsed/>
    <w:rsid w:val="00046937"/>
  </w:style>
  <w:style w:type="character" w:customStyle="1" w:styleId="1fff0">
    <w:name w:val="Выделенная цитата Знак1"/>
    <w:basedOn w:val="a0"/>
    <w:uiPriority w:val="30"/>
    <w:rsid w:val="00046937"/>
    <w:rPr>
      <w:i/>
      <w:iCs/>
      <w:color w:val="4F81BD" w:themeColor="accent1"/>
    </w:rPr>
  </w:style>
  <w:style w:type="paragraph" w:customStyle="1" w:styleId="8f7">
    <w:name w:val="Заголовок8"/>
    <w:basedOn w:val="a"/>
    <w:next w:val="a3"/>
    <w:qFormat/>
    <w:rsid w:val="00046937"/>
    <w:pPr>
      <w:keepNext/>
      <w:suppressAutoHyphens/>
      <w:spacing w:before="240" w:after="120"/>
    </w:pPr>
    <w:rPr>
      <w:rFonts w:ascii="Arial" w:hAnsi="Arial" w:cs="Tahoma"/>
      <w:sz w:val="28"/>
      <w:szCs w:val="28"/>
      <w:lang w:eastAsia="ar-SA"/>
    </w:rPr>
  </w:style>
  <w:style w:type="paragraph" w:customStyle="1" w:styleId="9a">
    <w:name w:val="Заголовок9"/>
    <w:basedOn w:val="a"/>
    <w:next w:val="a3"/>
    <w:qFormat/>
    <w:rsid w:val="00046937"/>
    <w:pPr>
      <w:keepNext/>
      <w:suppressAutoHyphens/>
      <w:spacing w:before="240" w:after="120"/>
    </w:pPr>
    <w:rPr>
      <w:rFonts w:ascii="Arial" w:hAnsi="Arial" w:cs="Tahoma"/>
      <w:sz w:val="28"/>
      <w:szCs w:val="28"/>
      <w:lang w:eastAsia="ar-SA"/>
    </w:rPr>
  </w:style>
  <w:style w:type="character" w:customStyle="1" w:styleId="Heading2Char">
    <w:name w:val="Heading 2 Char"/>
    <w:uiPriority w:val="99"/>
    <w:locked/>
    <w:rsid w:val="00046937"/>
    <w:rPr>
      <w:rFonts w:ascii="Cambria" w:hAnsi="Cambria"/>
      <w:b/>
      <w:i/>
      <w:sz w:val="28"/>
      <w:lang w:val="x-none" w:eastAsia="en-US"/>
    </w:rPr>
  </w:style>
  <w:style w:type="character" w:customStyle="1" w:styleId="Heading3Char">
    <w:name w:val="Heading 3 Char"/>
    <w:uiPriority w:val="99"/>
    <w:semiHidden/>
    <w:locked/>
    <w:rsid w:val="00046937"/>
    <w:rPr>
      <w:rFonts w:ascii="Cambria" w:hAnsi="Cambria"/>
      <w:b/>
      <w:sz w:val="26"/>
      <w:lang w:val="x-none" w:eastAsia="en-US"/>
    </w:rPr>
  </w:style>
  <w:style w:type="character" w:customStyle="1" w:styleId="Heading5Char">
    <w:name w:val="Heading 5 Char"/>
    <w:uiPriority w:val="99"/>
    <w:semiHidden/>
    <w:locked/>
    <w:rsid w:val="00046937"/>
    <w:rPr>
      <w:rFonts w:ascii="Calibri" w:hAnsi="Calibri"/>
      <w:b/>
      <w:i/>
      <w:sz w:val="26"/>
      <w:lang w:val="x-none" w:eastAsia="en-US"/>
    </w:rPr>
  </w:style>
  <w:style w:type="character" w:customStyle="1" w:styleId="Heading6Char">
    <w:name w:val="Heading 6 Char"/>
    <w:uiPriority w:val="99"/>
    <w:semiHidden/>
    <w:locked/>
    <w:rsid w:val="00046937"/>
    <w:rPr>
      <w:rFonts w:ascii="Calibri" w:hAnsi="Calibri"/>
      <w:b/>
      <w:lang w:val="x-none" w:eastAsia="en-US"/>
    </w:rPr>
  </w:style>
  <w:style w:type="character" w:customStyle="1" w:styleId="Heading7Char">
    <w:name w:val="Heading 7 Char"/>
    <w:uiPriority w:val="99"/>
    <w:semiHidden/>
    <w:locked/>
    <w:rsid w:val="00046937"/>
    <w:rPr>
      <w:rFonts w:ascii="Calibri" w:hAnsi="Calibri"/>
      <w:sz w:val="24"/>
      <w:lang w:val="x-none" w:eastAsia="en-US"/>
    </w:rPr>
  </w:style>
  <w:style w:type="character" w:customStyle="1" w:styleId="Heading8Char">
    <w:name w:val="Heading 8 Char"/>
    <w:uiPriority w:val="99"/>
    <w:semiHidden/>
    <w:locked/>
    <w:rsid w:val="00046937"/>
    <w:rPr>
      <w:rFonts w:ascii="Calibri" w:hAnsi="Calibri"/>
      <w:i/>
      <w:sz w:val="24"/>
      <w:lang w:val="x-none" w:eastAsia="en-US"/>
    </w:rPr>
  </w:style>
  <w:style w:type="character" w:customStyle="1" w:styleId="Heading9Char">
    <w:name w:val="Heading 9 Char"/>
    <w:uiPriority w:val="99"/>
    <w:semiHidden/>
    <w:locked/>
    <w:rsid w:val="00046937"/>
    <w:rPr>
      <w:rFonts w:ascii="Cambria" w:hAnsi="Cambria"/>
      <w:lang w:val="x-none" w:eastAsia="en-US"/>
    </w:rPr>
  </w:style>
  <w:style w:type="character" w:customStyle="1" w:styleId="163">
    <w:name w:val="Знак Знак16"/>
    <w:uiPriority w:val="99"/>
    <w:rsid w:val="00046937"/>
    <w:rPr>
      <w:rFonts w:ascii="Calibri" w:hAnsi="Calibri"/>
      <w:sz w:val="24"/>
    </w:rPr>
  </w:style>
  <w:style w:type="character" w:customStyle="1" w:styleId="154">
    <w:name w:val="Знак Знак15"/>
    <w:uiPriority w:val="99"/>
    <w:locked/>
    <w:rsid w:val="00046937"/>
    <w:rPr>
      <w:rFonts w:ascii="Calibri" w:hAnsi="Calibri"/>
      <w:sz w:val="24"/>
      <w:lang w:val="ru-RU" w:eastAsia="en-US"/>
    </w:rPr>
  </w:style>
  <w:style w:type="character" w:customStyle="1" w:styleId="SubtitleChar">
    <w:name w:val="Subtitle Char"/>
    <w:uiPriority w:val="99"/>
    <w:locked/>
    <w:rsid w:val="00046937"/>
    <w:rPr>
      <w:rFonts w:ascii="Cambria" w:hAnsi="Cambria"/>
      <w:sz w:val="24"/>
      <w:lang w:val="x-none" w:eastAsia="en-US"/>
    </w:rPr>
  </w:style>
  <w:style w:type="character" w:customStyle="1" w:styleId="HeaderChar">
    <w:name w:val="Header Char"/>
    <w:uiPriority w:val="99"/>
    <w:locked/>
    <w:rsid w:val="00046937"/>
    <w:rPr>
      <w:lang w:val="x-none" w:eastAsia="en-US"/>
    </w:rPr>
  </w:style>
  <w:style w:type="character" w:customStyle="1" w:styleId="FooterChar">
    <w:name w:val="Footer Char"/>
    <w:uiPriority w:val="99"/>
    <w:locked/>
    <w:rsid w:val="00046937"/>
    <w:rPr>
      <w:lang w:val="x-none" w:eastAsia="en-US"/>
    </w:rPr>
  </w:style>
  <w:style w:type="character" w:customStyle="1" w:styleId="TitleChar">
    <w:name w:val="Title Char"/>
    <w:uiPriority w:val="99"/>
    <w:locked/>
    <w:rsid w:val="00046937"/>
    <w:rPr>
      <w:rFonts w:ascii="Cambria" w:hAnsi="Cambria"/>
      <w:b/>
      <w:kern w:val="28"/>
      <w:sz w:val="32"/>
      <w:lang w:val="x-none" w:eastAsia="en-US"/>
    </w:rPr>
  </w:style>
  <w:style w:type="character" w:customStyle="1" w:styleId="BalloonTextChar">
    <w:name w:val="Balloon Text Char"/>
    <w:uiPriority w:val="99"/>
    <w:semiHidden/>
    <w:locked/>
    <w:rsid w:val="00046937"/>
    <w:rPr>
      <w:rFonts w:ascii="Times New Roman" w:hAnsi="Times New Roman"/>
      <w:sz w:val="2"/>
      <w:lang w:val="x-none" w:eastAsia="en-US"/>
    </w:rPr>
  </w:style>
  <w:style w:type="character" w:customStyle="1" w:styleId="BodyText3Char">
    <w:name w:val="Body Text 3 Char"/>
    <w:uiPriority w:val="99"/>
    <w:semiHidden/>
    <w:locked/>
    <w:rsid w:val="00046937"/>
    <w:rPr>
      <w:sz w:val="16"/>
      <w:lang w:val="x-none" w:eastAsia="en-US"/>
    </w:rPr>
  </w:style>
  <w:style w:type="character" w:customStyle="1" w:styleId="BodyText2Char">
    <w:name w:val="Body Text 2 Char"/>
    <w:uiPriority w:val="99"/>
    <w:semiHidden/>
    <w:locked/>
    <w:rsid w:val="00046937"/>
    <w:rPr>
      <w:lang w:val="x-none" w:eastAsia="en-US"/>
    </w:rPr>
  </w:style>
  <w:style w:type="character" w:customStyle="1" w:styleId="BodyTextIndent3Char">
    <w:name w:val="Body Text Indent 3 Char"/>
    <w:uiPriority w:val="99"/>
    <w:semiHidden/>
    <w:locked/>
    <w:rsid w:val="00046937"/>
    <w:rPr>
      <w:sz w:val="16"/>
      <w:lang w:val="x-none" w:eastAsia="en-US"/>
    </w:rPr>
  </w:style>
  <w:style w:type="character" w:customStyle="1" w:styleId="PlainTextChar">
    <w:name w:val="Plain Text Char"/>
    <w:uiPriority w:val="99"/>
    <w:semiHidden/>
    <w:locked/>
    <w:rsid w:val="00046937"/>
    <w:rPr>
      <w:rFonts w:ascii="Courier New" w:hAnsi="Courier New"/>
      <w:sz w:val="20"/>
      <w:lang w:val="x-none" w:eastAsia="en-US"/>
    </w:rPr>
  </w:style>
  <w:style w:type="character" w:customStyle="1" w:styleId="DocumentMapChar">
    <w:name w:val="Document Map Char"/>
    <w:uiPriority w:val="99"/>
    <w:semiHidden/>
    <w:locked/>
    <w:rsid w:val="00046937"/>
    <w:rPr>
      <w:rFonts w:ascii="Times New Roman" w:hAnsi="Times New Roman"/>
      <w:sz w:val="2"/>
      <w:lang w:val="x-none" w:eastAsia="en-US"/>
    </w:rPr>
  </w:style>
  <w:style w:type="character" w:customStyle="1" w:styleId="CommentTextChar">
    <w:name w:val="Comment Text Char"/>
    <w:uiPriority w:val="99"/>
    <w:semiHidden/>
    <w:locked/>
    <w:rsid w:val="00046937"/>
    <w:rPr>
      <w:sz w:val="20"/>
      <w:lang w:val="x-none" w:eastAsia="en-US"/>
    </w:rPr>
  </w:style>
  <w:style w:type="character" w:customStyle="1" w:styleId="CommentSubjectChar">
    <w:name w:val="Comment Subject Char"/>
    <w:uiPriority w:val="99"/>
    <w:semiHidden/>
    <w:locked/>
    <w:rsid w:val="00046937"/>
    <w:rPr>
      <w:rFonts w:ascii="Calibri" w:hAnsi="Calibri"/>
      <w:b/>
      <w:sz w:val="20"/>
      <w:lang w:val="ru-RU" w:eastAsia="en-US"/>
    </w:rPr>
  </w:style>
  <w:style w:type="character" w:customStyle="1" w:styleId="EndnoteTextChar">
    <w:name w:val="Endnote Text Char"/>
    <w:uiPriority w:val="99"/>
    <w:semiHidden/>
    <w:locked/>
    <w:rsid w:val="00046937"/>
    <w:rPr>
      <w:sz w:val="20"/>
      <w:lang w:val="x-none" w:eastAsia="en-US"/>
    </w:rPr>
  </w:style>
  <w:style w:type="character" w:customStyle="1" w:styleId="HTMLPreformattedChar">
    <w:name w:val="HTML Preformatted Char"/>
    <w:uiPriority w:val="99"/>
    <w:locked/>
    <w:rsid w:val="00046937"/>
    <w:rPr>
      <w:rFonts w:ascii="Courier New" w:hAnsi="Courier New"/>
      <w:sz w:val="20"/>
      <w:lang w:val="x-none" w:eastAsia="en-US"/>
    </w:rPr>
  </w:style>
  <w:style w:type="character" w:customStyle="1" w:styleId="1610">
    <w:name w:val="Знак Знак161"/>
    <w:uiPriority w:val="99"/>
    <w:rsid w:val="00046937"/>
    <w:rPr>
      <w:rFonts w:ascii="Calibri" w:hAnsi="Calibri"/>
      <w:sz w:val="24"/>
    </w:rPr>
  </w:style>
  <w:style w:type="table" w:customStyle="1" w:styleId="146">
    <w:name w:val="Сетка таблицы14"/>
    <w:basedOn w:val="a1"/>
    <w:next w:val="affb"/>
    <w:uiPriority w:val="59"/>
    <w:rsid w:val="0004693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
    <w:basedOn w:val="a1"/>
    <w:next w:val="affb"/>
    <w:uiPriority w:val="59"/>
    <w:rsid w:val="00046937"/>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f8">
    <w:name w:val="Название Знак5"/>
    <w:basedOn w:val="a0"/>
    <w:uiPriority w:val="10"/>
    <w:locked/>
    <w:rsid w:val="00046937"/>
    <w:rPr>
      <w:rFonts w:ascii="Calibri Light" w:eastAsia="Times New Roman" w:hAnsi="Calibri Light" w:cs="Times New Roman"/>
      <w:spacing w:val="-10"/>
      <w:kern w:val="28"/>
      <w:sz w:val="56"/>
      <w:szCs w:val="56"/>
      <w:lang w:val="x-none" w:eastAsia="en-US"/>
    </w:rPr>
  </w:style>
  <w:style w:type="numbering" w:customStyle="1" w:styleId="2ff6">
    <w:name w:val="Нет списка2"/>
    <w:next w:val="a2"/>
    <w:semiHidden/>
    <w:rsid w:val="00046937"/>
  </w:style>
  <w:style w:type="numbering" w:customStyle="1" w:styleId="3ff5">
    <w:name w:val="Нет списка3"/>
    <w:next w:val="a2"/>
    <w:uiPriority w:val="99"/>
    <w:semiHidden/>
    <w:unhideWhenUsed/>
    <w:rsid w:val="00046937"/>
  </w:style>
  <w:style w:type="numbering" w:customStyle="1" w:styleId="11e">
    <w:name w:val="Нет списка11"/>
    <w:next w:val="a2"/>
    <w:uiPriority w:val="99"/>
    <w:semiHidden/>
    <w:rsid w:val="00046937"/>
  </w:style>
  <w:style w:type="paragraph" w:customStyle="1" w:styleId="affff9">
    <w:name w:val="Знак Знак Знак Знак Знак Знак Знак Знак Знак"/>
    <w:basedOn w:val="a"/>
    <w:autoRedefine/>
    <w:rsid w:val="00046937"/>
    <w:pPr>
      <w:spacing w:after="160" w:line="240" w:lineRule="exact"/>
    </w:pPr>
    <w:rPr>
      <w:rFonts w:ascii="Times New Roman" w:eastAsia="SimSun" w:hAnsi="Times New Roman"/>
      <w:b/>
      <w:sz w:val="28"/>
      <w:lang w:val="en-US"/>
    </w:rPr>
  </w:style>
  <w:style w:type="numbering" w:customStyle="1" w:styleId="21d">
    <w:name w:val="Нет списка21"/>
    <w:next w:val="a2"/>
    <w:semiHidden/>
    <w:unhideWhenUsed/>
    <w:rsid w:val="00046937"/>
  </w:style>
  <w:style w:type="character" w:customStyle="1" w:styleId="182">
    <w:name w:val="Знак Знак18"/>
    <w:uiPriority w:val="99"/>
    <w:rsid w:val="00046937"/>
    <w:rPr>
      <w:rFonts w:ascii="Calibri" w:hAnsi="Calibri"/>
      <w:sz w:val="24"/>
    </w:rPr>
  </w:style>
  <w:style w:type="character" w:customStyle="1" w:styleId="1810">
    <w:name w:val="Знак Знак181"/>
    <w:uiPriority w:val="99"/>
    <w:rsid w:val="00046937"/>
    <w:rPr>
      <w:rFonts w:ascii="Calibri" w:hAnsi="Calibri"/>
      <w:sz w:val="24"/>
    </w:rPr>
  </w:style>
  <w:style w:type="character" w:customStyle="1" w:styleId="1820">
    <w:name w:val="Знак Знак182"/>
    <w:uiPriority w:val="99"/>
    <w:rsid w:val="00046937"/>
    <w:rPr>
      <w:rFonts w:ascii="Calibri" w:hAnsi="Calibri"/>
      <w:sz w:val="24"/>
    </w:rPr>
  </w:style>
  <w:style w:type="paragraph" w:customStyle="1" w:styleId="TimesNewRoman">
    <w:name w:val="Обычный + Times New Roman"/>
    <w:basedOn w:val="a"/>
    <w:uiPriority w:val="99"/>
    <w:rsid w:val="00046937"/>
    <w:pPr>
      <w:spacing w:after="200" w:line="276" w:lineRule="auto"/>
    </w:pPr>
    <w:rPr>
      <w:rFonts w:ascii="Times New Roman" w:eastAsia="Calibri" w:hAnsi="Times New Roman"/>
      <w:sz w:val="22"/>
      <w:szCs w:val="22"/>
      <w:lang w:val="kk-KZ"/>
    </w:rPr>
  </w:style>
  <w:style w:type="numbering" w:customStyle="1" w:styleId="1112">
    <w:name w:val="Нет списка111"/>
    <w:next w:val="a2"/>
    <w:uiPriority w:val="99"/>
    <w:semiHidden/>
    <w:unhideWhenUsed/>
    <w:rsid w:val="00046937"/>
  </w:style>
  <w:style w:type="numbering" w:customStyle="1" w:styleId="11110">
    <w:name w:val="Нет списка1111"/>
    <w:next w:val="a2"/>
    <w:uiPriority w:val="99"/>
    <w:semiHidden/>
    <w:unhideWhenUsed/>
    <w:rsid w:val="00046937"/>
  </w:style>
  <w:style w:type="numbering" w:customStyle="1" w:styleId="31c">
    <w:name w:val="Нет списка31"/>
    <w:next w:val="a2"/>
    <w:uiPriority w:val="99"/>
    <w:semiHidden/>
    <w:unhideWhenUsed/>
    <w:rsid w:val="00046937"/>
  </w:style>
  <w:style w:type="numbering" w:customStyle="1" w:styleId="12a">
    <w:name w:val="Нет списка12"/>
    <w:next w:val="a2"/>
    <w:uiPriority w:val="99"/>
    <w:semiHidden/>
    <w:unhideWhenUsed/>
    <w:rsid w:val="00046937"/>
  </w:style>
  <w:style w:type="numbering" w:customStyle="1" w:styleId="2113">
    <w:name w:val="Нет списка211"/>
    <w:next w:val="a2"/>
    <w:semiHidden/>
    <w:rsid w:val="00046937"/>
  </w:style>
  <w:style w:type="numbering" w:customStyle="1" w:styleId="1121">
    <w:name w:val="Нет списка112"/>
    <w:next w:val="a2"/>
    <w:uiPriority w:val="99"/>
    <w:semiHidden/>
    <w:unhideWhenUsed/>
    <w:rsid w:val="00046937"/>
  </w:style>
  <w:style w:type="numbering" w:customStyle="1" w:styleId="4fb">
    <w:name w:val="Нет списка4"/>
    <w:next w:val="a2"/>
    <w:uiPriority w:val="99"/>
    <w:semiHidden/>
    <w:unhideWhenUsed/>
    <w:rsid w:val="00046937"/>
  </w:style>
  <w:style w:type="paragraph" w:customStyle="1" w:styleId="400">
    <w:name w:val="Знак Знак Знак Знак Знак Знак40"/>
    <w:basedOn w:val="a"/>
    <w:autoRedefine/>
    <w:uiPriority w:val="99"/>
    <w:rsid w:val="00046937"/>
    <w:pPr>
      <w:spacing w:after="160" w:line="240" w:lineRule="exact"/>
    </w:pPr>
    <w:rPr>
      <w:rFonts w:ascii="Times New Roman" w:eastAsia="SimSun" w:hAnsi="Times New Roman"/>
      <w:b/>
      <w:sz w:val="28"/>
      <w:lang w:val="en-US"/>
    </w:rPr>
  </w:style>
  <w:style w:type="numbering" w:customStyle="1" w:styleId="5f9">
    <w:name w:val="Нет списка5"/>
    <w:next w:val="a2"/>
    <w:uiPriority w:val="99"/>
    <w:semiHidden/>
    <w:unhideWhenUsed/>
    <w:rsid w:val="00046937"/>
  </w:style>
  <w:style w:type="table" w:customStyle="1" w:styleId="-111">
    <w:name w:val="Веб-таблица 111"/>
    <w:basedOn w:val="a1"/>
    <w:next w:val="-1"/>
    <w:rsid w:val="00046937"/>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1"/>
    <w:next w:val="-2"/>
    <w:rsid w:val="00046937"/>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
    <w:name w:val="Изысканная таблица11"/>
    <w:basedOn w:val="a1"/>
    <w:next w:val="afff0"/>
    <w:rsid w:val="00046937"/>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
    <w:name w:val="Сетка таблицы 811"/>
    <w:basedOn w:val="a1"/>
    <w:next w:val="83"/>
    <w:rsid w:val="00046937"/>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0">
    <w:name w:val="Стандартная таблица11"/>
    <w:basedOn w:val="a1"/>
    <w:next w:val="afff1"/>
    <w:rsid w:val="00046937"/>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0">
    <w:name w:val="Сетка таблицы 511"/>
    <w:basedOn w:val="a1"/>
    <w:next w:val="55"/>
    <w:rsid w:val="00046937"/>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8">
    <w:name w:val="Нет списка13"/>
    <w:next w:val="a2"/>
    <w:uiPriority w:val="99"/>
    <w:semiHidden/>
    <w:unhideWhenUsed/>
    <w:rsid w:val="00046937"/>
  </w:style>
  <w:style w:type="table" w:customStyle="1" w:styleId="1113">
    <w:name w:val="Сетка таблицы111"/>
    <w:basedOn w:val="a1"/>
    <w:rsid w:val="00046937"/>
    <w:pPr>
      <w:suppressAutoHyphens/>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
    <w:next w:val="a2"/>
    <w:semiHidden/>
    <w:rsid w:val="00046937"/>
  </w:style>
  <w:style w:type="numbering" w:customStyle="1" w:styleId="1131">
    <w:name w:val="Нет списка113"/>
    <w:next w:val="a2"/>
    <w:uiPriority w:val="99"/>
    <w:semiHidden/>
    <w:unhideWhenUsed/>
    <w:rsid w:val="00046937"/>
  </w:style>
  <w:style w:type="numbering" w:customStyle="1" w:styleId="11111">
    <w:name w:val="Нет списка11111"/>
    <w:next w:val="a2"/>
    <w:uiPriority w:val="99"/>
    <w:semiHidden/>
    <w:unhideWhenUsed/>
    <w:rsid w:val="00046937"/>
  </w:style>
  <w:style w:type="numbering" w:customStyle="1" w:styleId="3111">
    <w:name w:val="Нет списка311"/>
    <w:next w:val="a2"/>
    <w:uiPriority w:val="99"/>
    <w:semiHidden/>
    <w:unhideWhenUsed/>
    <w:rsid w:val="00046937"/>
  </w:style>
  <w:style w:type="numbering" w:customStyle="1" w:styleId="1211">
    <w:name w:val="Нет списка121"/>
    <w:next w:val="a2"/>
    <w:uiPriority w:val="99"/>
    <w:semiHidden/>
    <w:unhideWhenUsed/>
    <w:rsid w:val="00046937"/>
  </w:style>
  <w:style w:type="numbering" w:customStyle="1" w:styleId="21110">
    <w:name w:val="Нет списка2111"/>
    <w:next w:val="a2"/>
    <w:semiHidden/>
    <w:rsid w:val="00046937"/>
  </w:style>
  <w:style w:type="numbering" w:customStyle="1" w:styleId="11210">
    <w:name w:val="Нет списка1121"/>
    <w:next w:val="a2"/>
    <w:uiPriority w:val="99"/>
    <w:semiHidden/>
    <w:unhideWhenUsed/>
    <w:rsid w:val="00046937"/>
  </w:style>
  <w:style w:type="table" w:customStyle="1" w:styleId="2114">
    <w:name w:val="Сетка таблицы211"/>
    <w:basedOn w:val="a1"/>
    <w:next w:val="affb"/>
    <w:uiPriority w:val="59"/>
    <w:rsid w:val="00046937"/>
    <w:pPr>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046937"/>
  </w:style>
  <w:style w:type="numbering" w:customStyle="1" w:styleId="419">
    <w:name w:val="Нет списка41"/>
    <w:next w:val="a2"/>
    <w:uiPriority w:val="99"/>
    <w:semiHidden/>
    <w:unhideWhenUsed/>
    <w:rsid w:val="00046937"/>
  </w:style>
  <w:style w:type="numbering" w:customStyle="1" w:styleId="147">
    <w:name w:val="Нет списка14"/>
    <w:next w:val="a2"/>
    <w:uiPriority w:val="99"/>
    <w:semiHidden/>
    <w:unhideWhenUsed/>
    <w:rsid w:val="00046937"/>
  </w:style>
  <w:style w:type="numbering" w:customStyle="1" w:styleId="234">
    <w:name w:val="Нет списка23"/>
    <w:next w:val="a2"/>
    <w:semiHidden/>
    <w:rsid w:val="00046937"/>
  </w:style>
  <w:style w:type="numbering" w:customStyle="1" w:styleId="1140">
    <w:name w:val="Нет списка114"/>
    <w:next w:val="a2"/>
    <w:uiPriority w:val="99"/>
    <w:semiHidden/>
    <w:unhideWhenUsed/>
    <w:rsid w:val="00046937"/>
  </w:style>
  <w:style w:type="numbering" w:customStyle="1" w:styleId="11130">
    <w:name w:val="Нет списка1113"/>
    <w:next w:val="a2"/>
    <w:uiPriority w:val="99"/>
    <w:semiHidden/>
    <w:unhideWhenUsed/>
    <w:rsid w:val="00046937"/>
  </w:style>
  <w:style w:type="numbering" w:customStyle="1" w:styleId="324">
    <w:name w:val="Нет списка32"/>
    <w:next w:val="a2"/>
    <w:uiPriority w:val="99"/>
    <w:semiHidden/>
    <w:unhideWhenUsed/>
    <w:rsid w:val="00046937"/>
  </w:style>
  <w:style w:type="numbering" w:customStyle="1" w:styleId="1220">
    <w:name w:val="Нет списка122"/>
    <w:next w:val="a2"/>
    <w:uiPriority w:val="99"/>
    <w:semiHidden/>
    <w:unhideWhenUsed/>
    <w:rsid w:val="00046937"/>
  </w:style>
  <w:style w:type="numbering" w:customStyle="1" w:styleId="2121">
    <w:name w:val="Нет списка212"/>
    <w:next w:val="a2"/>
    <w:semiHidden/>
    <w:rsid w:val="00046937"/>
  </w:style>
  <w:style w:type="numbering" w:customStyle="1" w:styleId="1122">
    <w:name w:val="Нет списка1122"/>
    <w:next w:val="a2"/>
    <w:uiPriority w:val="99"/>
    <w:semiHidden/>
    <w:unhideWhenUsed/>
    <w:rsid w:val="00046937"/>
  </w:style>
  <w:style w:type="numbering" w:customStyle="1" w:styleId="6f6">
    <w:name w:val="Нет списка6"/>
    <w:next w:val="a2"/>
    <w:uiPriority w:val="99"/>
    <w:semiHidden/>
    <w:unhideWhenUsed/>
    <w:rsid w:val="00046937"/>
  </w:style>
  <w:style w:type="numbering" w:customStyle="1" w:styleId="156">
    <w:name w:val="Нет списка15"/>
    <w:next w:val="a2"/>
    <w:uiPriority w:val="99"/>
    <w:semiHidden/>
    <w:unhideWhenUsed/>
    <w:rsid w:val="00046937"/>
  </w:style>
  <w:style w:type="numbering" w:customStyle="1" w:styleId="248">
    <w:name w:val="Нет списка24"/>
    <w:next w:val="a2"/>
    <w:semiHidden/>
    <w:rsid w:val="00046937"/>
  </w:style>
  <w:style w:type="numbering" w:customStyle="1" w:styleId="1150">
    <w:name w:val="Нет списка115"/>
    <w:next w:val="a2"/>
    <w:uiPriority w:val="99"/>
    <w:semiHidden/>
    <w:unhideWhenUsed/>
    <w:rsid w:val="00046937"/>
  </w:style>
  <w:style w:type="numbering" w:customStyle="1" w:styleId="1114">
    <w:name w:val="Нет списка1114"/>
    <w:next w:val="a2"/>
    <w:uiPriority w:val="99"/>
    <w:semiHidden/>
    <w:unhideWhenUsed/>
    <w:rsid w:val="00046937"/>
  </w:style>
  <w:style w:type="numbering" w:customStyle="1" w:styleId="335">
    <w:name w:val="Нет списка33"/>
    <w:next w:val="a2"/>
    <w:uiPriority w:val="99"/>
    <w:semiHidden/>
    <w:unhideWhenUsed/>
    <w:rsid w:val="00046937"/>
  </w:style>
  <w:style w:type="numbering" w:customStyle="1" w:styleId="1230">
    <w:name w:val="Нет списка123"/>
    <w:next w:val="a2"/>
    <w:uiPriority w:val="99"/>
    <w:semiHidden/>
    <w:unhideWhenUsed/>
    <w:rsid w:val="00046937"/>
  </w:style>
  <w:style w:type="numbering" w:customStyle="1" w:styleId="2132">
    <w:name w:val="Нет списка213"/>
    <w:next w:val="a2"/>
    <w:semiHidden/>
    <w:rsid w:val="00046937"/>
  </w:style>
  <w:style w:type="numbering" w:customStyle="1" w:styleId="1123">
    <w:name w:val="Нет списка1123"/>
    <w:next w:val="a2"/>
    <w:uiPriority w:val="99"/>
    <w:semiHidden/>
    <w:unhideWhenUsed/>
    <w:rsid w:val="00046937"/>
  </w:style>
  <w:style w:type="numbering" w:customStyle="1" w:styleId="420">
    <w:name w:val="Нет списка42"/>
    <w:next w:val="a2"/>
    <w:uiPriority w:val="99"/>
    <w:semiHidden/>
    <w:unhideWhenUsed/>
    <w:rsid w:val="00046937"/>
  </w:style>
  <w:style w:type="numbering" w:customStyle="1" w:styleId="7f6">
    <w:name w:val="Нет списка7"/>
    <w:next w:val="a2"/>
    <w:uiPriority w:val="99"/>
    <w:semiHidden/>
    <w:unhideWhenUsed/>
    <w:rsid w:val="00046937"/>
  </w:style>
  <w:style w:type="character" w:customStyle="1" w:styleId="21e">
    <w:name w:val="Знак Знак21"/>
    <w:uiPriority w:val="99"/>
    <w:locked/>
    <w:rsid w:val="00046937"/>
    <w:rPr>
      <w:rFonts w:ascii="Cambria" w:hAnsi="Cambria"/>
      <w:b/>
      <w:kern w:val="32"/>
      <w:sz w:val="32"/>
      <w:lang w:eastAsia="en-US"/>
    </w:rPr>
  </w:style>
  <w:style w:type="character" w:customStyle="1" w:styleId="11f1">
    <w:name w:val="Знак Знак11"/>
    <w:uiPriority w:val="99"/>
    <w:rsid w:val="00046937"/>
    <w:rPr>
      <w:rFonts w:ascii="Calibri" w:hAnsi="Calibri"/>
      <w:b/>
      <w:sz w:val="28"/>
    </w:rPr>
  </w:style>
  <w:style w:type="character" w:customStyle="1" w:styleId="BodyTextIndentChar10">
    <w:name w:val="Body Text Indent Char1 Знак"/>
    <w:uiPriority w:val="99"/>
    <w:locked/>
    <w:rsid w:val="00046937"/>
    <w:rPr>
      <w:rFonts w:ascii="Calibri" w:hAnsi="Calibri" w:cs="Calibri"/>
      <w:sz w:val="24"/>
      <w:szCs w:val="24"/>
      <w:lang w:eastAsia="en-US"/>
    </w:rPr>
  </w:style>
  <w:style w:type="character" w:customStyle="1" w:styleId="235">
    <w:name w:val="Знак Знак23"/>
    <w:uiPriority w:val="99"/>
    <w:locked/>
    <w:rsid w:val="00046937"/>
    <w:rPr>
      <w:rFonts w:ascii="Cambria" w:hAnsi="Cambria"/>
      <w:b/>
      <w:kern w:val="32"/>
      <w:sz w:val="32"/>
      <w:lang w:eastAsia="en-US"/>
    </w:rPr>
  </w:style>
  <w:style w:type="character" w:customStyle="1" w:styleId="12b">
    <w:name w:val="Знак Знак12"/>
    <w:uiPriority w:val="99"/>
    <w:rsid w:val="00046937"/>
    <w:rPr>
      <w:rFonts w:ascii="Calibri" w:hAnsi="Calibri"/>
      <w:b/>
      <w:sz w:val="28"/>
    </w:rPr>
  </w:style>
  <w:style w:type="character" w:customStyle="1" w:styleId="265">
    <w:name w:val="Знак Знак26"/>
    <w:uiPriority w:val="99"/>
    <w:locked/>
    <w:rsid w:val="00046937"/>
    <w:rPr>
      <w:rFonts w:ascii="Cambria" w:hAnsi="Cambria"/>
      <w:b/>
      <w:kern w:val="32"/>
      <w:sz w:val="32"/>
      <w:lang w:eastAsia="en-US"/>
    </w:rPr>
  </w:style>
  <w:style w:type="character" w:customStyle="1" w:styleId="254">
    <w:name w:val="Знак Знак25"/>
    <w:uiPriority w:val="99"/>
    <w:locked/>
    <w:rsid w:val="00046937"/>
    <w:rPr>
      <w:rFonts w:ascii="Cambria" w:hAnsi="Cambria"/>
      <w:b/>
      <w:i/>
      <w:sz w:val="28"/>
      <w:lang w:val="ru-RU" w:eastAsia="en-US"/>
    </w:rPr>
  </w:style>
  <w:style w:type="character" w:customStyle="1" w:styleId="249">
    <w:name w:val="Знак Знак24"/>
    <w:uiPriority w:val="99"/>
    <w:locked/>
    <w:rsid w:val="00046937"/>
    <w:rPr>
      <w:rFonts w:ascii="Cambria" w:hAnsi="Cambria"/>
      <w:b/>
      <w:sz w:val="26"/>
      <w:lang w:val="ru-RU" w:eastAsia="en-US"/>
    </w:rPr>
  </w:style>
  <w:style w:type="character" w:customStyle="1" w:styleId="2310">
    <w:name w:val="Знак Знак231"/>
    <w:uiPriority w:val="99"/>
    <w:rsid w:val="00046937"/>
    <w:rPr>
      <w:rFonts w:ascii="Calibri" w:hAnsi="Calibri"/>
      <w:b/>
      <w:sz w:val="28"/>
    </w:rPr>
  </w:style>
  <w:style w:type="character" w:customStyle="1" w:styleId="2115">
    <w:name w:val="Знак Знак211"/>
    <w:uiPriority w:val="99"/>
    <w:locked/>
    <w:rsid w:val="00046937"/>
    <w:rPr>
      <w:rFonts w:ascii="Calibri" w:hAnsi="Calibri"/>
      <w:b/>
      <w:i/>
      <w:sz w:val="26"/>
      <w:lang w:val="ru-RU" w:eastAsia="en-US"/>
    </w:rPr>
  </w:style>
  <w:style w:type="character" w:customStyle="1" w:styleId="202">
    <w:name w:val="Знак Знак20"/>
    <w:uiPriority w:val="99"/>
    <w:locked/>
    <w:rsid w:val="00046937"/>
    <w:rPr>
      <w:rFonts w:ascii="Calibri" w:hAnsi="Calibri"/>
      <w:b/>
      <w:sz w:val="22"/>
      <w:lang w:val="ru-RU" w:eastAsia="en-US"/>
    </w:rPr>
  </w:style>
  <w:style w:type="character" w:customStyle="1" w:styleId="1910">
    <w:name w:val="Знак Знак191"/>
    <w:uiPriority w:val="99"/>
    <w:locked/>
    <w:rsid w:val="00046937"/>
    <w:rPr>
      <w:rFonts w:ascii="Calibri" w:hAnsi="Calibri"/>
      <w:sz w:val="24"/>
      <w:lang w:val="ru-RU" w:eastAsia="en-US"/>
    </w:rPr>
  </w:style>
  <w:style w:type="character" w:customStyle="1" w:styleId="173">
    <w:name w:val="Знак Знак17"/>
    <w:uiPriority w:val="99"/>
    <w:locked/>
    <w:rsid w:val="00046937"/>
    <w:rPr>
      <w:rFonts w:ascii="Cambria" w:hAnsi="Cambria"/>
      <w:sz w:val="22"/>
      <w:lang w:val="ru-RU" w:eastAsia="en-US"/>
    </w:rPr>
  </w:style>
  <w:style w:type="character" w:customStyle="1" w:styleId="148">
    <w:name w:val="Знак Знак14"/>
    <w:uiPriority w:val="99"/>
    <w:locked/>
    <w:rsid w:val="00046937"/>
    <w:rPr>
      <w:rFonts w:ascii="Cambria" w:hAnsi="Cambria"/>
      <w:sz w:val="24"/>
      <w:lang w:val="ru-RU" w:eastAsia="en-US"/>
    </w:rPr>
  </w:style>
  <w:style w:type="character" w:customStyle="1" w:styleId="139">
    <w:name w:val="Знак Знак13"/>
    <w:uiPriority w:val="99"/>
    <w:locked/>
    <w:rsid w:val="00046937"/>
    <w:rPr>
      <w:rFonts w:ascii="Calibri" w:hAnsi="Calibri"/>
      <w:sz w:val="24"/>
      <w:lang w:val="ru-RU" w:eastAsia="en-US"/>
    </w:rPr>
  </w:style>
  <w:style w:type="character" w:customStyle="1" w:styleId="1212">
    <w:name w:val="Знак Знак121"/>
    <w:uiPriority w:val="99"/>
    <w:locked/>
    <w:rsid w:val="00046937"/>
    <w:rPr>
      <w:rFonts w:ascii="Calibri" w:hAnsi="Calibri"/>
      <w:sz w:val="24"/>
      <w:lang w:val="ru-RU" w:eastAsia="en-US"/>
    </w:rPr>
  </w:style>
  <w:style w:type="character" w:customStyle="1" w:styleId="1115">
    <w:name w:val="Знак Знак111"/>
    <w:uiPriority w:val="99"/>
    <w:locked/>
    <w:rsid w:val="00046937"/>
    <w:rPr>
      <w:rFonts w:ascii="Cambria" w:hAnsi="Cambria"/>
      <w:b/>
      <w:kern w:val="28"/>
      <w:sz w:val="32"/>
      <w:lang w:val="ru-RU" w:eastAsia="en-US"/>
    </w:rPr>
  </w:style>
  <w:style w:type="character" w:customStyle="1" w:styleId="1010">
    <w:name w:val="Знак Знак101"/>
    <w:uiPriority w:val="99"/>
    <w:locked/>
    <w:rsid w:val="00046937"/>
    <w:rPr>
      <w:rFonts w:ascii="Tahoma" w:hAnsi="Tahoma"/>
      <w:sz w:val="16"/>
      <w:lang w:val="ru-RU" w:eastAsia="en-US"/>
    </w:rPr>
  </w:style>
  <w:style w:type="character" w:customStyle="1" w:styleId="910">
    <w:name w:val="Знак Знак91"/>
    <w:uiPriority w:val="99"/>
    <w:locked/>
    <w:rsid w:val="00046937"/>
    <w:rPr>
      <w:sz w:val="16"/>
      <w:lang w:val="ru-RU" w:eastAsia="ru-RU"/>
    </w:rPr>
  </w:style>
  <w:style w:type="character" w:customStyle="1" w:styleId="711">
    <w:name w:val="Знак Знак71"/>
    <w:uiPriority w:val="99"/>
    <w:locked/>
    <w:rsid w:val="00046937"/>
    <w:rPr>
      <w:sz w:val="28"/>
      <w:lang w:val="ru-RU" w:eastAsia="ru-RU"/>
    </w:rPr>
  </w:style>
  <w:style w:type="character" w:customStyle="1" w:styleId="513">
    <w:name w:val="Знак Знак51"/>
    <w:uiPriority w:val="99"/>
    <w:locked/>
    <w:rsid w:val="00046937"/>
    <w:rPr>
      <w:rFonts w:ascii="Tahoma" w:hAnsi="Tahoma"/>
      <w:lang w:val="ru-RU" w:eastAsia="ru-RU"/>
    </w:rPr>
  </w:style>
  <w:style w:type="character" w:customStyle="1" w:styleId="41a">
    <w:name w:val="Знак Знак41"/>
    <w:uiPriority w:val="99"/>
    <w:locked/>
    <w:rsid w:val="00046937"/>
    <w:rPr>
      <w:rFonts w:ascii="Calibri" w:hAnsi="Calibri"/>
      <w:lang w:val="ru-RU" w:eastAsia="en-US"/>
    </w:rPr>
  </w:style>
  <w:style w:type="character" w:customStyle="1" w:styleId="274">
    <w:name w:val="Знак Знак27"/>
    <w:uiPriority w:val="99"/>
    <w:locked/>
    <w:rsid w:val="00046937"/>
    <w:rPr>
      <w:rFonts w:ascii="Courier New" w:hAnsi="Courier New"/>
      <w:lang w:val="ru-RU" w:eastAsia="ru-RU"/>
    </w:rPr>
  </w:style>
  <w:style w:type="character" w:customStyle="1" w:styleId="1101">
    <w:name w:val="Знак Знак110"/>
    <w:uiPriority w:val="99"/>
    <w:locked/>
    <w:rsid w:val="00046937"/>
    <w:rPr>
      <w:rFonts w:ascii="Calibri" w:hAnsi="Calibri"/>
      <w:lang w:val="ru-RU" w:eastAsia="en-US"/>
    </w:rPr>
  </w:style>
  <w:style w:type="numbering" w:customStyle="1" w:styleId="8f8">
    <w:name w:val="Нет списка8"/>
    <w:next w:val="a2"/>
    <w:uiPriority w:val="99"/>
    <w:semiHidden/>
    <w:unhideWhenUsed/>
    <w:rsid w:val="00046937"/>
  </w:style>
  <w:style w:type="table" w:customStyle="1" w:styleId="812">
    <w:name w:val="Сетка таблицы81"/>
    <w:basedOn w:val="a1"/>
    <w:next w:val="affb"/>
    <w:uiPriority w:val="59"/>
    <w:rsid w:val="0004693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
    <w:name w:val="Сетка таблицы121"/>
    <w:basedOn w:val="a1"/>
    <w:next w:val="affb"/>
    <w:uiPriority w:val="59"/>
    <w:rsid w:val="0004693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610">
    <w:name w:val="Знак Знак261"/>
    <w:uiPriority w:val="99"/>
    <w:locked/>
    <w:rsid w:val="00046937"/>
    <w:rPr>
      <w:rFonts w:ascii="Cambria" w:hAnsi="Cambria"/>
      <w:b/>
      <w:kern w:val="32"/>
      <w:sz w:val="32"/>
      <w:lang w:eastAsia="en-US"/>
    </w:rPr>
  </w:style>
  <w:style w:type="character" w:customStyle="1" w:styleId="2511">
    <w:name w:val="Знак Знак251"/>
    <w:uiPriority w:val="99"/>
    <w:locked/>
    <w:rsid w:val="00046937"/>
    <w:rPr>
      <w:rFonts w:ascii="Cambria" w:hAnsi="Cambria"/>
      <w:b/>
      <w:i/>
      <w:sz w:val="28"/>
      <w:lang w:val="ru-RU" w:eastAsia="en-US"/>
    </w:rPr>
  </w:style>
  <w:style w:type="character" w:customStyle="1" w:styleId="2411">
    <w:name w:val="Знак Знак241"/>
    <w:uiPriority w:val="99"/>
    <w:locked/>
    <w:rsid w:val="00046937"/>
    <w:rPr>
      <w:rFonts w:ascii="Cambria" w:hAnsi="Cambria"/>
      <w:b/>
      <w:sz w:val="26"/>
      <w:lang w:val="ru-RU" w:eastAsia="en-US"/>
    </w:rPr>
  </w:style>
  <w:style w:type="character" w:customStyle="1" w:styleId="2320">
    <w:name w:val="Знак Знак232"/>
    <w:uiPriority w:val="99"/>
    <w:rsid w:val="00046937"/>
    <w:rPr>
      <w:rFonts w:ascii="Calibri" w:hAnsi="Calibri"/>
      <w:b/>
      <w:sz w:val="28"/>
    </w:rPr>
  </w:style>
  <w:style w:type="character" w:customStyle="1" w:styleId="2122">
    <w:name w:val="Знак Знак212"/>
    <w:uiPriority w:val="99"/>
    <w:locked/>
    <w:rsid w:val="00046937"/>
    <w:rPr>
      <w:rFonts w:ascii="Calibri" w:hAnsi="Calibri"/>
      <w:b/>
      <w:i/>
      <w:sz w:val="26"/>
      <w:lang w:val="ru-RU" w:eastAsia="en-US"/>
    </w:rPr>
  </w:style>
  <w:style w:type="character" w:customStyle="1" w:styleId="2010">
    <w:name w:val="Знак Знак201"/>
    <w:uiPriority w:val="99"/>
    <w:locked/>
    <w:rsid w:val="00046937"/>
    <w:rPr>
      <w:rFonts w:ascii="Calibri" w:hAnsi="Calibri"/>
      <w:b/>
      <w:sz w:val="22"/>
      <w:lang w:val="ru-RU" w:eastAsia="en-US"/>
    </w:rPr>
  </w:style>
  <w:style w:type="character" w:customStyle="1" w:styleId="1920">
    <w:name w:val="Знак Знак192"/>
    <w:uiPriority w:val="99"/>
    <w:locked/>
    <w:rsid w:val="00046937"/>
    <w:rPr>
      <w:rFonts w:ascii="Calibri" w:hAnsi="Calibri"/>
      <w:sz w:val="24"/>
      <w:lang w:val="ru-RU" w:eastAsia="en-US"/>
    </w:rPr>
  </w:style>
  <w:style w:type="character" w:customStyle="1" w:styleId="1710">
    <w:name w:val="Знак Знак171"/>
    <w:uiPriority w:val="99"/>
    <w:locked/>
    <w:rsid w:val="00046937"/>
    <w:rPr>
      <w:rFonts w:ascii="Cambria" w:hAnsi="Cambria"/>
      <w:sz w:val="22"/>
      <w:lang w:val="ru-RU" w:eastAsia="en-US"/>
    </w:rPr>
  </w:style>
  <w:style w:type="character" w:customStyle="1" w:styleId="1510">
    <w:name w:val="Знак Знак151"/>
    <w:uiPriority w:val="99"/>
    <w:locked/>
    <w:rsid w:val="00046937"/>
    <w:rPr>
      <w:rFonts w:ascii="Calibri" w:hAnsi="Calibri"/>
      <w:sz w:val="24"/>
      <w:lang w:val="ru-RU" w:eastAsia="en-US"/>
    </w:rPr>
  </w:style>
  <w:style w:type="character" w:customStyle="1" w:styleId="1410">
    <w:name w:val="Знак Знак141"/>
    <w:uiPriority w:val="99"/>
    <w:locked/>
    <w:rsid w:val="00046937"/>
    <w:rPr>
      <w:rFonts w:ascii="Cambria" w:hAnsi="Cambria"/>
      <w:sz w:val="24"/>
      <w:lang w:val="ru-RU" w:eastAsia="en-US"/>
    </w:rPr>
  </w:style>
  <w:style w:type="character" w:customStyle="1" w:styleId="1310">
    <w:name w:val="Знак Знак131"/>
    <w:uiPriority w:val="99"/>
    <w:locked/>
    <w:rsid w:val="00046937"/>
    <w:rPr>
      <w:rFonts w:ascii="Calibri" w:hAnsi="Calibri"/>
      <w:sz w:val="24"/>
      <w:lang w:val="ru-RU" w:eastAsia="en-US"/>
    </w:rPr>
  </w:style>
  <w:style w:type="character" w:customStyle="1" w:styleId="1221">
    <w:name w:val="Знак Знак122"/>
    <w:uiPriority w:val="99"/>
    <w:locked/>
    <w:rsid w:val="00046937"/>
    <w:rPr>
      <w:rFonts w:ascii="Calibri" w:hAnsi="Calibri"/>
      <w:sz w:val="24"/>
      <w:lang w:val="ru-RU" w:eastAsia="en-US"/>
    </w:rPr>
  </w:style>
  <w:style w:type="character" w:customStyle="1" w:styleId="1132">
    <w:name w:val="Знак Знак113"/>
    <w:uiPriority w:val="99"/>
    <w:locked/>
    <w:rsid w:val="00046937"/>
    <w:rPr>
      <w:rFonts w:ascii="Cambria" w:hAnsi="Cambria"/>
      <w:b/>
      <w:kern w:val="28"/>
      <w:sz w:val="32"/>
      <w:lang w:val="ru-RU" w:eastAsia="en-US"/>
    </w:rPr>
  </w:style>
  <w:style w:type="character" w:customStyle="1" w:styleId="1020">
    <w:name w:val="Знак Знак102"/>
    <w:uiPriority w:val="99"/>
    <w:locked/>
    <w:rsid w:val="00046937"/>
    <w:rPr>
      <w:rFonts w:ascii="Tahoma" w:hAnsi="Tahoma"/>
      <w:sz w:val="16"/>
      <w:lang w:val="ru-RU" w:eastAsia="en-US"/>
    </w:rPr>
  </w:style>
  <w:style w:type="character" w:customStyle="1" w:styleId="920">
    <w:name w:val="Знак Знак92"/>
    <w:uiPriority w:val="99"/>
    <w:locked/>
    <w:rsid w:val="00046937"/>
    <w:rPr>
      <w:sz w:val="16"/>
      <w:lang w:val="ru-RU" w:eastAsia="ru-RU"/>
    </w:rPr>
  </w:style>
  <w:style w:type="character" w:customStyle="1" w:styleId="821">
    <w:name w:val="Знак Знак82"/>
    <w:uiPriority w:val="99"/>
    <w:locked/>
    <w:rsid w:val="00046937"/>
    <w:rPr>
      <w:rFonts w:ascii="Calibri" w:hAnsi="Calibri"/>
      <w:sz w:val="24"/>
      <w:lang w:val="ru-RU" w:eastAsia="en-US"/>
    </w:rPr>
  </w:style>
  <w:style w:type="character" w:customStyle="1" w:styleId="721">
    <w:name w:val="Знак Знак72"/>
    <w:uiPriority w:val="99"/>
    <w:locked/>
    <w:rsid w:val="00046937"/>
    <w:rPr>
      <w:sz w:val="28"/>
      <w:lang w:val="ru-RU" w:eastAsia="ru-RU"/>
    </w:rPr>
  </w:style>
  <w:style w:type="character" w:customStyle="1" w:styleId="521">
    <w:name w:val="Знак Знак52"/>
    <w:uiPriority w:val="99"/>
    <w:locked/>
    <w:rsid w:val="00046937"/>
    <w:rPr>
      <w:rFonts w:ascii="Tahoma" w:hAnsi="Tahoma"/>
      <w:lang w:val="ru-RU" w:eastAsia="ru-RU"/>
    </w:rPr>
  </w:style>
  <w:style w:type="character" w:customStyle="1" w:styleId="421">
    <w:name w:val="Знак Знак42"/>
    <w:uiPriority w:val="99"/>
    <w:locked/>
    <w:rsid w:val="00046937"/>
    <w:rPr>
      <w:rFonts w:ascii="Calibri" w:hAnsi="Calibri"/>
      <w:lang w:val="ru-RU" w:eastAsia="en-US"/>
    </w:rPr>
  </w:style>
  <w:style w:type="character" w:customStyle="1" w:styleId="325">
    <w:name w:val="Знак Знак32"/>
    <w:uiPriority w:val="99"/>
    <w:locked/>
    <w:rsid w:val="00046937"/>
    <w:rPr>
      <w:rFonts w:ascii="Calibri" w:hAnsi="Calibri"/>
      <w:b/>
      <w:lang w:val="ru-RU" w:eastAsia="ru-RU"/>
    </w:rPr>
  </w:style>
  <w:style w:type="character" w:customStyle="1" w:styleId="293">
    <w:name w:val="Знак Знак29"/>
    <w:uiPriority w:val="99"/>
    <w:locked/>
    <w:rsid w:val="00046937"/>
    <w:rPr>
      <w:rFonts w:ascii="Courier New" w:hAnsi="Courier New"/>
      <w:lang w:val="ru-RU" w:eastAsia="ru-RU"/>
    </w:rPr>
  </w:style>
  <w:style w:type="character" w:customStyle="1" w:styleId="1124">
    <w:name w:val="Знак Знак112"/>
    <w:uiPriority w:val="99"/>
    <w:locked/>
    <w:rsid w:val="00046937"/>
    <w:rPr>
      <w:rFonts w:ascii="Calibri" w:hAnsi="Calibri"/>
      <w:lang w:val="ru-RU" w:eastAsia="en-US"/>
    </w:rPr>
  </w:style>
  <w:style w:type="character" w:customStyle="1" w:styleId="157">
    <w:name w:val="Знак Знак Знак15"/>
    <w:uiPriority w:val="99"/>
    <w:rsid w:val="00046937"/>
    <w:rPr>
      <w:rFonts w:ascii="Calibri" w:hAnsi="Calibri"/>
      <w:sz w:val="24"/>
    </w:rPr>
  </w:style>
  <w:style w:type="character" w:customStyle="1" w:styleId="2620">
    <w:name w:val="Знак Знак262"/>
    <w:uiPriority w:val="99"/>
    <w:locked/>
    <w:rsid w:val="00046937"/>
    <w:rPr>
      <w:rFonts w:ascii="Cambria" w:hAnsi="Cambria"/>
      <w:b/>
      <w:kern w:val="32"/>
      <w:sz w:val="32"/>
      <w:lang w:eastAsia="en-US"/>
    </w:rPr>
  </w:style>
  <w:style w:type="character" w:customStyle="1" w:styleId="2520">
    <w:name w:val="Знак Знак252"/>
    <w:uiPriority w:val="99"/>
    <w:locked/>
    <w:rsid w:val="00046937"/>
    <w:rPr>
      <w:rFonts w:ascii="Cambria" w:hAnsi="Cambria"/>
      <w:b/>
      <w:i/>
      <w:sz w:val="28"/>
      <w:lang w:val="ru-RU" w:eastAsia="en-US"/>
    </w:rPr>
  </w:style>
  <w:style w:type="character" w:customStyle="1" w:styleId="2420">
    <w:name w:val="Знак Знак242"/>
    <w:uiPriority w:val="99"/>
    <w:locked/>
    <w:rsid w:val="00046937"/>
    <w:rPr>
      <w:rFonts w:ascii="Cambria" w:hAnsi="Cambria"/>
      <w:b/>
      <w:sz w:val="26"/>
      <w:lang w:val="ru-RU" w:eastAsia="en-US"/>
    </w:rPr>
  </w:style>
  <w:style w:type="character" w:customStyle="1" w:styleId="2330">
    <w:name w:val="Знак Знак233"/>
    <w:uiPriority w:val="99"/>
    <w:rsid w:val="00046937"/>
    <w:rPr>
      <w:rFonts w:ascii="Calibri" w:eastAsia="Times New Roman" w:hAnsi="Calibri"/>
      <w:b/>
      <w:sz w:val="28"/>
    </w:rPr>
  </w:style>
  <w:style w:type="character" w:customStyle="1" w:styleId="2133">
    <w:name w:val="Знак Знак213"/>
    <w:uiPriority w:val="99"/>
    <w:locked/>
    <w:rsid w:val="00046937"/>
    <w:rPr>
      <w:rFonts w:ascii="Calibri" w:hAnsi="Calibri"/>
      <w:b/>
      <w:i/>
      <w:sz w:val="26"/>
      <w:lang w:val="ru-RU" w:eastAsia="en-US"/>
    </w:rPr>
  </w:style>
  <w:style w:type="character" w:customStyle="1" w:styleId="2020">
    <w:name w:val="Знак Знак202"/>
    <w:uiPriority w:val="99"/>
    <w:locked/>
    <w:rsid w:val="00046937"/>
    <w:rPr>
      <w:rFonts w:ascii="Calibri" w:hAnsi="Calibri"/>
      <w:b/>
      <w:sz w:val="22"/>
      <w:lang w:val="ru-RU" w:eastAsia="en-US"/>
    </w:rPr>
  </w:style>
  <w:style w:type="character" w:customStyle="1" w:styleId="193">
    <w:name w:val="Знак Знак193"/>
    <w:uiPriority w:val="99"/>
    <w:locked/>
    <w:rsid w:val="00046937"/>
    <w:rPr>
      <w:rFonts w:ascii="Calibri" w:hAnsi="Calibri"/>
      <w:sz w:val="24"/>
      <w:lang w:val="ru-RU" w:eastAsia="en-US"/>
    </w:rPr>
  </w:style>
  <w:style w:type="character" w:customStyle="1" w:styleId="1720">
    <w:name w:val="Знак Знак172"/>
    <w:uiPriority w:val="99"/>
    <w:locked/>
    <w:rsid w:val="00046937"/>
    <w:rPr>
      <w:rFonts w:ascii="Cambria" w:hAnsi="Cambria"/>
      <w:sz w:val="22"/>
      <w:lang w:val="ru-RU" w:eastAsia="en-US"/>
    </w:rPr>
  </w:style>
  <w:style w:type="character" w:customStyle="1" w:styleId="1620">
    <w:name w:val="Знак Знак162"/>
    <w:uiPriority w:val="99"/>
    <w:rsid w:val="00046937"/>
    <w:rPr>
      <w:rFonts w:ascii="Calibri" w:eastAsia="Times New Roman" w:hAnsi="Calibri"/>
      <w:sz w:val="24"/>
    </w:rPr>
  </w:style>
  <w:style w:type="character" w:customStyle="1" w:styleId="2251">
    <w:name w:val="Знак Знак225"/>
    <w:uiPriority w:val="99"/>
    <w:locked/>
    <w:rsid w:val="00046937"/>
    <w:rPr>
      <w:rFonts w:ascii="Cambria" w:hAnsi="Cambria"/>
      <w:b/>
      <w:kern w:val="32"/>
      <w:sz w:val="32"/>
      <w:lang w:eastAsia="en-US"/>
    </w:rPr>
  </w:style>
  <w:style w:type="character" w:customStyle="1" w:styleId="1520">
    <w:name w:val="Знак Знак152"/>
    <w:uiPriority w:val="99"/>
    <w:locked/>
    <w:rsid w:val="00046937"/>
    <w:rPr>
      <w:rFonts w:ascii="Calibri" w:hAnsi="Calibri"/>
      <w:sz w:val="24"/>
      <w:lang w:val="ru-RU" w:eastAsia="en-US"/>
    </w:rPr>
  </w:style>
  <w:style w:type="character" w:customStyle="1" w:styleId="1420">
    <w:name w:val="Знак Знак142"/>
    <w:uiPriority w:val="99"/>
    <w:locked/>
    <w:rsid w:val="00046937"/>
    <w:rPr>
      <w:rFonts w:ascii="Cambria" w:hAnsi="Cambria"/>
      <w:sz w:val="24"/>
      <w:lang w:val="ru-RU" w:eastAsia="en-US"/>
    </w:rPr>
  </w:style>
  <w:style w:type="character" w:customStyle="1" w:styleId="1320">
    <w:name w:val="Знак Знак132"/>
    <w:uiPriority w:val="99"/>
    <w:locked/>
    <w:rsid w:val="00046937"/>
    <w:rPr>
      <w:rFonts w:ascii="Calibri" w:hAnsi="Calibri"/>
      <w:sz w:val="24"/>
      <w:lang w:val="ru-RU" w:eastAsia="en-US"/>
    </w:rPr>
  </w:style>
  <w:style w:type="character" w:customStyle="1" w:styleId="1231">
    <w:name w:val="Знак Знак123"/>
    <w:uiPriority w:val="99"/>
    <w:locked/>
    <w:rsid w:val="00046937"/>
    <w:rPr>
      <w:rFonts w:ascii="Calibri" w:hAnsi="Calibri"/>
      <w:sz w:val="24"/>
      <w:lang w:val="ru-RU" w:eastAsia="en-US"/>
    </w:rPr>
  </w:style>
  <w:style w:type="character" w:customStyle="1" w:styleId="1151">
    <w:name w:val="Знак Знак115"/>
    <w:uiPriority w:val="99"/>
    <w:locked/>
    <w:rsid w:val="00046937"/>
    <w:rPr>
      <w:rFonts w:ascii="Cambria" w:hAnsi="Cambria"/>
      <w:b/>
      <w:kern w:val="28"/>
      <w:sz w:val="32"/>
      <w:lang w:val="ru-RU" w:eastAsia="en-US"/>
    </w:rPr>
  </w:style>
  <w:style w:type="character" w:customStyle="1" w:styleId="1030">
    <w:name w:val="Знак Знак103"/>
    <w:uiPriority w:val="99"/>
    <w:locked/>
    <w:rsid w:val="00046937"/>
    <w:rPr>
      <w:rFonts w:ascii="Tahoma" w:hAnsi="Tahoma"/>
      <w:sz w:val="16"/>
      <w:lang w:val="ru-RU" w:eastAsia="en-US"/>
    </w:rPr>
  </w:style>
  <w:style w:type="character" w:customStyle="1" w:styleId="930">
    <w:name w:val="Знак Знак93"/>
    <w:uiPriority w:val="99"/>
    <w:locked/>
    <w:rsid w:val="00046937"/>
    <w:rPr>
      <w:sz w:val="16"/>
      <w:lang w:val="ru-RU" w:eastAsia="ru-RU"/>
    </w:rPr>
  </w:style>
  <w:style w:type="character" w:customStyle="1" w:styleId="830">
    <w:name w:val="Знак Знак83"/>
    <w:uiPriority w:val="99"/>
    <w:locked/>
    <w:rsid w:val="00046937"/>
    <w:rPr>
      <w:rFonts w:ascii="Calibri" w:hAnsi="Calibri"/>
      <w:sz w:val="24"/>
      <w:lang w:val="ru-RU" w:eastAsia="en-US"/>
    </w:rPr>
  </w:style>
  <w:style w:type="character" w:customStyle="1" w:styleId="730">
    <w:name w:val="Знак Знак73"/>
    <w:uiPriority w:val="99"/>
    <w:locked/>
    <w:rsid w:val="00046937"/>
    <w:rPr>
      <w:sz w:val="28"/>
      <w:lang w:val="ru-RU" w:eastAsia="ru-RU"/>
    </w:rPr>
  </w:style>
  <w:style w:type="character" w:customStyle="1" w:styleId="530">
    <w:name w:val="Знак Знак53"/>
    <w:uiPriority w:val="99"/>
    <w:locked/>
    <w:rsid w:val="00046937"/>
    <w:rPr>
      <w:rFonts w:ascii="Tahoma" w:hAnsi="Tahoma"/>
      <w:lang w:val="ru-RU" w:eastAsia="ru-RU"/>
    </w:rPr>
  </w:style>
  <w:style w:type="character" w:customStyle="1" w:styleId="430">
    <w:name w:val="Знак Знак43"/>
    <w:uiPriority w:val="99"/>
    <w:locked/>
    <w:rsid w:val="00046937"/>
    <w:rPr>
      <w:rFonts w:ascii="Calibri" w:hAnsi="Calibri"/>
      <w:lang w:val="ru-RU" w:eastAsia="en-US"/>
    </w:rPr>
  </w:style>
  <w:style w:type="character" w:customStyle="1" w:styleId="336">
    <w:name w:val="Знак Знак33"/>
    <w:uiPriority w:val="99"/>
    <w:locked/>
    <w:rsid w:val="00046937"/>
    <w:rPr>
      <w:rFonts w:ascii="Calibri" w:hAnsi="Calibri"/>
      <w:b/>
      <w:lang w:val="ru-RU" w:eastAsia="ru-RU"/>
    </w:rPr>
  </w:style>
  <w:style w:type="character" w:customStyle="1" w:styleId="2103">
    <w:name w:val="Знак Знак210"/>
    <w:uiPriority w:val="99"/>
    <w:locked/>
    <w:rsid w:val="00046937"/>
    <w:rPr>
      <w:rFonts w:ascii="Courier New" w:hAnsi="Courier New"/>
      <w:lang w:val="ru-RU" w:eastAsia="ru-RU"/>
    </w:rPr>
  </w:style>
  <w:style w:type="character" w:customStyle="1" w:styleId="1141">
    <w:name w:val="Знак Знак114"/>
    <w:uiPriority w:val="99"/>
    <w:locked/>
    <w:rsid w:val="00046937"/>
    <w:rPr>
      <w:rFonts w:ascii="Calibri" w:hAnsi="Calibri"/>
      <w:lang w:val="ru-RU" w:eastAsia="en-US"/>
    </w:rPr>
  </w:style>
  <w:style w:type="character" w:customStyle="1" w:styleId="164">
    <w:name w:val="Знак Знак Знак16"/>
    <w:uiPriority w:val="99"/>
    <w:rsid w:val="00046937"/>
    <w:rPr>
      <w:rFonts w:ascii="Calibri" w:eastAsia="Times New Roman" w:hAnsi="Calibri"/>
      <w:sz w:val="24"/>
    </w:rPr>
  </w:style>
  <w:style w:type="character" w:customStyle="1" w:styleId="BodyTextChar1">
    <w:name w:val="Body Text Char1"/>
    <w:aliases w:val="Body Text Char Char"/>
    <w:rsid w:val="00046937"/>
    <w:rPr>
      <w:rFonts w:eastAsia="Times New Roman"/>
      <w:sz w:val="24"/>
      <w:lang w:eastAsia="en-US"/>
    </w:rPr>
  </w:style>
  <w:style w:type="character" w:customStyle="1" w:styleId="BodyTextIndentChar3">
    <w:name w:val="Body Text Indent Char3"/>
    <w:uiPriority w:val="99"/>
    <w:semiHidden/>
    <w:rsid w:val="00046937"/>
    <w:rPr>
      <w:rFonts w:eastAsia="Times New Roman"/>
      <w:sz w:val="24"/>
      <w:lang w:eastAsia="en-US"/>
    </w:rPr>
  </w:style>
  <w:style w:type="numbering" w:customStyle="1" w:styleId="9b">
    <w:name w:val="Нет списка9"/>
    <w:next w:val="a2"/>
    <w:uiPriority w:val="99"/>
    <w:semiHidden/>
    <w:unhideWhenUsed/>
    <w:rsid w:val="00046937"/>
  </w:style>
  <w:style w:type="table" w:customStyle="1" w:styleId="1311">
    <w:name w:val="Светлый список131"/>
    <w:uiPriority w:val="61"/>
    <w:rsid w:val="0004693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6">
    <w:name w:val="Сетка таблицы32"/>
    <w:uiPriority w:val="99"/>
    <w:rsid w:val="0004693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39"/>
    <w:rsid w:val="0004693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uiPriority w:val="59"/>
    <w:rsid w:val="0004693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ветлый список1111"/>
    <w:uiPriority w:val="61"/>
    <w:rsid w:val="0004693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0">
    <w:name w:val="Светлый список1211"/>
    <w:uiPriority w:val="61"/>
    <w:rsid w:val="0004693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2260">
    <w:name w:val="Знак Знак226"/>
    <w:uiPriority w:val="99"/>
    <w:locked/>
    <w:rsid w:val="00046937"/>
    <w:rPr>
      <w:rFonts w:ascii="Cambria" w:hAnsi="Cambria"/>
      <w:b/>
      <w:kern w:val="32"/>
      <w:sz w:val="32"/>
      <w:lang w:eastAsia="en-US"/>
    </w:rPr>
  </w:style>
  <w:style w:type="paragraph" w:customStyle="1" w:styleId="ListParagraph1">
    <w:name w:val="List Paragraph1"/>
    <w:basedOn w:val="a"/>
    <w:uiPriority w:val="99"/>
    <w:rsid w:val="00046937"/>
    <w:pPr>
      <w:ind w:left="720"/>
      <w:contextualSpacing/>
    </w:pPr>
  </w:style>
  <w:style w:type="paragraph" w:customStyle="1" w:styleId="Quote1">
    <w:name w:val="Quote1"/>
    <w:basedOn w:val="a"/>
    <w:next w:val="a"/>
    <w:uiPriority w:val="99"/>
    <w:rsid w:val="00046937"/>
    <w:rPr>
      <w:i/>
      <w:szCs w:val="20"/>
    </w:rPr>
  </w:style>
  <w:style w:type="paragraph" w:customStyle="1" w:styleId="IntenseQuote1">
    <w:name w:val="Intense Quote1"/>
    <w:basedOn w:val="a"/>
    <w:next w:val="a"/>
    <w:uiPriority w:val="99"/>
    <w:rsid w:val="00046937"/>
    <w:pPr>
      <w:ind w:left="720" w:right="720"/>
    </w:pPr>
    <w:rPr>
      <w:b/>
      <w:i/>
      <w:sz w:val="20"/>
      <w:szCs w:val="20"/>
    </w:rPr>
  </w:style>
  <w:style w:type="character" w:customStyle="1" w:styleId="SubtleEmphasis1">
    <w:name w:val="Subtle Emphasis1"/>
    <w:uiPriority w:val="99"/>
    <w:rsid w:val="00046937"/>
    <w:rPr>
      <w:i/>
      <w:color w:val="5A5A5A"/>
    </w:rPr>
  </w:style>
  <w:style w:type="character" w:customStyle="1" w:styleId="IntenseEmphasis1">
    <w:name w:val="Intense Emphasis1"/>
    <w:uiPriority w:val="99"/>
    <w:rsid w:val="00046937"/>
    <w:rPr>
      <w:b/>
      <w:i/>
      <w:sz w:val="24"/>
      <w:u w:val="single"/>
    </w:rPr>
  </w:style>
  <w:style w:type="character" w:customStyle="1" w:styleId="SubtleReference1">
    <w:name w:val="Subtle Reference1"/>
    <w:uiPriority w:val="99"/>
    <w:rsid w:val="00046937"/>
    <w:rPr>
      <w:sz w:val="24"/>
      <w:u w:val="single"/>
    </w:rPr>
  </w:style>
  <w:style w:type="character" w:customStyle="1" w:styleId="IntenseReference1">
    <w:name w:val="Intense Reference1"/>
    <w:uiPriority w:val="99"/>
    <w:rsid w:val="00046937"/>
    <w:rPr>
      <w:b/>
      <w:sz w:val="24"/>
      <w:u w:val="single"/>
    </w:rPr>
  </w:style>
  <w:style w:type="character" w:customStyle="1" w:styleId="BookTitle1">
    <w:name w:val="Book Title1"/>
    <w:uiPriority w:val="99"/>
    <w:rsid w:val="00046937"/>
    <w:rPr>
      <w:rFonts w:ascii="Cambria" w:hAnsi="Cambria"/>
      <w:b/>
      <w:i/>
      <w:sz w:val="24"/>
    </w:rPr>
  </w:style>
  <w:style w:type="paragraph" w:customStyle="1" w:styleId="TOCHeading1">
    <w:name w:val="TOC Heading1"/>
    <w:basedOn w:val="1"/>
    <w:next w:val="a"/>
    <w:uiPriority w:val="99"/>
    <w:rsid w:val="00046937"/>
    <w:pPr>
      <w:outlineLvl w:val="9"/>
    </w:pPr>
    <w:rPr>
      <w:bCs/>
      <w:szCs w:val="32"/>
    </w:rPr>
  </w:style>
  <w:style w:type="character" w:customStyle="1" w:styleId="174">
    <w:name w:val="Знак Знак Знак17"/>
    <w:uiPriority w:val="99"/>
    <w:rsid w:val="00046937"/>
    <w:rPr>
      <w:rFonts w:ascii="Calibri" w:hAnsi="Calibri"/>
      <w:sz w:val="24"/>
    </w:rPr>
  </w:style>
  <w:style w:type="paragraph" w:customStyle="1" w:styleId="108">
    <w:name w:val="Заголовок10"/>
    <w:basedOn w:val="a"/>
    <w:next w:val="a3"/>
    <w:qFormat/>
    <w:rsid w:val="00046937"/>
    <w:pPr>
      <w:keepNext/>
      <w:suppressAutoHyphens/>
      <w:spacing w:before="240" w:after="120"/>
    </w:pPr>
    <w:rPr>
      <w:rFonts w:ascii="Arial" w:eastAsia="Lucida Sans Unicode" w:hAnsi="Arial" w:cs="Tahoma"/>
      <w:sz w:val="28"/>
      <w:szCs w:val="28"/>
      <w:lang w:eastAsia="ar-SA"/>
    </w:rPr>
  </w:style>
  <w:style w:type="numbering" w:customStyle="1" w:styleId="109">
    <w:name w:val="Нет списка10"/>
    <w:next w:val="a2"/>
    <w:uiPriority w:val="99"/>
    <w:semiHidden/>
    <w:unhideWhenUsed/>
    <w:rsid w:val="00046937"/>
  </w:style>
  <w:style w:type="table" w:customStyle="1" w:styleId="165">
    <w:name w:val="Сетка таблицы16"/>
    <w:basedOn w:val="a1"/>
    <w:next w:val="affb"/>
    <w:uiPriority w:val="59"/>
    <w:rsid w:val="0004693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2">
    <w:name w:val="Заголовок11"/>
    <w:basedOn w:val="a"/>
    <w:next w:val="a3"/>
    <w:qFormat/>
    <w:rsid w:val="00046937"/>
    <w:pPr>
      <w:keepNext/>
      <w:suppressAutoHyphens/>
      <w:spacing w:before="240" w:after="120"/>
    </w:pPr>
    <w:rPr>
      <w:rFonts w:ascii="Arial" w:eastAsia="Lucida Sans Unicode" w:hAnsi="Arial" w:cs="Tahoma"/>
      <w:sz w:val="28"/>
      <w:szCs w:val="28"/>
      <w:lang w:eastAsia="ar-SA"/>
    </w:rPr>
  </w:style>
  <w:style w:type="numbering" w:customStyle="1" w:styleId="166">
    <w:name w:val="Нет списка16"/>
    <w:next w:val="a2"/>
    <w:uiPriority w:val="99"/>
    <w:semiHidden/>
    <w:unhideWhenUsed/>
    <w:rsid w:val="00046937"/>
  </w:style>
  <w:style w:type="character" w:customStyle="1" w:styleId="87">
    <w:name w:val="Без интервала8 Знак"/>
    <w:link w:val="86"/>
    <w:locked/>
    <w:rsid w:val="00046937"/>
    <w:rPr>
      <w:sz w:val="24"/>
      <w:szCs w:val="24"/>
    </w:rPr>
  </w:style>
  <w:style w:type="numbering" w:customStyle="1" w:styleId="111111">
    <w:name w:val="Нет списка111111"/>
    <w:next w:val="a2"/>
    <w:uiPriority w:val="99"/>
    <w:semiHidden/>
    <w:unhideWhenUsed/>
    <w:rsid w:val="00046937"/>
  </w:style>
  <w:style w:type="paragraph" w:customStyle="1" w:styleId="12c">
    <w:name w:val="Заголовок12"/>
    <w:basedOn w:val="a"/>
    <w:next w:val="a3"/>
    <w:uiPriority w:val="99"/>
    <w:rsid w:val="00046937"/>
    <w:pPr>
      <w:keepNext/>
      <w:suppressAutoHyphens/>
      <w:spacing w:before="240" w:after="120"/>
    </w:pPr>
    <w:rPr>
      <w:rFonts w:ascii="Arial" w:hAnsi="Arial" w:cs="Tahoma"/>
      <w:sz w:val="28"/>
      <w:szCs w:val="28"/>
      <w:lang w:eastAsia="ar-SA"/>
    </w:rPr>
  </w:style>
  <w:style w:type="paragraph" w:customStyle="1" w:styleId="2ff7">
    <w:name w:val="Стиль2"/>
    <w:basedOn w:val="1f4"/>
    <w:uiPriority w:val="99"/>
    <w:rsid w:val="00046937"/>
    <w:rPr>
      <w:rFonts w:eastAsia="Calibri"/>
      <w:lang w:val="kk-KZ"/>
    </w:rPr>
  </w:style>
  <w:style w:type="numbering" w:customStyle="1" w:styleId="255">
    <w:name w:val="Нет списка25"/>
    <w:next w:val="a2"/>
    <w:semiHidden/>
    <w:rsid w:val="00046937"/>
  </w:style>
  <w:style w:type="numbering" w:customStyle="1" w:styleId="1160">
    <w:name w:val="Нет списка116"/>
    <w:next w:val="a2"/>
    <w:uiPriority w:val="99"/>
    <w:semiHidden/>
    <w:unhideWhenUsed/>
    <w:rsid w:val="00046937"/>
  </w:style>
  <w:style w:type="numbering" w:customStyle="1" w:styleId="11150">
    <w:name w:val="Нет списка1115"/>
    <w:next w:val="a2"/>
    <w:uiPriority w:val="99"/>
    <w:semiHidden/>
    <w:unhideWhenUsed/>
    <w:rsid w:val="00046937"/>
  </w:style>
  <w:style w:type="numbering" w:customStyle="1" w:styleId="345">
    <w:name w:val="Нет списка34"/>
    <w:next w:val="a2"/>
    <w:uiPriority w:val="99"/>
    <w:semiHidden/>
    <w:unhideWhenUsed/>
    <w:rsid w:val="00046937"/>
  </w:style>
  <w:style w:type="numbering" w:customStyle="1" w:styleId="1240">
    <w:name w:val="Нет списка124"/>
    <w:next w:val="a2"/>
    <w:uiPriority w:val="99"/>
    <w:semiHidden/>
    <w:unhideWhenUsed/>
    <w:rsid w:val="00046937"/>
  </w:style>
  <w:style w:type="numbering" w:customStyle="1" w:styleId="2142">
    <w:name w:val="Нет списка214"/>
    <w:next w:val="a2"/>
    <w:semiHidden/>
    <w:rsid w:val="00046937"/>
  </w:style>
  <w:style w:type="numbering" w:customStyle="1" w:styleId="11240">
    <w:name w:val="Нет списка1124"/>
    <w:next w:val="a2"/>
    <w:uiPriority w:val="99"/>
    <w:semiHidden/>
    <w:unhideWhenUsed/>
    <w:rsid w:val="00046937"/>
  </w:style>
  <w:style w:type="numbering" w:customStyle="1" w:styleId="431">
    <w:name w:val="Нет списка43"/>
    <w:next w:val="a2"/>
    <w:uiPriority w:val="99"/>
    <w:semiHidden/>
    <w:unhideWhenUsed/>
    <w:rsid w:val="00046937"/>
  </w:style>
  <w:style w:type="numbering" w:customStyle="1" w:styleId="514">
    <w:name w:val="Нет списка51"/>
    <w:next w:val="a2"/>
    <w:uiPriority w:val="99"/>
    <w:semiHidden/>
    <w:unhideWhenUsed/>
    <w:rsid w:val="00046937"/>
  </w:style>
  <w:style w:type="numbering" w:customStyle="1" w:styleId="1312">
    <w:name w:val="Нет списка131"/>
    <w:next w:val="a2"/>
    <w:uiPriority w:val="99"/>
    <w:semiHidden/>
    <w:unhideWhenUsed/>
    <w:rsid w:val="00046937"/>
  </w:style>
  <w:style w:type="numbering" w:customStyle="1" w:styleId="2212">
    <w:name w:val="Нет списка221"/>
    <w:next w:val="a2"/>
    <w:semiHidden/>
    <w:rsid w:val="00046937"/>
  </w:style>
  <w:style w:type="numbering" w:customStyle="1" w:styleId="11310">
    <w:name w:val="Нет списка1131"/>
    <w:next w:val="a2"/>
    <w:uiPriority w:val="99"/>
    <w:semiHidden/>
    <w:unhideWhenUsed/>
    <w:rsid w:val="00046937"/>
  </w:style>
  <w:style w:type="numbering" w:customStyle="1" w:styleId="11121">
    <w:name w:val="Нет списка11121"/>
    <w:next w:val="a2"/>
    <w:uiPriority w:val="99"/>
    <w:semiHidden/>
    <w:unhideWhenUsed/>
    <w:rsid w:val="00046937"/>
  </w:style>
  <w:style w:type="numbering" w:customStyle="1" w:styleId="31110">
    <w:name w:val="Нет списка3111"/>
    <w:next w:val="a2"/>
    <w:uiPriority w:val="99"/>
    <w:semiHidden/>
    <w:unhideWhenUsed/>
    <w:rsid w:val="00046937"/>
  </w:style>
  <w:style w:type="numbering" w:customStyle="1" w:styleId="12111">
    <w:name w:val="Нет списка1211"/>
    <w:next w:val="a2"/>
    <w:uiPriority w:val="99"/>
    <w:semiHidden/>
    <w:unhideWhenUsed/>
    <w:rsid w:val="00046937"/>
  </w:style>
  <w:style w:type="numbering" w:customStyle="1" w:styleId="21111">
    <w:name w:val="Нет списка21111"/>
    <w:next w:val="a2"/>
    <w:semiHidden/>
    <w:rsid w:val="00046937"/>
  </w:style>
  <w:style w:type="numbering" w:customStyle="1" w:styleId="11211">
    <w:name w:val="Нет списка11211"/>
    <w:next w:val="a2"/>
    <w:uiPriority w:val="99"/>
    <w:semiHidden/>
    <w:unhideWhenUsed/>
    <w:rsid w:val="00046937"/>
  </w:style>
  <w:style w:type="numbering" w:customStyle="1" w:styleId="4111">
    <w:name w:val="Нет списка411"/>
    <w:next w:val="a2"/>
    <w:uiPriority w:val="99"/>
    <w:semiHidden/>
    <w:unhideWhenUsed/>
    <w:rsid w:val="00046937"/>
  </w:style>
  <w:style w:type="numbering" w:customStyle="1" w:styleId="1411">
    <w:name w:val="Нет списка141"/>
    <w:next w:val="a2"/>
    <w:uiPriority w:val="99"/>
    <w:semiHidden/>
    <w:unhideWhenUsed/>
    <w:rsid w:val="00046937"/>
  </w:style>
  <w:style w:type="numbering" w:customStyle="1" w:styleId="2311">
    <w:name w:val="Нет списка231"/>
    <w:next w:val="a2"/>
    <w:semiHidden/>
    <w:rsid w:val="00046937"/>
  </w:style>
  <w:style w:type="numbering" w:customStyle="1" w:styleId="11410">
    <w:name w:val="Нет списка1141"/>
    <w:next w:val="a2"/>
    <w:uiPriority w:val="99"/>
    <w:semiHidden/>
    <w:unhideWhenUsed/>
    <w:rsid w:val="00046937"/>
  </w:style>
  <w:style w:type="numbering" w:customStyle="1" w:styleId="11131">
    <w:name w:val="Нет списка11131"/>
    <w:next w:val="a2"/>
    <w:uiPriority w:val="99"/>
    <w:semiHidden/>
    <w:unhideWhenUsed/>
    <w:rsid w:val="00046937"/>
  </w:style>
  <w:style w:type="numbering" w:customStyle="1" w:styleId="3211">
    <w:name w:val="Нет списка321"/>
    <w:next w:val="a2"/>
    <w:uiPriority w:val="99"/>
    <w:semiHidden/>
    <w:unhideWhenUsed/>
    <w:rsid w:val="00046937"/>
  </w:style>
  <w:style w:type="numbering" w:customStyle="1" w:styleId="12210">
    <w:name w:val="Нет списка1221"/>
    <w:next w:val="a2"/>
    <w:uiPriority w:val="99"/>
    <w:semiHidden/>
    <w:unhideWhenUsed/>
    <w:rsid w:val="00046937"/>
  </w:style>
  <w:style w:type="numbering" w:customStyle="1" w:styleId="21210">
    <w:name w:val="Нет списка2121"/>
    <w:next w:val="a2"/>
    <w:semiHidden/>
    <w:rsid w:val="00046937"/>
  </w:style>
  <w:style w:type="numbering" w:customStyle="1" w:styleId="11221">
    <w:name w:val="Нет списка11221"/>
    <w:next w:val="a2"/>
    <w:uiPriority w:val="99"/>
    <w:semiHidden/>
    <w:unhideWhenUsed/>
    <w:rsid w:val="00046937"/>
  </w:style>
  <w:style w:type="numbering" w:customStyle="1" w:styleId="613">
    <w:name w:val="Нет списка61"/>
    <w:next w:val="a2"/>
    <w:uiPriority w:val="99"/>
    <w:semiHidden/>
    <w:rsid w:val="00046937"/>
  </w:style>
  <w:style w:type="numbering" w:customStyle="1" w:styleId="1511">
    <w:name w:val="Нет списка151"/>
    <w:next w:val="a2"/>
    <w:uiPriority w:val="99"/>
    <w:semiHidden/>
    <w:unhideWhenUsed/>
    <w:rsid w:val="00046937"/>
  </w:style>
  <w:style w:type="numbering" w:customStyle="1" w:styleId="2412">
    <w:name w:val="Нет списка241"/>
    <w:next w:val="a2"/>
    <w:semiHidden/>
    <w:rsid w:val="00046937"/>
  </w:style>
  <w:style w:type="numbering" w:customStyle="1" w:styleId="11510">
    <w:name w:val="Нет списка1151"/>
    <w:next w:val="a2"/>
    <w:uiPriority w:val="99"/>
    <w:semiHidden/>
    <w:unhideWhenUsed/>
    <w:rsid w:val="00046937"/>
  </w:style>
  <w:style w:type="numbering" w:customStyle="1" w:styleId="11141">
    <w:name w:val="Нет списка11141"/>
    <w:next w:val="a2"/>
    <w:uiPriority w:val="99"/>
    <w:semiHidden/>
    <w:unhideWhenUsed/>
    <w:rsid w:val="00046937"/>
  </w:style>
  <w:style w:type="numbering" w:customStyle="1" w:styleId="3310">
    <w:name w:val="Нет списка331"/>
    <w:next w:val="a2"/>
    <w:uiPriority w:val="99"/>
    <w:semiHidden/>
    <w:unhideWhenUsed/>
    <w:rsid w:val="00046937"/>
  </w:style>
  <w:style w:type="numbering" w:customStyle="1" w:styleId="12310">
    <w:name w:val="Нет списка1231"/>
    <w:next w:val="a2"/>
    <w:uiPriority w:val="99"/>
    <w:semiHidden/>
    <w:unhideWhenUsed/>
    <w:rsid w:val="00046937"/>
  </w:style>
  <w:style w:type="numbering" w:customStyle="1" w:styleId="21310">
    <w:name w:val="Нет списка2131"/>
    <w:next w:val="a2"/>
    <w:semiHidden/>
    <w:rsid w:val="00046937"/>
  </w:style>
  <w:style w:type="numbering" w:customStyle="1" w:styleId="11231">
    <w:name w:val="Нет списка11231"/>
    <w:next w:val="a2"/>
    <w:uiPriority w:val="99"/>
    <w:semiHidden/>
    <w:unhideWhenUsed/>
    <w:rsid w:val="00046937"/>
  </w:style>
  <w:style w:type="numbering" w:customStyle="1" w:styleId="4210">
    <w:name w:val="Нет списка421"/>
    <w:next w:val="a2"/>
    <w:uiPriority w:val="99"/>
    <w:semiHidden/>
    <w:unhideWhenUsed/>
    <w:rsid w:val="00046937"/>
  </w:style>
  <w:style w:type="character" w:styleId="affffa">
    <w:name w:val="line number"/>
    <w:semiHidden/>
    <w:unhideWhenUsed/>
    <w:locked/>
    <w:rsid w:val="00046937"/>
  </w:style>
  <w:style w:type="table" w:customStyle="1" w:styleId="175">
    <w:name w:val="Сетка таблицы17"/>
    <w:basedOn w:val="a1"/>
    <w:next w:val="affb"/>
    <w:uiPriority w:val="59"/>
    <w:rsid w:val="0004693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a">
    <w:name w:val="Заголовок13"/>
    <w:basedOn w:val="a"/>
    <w:next w:val="a3"/>
    <w:qFormat/>
    <w:rsid w:val="00046937"/>
    <w:pPr>
      <w:keepNext/>
      <w:suppressAutoHyphens/>
      <w:spacing w:before="240" w:after="120"/>
    </w:pPr>
    <w:rPr>
      <w:rFonts w:ascii="Arial" w:eastAsia="Lucida Sans Unicode" w:hAnsi="Arial" w:cs="Tahoma"/>
      <w:sz w:val="28"/>
      <w:szCs w:val="28"/>
      <w:lang w:eastAsia="ar-SA"/>
    </w:rPr>
  </w:style>
  <w:style w:type="numbering" w:customStyle="1" w:styleId="176">
    <w:name w:val="Нет списка17"/>
    <w:next w:val="a2"/>
    <w:uiPriority w:val="99"/>
    <w:semiHidden/>
    <w:unhideWhenUsed/>
    <w:rsid w:val="00046937"/>
  </w:style>
  <w:style w:type="table" w:customStyle="1" w:styleId="183">
    <w:name w:val="Сетка таблицы18"/>
    <w:basedOn w:val="a1"/>
    <w:next w:val="affb"/>
    <w:uiPriority w:val="59"/>
    <w:rsid w:val="0004693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
    <w:name w:val="Сетка таблицы19"/>
    <w:basedOn w:val="a1"/>
    <w:next w:val="affb"/>
    <w:uiPriority w:val="59"/>
    <w:rsid w:val="0004693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4">
    <w:name w:val="Нет списка18"/>
    <w:next w:val="a2"/>
    <w:uiPriority w:val="99"/>
    <w:semiHidden/>
    <w:unhideWhenUsed/>
    <w:rsid w:val="00046937"/>
  </w:style>
  <w:style w:type="table" w:customStyle="1" w:styleId="203">
    <w:name w:val="Сетка таблицы20"/>
    <w:basedOn w:val="a1"/>
    <w:next w:val="affb"/>
    <w:uiPriority w:val="59"/>
    <w:rsid w:val="0004693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
    <w:name w:val="Сетка таблицы110"/>
    <w:basedOn w:val="a1"/>
    <w:next w:val="affb"/>
    <w:uiPriority w:val="59"/>
    <w:rsid w:val="0004693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9">
    <w:name w:val="Заголовок14"/>
    <w:basedOn w:val="a"/>
    <w:next w:val="a3"/>
    <w:uiPriority w:val="99"/>
    <w:qFormat/>
    <w:rsid w:val="00046937"/>
    <w:pPr>
      <w:keepNext/>
      <w:suppressAutoHyphens/>
      <w:spacing w:before="240" w:after="120"/>
    </w:pPr>
    <w:rPr>
      <w:rFonts w:ascii="Arial" w:eastAsia="Lucida Sans Unicode" w:hAnsi="Arial" w:cs="Tahoma"/>
      <w:sz w:val="28"/>
      <w:szCs w:val="28"/>
      <w:lang w:eastAsia="ar-SA"/>
    </w:rPr>
  </w:style>
  <w:style w:type="numbering" w:customStyle="1" w:styleId="195">
    <w:name w:val="Нет списка19"/>
    <w:next w:val="a2"/>
    <w:uiPriority w:val="99"/>
    <w:semiHidden/>
    <w:unhideWhenUsed/>
    <w:rsid w:val="00046937"/>
  </w:style>
  <w:style w:type="table" w:customStyle="1" w:styleId="236">
    <w:name w:val="Сетка таблицы23"/>
    <w:basedOn w:val="a1"/>
    <w:next w:val="affb"/>
    <w:uiPriority w:val="59"/>
    <w:rsid w:val="0004693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
    <w:name w:val="Сетка таблицы1111"/>
    <w:basedOn w:val="a1"/>
    <w:next w:val="affb"/>
    <w:uiPriority w:val="59"/>
    <w:rsid w:val="0004693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scx53705891">
    <w:name w:val="paragraph scx53705891"/>
    <w:basedOn w:val="a"/>
    <w:rsid w:val="00046937"/>
    <w:pPr>
      <w:spacing w:before="100" w:beforeAutospacing="1" w:after="100" w:afterAutospacing="1"/>
    </w:pPr>
    <w:rPr>
      <w:rFonts w:ascii="Times New Roman" w:hAnsi="Times New Roman"/>
      <w:lang w:eastAsia="ru-RU"/>
    </w:rPr>
  </w:style>
  <w:style w:type="character" w:customStyle="1" w:styleId="normaltextrunscx53705891">
    <w:name w:val="normaltextrun scx53705891"/>
    <w:rsid w:val="00046937"/>
  </w:style>
  <w:style w:type="numbering" w:customStyle="1" w:styleId="204">
    <w:name w:val="Нет списка20"/>
    <w:next w:val="a2"/>
    <w:uiPriority w:val="99"/>
    <w:semiHidden/>
    <w:unhideWhenUsed/>
    <w:rsid w:val="00046937"/>
  </w:style>
  <w:style w:type="table" w:customStyle="1" w:styleId="24a">
    <w:name w:val="Сетка таблицы24"/>
    <w:basedOn w:val="a1"/>
    <w:next w:val="affb"/>
    <w:uiPriority w:val="59"/>
    <w:rsid w:val="0004693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5">
    <w:name w:val="Сетка таблицы112"/>
    <w:basedOn w:val="a1"/>
    <w:next w:val="affb"/>
    <w:rsid w:val="0004693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1">
    <w:name w:val="HTML Acronym"/>
    <w:locked/>
    <w:rsid w:val="00046937"/>
  </w:style>
  <w:style w:type="numbering" w:customStyle="1" w:styleId="266">
    <w:name w:val="Нет списка26"/>
    <w:next w:val="a2"/>
    <w:semiHidden/>
    <w:unhideWhenUsed/>
    <w:rsid w:val="00046937"/>
  </w:style>
  <w:style w:type="table" w:customStyle="1" w:styleId="256">
    <w:name w:val="Сетка таблицы25"/>
    <w:basedOn w:val="a1"/>
    <w:next w:val="affb"/>
    <w:uiPriority w:val="59"/>
    <w:rsid w:val="0004693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3">
    <w:name w:val="Сетка таблицы113"/>
    <w:basedOn w:val="a1"/>
    <w:next w:val="affb"/>
    <w:rsid w:val="0004693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5">
    <w:name w:val="Нет списка27"/>
    <w:next w:val="a2"/>
    <w:semiHidden/>
    <w:unhideWhenUsed/>
    <w:rsid w:val="00046937"/>
  </w:style>
  <w:style w:type="table" w:customStyle="1" w:styleId="267">
    <w:name w:val="Сетка таблицы26"/>
    <w:basedOn w:val="a1"/>
    <w:next w:val="affb"/>
    <w:uiPriority w:val="59"/>
    <w:rsid w:val="0004693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2">
    <w:name w:val="Сетка таблицы114"/>
    <w:basedOn w:val="a1"/>
    <w:next w:val="affb"/>
    <w:uiPriority w:val="59"/>
    <w:rsid w:val="0004693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rsid w:val="00046937"/>
  </w:style>
  <w:style w:type="numbering" w:customStyle="1" w:styleId="284">
    <w:name w:val="Нет списка28"/>
    <w:next w:val="a2"/>
    <w:uiPriority w:val="99"/>
    <w:semiHidden/>
    <w:unhideWhenUsed/>
    <w:rsid w:val="00046937"/>
  </w:style>
  <w:style w:type="table" w:customStyle="1" w:styleId="276">
    <w:name w:val="Сетка таблицы27"/>
    <w:basedOn w:val="a1"/>
    <w:next w:val="affb"/>
    <w:uiPriority w:val="99"/>
    <w:locked/>
    <w:rsid w:val="00046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30">
    <w:name w:val="Знак Знак163"/>
    <w:uiPriority w:val="99"/>
    <w:rsid w:val="00046937"/>
    <w:rPr>
      <w:rFonts w:ascii="Calibri" w:hAnsi="Calibri"/>
      <w:sz w:val="24"/>
    </w:rPr>
  </w:style>
  <w:style w:type="paragraph" w:customStyle="1" w:styleId="158">
    <w:name w:val="Заголовок15"/>
    <w:basedOn w:val="a"/>
    <w:next w:val="a"/>
    <w:uiPriority w:val="99"/>
    <w:rsid w:val="00046937"/>
    <w:pPr>
      <w:suppressAutoHyphens/>
      <w:spacing w:before="240" w:after="60"/>
      <w:jc w:val="center"/>
    </w:pPr>
    <w:rPr>
      <w:rFonts w:ascii="Cambria" w:hAnsi="Cambria" w:cs="Cambria"/>
      <w:b/>
      <w:bCs/>
      <w:kern w:val="1"/>
      <w:sz w:val="32"/>
      <w:szCs w:val="32"/>
      <w:lang w:eastAsia="zh-CN"/>
    </w:rPr>
  </w:style>
  <w:style w:type="table" w:customStyle="1" w:styleId="285">
    <w:name w:val="Сетка таблицы28"/>
    <w:basedOn w:val="a1"/>
    <w:next w:val="affb"/>
    <w:uiPriority w:val="59"/>
    <w:rsid w:val="0004693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
    <w:name w:val="Нет списка29"/>
    <w:next w:val="a2"/>
    <w:uiPriority w:val="99"/>
    <w:semiHidden/>
    <w:unhideWhenUsed/>
    <w:rsid w:val="00046937"/>
  </w:style>
  <w:style w:type="table" w:customStyle="1" w:styleId="295">
    <w:name w:val="Сетка таблицы29"/>
    <w:basedOn w:val="a1"/>
    <w:next w:val="affb"/>
    <w:uiPriority w:val="59"/>
    <w:rsid w:val="0004693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
    <w:name w:val="Сетка таблицы115"/>
    <w:basedOn w:val="a1"/>
    <w:next w:val="affb"/>
    <w:uiPriority w:val="59"/>
    <w:rsid w:val="0004693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7">
    <w:name w:val="Заголовок16"/>
    <w:basedOn w:val="a"/>
    <w:next w:val="a3"/>
    <w:uiPriority w:val="99"/>
    <w:qFormat/>
    <w:rsid w:val="00046937"/>
    <w:pPr>
      <w:keepNext/>
      <w:suppressAutoHyphens/>
      <w:spacing w:before="240" w:after="120"/>
    </w:pPr>
    <w:rPr>
      <w:rFonts w:ascii="Arial" w:eastAsia="Lucida Sans Unicode" w:hAnsi="Arial" w:cs="Tahoma"/>
      <w:sz w:val="28"/>
      <w:szCs w:val="28"/>
      <w:lang w:eastAsia="ar-SA"/>
    </w:rPr>
  </w:style>
  <w:style w:type="paragraph" w:customStyle="1" w:styleId="177">
    <w:name w:val="Заголовок17"/>
    <w:basedOn w:val="a"/>
    <w:next w:val="a3"/>
    <w:uiPriority w:val="99"/>
    <w:qFormat/>
    <w:rsid w:val="00046937"/>
    <w:pPr>
      <w:keepNext/>
      <w:suppressAutoHyphens/>
      <w:spacing w:before="240" w:after="120"/>
    </w:pPr>
    <w:rPr>
      <w:rFonts w:ascii="Arial" w:eastAsia="Lucida Sans Unicode" w:hAnsi="Arial" w:cs="Tahoma"/>
      <w:sz w:val="28"/>
      <w:szCs w:val="28"/>
      <w:lang w:eastAsia="ar-SA"/>
    </w:rPr>
  </w:style>
  <w:style w:type="paragraph" w:customStyle="1" w:styleId="185">
    <w:name w:val="Заголовок18"/>
    <w:basedOn w:val="a"/>
    <w:next w:val="a3"/>
    <w:qFormat/>
    <w:rsid w:val="00046937"/>
    <w:pPr>
      <w:keepNext/>
      <w:suppressAutoHyphens/>
      <w:spacing w:before="240" w:after="120"/>
    </w:pPr>
    <w:rPr>
      <w:rFonts w:ascii="Arial" w:eastAsia="Lucida Sans Unicode" w:hAnsi="Arial" w:cs="Tahoma"/>
      <w:sz w:val="28"/>
      <w:szCs w:val="28"/>
      <w:lang w:eastAsia="ar-SA"/>
    </w:rPr>
  </w:style>
  <w:style w:type="paragraph" w:customStyle="1" w:styleId="10a">
    <w:name w:val="Абзац списка10"/>
    <w:basedOn w:val="a"/>
    <w:rsid w:val="00046937"/>
    <w:pPr>
      <w:ind w:left="720"/>
      <w:contextualSpacing/>
    </w:pPr>
    <w:rPr>
      <w:rFonts w:eastAsia="Calibri"/>
    </w:rPr>
  </w:style>
  <w:style w:type="character" w:customStyle="1" w:styleId="BodyTextIndent2Char1CharCharChar">
    <w:name w:val="Body Text Indent 2 Char1 Char Char Char"/>
    <w:aliases w:val="Body Text Indent 2 Char Char Char Char Char,Body Text Indent 2 Char Знак Char Char Char,Body Text Indent 2 Char Знак Знак Знак Char Знак Char1"/>
    <w:uiPriority w:val="99"/>
    <w:rsid w:val="00046937"/>
    <w:rPr>
      <w:rFonts w:ascii="Calibri" w:hAnsi="Calibri" w:cs="Calibri"/>
      <w:sz w:val="20"/>
      <w:szCs w:val="20"/>
    </w:rPr>
  </w:style>
  <w:style w:type="character" w:customStyle="1" w:styleId="BodyTextIndent2Char1CharChar1">
    <w:name w:val="Body Text Indent 2 Char1 Char Char1"/>
    <w:aliases w:val="Body Text Indent 2 Char Char Char Char1,Body Text Indent 2 Char Знак Char Char1,Body Text Indent 2 Char1 Char1,Body Text Indent 2 Char Char Char1,Body Text Indent 2 Char1 Char Char"/>
    <w:uiPriority w:val="99"/>
    <w:rsid w:val="00046937"/>
    <w:rPr>
      <w:rFonts w:ascii="Calibri" w:hAnsi="Calibri" w:cs="Calibri"/>
      <w:sz w:val="24"/>
      <w:szCs w:val="24"/>
      <w:lang w:eastAsia="en-US"/>
    </w:rPr>
  </w:style>
  <w:style w:type="paragraph" w:customStyle="1" w:styleId="msonormal0">
    <w:name w:val="msonormal"/>
    <w:basedOn w:val="a"/>
    <w:uiPriority w:val="99"/>
    <w:rsid w:val="00046937"/>
    <w:pPr>
      <w:spacing w:before="100" w:beforeAutospacing="1" w:after="100" w:afterAutospacing="1"/>
    </w:pPr>
    <w:rPr>
      <w:rFonts w:ascii="Times New Roman" w:hAnsi="Times New Roman"/>
      <w:lang w:eastAsia="ru-RU"/>
    </w:rPr>
  </w:style>
  <w:style w:type="paragraph" w:customStyle="1" w:styleId="11f3">
    <w:name w:val="Абзац списка11"/>
    <w:aliases w:val="Абзац списка111"/>
    <w:basedOn w:val="a"/>
    <w:qFormat/>
    <w:rsid w:val="00046937"/>
    <w:pPr>
      <w:ind w:left="720"/>
      <w:contextualSpacing/>
    </w:pPr>
    <w:rPr>
      <w:rFonts w:eastAsia="Calibri"/>
    </w:rPr>
  </w:style>
  <w:style w:type="paragraph" w:customStyle="1" w:styleId="11f4">
    <w:name w:val="Название11"/>
    <w:basedOn w:val="a"/>
    <w:next w:val="a5"/>
    <w:rsid w:val="00046937"/>
    <w:pPr>
      <w:suppressAutoHyphens/>
      <w:jc w:val="center"/>
    </w:pPr>
    <w:rPr>
      <w:rFonts w:ascii="Times New Roman" w:hAnsi="Times New Roman"/>
      <w:b/>
      <w:iCs/>
      <w:color w:val="000000"/>
      <w:lang w:eastAsia="ar-SA"/>
    </w:rPr>
  </w:style>
  <w:style w:type="character" w:customStyle="1" w:styleId="Heading2Char2">
    <w:name w:val="Heading 2 Char2"/>
    <w:aliases w:val="Heading 2 Char Char1"/>
    <w:uiPriority w:val="99"/>
    <w:locked/>
    <w:rsid w:val="00046937"/>
    <w:rPr>
      <w:rFonts w:ascii="Arial" w:hAnsi="Arial" w:cs="Arial"/>
      <w:b/>
      <w:bCs/>
      <w:i/>
      <w:iCs/>
      <w:sz w:val="28"/>
      <w:szCs w:val="28"/>
      <w:lang w:val="ru-RU" w:eastAsia="en-US"/>
    </w:rPr>
  </w:style>
  <w:style w:type="numbering" w:customStyle="1" w:styleId="1170">
    <w:name w:val="Нет списка117"/>
    <w:next w:val="a2"/>
    <w:uiPriority w:val="99"/>
    <w:semiHidden/>
    <w:unhideWhenUsed/>
    <w:rsid w:val="00046937"/>
  </w:style>
  <w:style w:type="numbering" w:customStyle="1" w:styleId="1116">
    <w:name w:val="Нет списка1116"/>
    <w:next w:val="a2"/>
    <w:uiPriority w:val="99"/>
    <w:semiHidden/>
    <w:unhideWhenUsed/>
    <w:rsid w:val="00046937"/>
  </w:style>
  <w:style w:type="numbering" w:customStyle="1" w:styleId="354">
    <w:name w:val="Нет списка35"/>
    <w:next w:val="a2"/>
    <w:uiPriority w:val="99"/>
    <w:semiHidden/>
    <w:unhideWhenUsed/>
    <w:rsid w:val="00046937"/>
  </w:style>
  <w:style w:type="numbering" w:customStyle="1" w:styleId="1250">
    <w:name w:val="Нет списка125"/>
    <w:next w:val="a2"/>
    <w:uiPriority w:val="99"/>
    <w:semiHidden/>
    <w:unhideWhenUsed/>
    <w:rsid w:val="00046937"/>
  </w:style>
  <w:style w:type="numbering" w:customStyle="1" w:styleId="2152">
    <w:name w:val="Нет списка215"/>
    <w:next w:val="a2"/>
    <w:semiHidden/>
    <w:rsid w:val="00046937"/>
  </w:style>
  <w:style w:type="numbering" w:customStyle="1" w:styleId="11250">
    <w:name w:val="Нет списка1125"/>
    <w:next w:val="a2"/>
    <w:uiPriority w:val="99"/>
    <w:semiHidden/>
    <w:unhideWhenUsed/>
    <w:rsid w:val="00046937"/>
  </w:style>
  <w:style w:type="table" w:customStyle="1" w:styleId="2123">
    <w:name w:val="Сетка таблицы212"/>
    <w:basedOn w:val="a1"/>
    <w:next w:val="affb"/>
    <w:uiPriority w:val="59"/>
    <w:rsid w:val="0004693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2"/>
    <w:uiPriority w:val="99"/>
    <w:semiHidden/>
    <w:unhideWhenUsed/>
    <w:rsid w:val="00046937"/>
  </w:style>
  <w:style w:type="numbering" w:customStyle="1" w:styleId="522">
    <w:name w:val="Нет списка52"/>
    <w:next w:val="a2"/>
    <w:uiPriority w:val="99"/>
    <w:semiHidden/>
    <w:unhideWhenUsed/>
    <w:rsid w:val="00046937"/>
  </w:style>
  <w:style w:type="numbering" w:customStyle="1" w:styleId="111120">
    <w:name w:val="Нет списка11112"/>
    <w:next w:val="a2"/>
    <w:uiPriority w:val="99"/>
    <w:semiHidden/>
    <w:unhideWhenUsed/>
    <w:rsid w:val="00046937"/>
  </w:style>
  <w:style w:type="numbering" w:customStyle="1" w:styleId="1321">
    <w:name w:val="Нет списка132"/>
    <w:next w:val="a2"/>
    <w:uiPriority w:val="99"/>
    <w:semiHidden/>
    <w:unhideWhenUsed/>
    <w:rsid w:val="00046937"/>
  </w:style>
  <w:style w:type="numbering" w:customStyle="1" w:styleId="2222">
    <w:name w:val="Нет списка222"/>
    <w:next w:val="a2"/>
    <w:semiHidden/>
    <w:rsid w:val="00046937"/>
  </w:style>
  <w:style w:type="numbering" w:customStyle="1" w:styleId="11320">
    <w:name w:val="Нет списка1132"/>
    <w:next w:val="a2"/>
    <w:uiPriority w:val="99"/>
    <w:semiHidden/>
    <w:unhideWhenUsed/>
    <w:rsid w:val="00046937"/>
  </w:style>
  <w:style w:type="numbering" w:customStyle="1" w:styleId="11122">
    <w:name w:val="Нет списка11122"/>
    <w:next w:val="a2"/>
    <w:uiPriority w:val="99"/>
    <w:semiHidden/>
    <w:unhideWhenUsed/>
    <w:rsid w:val="00046937"/>
  </w:style>
  <w:style w:type="numbering" w:customStyle="1" w:styleId="3121">
    <w:name w:val="Нет списка312"/>
    <w:next w:val="a2"/>
    <w:uiPriority w:val="99"/>
    <w:semiHidden/>
    <w:unhideWhenUsed/>
    <w:rsid w:val="00046937"/>
  </w:style>
  <w:style w:type="numbering" w:customStyle="1" w:styleId="12120">
    <w:name w:val="Нет списка1212"/>
    <w:next w:val="a2"/>
    <w:uiPriority w:val="99"/>
    <w:semiHidden/>
    <w:unhideWhenUsed/>
    <w:rsid w:val="00046937"/>
  </w:style>
  <w:style w:type="numbering" w:customStyle="1" w:styleId="21120">
    <w:name w:val="Нет списка2112"/>
    <w:next w:val="a2"/>
    <w:semiHidden/>
    <w:rsid w:val="00046937"/>
  </w:style>
  <w:style w:type="numbering" w:customStyle="1" w:styleId="11212">
    <w:name w:val="Нет списка11212"/>
    <w:next w:val="a2"/>
    <w:uiPriority w:val="99"/>
    <w:semiHidden/>
    <w:unhideWhenUsed/>
    <w:rsid w:val="00046937"/>
  </w:style>
  <w:style w:type="numbering" w:customStyle="1" w:styleId="4120">
    <w:name w:val="Нет списка412"/>
    <w:next w:val="a2"/>
    <w:uiPriority w:val="99"/>
    <w:semiHidden/>
    <w:unhideWhenUsed/>
    <w:rsid w:val="00046937"/>
  </w:style>
  <w:style w:type="numbering" w:customStyle="1" w:styleId="1421">
    <w:name w:val="Нет списка142"/>
    <w:next w:val="a2"/>
    <w:uiPriority w:val="99"/>
    <w:semiHidden/>
    <w:unhideWhenUsed/>
    <w:rsid w:val="00046937"/>
  </w:style>
  <w:style w:type="numbering" w:customStyle="1" w:styleId="2321">
    <w:name w:val="Нет списка232"/>
    <w:next w:val="a2"/>
    <w:semiHidden/>
    <w:rsid w:val="00046937"/>
  </w:style>
  <w:style w:type="numbering" w:customStyle="1" w:styleId="11420">
    <w:name w:val="Нет списка1142"/>
    <w:next w:val="a2"/>
    <w:uiPriority w:val="99"/>
    <w:semiHidden/>
    <w:unhideWhenUsed/>
    <w:rsid w:val="00046937"/>
  </w:style>
  <w:style w:type="numbering" w:customStyle="1" w:styleId="11132">
    <w:name w:val="Нет списка11132"/>
    <w:next w:val="a2"/>
    <w:uiPriority w:val="99"/>
    <w:semiHidden/>
    <w:unhideWhenUsed/>
    <w:rsid w:val="00046937"/>
  </w:style>
  <w:style w:type="numbering" w:customStyle="1" w:styleId="3220">
    <w:name w:val="Нет списка322"/>
    <w:next w:val="a2"/>
    <w:uiPriority w:val="99"/>
    <w:semiHidden/>
    <w:unhideWhenUsed/>
    <w:rsid w:val="00046937"/>
  </w:style>
  <w:style w:type="numbering" w:customStyle="1" w:styleId="1222">
    <w:name w:val="Нет списка1222"/>
    <w:next w:val="a2"/>
    <w:uiPriority w:val="99"/>
    <w:semiHidden/>
    <w:unhideWhenUsed/>
    <w:rsid w:val="00046937"/>
  </w:style>
  <w:style w:type="numbering" w:customStyle="1" w:styleId="21220">
    <w:name w:val="Нет списка2122"/>
    <w:next w:val="a2"/>
    <w:semiHidden/>
    <w:rsid w:val="00046937"/>
  </w:style>
  <w:style w:type="numbering" w:customStyle="1" w:styleId="11222">
    <w:name w:val="Нет списка11222"/>
    <w:next w:val="a2"/>
    <w:uiPriority w:val="99"/>
    <w:semiHidden/>
    <w:unhideWhenUsed/>
    <w:rsid w:val="00046937"/>
  </w:style>
  <w:style w:type="numbering" w:customStyle="1" w:styleId="622">
    <w:name w:val="Нет списка62"/>
    <w:next w:val="a2"/>
    <w:uiPriority w:val="99"/>
    <w:semiHidden/>
    <w:rsid w:val="00046937"/>
  </w:style>
  <w:style w:type="numbering" w:customStyle="1" w:styleId="1521">
    <w:name w:val="Нет списка152"/>
    <w:next w:val="a2"/>
    <w:uiPriority w:val="99"/>
    <w:semiHidden/>
    <w:unhideWhenUsed/>
    <w:rsid w:val="00046937"/>
  </w:style>
  <w:style w:type="numbering" w:customStyle="1" w:styleId="2421">
    <w:name w:val="Нет списка242"/>
    <w:next w:val="a2"/>
    <w:semiHidden/>
    <w:rsid w:val="00046937"/>
  </w:style>
  <w:style w:type="numbering" w:customStyle="1" w:styleId="11520">
    <w:name w:val="Нет списка1152"/>
    <w:next w:val="a2"/>
    <w:uiPriority w:val="99"/>
    <w:semiHidden/>
    <w:unhideWhenUsed/>
    <w:rsid w:val="00046937"/>
  </w:style>
  <w:style w:type="numbering" w:customStyle="1" w:styleId="11142">
    <w:name w:val="Нет списка11142"/>
    <w:next w:val="a2"/>
    <w:uiPriority w:val="99"/>
    <w:semiHidden/>
    <w:unhideWhenUsed/>
    <w:rsid w:val="00046937"/>
  </w:style>
  <w:style w:type="numbering" w:customStyle="1" w:styleId="3320">
    <w:name w:val="Нет списка332"/>
    <w:next w:val="a2"/>
    <w:uiPriority w:val="99"/>
    <w:semiHidden/>
    <w:unhideWhenUsed/>
    <w:rsid w:val="00046937"/>
  </w:style>
  <w:style w:type="numbering" w:customStyle="1" w:styleId="1232">
    <w:name w:val="Нет списка1232"/>
    <w:next w:val="a2"/>
    <w:uiPriority w:val="99"/>
    <w:semiHidden/>
    <w:unhideWhenUsed/>
    <w:rsid w:val="00046937"/>
  </w:style>
  <w:style w:type="numbering" w:customStyle="1" w:styleId="21320">
    <w:name w:val="Нет списка2132"/>
    <w:next w:val="a2"/>
    <w:semiHidden/>
    <w:rsid w:val="00046937"/>
  </w:style>
  <w:style w:type="numbering" w:customStyle="1" w:styleId="11232">
    <w:name w:val="Нет списка11232"/>
    <w:next w:val="a2"/>
    <w:uiPriority w:val="99"/>
    <w:semiHidden/>
    <w:unhideWhenUsed/>
    <w:rsid w:val="00046937"/>
  </w:style>
  <w:style w:type="numbering" w:customStyle="1" w:styleId="422">
    <w:name w:val="Нет списка422"/>
    <w:next w:val="a2"/>
    <w:uiPriority w:val="99"/>
    <w:semiHidden/>
    <w:unhideWhenUsed/>
    <w:rsid w:val="00046937"/>
  </w:style>
  <w:style w:type="numbering" w:customStyle="1" w:styleId="1111111">
    <w:name w:val="Нет списка1111111"/>
    <w:next w:val="a2"/>
    <w:uiPriority w:val="99"/>
    <w:semiHidden/>
    <w:unhideWhenUsed/>
    <w:rsid w:val="007B67C0"/>
  </w:style>
  <w:style w:type="numbering" w:customStyle="1" w:styleId="11111111">
    <w:name w:val="Нет списка11111111"/>
    <w:next w:val="a2"/>
    <w:uiPriority w:val="99"/>
    <w:semiHidden/>
    <w:unhideWhenUsed/>
    <w:rsid w:val="007B67C0"/>
  </w:style>
  <w:style w:type="numbering" w:customStyle="1" w:styleId="111111111">
    <w:name w:val="Нет списка111111111"/>
    <w:next w:val="a2"/>
    <w:uiPriority w:val="99"/>
    <w:semiHidden/>
    <w:unhideWhenUsed/>
    <w:rsid w:val="007B67C0"/>
  </w:style>
  <w:style w:type="paragraph" w:customStyle="1" w:styleId="21f">
    <w:name w:val="Маркированный список 21"/>
    <w:basedOn w:val="a"/>
    <w:next w:val="2"/>
    <w:uiPriority w:val="99"/>
    <w:unhideWhenUsed/>
    <w:rsid w:val="007B67C0"/>
    <w:pPr>
      <w:tabs>
        <w:tab w:val="num" w:pos="360"/>
      </w:tabs>
      <w:spacing w:after="200" w:line="276" w:lineRule="auto"/>
      <w:ind w:left="360" w:hanging="360"/>
      <w:contextualSpacing/>
    </w:pPr>
    <w:rPr>
      <w:sz w:val="22"/>
      <w:szCs w:val="22"/>
      <w:lang w:eastAsia="ru-RU"/>
    </w:rPr>
  </w:style>
  <w:style w:type="paragraph" w:customStyle="1" w:styleId="1fff1">
    <w:name w:val="Красная строка1"/>
    <w:basedOn w:val="a3"/>
    <w:next w:val="affff7"/>
    <w:uiPriority w:val="99"/>
    <w:unhideWhenUsed/>
    <w:rsid w:val="007B67C0"/>
    <w:pPr>
      <w:spacing w:after="200" w:line="276" w:lineRule="auto"/>
      <w:ind w:firstLine="360"/>
    </w:pPr>
    <w:rPr>
      <w:rFonts w:ascii="Calibri" w:hAnsi="Calibri"/>
      <w:b/>
      <w:szCs w:val="20"/>
    </w:rPr>
  </w:style>
  <w:style w:type="character" w:customStyle="1" w:styleId="1fff2">
    <w:name w:val="Красная строка Знак1"/>
    <w:uiPriority w:val="99"/>
    <w:semiHidden/>
    <w:rsid w:val="007B67C0"/>
    <w:rPr>
      <w:rFonts w:ascii="Arial" w:eastAsia="Times New Roman" w:hAnsi="Arial" w:cs="Times New Roman"/>
      <w:b w:val="0"/>
      <w:sz w:val="24"/>
      <w:szCs w:val="20"/>
      <w:lang w:val="ru-RU" w:eastAsia="en-US" w:bidi="en-US"/>
    </w:rPr>
  </w:style>
  <w:style w:type="character" w:customStyle="1" w:styleId="affffb">
    <w:name w:val="Абзац списка Знак"/>
    <w:aliases w:val="маркированный Знак,List Paragraph Знак,Абзац списка11 Знак,Абзац списка7 Знак,Абзац списка71 Знак,Абзац списка8 Знак,List Paragraph1 Знак,Абзац с отступом Знак,References Знак"/>
    <w:locked/>
    <w:rsid w:val="007B67C0"/>
    <w:rPr>
      <w:rFonts w:ascii="Calibri" w:hAnsi="Calibri"/>
      <w:sz w:val="24"/>
      <w:szCs w:val="24"/>
      <w:lang w:eastAsia="en-US" w:bidi="en-US"/>
    </w:rPr>
  </w:style>
  <w:style w:type="table" w:customStyle="1" w:styleId="-13">
    <w:name w:val="Веб-таблица 13"/>
    <w:basedOn w:val="a1"/>
    <w:next w:val="-1"/>
    <w:uiPriority w:val="99"/>
    <w:rsid w:val="007B67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
    <w:name w:val="Веб-таблица 23"/>
    <w:basedOn w:val="a1"/>
    <w:next w:val="-2"/>
    <w:uiPriority w:val="99"/>
    <w:rsid w:val="007B67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6">
    <w:name w:val="Изысканная таблица3"/>
    <w:basedOn w:val="a1"/>
    <w:next w:val="afff0"/>
    <w:uiPriority w:val="99"/>
    <w:rsid w:val="007B67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31">
    <w:name w:val="Сетка таблицы 83"/>
    <w:basedOn w:val="a1"/>
    <w:next w:val="83"/>
    <w:uiPriority w:val="99"/>
    <w:rsid w:val="007B67C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ff7">
    <w:name w:val="Стандартная таблица3"/>
    <w:basedOn w:val="a1"/>
    <w:next w:val="afff1"/>
    <w:uiPriority w:val="99"/>
    <w:rsid w:val="007B67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31">
    <w:name w:val="Сетка таблицы 53"/>
    <w:basedOn w:val="a1"/>
    <w:next w:val="55"/>
    <w:uiPriority w:val="99"/>
    <w:rsid w:val="007B67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4a">
    <w:name w:val="Светлый список14"/>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423">
    <w:name w:val="Сетка таблицы42"/>
    <w:basedOn w:val="a1"/>
    <w:uiPriority w:val="5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ветлый список112"/>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23">
    <w:name w:val="Сетка таблицы52"/>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ветлый список122"/>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23">
    <w:name w:val="Сетка таблицы62"/>
    <w:basedOn w:val="a1"/>
    <w:next w:val="affb"/>
    <w:uiPriority w:val="99"/>
    <w:rsid w:val="007B67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1"/>
    <w:next w:val="affb"/>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
    <w:name w:val="Сетка таблицы91"/>
    <w:basedOn w:val="a1"/>
    <w:next w:val="affb"/>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 521"/>
    <w:basedOn w:val="a1"/>
    <w:next w:val="55"/>
    <w:unhideWhenUsed/>
    <w:rsid w:val="007B67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0">
    <w:name w:val="Сетка таблицы 821"/>
    <w:basedOn w:val="a1"/>
    <w:next w:val="83"/>
    <w:unhideWhenUsed/>
    <w:rsid w:val="007B67C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1f0">
    <w:name w:val="Изысканная таблица21"/>
    <w:basedOn w:val="a1"/>
    <w:next w:val="afff0"/>
    <w:unhideWhenUsed/>
    <w:rsid w:val="007B67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1f1">
    <w:name w:val="Стандартная таблица21"/>
    <w:basedOn w:val="a1"/>
    <w:next w:val="afff1"/>
    <w:unhideWhenUsed/>
    <w:rsid w:val="007B67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1">
    <w:name w:val="Веб-таблица 121"/>
    <w:basedOn w:val="a1"/>
    <w:next w:val="-1"/>
    <w:unhideWhenUsed/>
    <w:rsid w:val="007B67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
    <w:name w:val="Веб-таблица 221"/>
    <w:basedOn w:val="a1"/>
    <w:next w:val="-2"/>
    <w:unhideWhenUsed/>
    <w:rsid w:val="007B67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13">
    <w:name w:val="Сетка таблицы131"/>
    <w:basedOn w:val="a1"/>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uiPriority w:val="3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1"/>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5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
    <w:name w:val="Сетка таблицы101"/>
    <w:basedOn w:val="a1"/>
    <w:next w:val="affb"/>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1"/>
    <w:next w:val="affb"/>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
    <w:name w:val="Сетка таблицы151"/>
    <w:basedOn w:val="a1"/>
    <w:next w:val="affb"/>
    <w:uiPriority w:val="59"/>
    <w:rsid w:val="007B67C0"/>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Веб-таблица 1111"/>
    <w:basedOn w:val="a1"/>
    <w:next w:val="-1"/>
    <w:rsid w:val="007B67C0"/>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1"/>
    <w:next w:val="-2"/>
    <w:rsid w:val="007B67C0"/>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7">
    <w:name w:val="Изысканная таблица111"/>
    <w:basedOn w:val="a1"/>
    <w:next w:val="afff0"/>
    <w:rsid w:val="007B67C0"/>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1">
    <w:name w:val="Сетка таблицы 8111"/>
    <w:basedOn w:val="a1"/>
    <w:next w:val="83"/>
    <w:rsid w:val="007B67C0"/>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8">
    <w:name w:val="Стандартная таблица111"/>
    <w:basedOn w:val="a1"/>
    <w:next w:val="afff1"/>
    <w:rsid w:val="007B67C0"/>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10">
    <w:name w:val="Сетка таблицы 5111"/>
    <w:basedOn w:val="a1"/>
    <w:next w:val="55"/>
    <w:rsid w:val="007B67C0"/>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Нет списка111112"/>
    <w:next w:val="a2"/>
    <w:uiPriority w:val="99"/>
    <w:semiHidden/>
    <w:unhideWhenUsed/>
    <w:rsid w:val="007B67C0"/>
  </w:style>
  <w:style w:type="numbering" w:customStyle="1" w:styleId="712">
    <w:name w:val="Нет списка71"/>
    <w:next w:val="a2"/>
    <w:uiPriority w:val="99"/>
    <w:semiHidden/>
    <w:unhideWhenUsed/>
    <w:rsid w:val="007B67C0"/>
  </w:style>
  <w:style w:type="numbering" w:customStyle="1" w:styleId="813">
    <w:name w:val="Нет списка81"/>
    <w:next w:val="a2"/>
    <w:uiPriority w:val="99"/>
    <w:semiHidden/>
    <w:unhideWhenUsed/>
    <w:rsid w:val="007B67C0"/>
  </w:style>
  <w:style w:type="table" w:customStyle="1" w:styleId="8110">
    <w:name w:val="Сетка таблицы811"/>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2">
    <w:name w:val="Сетка таблицы1211"/>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2">
    <w:name w:val="Нет списка91"/>
    <w:next w:val="a2"/>
    <w:uiPriority w:val="99"/>
    <w:semiHidden/>
    <w:unhideWhenUsed/>
    <w:rsid w:val="007B67C0"/>
  </w:style>
  <w:style w:type="table" w:customStyle="1" w:styleId="13110">
    <w:name w:val="Светлый список131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12">
    <w:name w:val="Сетка таблицы321"/>
    <w:uiPriority w:val="9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ветлый список1111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10">
    <w:name w:val="Светлый список1211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12">
    <w:name w:val="Нет списка101"/>
    <w:next w:val="a2"/>
    <w:uiPriority w:val="99"/>
    <w:semiHidden/>
    <w:unhideWhenUsed/>
    <w:rsid w:val="007B67C0"/>
  </w:style>
  <w:style w:type="table" w:customStyle="1" w:styleId="1611">
    <w:name w:val="Сетка таблицы161"/>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
    <w:name w:val="Нет списка161"/>
    <w:next w:val="a2"/>
    <w:uiPriority w:val="99"/>
    <w:semiHidden/>
    <w:unhideWhenUsed/>
    <w:rsid w:val="007B67C0"/>
  </w:style>
  <w:style w:type="numbering" w:customStyle="1" w:styleId="1111112">
    <w:name w:val="Нет списка1111112"/>
    <w:next w:val="a2"/>
    <w:uiPriority w:val="99"/>
    <w:semiHidden/>
    <w:unhideWhenUsed/>
    <w:rsid w:val="007B67C0"/>
  </w:style>
  <w:style w:type="numbering" w:customStyle="1" w:styleId="2512">
    <w:name w:val="Нет списка251"/>
    <w:next w:val="a2"/>
    <w:semiHidden/>
    <w:rsid w:val="007B67C0"/>
  </w:style>
  <w:style w:type="numbering" w:customStyle="1" w:styleId="1161">
    <w:name w:val="Нет списка1161"/>
    <w:next w:val="a2"/>
    <w:uiPriority w:val="99"/>
    <w:semiHidden/>
    <w:unhideWhenUsed/>
    <w:rsid w:val="007B67C0"/>
  </w:style>
  <w:style w:type="numbering" w:customStyle="1" w:styleId="11151">
    <w:name w:val="Нет списка11151"/>
    <w:next w:val="a2"/>
    <w:uiPriority w:val="99"/>
    <w:semiHidden/>
    <w:unhideWhenUsed/>
    <w:rsid w:val="007B67C0"/>
  </w:style>
  <w:style w:type="numbering" w:customStyle="1" w:styleId="3410">
    <w:name w:val="Нет списка341"/>
    <w:next w:val="a2"/>
    <w:uiPriority w:val="99"/>
    <w:semiHidden/>
    <w:unhideWhenUsed/>
    <w:rsid w:val="007B67C0"/>
  </w:style>
  <w:style w:type="numbering" w:customStyle="1" w:styleId="1241">
    <w:name w:val="Нет списка1241"/>
    <w:next w:val="a2"/>
    <w:uiPriority w:val="99"/>
    <w:semiHidden/>
    <w:unhideWhenUsed/>
    <w:rsid w:val="007B67C0"/>
  </w:style>
  <w:style w:type="numbering" w:customStyle="1" w:styleId="21410">
    <w:name w:val="Нет списка2141"/>
    <w:next w:val="a2"/>
    <w:semiHidden/>
    <w:rsid w:val="007B67C0"/>
  </w:style>
  <w:style w:type="numbering" w:customStyle="1" w:styleId="11241">
    <w:name w:val="Нет списка11241"/>
    <w:next w:val="a2"/>
    <w:uiPriority w:val="99"/>
    <w:semiHidden/>
    <w:unhideWhenUsed/>
    <w:rsid w:val="007B67C0"/>
  </w:style>
  <w:style w:type="numbering" w:customStyle="1" w:styleId="4310">
    <w:name w:val="Нет списка431"/>
    <w:next w:val="a2"/>
    <w:uiPriority w:val="99"/>
    <w:semiHidden/>
    <w:unhideWhenUsed/>
    <w:rsid w:val="007B67C0"/>
  </w:style>
  <w:style w:type="numbering" w:customStyle="1" w:styleId="5112">
    <w:name w:val="Нет списка511"/>
    <w:next w:val="a2"/>
    <w:uiPriority w:val="99"/>
    <w:semiHidden/>
    <w:unhideWhenUsed/>
    <w:rsid w:val="007B67C0"/>
  </w:style>
  <w:style w:type="numbering" w:customStyle="1" w:styleId="13111">
    <w:name w:val="Нет списка1311"/>
    <w:next w:val="a2"/>
    <w:uiPriority w:val="99"/>
    <w:semiHidden/>
    <w:unhideWhenUsed/>
    <w:rsid w:val="007B67C0"/>
  </w:style>
  <w:style w:type="numbering" w:customStyle="1" w:styleId="22110">
    <w:name w:val="Нет списка2211"/>
    <w:next w:val="a2"/>
    <w:semiHidden/>
    <w:rsid w:val="007B67C0"/>
  </w:style>
  <w:style w:type="numbering" w:customStyle="1" w:styleId="11311">
    <w:name w:val="Нет списка11311"/>
    <w:next w:val="a2"/>
    <w:uiPriority w:val="99"/>
    <w:semiHidden/>
    <w:unhideWhenUsed/>
    <w:rsid w:val="007B67C0"/>
  </w:style>
  <w:style w:type="numbering" w:customStyle="1" w:styleId="111211">
    <w:name w:val="Нет списка111211"/>
    <w:next w:val="a2"/>
    <w:uiPriority w:val="99"/>
    <w:semiHidden/>
    <w:unhideWhenUsed/>
    <w:rsid w:val="007B67C0"/>
  </w:style>
  <w:style w:type="numbering" w:customStyle="1" w:styleId="31111">
    <w:name w:val="Нет списка31111"/>
    <w:next w:val="a2"/>
    <w:uiPriority w:val="99"/>
    <w:semiHidden/>
    <w:unhideWhenUsed/>
    <w:rsid w:val="007B67C0"/>
  </w:style>
  <w:style w:type="numbering" w:customStyle="1" w:styleId="121111">
    <w:name w:val="Нет списка12111"/>
    <w:next w:val="a2"/>
    <w:uiPriority w:val="99"/>
    <w:semiHidden/>
    <w:unhideWhenUsed/>
    <w:rsid w:val="007B67C0"/>
  </w:style>
  <w:style w:type="numbering" w:customStyle="1" w:styleId="211111">
    <w:name w:val="Нет списка211111"/>
    <w:next w:val="a2"/>
    <w:semiHidden/>
    <w:rsid w:val="007B67C0"/>
  </w:style>
  <w:style w:type="numbering" w:customStyle="1" w:styleId="112111">
    <w:name w:val="Нет списка112111"/>
    <w:next w:val="a2"/>
    <w:uiPriority w:val="99"/>
    <w:semiHidden/>
    <w:unhideWhenUsed/>
    <w:rsid w:val="007B67C0"/>
  </w:style>
  <w:style w:type="numbering" w:customStyle="1" w:styleId="41110">
    <w:name w:val="Нет списка4111"/>
    <w:next w:val="a2"/>
    <w:uiPriority w:val="99"/>
    <w:semiHidden/>
    <w:unhideWhenUsed/>
    <w:rsid w:val="007B67C0"/>
  </w:style>
  <w:style w:type="numbering" w:customStyle="1" w:styleId="14110">
    <w:name w:val="Нет списка1411"/>
    <w:next w:val="a2"/>
    <w:uiPriority w:val="99"/>
    <w:semiHidden/>
    <w:unhideWhenUsed/>
    <w:rsid w:val="007B67C0"/>
  </w:style>
  <w:style w:type="numbering" w:customStyle="1" w:styleId="23110">
    <w:name w:val="Нет списка2311"/>
    <w:next w:val="a2"/>
    <w:semiHidden/>
    <w:rsid w:val="007B67C0"/>
  </w:style>
  <w:style w:type="numbering" w:customStyle="1" w:styleId="11411">
    <w:name w:val="Нет списка11411"/>
    <w:next w:val="a2"/>
    <w:uiPriority w:val="99"/>
    <w:semiHidden/>
    <w:unhideWhenUsed/>
    <w:rsid w:val="007B67C0"/>
  </w:style>
  <w:style w:type="numbering" w:customStyle="1" w:styleId="111311">
    <w:name w:val="Нет списка111311"/>
    <w:next w:val="a2"/>
    <w:uiPriority w:val="99"/>
    <w:semiHidden/>
    <w:unhideWhenUsed/>
    <w:rsid w:val="007B67C0"/>
  </w:style>
  <w:style w:type="numbering" w:customStyle="1" w:styleId="32110">
    <w:name w:val="Нет списка3211"/>
    <w:next w:val="a2"/>
    <w:uiPriority w:val="99"/>
    <w:semiHidden/>
    <w:unhideWhenUsed/>
    <w:rsid w:val="007B67C0"/>
  </w:style>
  <w:style w:type="numbering" w:customStyle="1" w:styleId="12211">
    <w:name w:val="Нет списка12211"/>
    <w:next w:val="a2"/>
    <w:uiPriority w:val="99"/>
    <w:semiHidden/>
    <w:unhideWhenUsed/>
    <w:rsid w:val="007B67C0"/>
  </w:style>
  <w:style w:type="numbering" w:customStyle="1" w:styleId="21211">
    <w:name w:val="Нет списка21211"/>
    <w:next w:val="a2"/>
    <w:semiHidden/>
    <w:rsid w:val="007B67C0"/>
  </w:style>
  <w:style w:type="numbering" w:customStyle="1" w:styleId="112211">
    <w:name w:val="Нет списка112211"/>
    <w:next w:val="a2"/>
    <w:uiPriority w:val="99"/>
    <w:semiHidden/>
    <w:unhideWhenUsed/>
    <w:rsid w:val="007B67C0"/>
  </w:style>
  <w:style w:type="numbering" w:customStyle="1" w:styleId="6112">
    <w:name w:val="Нет списка611"/>
    <w:next w:val="a2"/>
    <w:uiPriority w:val="99"/>
    <w:semiHidden/>
    <w:rsid w:val="007B67C0"/>
  </w:style>
  <w:style w:type="numbering" w:customStyle="1" w:styleId="15110">
    <w:name w:val="Нет списка1511"/>
    <w:next w:val="a2"/>
    <w:uiPriority w:val="99"/>
    <w:semiHidden/>
    <w:unhideWhenUsed/>
    <w:rsid w:val="007B67C0"/>
  </w:style>
  <w:style w:type="numbering" w:customStyle="1" w:styleId="24110">
    <w:name w:val="Нет списка2411"/>
    <w:next w:val="a2"/>
    <w:semiHidden/>
    <w:rsid w:val="007B67C0"/>
  </w:style>
  <w:style w:type="numbering" w:customStyle="1" w:styleId="11511">
    <w:name w:val="Нет списка11511"/>
    <w:next w:val="a2"/>
    <w:uiPriority w:val="99"/>
    <w:semiHidden/>
    <w:unhideWhenUsed/>
    <w:rsid w:val="007B67C0"/>
  </w:style>
  <w:style w:type="numbering" w:customStyle="1" w:styleId="111411">
    <w:name w:val="Нет списка111411"/>
    <w:next w:val="a2"/>
    <w:uiPriority w:val="99"/>
    <w:semiHidden/>
    <w:unhideWhenUsed/>
    <w:rsid w:val="007B67C0"/>
  </w:style>
  <w:style w:type="numbering" w:customStyle="1" w:styleId="3311">
    <w:name w:val="Нет списка3311"/>
    <w:next w:val="a2"/>
    <w:uiPriority w:val="99"/>
    <w:semiHidden/>
    <w:unhideWhenUsed/>
    <w:rsid w:val="007B67C0"/>
  </w:style>
  <w:style w:type="numbering" w:customStyle="1" w:styleId="12311">
    <w:name w:val="Нет списка12311"/>
    <w:next w:val="a2"/>
    <w:uiPriority w:val="99"/>
    <w:semiHidden/>
    <w:unhideWhenUsed/>
    <w:rsid w:val="007B67C0"/>
  </w:style>
  <w:style w:type="numbering" w:customStyle="1" w:styleId="21311">
    <w:name w:val="Нет списка21311"/>
    <w:next w:val="a2"/>
    <w:semiHidden/>
    <w:rsid w:val="007B67C0"/>
  </w:style>
  <w:style w:type="numbering" w:customStyle="1" w:styleId="112311">
    <w:name w:val="Нет списка112311"/>
    <w:next w:val="a2"/>
    <w:uiPriority w:val="99"/>
    <w:semiHidden/>
    <w:unhideWhenUsed/>
    <w:rsid w:val="007B67C0"/>
  </w:style>
  <w:style w:type="numbering" w:customStyle="1" w:styleId="4211">
    <w:name w:val="Нет списка4211"/>
    <w:next w:val="a2"/>
    <w:uiPriority w:val="99"/>
    <w:semiHidden/>
    <w:unhideWhenUsed/>
    <w:rsid w:val="007B67C0"/>
  </w:style>
  <w:style w:type="table" w:customStyle="1" w:styleId="1711">
    <w:name w:val="Сетка таблицы171"/>
    <w:basedOn w:val="a1"/>
    <w:next w:val="affb"/>
    <w:uiPriority w:val="59"/>
    <w:rsid w:val="007B67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
    <w:name w:val="Нет списка171"/>
    <w:next w:val="a2"/>
    <w:uiPriority w:val="99"/>
    <w:semiHidden/>
    <w:unhideWhenUsed/>
    <w:rsid w:val="007B67C0"/>
  </w:style>
  <w:style w:type="table" w:customStyle="1" w:styleId="1811">
    <w:name w:val="Сетка таблицы181"/>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2">
    <w:name w:val="Нет списка181"/>
    <w:next w:val="a2"/>
    <w:uiPriority w:val="99"/>
    <w:semiHidden/>
    <w:unhideWhenUsed/>
    <w:rsid w:val="007B67C0"/>
  </w:style>
  <w:style w:type="table" w:customStyle="1" w:styleId="2312">
    <w:name w:val="Сетка таблицы231"/>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1">
    <w:name w:val="Нет списка261"/>
    <w:next w:val="a2"/>
    <w:semiHidden/>
    <w:unhideWhenUsed/>
    <w:rsid w:val="007B67C0"/>
  </w:style>
  <w:style w:type="numbering" w:customStyle="1" w:styleId="1171">
    <w:name w:val="Нет списка1171"/>
    <w:next w:val="a2"/>
    <w:uiPriority w:val="99"/>
    <w:semiHidden/>
    <w:unhideWhenUsed/>
    <w:rsid w:val="007B67C0"/>
  </w:style>
  <w:style w:type="numbering" w:customStyle="1" w:styleId="11161">
    <w:name w:val="Нет списка11161"/>
    <w:next w:val="a2"/>
    <w:uiPriority w:val="99"/>
    <w:semiHidden/>
    <w:unhideWhenUsed/>
    <w:rsid w:val="007B67C0"/>
  </w:style>
  <w:style w:type="numbering" w:customStyle="1" w:styleId="3510">
    <w:name w:val="Нет списка351"/>
    <w:next w:val="a2"/>
    <w:uiPriority w:val="99"/>
    <w:semiHidden/>
    <w:unhideWhenUsed/>
    <w:rsid w:val="007B67C0"/>
  </w:style>
  <w:style w:type="numbering" w:customStyle="1" w:styleId="1251">
    <w:name w:val="Нет списка1251"/>
    <w:next w:val="a2"/>
    <w:uiPriority w:val="99"/>
    <w:semiHidden/>
    <w:unhideWhenUsed/>
    <w:rsid w:val="007B67C0"/>
  </w:style>
  <w:style w:type="numbering" w:customStyle="1" w:styleId="21510">
    <w:name w:val="Нет списка2151"/>
    <w:next w:val="a2"/>
    <w:semiHidden/>
    <w:rsid w:val="007B67C0"/>
  </w:style>
  <w:style w:type="numbering" w:customStyle="1" w:styleId="11251">
    <w:name w:val="Нет списка11251"/>
    <w:next w:val="a2"/>
    <w:uiPriority w:val="99"/>
    <w:semiHidden/>
    <w:unhideWhenUsed/>
    <w:rsid w:val="007B67C0"/>
  </w:style>
  <w:style w:type="numbering" w:customStyle="1" w:styleId="441">
    <w:name w:val="Нет списка441"/>
    <w:next w:val="a2"/>
    <w:uiPriority w:val="99"/>
    <w:semiHidden/>
    <w:unhideWhenUsed/>
    <w:rsid w:val="007B67C0"/>
  </w:style>
  <w:style w:type="numbering" w:customStyle="1" w:styleId="5211">
    <w:name w:val="Нет списка521"/>
    <w:next w:val="a2"/>
    <w:uiPriority w:val="99"/>
    <w:semiHidden/>
    <w:unhideWhenUsed/>
    <w:rsid w:val="007B67C0"/>
  </w:style>
  <w:style w:type="numbering" w:customStyle="1" w:styleId="111121">
    <w:name w:val="Нет списка111121"/>
    <w:next w:val="a2"/>
    <w:uiPriority w:val="99"/>
    <w:semiHidden/>
    <w:unhideWhenUsed/>
    <w:rsid w:val="007B67C0"/>
  </w:style>
  <w:style w:type="numbering" w:customStyle="1" w:styleId="13210">
    <w:name w:val="Нет списка1321"/>
    <w:next w:val="a2"/>
    <w:uiPriority w:val="99"/>
    <w:semiHidden/>
    <w:unhideWhenUsed/>
    <w:rsid w:val="007B67C0"/>
  </w:style>
  <w:style w:type="numbering" w:customStyle="1" w:styleId="22210">
    <w:name w:val="Нет списка2221"/>
    <w:next w:val="a2"/>
    <w:semiHidden/>
    <w:rsid w:val="007B67C0"/>
  </w:style>
  <w:style w:type="numbering" w:customStyle="1" w:styleId="11321">
    <w:name w:val="Нет списка11321"/>
    <w:next w:val="a2"/>
    <w:uiPriority w:val="99"/>
    <w:semiHidden/>
    <w:unhideWhenUsed/>
    <w:rsid w:val="007B67C0"/>
  </w:style>
  <w:style w:type="numbering" w:customStyle="1" w:styleId="111221">
    <w:name w:val="Нет списка111221"/>
    <w:next w:val="a2"/>
    <w:uiPriority w:val="99"/>
    <w:semiHidden/>
    <w:unhideWhenUsed/>
    <w:rsid w:val="007B67C0"/>
  </w:style>
  <w:style w:type="numbering" w:customStyle="1" w:styleId="31210">
    <w:name w:val="Нет списка3121"/>
    <w:next w:val="a2"/>
    <w:uiPriority w:val="99"/>
    <w:semiHidden/>
    <w:unhideWhenUsed/>
    <w:rsid w:val="007B67C0"/>
  </w:style>
  <w:style w:type="numbering" w:customStyle="1" w:styleId="12121">
    <w:name w:val="Нет списка12121"/>
    <w:next w:val="a2"/>
    <w:uiPriority w:val="99"/>
    <w:semiHidden/>
    <w:unhideWhenUsed/>
    <w:rsid w:val="007B67C0"/>
  </w:style>
  <w:style w:type="numbering" w:customStyle="1" w:styleId="21121">
    <w:name w:val="Нет списка21121"/>
    <w:next w:val="a2"/>
    <w:semiHidden/>
    <w:rsid w:val="007B67C0"/>
  </w:style>
  <w:style w:type="numbering" w:customStyle="1" w:styleId="112121">
    <w:name w:val="Нет списка112121"/>
    <w:next w:val="a2"/>
    <w:uiPriority w:val="99"/>
    <w:semiHidden/>
    <w:unhideWhenUsed/>
    <w:rsid w:val="007B67C0"/>
  </w:style>
  <w:style w:type="numbering" w:customStyle="1" w:styleId="4121">
    <w:name w:val="Нет списка4121"/>
    <w:next w:val="a2"/>
    <w:uiPriority w:val="99"/>
    <w:semiHidden/>
    <w:unhideWhenUsed/>
    <w:rsid w:val="007B67C0"/>
  </w:style>
  <w:style w:type="numbering" w:customStyle="1" w:styleId="14210">
    <w:name w:val="Нет списка1421"/>
    <w:next w:val="a2"/>
    <w:uiPriority w:val="99"/>
    <w:semiHidden/>
    <w:unhideWhenUsed/>
    <w:rsid w:val="007B67C0"/>
  </w:style>
  <w:style w:type="numbering" w:customStyle="1" w:styleId="23210">
    <w:name w:val="Нет списка2321"/>
    <w:next w:val="a2"/>
    <w:semiHidden/>
    <w:rsid w:val="007B67C0"/>
  </w:style>
  <w:style w:type="numbering" w:customStyle="1" w:styleId="11421">
    <w:name w:val="Нет списка11421"/>
    <w:next w:val="a2"/>
    <w:uiPriority w:val="99"/>
    <w:semiHidden/>
    <w:unhideWhenUsed/>
    <w:rsid w:val="007B67C0"/>
  </w:style>
  <w:style w:type="numbering" w:customStyle="1" w:styleId="111321">
    <w:name w:val="Нет списка111321"/>
    <w:next w:val="a2"/>
    <w:uiPriority w:val="99"/>
    <w:semiHidden/>
    <w:unhideWhenUsed/>
    <w:rsid w:val="007B67C0"/>
  </w:style>
  <w:style w:type="numbering" w:customStyle="1" w:styleId="3221">
    <w:name w:val="Нет списка3221"/>
    <w:next w:val="a2"/>
    <w:uiPriority w:val="99"/>
    <w:semiHidden/>
    <w:unhideWhenUsed/>
    <w:rsid w:val="007B67C0"/>
  </w:style>
  <w:style w:type="numbering" w:customStyle="1" w:styleId="12221">
    <w:name w:val="Нет списка12221"/>
    <w:next w:val="a2"/>
    <w:uiPriority w:val="99"/>
    <w:semiHidden/>
    <w:unhideWhenUsed/>
    <w:rsid w:val="007B67C0"/>
  </w:style>
  <w:style w:type="numbering" w:customStyle="1" w:styleId="21221">
    <w:name w:val="Нет списка21221"/>
    <w:next w:val="a2"/>
    <w:semiHidden/>
    <w:rsid w:val="007B67C0"/>
  </w:style>
  <w:style w:type="numbering" w:customStyle="1" w:styleId="112221">
    <w:name w:val="Нет списка112221"/>
    <w:next w:val="a2"/>
    <w:uiPriority w:val="99"/>
    <w:semiHidden/>
    <w:unhideWhenUsed/>
    <w:rsid w:val="007B67C0"/>
  </w:style>
  <w:style w:type="numbering" w:customStyle="1" w:styleId="6210">
    <w:name w:val="Нет списка621"/>
    <w:next w:val="a2"/>
    <w:uiPriority w:val="99"/>
    <w:semiHidden/>
    <w:rsid w:val="007B67C0"/>
  </w:style>
  <w:style w:type="numbering" w:customStyle="1" w:styleId="15210">
    <w:name w:val="Нет списка1521"/>
    <w:next w:val="a2"/>
    <w:uiPriority w:val="99"/>
    <w:semiHidden/>
    <w:unhideWhenUsed/>
    <w:rsid w:val="007B67C0"/>
  </w:style>
  <w:style w:type="numbering" w:customStyle="1" w:styleId="24210">
    <w:name w:val="Нет списка2421"/>
    <w:next w:val="a2"/>
    <w:semiHidden/>
    <w:rsid w:val="007B67C0"/>
  </w:style>
  <w:style w:type="numbering" w:customStyle="1" w:styleId="11521">
    <w:name w:val="Нет списка11521"/>
    <w:next w:val="a2"/>
    <w:uiPriority w:val="99"/>
    <w:semiHidden/>
    <w:unhideWhenUsed/>
    <w:rsid w:val="007B67C0"/>
  </w:style>
  <w:style w:type="numbering" w:customStyle="1" w:styleId="111421">
    <w:name w:val="Нет списка111421"/>
    <w:next w:val="a2"/>
    <w:uiPriority w:val="99"/>
    <w:semiHidden/>
    <w:unhideWhenUsed/>
    <w:rsid w:val="007B67C0"/>
  </w:style>
  <w:style w:type="numbering" w:customStyle="1" w:styleId="3321">
    <w:name w:val="Нет списка3321"/>
    <w:next w:val="a2"/>
    <w:uiPriority w:val="99"/>
    <w:semiHidden/>
    <w:unhideWhenUsed/>
    <w:rsid w:val="007B67C0"/>
  </w:style>
  <w:style w:type="numbering" w:customStyle="1" w:styleId="12321">
    <w:name w:val="Нет списка12321"/>
    <w:next w:val="a2"/>
    <w:uiPriority w:val="99"/>
    <w:semiHidden/>
    <w:unhideWhenUsed/>
    <w:rsid w:val="007B67C0"/>
  </w:style>
  <w:style w:type="numbering" w:customStyle="1" w:styleId="21321">
    <w:name w:val="Нет списка21321"/>
    <w:next w:val="a2"/>
    <w:semiHidden/>
    <w:rsid w:val="007B67C0"/>
  </w:style>
  <w:style w:type="numbering" w:customStyle="1" w:styleId="112321">
    <w:name w:val="Нет списка112321"/>
    <w:next w:val="a2"/>
    <w:uiPriority w:val="99"/>
    <w:semiHidden/>
    <w:unhideWhenUsed/>
    <w:rsid w:val="007B67C0"/>
  </w:style>
  <w:style w:type="numbering" w:customStyle="1" w:styleId="4221">
    <w:name w:val="Нет списка4221"/>
    <w:next w:val="a2"/>
    <w:uiPriority w:val="99"/>
    <w:semiHidden/>
    <w:unhideWhenUsed/>
    <w:rsid w:val="007B67C0"/>
  </w:style>
  <w:style w:type="numbering" w:customStyle="1" w:styleId="301">
    <w:name w:val="Нет списка30"/>
    <w:next w:val="a2"/>
    <w:uiPriority w:val="99"/>
    <w:semiHidden/>
    <w:unhideWhenUsed/>
    <w:rsid w:val="007B67C0"/>
  </w:style>
  <w:style w:type="numbering" w:customStyle="1" w:styleId="1103">
    <w:name w:val="Нет списка110"/>
    <w:next w:val="a2"/>
    <w:uiPriority w:val="99"/>
    <w:semiHidden/>
    <w:unhideWhenUsed/>
    <w:rsid w:val="007B67C0"/>
  </w:style>
  <w:style w:type="table" w:customStyle="1" w:styleId="302">
    <w:name w:val="Сетка таблицы30"/>
    <w:basedOn w:val="a1"/>
    <w:next w:val="affb"/>
    <w:uiPriority w:val="59"/>
    <w:rsid w:val="007B6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Веб-таблица 14"/>
    <w:basedOn w:val="a1"/>
    <w:next w:val="-1"/>
    <w:uiPriority w:val="99"/>
    <w:rsid w:val="007B67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
    <w:name w:val="Веб-таблица 24"/>
    <w:basedOn w:val="a1"/>
    <w:next w:val="-2"/>
    <w:uiPriority w:val="99"/>
    <w:rsid w:val="007B67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c">
    <w:name w:val="Изысканная таблица4"/>
    <w:basedOn w:val="a1"/>
    <w:next w:val="afff0"/>
    <w:uiPriority w:val="99"/>
    <w:rsid w:val="007B67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40">
    <w:name w:val="Сетка таблицы 84"/>
    <w:basedOn w:val="a1"/>
    <w:next w:val="83"/>
    <w:uiPriority w:val="99"/>
    <w:rsid w:val="007B67C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fd">
    <w:name w:val="Стандартная таблица4"/>
    <w:basedOn w:val="a1"/>
    <w:next w:val="afff1"/>
    <w:uiPriority w:val="99"/>
    <w:rsid w:val="007B67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40">
    <w:name w:val="Сетка таблицы 54"/>
    <w:basedOn w:val="a1"/>
    <w:next w:val="55"/>
    <w:uiPriority w:val="99"/>
    <w:rsid w:val="007B67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59">
    <w:name w:val="Светлый список15"/>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62">
    <w:name w:val="Сетка таблицы116"/>
    <w:basedOn w:val="a1"/>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4">
    <w:name w:val="Сетка таблицы210"/>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
    <w:basedOn w:val="a1"/>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1"/>
    <w:uiPriority w:val="5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ветлый список113"/>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32">
    <w:name w:val="Сетка таблицы53"/>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ветлый список123"/>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31">
    <w:name w:val="Сетка таблицы63"/>
    <w:basedOn w:val="a1"/>
    <w:next w:val="affb"/>
    <w:uiPriority w:val="59"/>
    <w:rsid w:val="007B67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1"/>
    <w:next w:val="affb"/>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2">
    <w:name w:val="Сетка таблицы82"/>
    <w:basedOn w:val="a1"/>
    <w:next w:val="affb"/>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ffb"/>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1"/>
    <w:next w:val="-1"/>
    <w:uiPriority w:val="99"/>
    <w:rsid w:val="007B67C0"/>
    <w:pPr>
      <w:spacing w:after="200" w:line="276" w:lineRule="auto"/>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1"/>
    <w:next w:val="-2"/>
    <w:uiPriority w:val="99"/>
    <w:rsid w:val="007B67C0"/>
    <w:pPr>
      <w:spacing w:after="200" w:line="276" w:lineRule="auto"/>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d">
    <w:name w:val="Изысканная таблица12"/>
    <w:basedOn w:val="a1"/>
    <w:next w:val="afff0"/>
    <w:uiPriority w:val="99"/>
    <w:rsid w:val="007B67C0"/>
    <w:pPr>
      <w:spacing w:after="200" w:line="276" w:lineRule="auto"/>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120">
    <w:name w:val="Сетка таблицы 812"/>
    <w:basedOn w:val="a1"/>
    <w:next w:val="83"/>
    <w:uiPriority w:val="99"/>
    <w:rsid w:val="007B67C0"/>
    <w:pPr>
      <w:spacing w:after="200" w:line="276" w:lineRule="auto"/>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e">
    <w:name w:val="Стандартная таблица12"/>
    <w:basedOn w:val="a1"/>
    <w:next w:val="afff1"/>
    <w:uiPriority w:val="99"/>
    <w:rsid w:val="007B67C0"/>
    <w:pPr>
      <w:spacing w:after="200" w:line="276" w:lineRule="auto"/>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20">
    <w:name w:val="Сетка таблицы 512"/>
    <w:basedOn w:val="a1"/>
    <w:next w:val="55"/>
    <w:uiPriority w:val="99"/>
    <w:rsid w:val="007B67C0"/>
    <w:pPr>
      <w:spacing w:after="200" w:line="276" w:lineRule="auto"/>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72">
    <w:name w:val="Сетка таблицы117"/>
    <w:basedOn w:val="a1"/>
    <w:uiPriority w:val="39"/>
    <w:rsid w:val="007B67C0"/>
    <w:pPr>
      <w:suppressAutoHyphens/>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Сетка таблицы213"/>
    <w:basedOn w:val="a1"/>
    <w:next w:val="affb"/>
    <w:uiPriority w:val="39"/>
    <w:rsid w:val="007B67C0"/>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Сетка таблицы122"/>
    <w:basedOn w:val="a1"/>
    <w:next w:val="affb"/>
    <w:uiPriority w:val="39"/>
    <w:rsid w:val="007B67C0"/>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0">
    <w:name w:val="Сетка таблицы 522"/>
    <w:basedOn w:val="a1"/>
    <w:next w:val="55"/>
    <w:unhideWhenUsed/>
    <w:rsid w:val="007B67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20">
    <w:name w:val="Сетка таблицы 822"/>
    <w:basedOn w:val="a1"/>
    <w:next w:val="83"/>
    <w:unhideWhenUsed/>
    <w:rsid w:val="007B67C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27">
    <w:name w:val="Изысканная таблица22"/>
    <w:basedOn w:val="a1"/>
    <w:next w:val="afff0"/>
    <w:unhideWhenUsed/>
    <w:rsid w:val="007B67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28">
    <w:name w:val="Стандартная таблица22"/>
    <w:basedOn w:val="a1"/>
    <w:next w:val="afff1"/>
    <w:unhideWhenUsed/>
    <w:rsid w:val="007B67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2">
    <w:name w:val="Веб-таблица 122"/>
    <w:basedOn w:val="a1"/>
    <w:next w:val="-1"/>
    <w:unhideWhenUsed/>
    <w:rsid w:val="007B67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2">
    <w:name w:val="Веб-таблица 222"/>
    <w:basedOn w:val="a1"/>
    <w:next w:val="-2"/>
    <w:unhideWhenUsed/>
    <w:rsid w:val="007B67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22">
    <w:name w:val="Светлый список132"/>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23">
    <w:name w:val="Сетка таблицы132"/>
    <w:basedOn w:val="a1"/>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
    <w:basedOn w:val="a1"/>
    <w:uiPriority w:val="3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
    <w:basedOn w:val="a1"/>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
    <w:basedOn w:val="a1"/>
    <w:uiPriority w:val="3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
    <w:basedOn w:val="a1"/>
    <w:uiPriority w:val="5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99"/>
    <w:rsid w:val="007B67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1"/>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
    <w:name w:val="Светлый список1112"/>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22">
    <w:name w:val="Светлый список1212"/>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21">
    <w:name w:val="Сетка таблицы102"/>
    <w:basedOn w:val="a1"/>
    <w:next w:val="affb"/>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
    <w:basedOn w:val="a1"/>
    <w:next w:val="affb"/>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2">
    <w:name w:val="Сетка таблицы152"/>
    <w:basedOn w:val="a1"/>
    <w:next w:val="affb"/>
    <w:uiPriority w:val="59"/>
    <w:rsid w:val="007B67C0"/>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5">
    <w:name w:val="Нет списка210"/>
    <w:next w:val="a2"/>
    <w:semiHidden/>
    <w:rsid w:val="007B67C0"/>
  </w:style>
  <w:style w:type="numbering" w:customStyle="1" w:styleId="364">
    <w:name w:val="Нет списка36"/>
    <w:next w:val="a2"/>
    <w:uiPriority w:val="99"/>
    <w:semiHidden/>
    <w:unhideWhenUsed/>
    <w:rsid w:val="007B67C0"/>
  </w:style>
  <w:style w:type="numbering" w:customStyle="1" w:styleId="1180">
    <w:name w:val="Нет списка118"/>
    <w:next w:val="a2"/>
    <w:uiPriority w:val="99"/>
    <w:semiHidden/>
    <w:rsid w:val="007B67C0"/>
  </w:style>
  <w:style w:type="numbering" w:customStyle="1" w:styleId="2161">
    <w:name w:val="Нет списка216"/>
    <w:next w:val="a2"/>
    <w:semiHidden/>
    <w:unhideWhenUsed/>
    <w:rsid w:val="007B67C0"/>
  </w:style>
  <w:style w:type="numbering" w:customStyle="1" w:styleId="11170">
    <w:name w:val="Нет списка1117"/>
    <w:next w:val="a2"/>
    <w:uiPriority w:val="99"/>
    <w:semiHidden/>
    <w:unhideWhenUsed/>
    <w:rsid w:val="007B67C0"/>
  </w:style>
  <w:style w:type="numbering" w:customStyle="1" w:styleId="111130">
    <w:name w:val="Нет списка11113"/>
    <w:next w:val="a2"/>
    <w:uiPriority w:val="99"/>
    <w:semiHidden/>
    <w:unhideWhenUsed/>
    <w:rsid w:val="007B67C0"/>
  </w:style>
  <w:style w:type="numbering" w:customStyle="1" w:styleId="3130">
    <w:name w:val="Нет списка313"/>
    <w:next w:val="a2"/>
    <w:uiPriority w:val="99"/>
    <w:semiHidden/>
    <w:unhideWhenUsed/>
    <w:rsid w:val="007B67C0"/>
  </w:style>
  <w:style w:type="numbering" w:customStyle="1" w:styleId="1260">
    <w:name w:val="Нет списка126"/>
    <w:next w:val="a2"/>
    <w:uiPriority w:val="99"/>
    <w:semiHidden/>
    <w:unhideWhenUsed/>
    <w:rsid w:val="007B67C0"/>
  </w:style>
  <w:style w:type="numbering" w:customStyle="1" w:styleId="21130">
    <w:name w:val="Нет списка2113"/>
    <w:next w:val="a2"/>
    <w:semiHidden/>
    <w:rsid w:val="007B67C0"/>
  </w:style>
  <w:style w:type="numbering" w:customStyle="1" w:styleId="11260">
    <w:name w:val="Нет списка1126"/>
    <w:next w:val="a2"/>
    <w:uiPriority w:val="99"/>
    <w:semiHidden/>
    <w:unhideWhenUsed/>
    <w:rsid w:val="007B67C0"/>
  </w:style>
  <w:style w:type="numbering" w:customStyle="1" w:styleId="450">
    <w:name w:val="Нет списка45"/>
    <w:next w:val="a2"/>
    <w:uiPriority w:val="99"/>
    <w:semiHidden/>
    <w:unhideWhenUsed/>
    <w:rsid w:val="007B67C0"/>
  </w:style>
  <w:style w:type="numbering" w:customStyle="1" w:styleId="533">
    <w:name w:val="Нет списка53"/>
    <w:next w:val="a2"/>
    <w:uiPriority w:val="99"/>
    <w:semiHidden/>
    <w:unhideWhenUsed/>
    <w:rsid w:val="007B67C0"/>
  </w:style>
  <w:style w:type="table" w:customStyle="1" w:styleId="-1112">
    <w:name w:val="Веб-таблица 1112"/>
    <w:basedOn w:val="a1"/>
    <w:next w:val="-1"/>
    <w:rsid w:val="007B67C0"/>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2">
    <w:name w:val="Веб-таблица 2112"/>
    <w:basedOn w:val="a1"/>
    <w:next w:val="-2"/>
    <w:rsid w:val="007B67C0"/>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7">
    <w:name w:val="Изысканная таблица112"/>
    <w:basedOn w:val="a1"/>
    <w:next w:val="afff0"/>
    <w:rsid w:val="007B67C0"/>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2">
    <w:name w:val="Сетка таблицы 8112"/>
    <w:basedOn w:val="a1"/>
    <w:next w:val="83"/>
    <w:rsid w:val="007B67C0"/>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8">
    <w:name w:val="Стандартная таблица112"/>
    <w:basedOn w:val="a1"/>
    <w:next w:val="afff1"/>
    <w:rsid w:val="007B67C0"/>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20">
    <w:name w:val="Сетка таблицы 5112"/>
    <w:basedOn w:val="a1"/>
    <w:next w:val="55"/>
    <w:rsid w:val="007B67C0"/>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30">
    <w:name w:val="Нет списка133"/>
    <w:next w:val="a2"/>
    <w:uiPriority w:val="99"/>
    <w:semiHidden/>
    <w:unhideWhenUsed/>
    <w:rsid w:val="007B67C0"/>
  </w:style>
  <w:style w:type="table" w:customStyle="1" w:styleId="11124">
    <w:name w:val="Сетка таблицы1112"/>
    <w:basedOn w:val="a1"/>
    <w:rsid w:val="007B67C0"/>
    <w:pPr>
      <w:suppressAutoHyphens/>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2">
    <w:name w:val="Нет списка223"/>
    <w:next w:val="a2"/>
    <w:semiHidden/>
    <w:rsid w:val="007B67C0"/>
  </w:style>
  <w:style w:type="numbering" w:customStyle="1" w:styleId="11330">
    <w:name w:val="Нет списка1133"/>
    <w:next w:val="a2"/>
    <w:uiPriority w:val="99"/>
    <w:semiHidden/>
    <w:unhideWhenUsed/>
    <w:rsid w:val="007B67C0"/>
  </w:style>
  <w:style w:type="numbering" w:customStyle="1" w:styleId="111113">
    <w:name w:val="Нет списка111113"/>
    <w:next w:val="a2"/>
    <w:uiPriority w:val="99"/>
    <w:semiHidden/>
    <w:unhideWhenUsed/>
    <w:rsid w:val="007B67C0"/>
  </w:style>
  <w:style w:type="numbering" w:customStyle="1" w:styleId="31120">
    <w:name w:val="Нет списка3112"/>
    <w:next w:val="a2"/>
    <w:uiPriority w:val="99"/>
    <w:semiHidden/>
    <w:unhideWhenUsed/>
    <w:rsid w:val="007B67C0"/>
  </w:style>
  <w:style w:type="numbering" w:customStyle="1" w:styleId="12130">
    <w:name w:val="Нет списка1213"/>
    <w:next w:val="a2"/>
    <w:uiPriority w:val="99"/>
    <w:semiHidden/>
    <w:unhideWhenUsed/>
    <w:rsid w:val="007B67C0"/>
  </w:style>
  <w:style w:type="numbering" w:customStyle="1" w:styleId="21112">
    <w:name w:val="Нет списка21112"/>
    <w:next w:val="a2"/>
    <w:semiHidden/>
    <w:rsid w:val="007B67C0"/>
  </w:style>
  <w:style w:type="numbering" w:customStyle="1" w:styleId="11213">
    <w:name w:val="Нет списка11213"/>
    <w:next w:val="a2"/>
    <w:uiPriority w:val="99"/>
    <w:semiHidden/>
    <w:unhideWhenUsed/>
    <w:rsid w:val="007B67C0"/>
  </w:style>
  <w:style w:type="table" w:customStyle="1" w:styleId="21113">
    <w:name w:val="Сетка таблицы2111"/>
    <w:basedOn w:val="a1"/>
    <w:next w:val="affb"/>
    <w:uiPriority w:val="59"/>
    <w:rsid w:val="007B67C0"/>
    <w:pPr>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Нет списка11123"/>
    <w:next w:val="a2"/>
    <w:uiPriority w:val="99"/>
    <w:semiHidden/>
    <w:unhideWhenUsed/>
    <w:rsid w:val="007B67C0"/>
  </w:style>
  <w:style w:type="numbering" w:customStyle="1" w:styleId="4130">
    <w:name w:val="Нет списка413"/>
    <w:next w:val="a2"/>
    <w:uiPriority w:val="99"/>
    <w:semiHidden/>
    <w:unhideWhenUsed/>
    <w:rsid w:val="007B67C0"/>
  </w:style>
  <w:style w:type="numbering" w:customStyle="1" w:styleId="1430">
    <w:name w:val="Нет списка143"/>
    <w:next w:val="a2"/>
    <w:uiPriority w:val="99"/>
    <w:semiHidden/>
    <w:unhideWhenUsed/>
    <w:rsid w:val="007B67C0"/>
  </w:style>
  <w:style w:type="numbering" w:customStyle="1" w:styleId="2331">
    <w:name w:val="Нет списка233"/>
    <w:next w:val="a2"/>
    <w:semiHidden/>
    <w:rsid w:val="007B67C0"/>
  </w:style>
  <w:style w:type="numbering" w:customStyle="1" w:styleId="1143">
    <w:name w:val="Нет списка1143"/>
    <w:next w:val="a2"/>
    <w:uiPriority w:val="99"/>
    <w:semiHidden/>
    <w:unhideWhenUsed/>
    <w:rsid w:val="007B67C0"/>
  </w:style>
  <w:style w:type="numbering" w:customStyle="1" w:styleId="11133">
    <w:name w:val="Нет списка11133"/>
    <w:next w:val="a2"/>
    <w:uiPriority w:val="99"/>
    <w:semiHidden/>
    <w:unhideWhenUsed/>
    <w:rsid w:val="007B67C0"/>
  </w:style>
  <w:style w:type="numbering" w:customStyle="1" w:styleId="3230">
    <w:name w:val="Нет списка323"/>
    <w:next w:val="a2"/>
    <w:uiPriority w:val="99"/>
    <w:semiHidden/>
    <w:unhideWhenUsed/>
    <w:rsid w:val="007B67C0"/>
  </w:style>
  <w:style w:type="numbering" w:customStyle="1" w:styleId="12230">
    <w:name w:val="Нет списка1223"/>
    <w:next w:val="a2"/>
    <w:uiPriority w:val="99"/>
    <w:semiHidden/>
    <w:unhideWhenUsed/>
    <w:rsid w:val="007B67C0"/>
  </w:style>
  <w:style w:type="numbering" w:customStyle="1" w:styleId="21230">
    <w:name w:val="Нет списка2123"/>
    <w:next w:val="a2"/>
    <w:semiHidden/>
    <w:rsid w:val="007B67C0"/>
  </w:style>
  <w:style w:type="numbering" w:customStyle="1" w:styleId="11223">
    <w:name w:val="Нет списка11223"/>
    <w:next w:val="a2"/>
    <w:uiPriority w:val="99"/>
    <w:semiHidden/>
    <w:unhideWhenUsed/>
    <w:rsid w:val="007B67C0"/>
  </w:style>
  <w:style w:type="numbering" w:customStyle="1" w:styleId="632">
    <w:name w:val="Нет списка63"/>
    <w:next w:val="a2"/>
    <w:uiPriority w:val="99"/>
    <w:semiHidden/>
    <w:unhideWhenUsed/>
    <w:rsid w:val="007B67C0"/>
  </w:style>
  <w:style w:type="numbering" w:customStyle="1" w:styleId="1530">
    <w:name w:val="Нет списка153"/>
    <w:next w:val="a2"/>
    <w:uiPriority w:val="99"/>
    <w:semiHidden/>
    <w:unhideWhenUsed/>
    <w:rsid w:val="007B67C0"/>
  </w:style>
  <w:style w:type="numbering" w:customStyle="1" w:styleId="2430">
    <w:name w:val="Нет списка243"/>
    <w:next w:val="a2"/>
    <w:semiHidden/>
    <w:rsid w:val="007B67C0"/>
  </w:style>
  <w:style w:type="numbering" w:customStyle="1" w:styleId="1153">
    <w:name w:val="Нет списка1153"/>
    <w:next w:val="a2"/>
    <w:uiPriority w:val="99"/>
    <w:semiHidden/>
    <w:unhideWhenUsed/>
    <w:rsid w:val="007B67C0"/>
  </w:style>
  <w:style w:type="numbering" w:customStyle="1" w:styleId="11143">
    <w:name w:val="Нет списка11143"/>
    <w:next w:val="a2"/>
    <w:uiPriority w:val="99"/>
    <w:semiHidden/>
    <w:unhideWhenUsed/>
    <w:rsid w:val="007B67C0"/>
  </w:style>
  <w:style w:type="numbering" w:customStyle="1" w:styleId="3330">
    <w:name w:val="Нет списка333"/>
    <w:next w:val="a2"/>
    <w:uiPriority w:val="99"/>
    <w:semiHidden/>
    <w:unhideWhenUsed/>
    <w:rsid w:val="007B67C0"/>
  </w:style>
  <w:style w:type="numbering" w:customStyle="1" w:styleId="12330">
    <w:name w:val="Нет списка1233"/>
    <w:next w:val="a2"/>
    <w:uiPriority w:val="99"/>
    <w:semiHidden/>
    <w:unhideWhenUsed/>
    <w:rsid w:val="007B67C0"/>
  </w:style>
  <w:style w:type="numbering" w:customStyle="1" w:styleId="21330">
    <w:name w:val="Нет списка2133"/>
    <w:next w:val="a2"/>
    <w:semiHidden/>
    <w:rsid w:val="007B67C0"/>
  </w:style>
  <w:style w:type="numbering" w:customStyle="1" w:styleId="11233">
    <w:name w:val="Нет списка11233"/>
    <w:next w:val="a2"/>
    <w:uiPriority w:val="99"/>
    <w:semiHidden/>
    <w:unhideWhenUsed/>
    <w:rsid w:val="007B67C0"/>
  </w:style>
  <w:style w:type="numbering" w:customStyle="1" w:styleId="4230">
    <w:name w:val="Нет списка423"/>
    <w:next w:val="a2"/>
    <w:uiPriority w:val="99"/>
    <w:semiHidden/>
    <w:unhideWhenUsed/>
    <w:rsid w:val="007B67C0"/>
  </w:style>
  <w:style w:type="numbering" w:customStyle="1" w:styleId="723">
    <w:name w:val="Нет списка72"/>
    <w:next w:val="a2"/>
    <w:uiPriority w:val="99"/>
    <w:semiHidden/>
    <w:unhideWhenUsed/>
    <w:rsid w:val="007B67C0"/>
  </w:style>
  <w:style w:type="numbering" w:customStyle="1" w:styleId="823">
    <w:name w:val="Нет списка82"/>
    <w:next w:val="a2"/>
    <w:uiPriority w:val="99"/>
    <w:semiHidden/>
    <w:unhideWhenUsed/>
    <w:rsid w:val="007B67C0"/>
  </w:style>
  <w:style w:type="table" w:customStyle="1" w:styleId="8121">
    <w:name w:val="Сетка таблицы812"/>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3">
    <w:name w:val="Сетка таблицы1212"/>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2">
    <w:name w:val="Нет списка92"/>
    <w:next w:val="a2"/>
    <w:uiPriority w:val="99"/>
    <w:semiHidden/>
    <w:unhideWhenUsed/>
    <w:rsid w:val="007B67C0"/>
  </w:style>
  <w:style w:type="table" w:customStyle="1" w:styleId="13120">
    <w:name w:val="Светлый список1312"/>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22">
    <w:name w:val="Сетка таблицы322"/>
    <w:uiPriority w:val="9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ветлый список11112"/>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20">
    <w:name w:val="Светлый список12112"/>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22">
    <w:name w:val="Нет списка102"/>
    <w:next w:val="a2"/>
    <w:uiPriority w:val="99"/>
    <w:semiHidden/>
    <w:unhideWhenUsed/>
    <w:rsid w:val="007B67C0"/>
  </w:style>
  <w:style w:type="table" w:customStyle="1" w:styleId="1621">
    <w:name w:val="Сетка таблицы162"/>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
    <w:name w:val="Нет списка162"/>
    <w:next w:val="a2"/>
    <w:uiPriority w:val="99"/>
    <w:semiHidden/>
    <w:unhideWhenUsed/>
    <w:rsid w:val="007B67C0"/>
  </w:style>
  <w:style w:type="numbering" w:customStyle="1" w:styleId="1111113">
    <w:name w:val="Нет списка1111113"/>
    <w:next w:val="a2"/>
    <w:uiPriority w:val="99"/>
    <w:semiHidden/>
    <w:unhideWhenUsed/>
    <w:rsid w:val="007B67C0"/>
  </w:style>
  <w:style w:type="numbering" w:customStyle="1" w:styleId="2521">
    <w:name w:val="Нет списка252"/>
    <w:next w:val="a2"/>
    <w:semiHidden/>
    <w:rsid w:val="007B67C0"/>
  </w:style>
  <w:style w:type="numbering" w:customStyle="1" w:styleId="11620">
    <w:name w:val="Нет списка1162"/>
    <w:next w:val="a2"/>
    <w:uiPriority w:val="99"/>
    <w:semiHidden/>
    <w:unhideWhenUsed/>
    <w:rsid w:val="007B67C0"/>
  </w:style>
  <w:style w:type="numbering" w:customStyle="1" w:styleId="11152">
    <w:name w:val="Нет списка11152"/>
    <w:next w:val="a2"/>
    <w:uiPriority w:val="99"/>
    <w:semiHidden/>
    <w:unhideWhenUsed/>
    <w:rsid w:val="007B67C0"/>
  </w:style>
  <w:style w:type="numbering" w:customStyle="1" w:styleId="3420">
    <w:name w:val="Нет списка342"/>
    <w:next w:val="a2"/>
    <w:uiPriority w:val="99"/>
    <w:semiHidden/>
    <w:unhideWhenUsed/>
    <w:rsid w:val="007B67C0"/>
  </w:style>
  <w:style w:type="numbering" w:customStyle="1" w:styleId="1242">
    <w:name w:val="Нет списка1242"/>
    <w:next w:val="a2"/>
    <w:uiPriority w:val="99"/>
    <w:semiHidden/>
    <w:unhideWhenUsed/>
    <w:rsid w:val="007B67C0"/>
  </w:style>
  <w:style w:type="numbering" w:customStyle="1" w:styleId="21420">
    <w:name w:val="Нет списка2142"/>
    <w:next w:val="a2"/>
    <w:semiHidden/>
    <w:rsid w:val="007B67C0"/>
  </w:style>
  <w:style w:type="numbering" w:customStyle="1" w:styleId="11242">
    <w:name w:val="Нет списка11242"/>
    <w:next w:val="a2"/>
    <w:uiPriority w:val="99"/>
    <w:semiHidden/>
    <w:unhideWhenUsed/>
    <w:rsid w:val="007B67C0"/>
  </w:style>
  <w:style w:type="numbering" w:customStyle="1" w:styleId="4320">
    <w:name w:val="Нет списка432"/>
    <w:next w:val="a2"/>
    <w:uiPriority w:val="99"/>
    <w:semiHidden/>
    <w:unhideWhenUsed/>
    <w:rsid w:val="007B67C0"/>
  </w:style>
  <w:style w:type="numbering" w:customStyle="1" w:styleId="5122">
    <w:name w:val="Нет списка512"/>
    <w:next w:val="a2"/>
    <w:uiPriority w:val="99"/>
    <w:semiHidden/>
    <w:unhideWhenUsed/>
    <w:rsid w:val="007B67C0"/>
  </w:style>
  <w:style w:type="numbering" w:customStyle="1" w:styleId="13121">
    <w:name w:val="Нет списка1312"/>
    <w:next w:val="a2"/>
    <w:uiPriority w:val="99"/>
    <w:semiHidden/>
    <w:unhideWhenUsed/>
    <w:rsid w:val="007B67C0"/>
  </w:style>
  <w:style w:type="numbering" w:customStyle="1" w:styleId="22120">
    <w:name w:val="Нет списка2212"/>
    <w:next w:val="a2"/>
    <w:semiHidden/>
    <w:rsid w:val="007B67C0"/>
  </w:style>
  <w:style w:type="numbering" w:customStyle="1" w:styleId="11312">
    <w:name w:val="Нет списка11312"/>
    <w:next w:val="a2"/>
    <w:uiPriority w:val="99"/>
    <w:semiHidden/>
    <w:unhideWhenUsed/>
    <w:rsid w:val="007B67C0"/>
  </w:style>
  <w:style w:type="numbering" w:customStyle="1" w:styleId="111212">
    <w:name w:val="Нет списка111212"/>
    <w:next w:val="a2"/>
    <w:uiPriority w:val="99"/>
    <w:semiHidden/>
    <w:unhideWhenUsed/>
    <w:rsid w:val="007B67C0"/>
  </w:style>
  <w:style w:type="numbering" w:customStyle="1" w:styleId="31112">
    <w:name w:val="Нет списка31112"/>
    <w:next w:val="a2"/>
    <w:uiPriority w:val="99"/>
    <w:semiHidden/>
    <w:unhideWhenUsed/>
    <w:rsid w:val="007B67C0"/>
  </w:style>
  <w:style w:type="numbering" w:customStyle="1" w:styleId="121121">
    <w:name w:val="Нет списка12112"/>
    <w:next w:val="a2"/>
    <w:uiPriority w:val="99"/>
    <w:semiHidden/>
    <w:unhideWhenUsed/>
    <w:rsid w:val="007B67C0"/>
  </w:style>
  <w:style w:type="numbering" w:customStyle="1" w:styleId="211112">
    <w:name w:val="Нет списка211112"/>
    <w:next w:val="a2"/>
    <w:semiHidden/>
    <w:rsid w:val="007B67C0"/>
  </w:style>
  <w:style w:type="numbering" w:customStyle="1" w:styleId="112112">
    <w:name w:val="Нет списка112112"/>
    <w:next w:val="a2"/>
    <w:uiPriority w:val="99"/>
    <w:semiHidden/>
    <w:unhideWhenUsed/>
    <w:rsid w:val="007B67C0"/>
  </w:style>
  <w:style w:type="numbering" w:customStyle="1" w:styleId="4112">
    <w:name w:val="Нет списка4112"/>
    <w:next w:val="a2"/>
    <w:uiPriority w:val="99"/>
    <w:semiHidden/>
    <w:unhideWhenUsed/>
    <w:rsid w:val="007B67C0"/>
  </w:style>
  <w:style w:type="numbering" w:customStyle="1" w:styleId="14120">
    <w:name w:val="Нет списка1412"/>
    <w:next w:val="a2"/>
    <w:uiPriority w:val="99"/>
    <w:semiHidden/>
    <w:unhideWhenUsed/>
    <w:rsid w:val="007B67C0"/>
  </w:style>
  <w:style w:type="numbering" w:customStyle="1" w:styleId="23120">
    <w:name w:val="Нет списка2312"/>
    <w:next w:val="a2"/>
    <w:semiHidden/>
    <w:rsid w:val="007B67C0"/>
  </w:style>
  <w:style w:type="numbering" w:customStyle="1" w:styleId="11412">
    <w:name w:val="Нет списка11412"/>
    <w:next w:val="a2"/>
    <w:uiPriority w:val="99"/>
    <w:semiHidden/>
    <w:unhideWhenUsed/>
    <w:rsid w:val="007B67C0"/>
  </w:style>
  <w:style w:type="numbering" w:customStyle="1" w:styleId="111312">
    <w:name w:val="Нет списка111312"/>
    <w:next w:val="a2"/>
    <w:uiPriority w:val="99"/>
    <w:semiHidden/>
    <w:unhideWhenUsed/>
    <w:rsid w:val="007B67C0"/>
  </w:style>
  <w:style w:type="numbering" w:customStyle="1" w:styleId="32120">
    <w:name w:val="Нет списка3212"/>
    <w:next w:val="a2"/>
    <w:uiPriority w:val="99"/>
    <w:semiHidden/>
    <w:unhideWhenUsed/>
    <w:rsid w:val="007B67C0"/>
  </w:style>
  <w:style w:type="numbering" w:customStyle="1" w:styleId="12212">
    <w:name w:val="Нет списка12212"/>
    <w:next w:val="a2"/>
    <w:uiPriority w:val="99"/>
    <w:semiHidden/>
    <w:unhideWhenUsed/>
    <w:rsid w:val="007B67C0"/>
  </w:style>
  <w:style w:type="numbering" w:customStyle="1" w:styleId="21212">
    <w:name w:val="Нет списка21212"/>
    <w:next w:val="a2"/>
    <w:semiHidden/>
    <w:rsid w:val="007B67C0"/>
  </w:style>
  <w:style w:type="numbering" w:customStyle="1" w:styleId="112212">
    <w:name w:val="Нет списка112212"/>
    <w:next w:val="a2"/>
    <w:uiPriority w:val="99"/>
    <w:semiHidden/>
    <w:unhideWhenUsed/>
    <w:rsid w:val="007B67C0"/>
  </w:style>
  <w:style w:type="numbering" w:customStyle="1" w:styleId="6121">
    <w:name w:val="Нет списка612"/>
    <w:next w:val="a2"/>
    <w:uiPriority w:val="99"/>
    <w:semiHidden/>
    <w:rsid w:val="007B67C0"/>
  </w:style>
  <w:style w:type="numbering" w:customStyle="1" w:styleId="15120">
    <w:name w:val="Нет списка1512"/>
    <w:next w:val="a2"/>
    <w:uiPriority w:val="99"/>
    <w:semiHidden/>
    <w:unhideWhenUsed/>
    <w:rsid w:val="007B67C0"/>
  </w:style>
  <w:style w:type="numbering" w:customStyle="1" w:styleId="24120">
    <w:name w:val="Нет списка2412"/>
    <w:next w:val="a2"/>
    <w:semiHidden/>
    <w:rsid w:val="007B67C0"/>
  </w:style>
  <w:style w:type="numbering" w:customStyle="1" w:styleId="11512">
    <w:name w:val="Нет списка11512"/>
    <w:next w:val="a2"/>
    <w:uiPriority w:val="99"/>
    <w:semiHidden/>
    <w:unhideWhenUsed/>
    <w:rsid w:val="007B67C0"/>
  </w:style>
  <w:style w:type="numbering" w:customStyle="1" w:styleId="111412">
    <w:name w:val="Нет списка111412"/>
    <w:next w:val="a2"/>
    <w:uiPriority w:val="99"/>
    <w:semiHidden/>
    <w:unhideWhenUsed/>
    <w:rsid w:val="007B67C0"/>
  </w:style>
  <w:style w:type="numbering" w:customStyle="1" w:styleId="3312">
    <w:name w:val="Нет списка3312"/>
    <w:next w:val="a2"/>
    <w:uiPriority w:val="99"/>
    <w:semiHidden/>
    <w:unhideWhenUsed/>
    <w:rsid w:val="007B67C0"/>
  </w:style>
  <w:style w:type="numbering" w:customStyle="1" w:styleId="12312">
    <w:name w:val="Нет списка12312"/>
    <w:next w:val="a2"/>
    <w:uiPriority w:val="99"/>
    <w:semiHidden/>
    <w:unhideWhenUsed/>
    <w:rsid w:val="007B67C0"/>
  </w:style>
  <w:style w:type="numbering" w:customStyle="1" w:styleId="21312">
    <w:name w:val="Нет списка21312"/>
    <w:next w:val="a2"/>
    <w:semiHidden/>
    <w:rsid w:val="007B67C0"/>
  </w:style>
  <w:style w:type="numbering" w:customStyle="1" w:styleId="112312">
    <w:name w:val="Нет списка112312"/>
    <w:next w:val="a2"/>
    <w:uiPriority w:val="99"/>
    <w:semiHidden/>
    <w:unhideWhenUsed/>
    <w:rsid w:val="007B67C0"/>
  </w:style>
  <w:style w:type="numbering" w:customStyle="1" w:styleId="4212">
    <w:name w:val="Нет списка4212"/>
    <w:next w:val="a2"/>
    <w:uiPriority w:val="99"/>
    <w:semiHidden/>
    <w:unhideWhenUsed/>
    <w:rsid w:val="007B67C0"/>
  </w:style>
  <w:style w:type="table" w:customStyle="1" w:styleId="1721">
    <w:name w:val="Сетка таблицы172"/>
    <w:basedOn w:val="a1"/>
    <w:next w:val="affb"/>
    <w:uiPriority w:val="59"/>
    <w:rsid w:val="007B67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
    <w:name w:val="Нет списка172"/>
    <w:next w:val="a2"/>
    <w:uiPriority w:val="99"/>
    <w:semiHidden/>
    <w:unhideWhenUsed/>
    <w:rsid w:val="007B67C0"/>
  </w:style>
  <w:style w:type="table" w:customStyle="1" w:styleId="1821">
    <w:name w:val="Сетка таблицы182"/>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
    <w:name w:val="Сетка таблицы191"/>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2">
    <w:name w:val="Нет списка182"/>
    <w:next w:val="a2"/>
    <w:uiPriority w:val="99"/>
    <w:semiHidden/>
    <w:unhideWhenUsed/>
    <w:rsid w:val="007B67C0"/>
  </w:style>
  <w:style w:type="table" w:customStyle="1" w:styleId="2011">
    <w:name w:val="Сетка таблицы201"/>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0">
    <w:name w:val="Сетка таблицы1101"/>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2">
    <w:name w:val="Нет списка191"/>
    <w:next w:val="a2"/>
    <w:uiPriority w:val="99"/>
    <w:semiHidden/>
    <w:unhideWhenUsed/>
    <w:rsid w:val="007B67C0"/>
  </w:style>
  <w:style w:type="table" w:customStyle="1" w:styleId="2322">
    <w:name w:val="Сетка таблицы232"/>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
    <w:name w:val="Сетка таблицы11111"/>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2">
    <w:name w:val="Нет списка201"/>
    <w:next w:val="a2"/>
    <w:uiPriority w:val="99"/>
    <w:semiHidden/>
    <w:unhideWhenUsed/>
    <w:rsid w:val="007B67C0"/>
  </w:style>
  <w:style w:type="table" w:customStyle="1" w:styleId="2413">
    <w:name w:val="Сетка таблицы241"/>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4">
    <w:name w:val="Сетка таблицы1121"/>
    <w:basedOn w:val="a1"/>
    <w:next w:val="affb"/>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1">
    <w:name w:val="Нет списка262"/>
    <w:next w:val="a2"/>
    <w:semiHidden/>
    <w:unhideWhenUsed/>
    <w:rsid w:val="007B67C0"/>
  </w:style>
  <w:style w:type="table" w:customStyle="1" w:styleId="2513">
    <w:name w:val="Сетка таблицы251"/>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3">
    <w:name w:val="Сетка таблицы1131"/>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0">
    <w:name w:val="Нет списка271"/>
    <w:next w:val="a2"/>
    <w:uiPriority w:val="99"/>
    <w:semiHidden/>
    <w:unhideWhenUsed/>
    <w:rsid w:val="007B67C0"/>
  </w:style>
  <w:style w:type="table" w:customStyle="1" w:styleId="2612">
    <w:name w:val="Сетка таблицы261"/>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3">
    <w:name w:val="Сетка таблицы1141"/>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10">
    <w:name w:val="Нет списка281"/>
    <w:next w:val="a2"/>
    <w:uiPriority w:val="99"/>
    <w:semiHidden/>
    <w:unhideWhenUsed/>
    <w:rsid w:val="007B67C0"/>
  </w:style>
  <w:style w:type="table" w:customStyle="1" w:styleId="2711">
    <w:name w:val="Сетка таблицы271"/>
    <w:basedOn w:val="a1"/>
    <w:next w:val="affb"/>
    <w:uiPriority w:val="99"/>
    <w:locked/>
    <w:rsid w:val="007B67C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
    <w:basedOn w:val="a1"/>
    <w:next w:val="affb"/>
    <w:uiPriority w:val="59"/>
    <w:rsid w:val="007B67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0">
    <w:name w:val="Нет списка291"/>
    <w:next w:val="a2"/>
    <w:uiPriority w:val="99"/>
    <w:semiHidden/>
    <w:unhideWhenUsed/>
    <w:rsid w:val="007B67C0"/>
  </w:style>
  <w:style w:type="table" w:customStyle="1" w:styleId="2911">
    <w:name w:val="Сетка таблицы291"/>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3">
    <w:name w:val="Сетка таблицы1151"/>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20">
    <w:name w:val="Нет списка1172"/>
    <w:next w:val="a2"/>
    <w:uiPriority w:val="99"/>
    <w:semiHidden/>
    <w:unhideWhenUsed/>
    <w:rsid w:val="007B67C0"/>
  </w:style>
  <w:style w:type="numbering" w:customStyle="1" w:styleId="11162">
    <w:name w:val="Нет списка11162"/>
    <w:next w:val="a2"/>
    <w:uiPriority w:val="99"/>
    <w:semiHidden/>
    <w:unhideWhenUsed/>
    <w:rsid w:val="007B67C0"/>
  </w:style>
  <w:style w:type="numbering" w:customStyle="1" w:styleId="3520">
    <w:name w:val="Нет списка352"/>
    <w:next w:val="a2"/>
    <w:uiPriority w:val="99"/>
    <w:semiHidden/>
    <w:unhideWhenUsed/>
    <w:rsid w:val="007B67C0"/>
  </w:style>
  <w:style w:type="numbering" w:customStyle="1" w:styleId="1252">
    <w:name w:val="Нет списка1252"/>
    <w:next w:val="a2"/>
    <w:uiPriority w:val="99"/>
    <w:semiHidden/>
    <w:unhideWhenUsed/>
    <w:rsid w:val="007B67C0"/>
  </w:style>
  <w:style w:type="numbering" w:customStyle="1" w:styleId="21520">
    <w:name w:val="Нет списка2152"/>
    <w:next w:val="a2"/>
    <w:semiHidden/>
    <w:rsid w:val="007B67C0"/>
  </w:style>
  <w:style w:type="numbering" w:customStyle="1" w:styleId="11252">
    <w:name w:val="Нет списка11252"/>
    <w:next w:val="a2"/>
    <w:uiPriority w:val="99"/>
    <w:semiHidden/>
    <w:unhideWhenUsed/>
    <w:rsid w:val="007B67C0"/>
  </w:style>
  <w:style w:type="table" w:customStyle="1" w:styleId="21213">
    <w:name w:val="Сетка таблицы2121"/>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2"/>
    <w:uiPriority w:val="99"/>
    <w:semiHidden/>
    <w:unhideWhenUsed/>
    <w:rsid w:val="007B67C0"/>
  </w:style>
  <w:style w:type="numbering" w:customStyle="1" w:styleId="5221">
    <w:name w:val="Нет списка522"/>
    <w:next w:val="a2"/>
    <w:uiPriority w:val="99"/>
    <w:semiHidden/>
    <w:unhideWhenUsed/>
    <w:rsid w:val="007B67C0"/>
  </w:style>
  <w:style w:type="numbering" w:customStyle="1" w:styleId="1111220">
    <w:name w:val="Нет списка111122"/>
    <w:next w:val="a2"/>
    <w:uiPriority w:val="99"/>
    <w:semiHidden/>
    <w:unhideWhenUsed/>
    <w:rsid w:val="007B67C0"/>
  </w:style>
  <w:style w:type="numbering" w:customStyle="1" w:styleId="13220">
    <w:name w:val="Нет списка1322"/>
    <w:next w:val="a2"/>
    <w:uiPriority w:val="99"/>
    <w:semiHidden/>
    <w:unhideWhenUsed/>
    <w:rsid w:val="007B67C0"/>
  </w:style>
  <w:style w:type="numbering" w:customStyle="1" w:styleId="22220">
    <w:name w:val="Нет списка2222"/>
    <w:next w:val="a2"/>
    <w:semiHidden/>
    <w:rsid w:val="007B67C0"/>
  </w:style>
  <w:style w:type="numbering" w:customStyle="1" w:styleId="11322">
    <w:name w:val="Нет списка11322"/>
    <w:next w:val="a2"/>
    <w:uiPriority w:val="99"/>
    <w:semiHidden/>
    <w:unhideWhenUsed/>
    <w:rsid w:val="007B67C0"/>
  </w:style>
  <w:style w:type="numbering" w:customStyle="1" w:styleId="111222">
    <w:name w:val="Нет списка111222"/>
    <w:next w:val="a2"/>
    <w:uiPriority w:val="99"/>
    <w:semiHidden/>
    <w:unhideWhenUsed/>
    <w:rsid w:val="007B67C0"/>
  </w:style>
  <w:style w:type="numbering" w:customStyle="1" w:styleId="31220">
    <w:name w:val="Нет списка3122"/>
    <w:next w:val="a2"/>
    <w:uiPriority w:val="99"/>
    <w:semiHidden/>
    <w:unhideWhenUsed/>
    <w:rsid w:val="007B67C0"/>
  </w:style>
  <w:style w:type="numbering" w:customStyle="1" w:styleId="121220">
    <w:name w:val="Нет списка12122"/>
    <w:next w:val="a2"/>
    <w:uiPriority w:val="99"/>
    <w:semiHidden/>
    <w:unhideWhenUsed/>
    <w:rsid w:val="007B67C0"/>
  </w:style>
  <w:style w:type="numbering" w:customStyle="1" w:styleId="21122">
    <w:name w:val="Нет списка21122"/>
    <w:next w:val="a2"/>
    <w:semiHidden/>
    <w:rsid w:val="007B67C0"/>
  </w:style>
  <w:style w:type="numbering" w:customStyle="1" w:styleId="112122">
    <w:name w:val="Нет списка112122"/>
    <w:next w:val="a2"/>
    <w:uiPriority w:val="99"/>
    <w:semiHidden/>
    <w:unhideWhenUsed/>
    <w:rsid w:val="007B67C0"/>
  </w:style>
  <w:style w:type="numbering" w:customStyle="1" w:styleId="41220">
    <w:name w:val="Нет списка4122"/>
    <w:next w:val="a2"/>
    <w:uiPriority w:val="99"/>
    <w:semiHidden/>
    <w:unhideWhenUsed/>
    <w:rsid w:val="007B67C0"/>
  </w:style>
  <w:style w:type="numbering" w:customStyle="1" w:styleId="14220">
    <w:name w:val="Нет списка1422"/>
    <w:next w:val="a2"/>
    <w:uiPriority w:val="99"/>
    <w:semiHidden/>
    <w:unhideWhenUsed/>
    <w:rsid w:val="007B67C0"/>
  </w:style>
  <w:style w:type="numbering" w:customStyle="1" w:styleId="23220">
    <w:name w:val="Нет списка2322"/>
    <w:next w:val="a2"/>
    <w:semiHidden/>
    <w:rsid w:val="007B67C0"/>
  </w:style>
  <w:style w:type="numbering" w:customStyle="1" w:styleId="11422">
    <w:name w:val="Нет списка11422"/>
    <w:next w:val="a2"/>
    <w:uiPriority w:val="99"/>
    <w:semiHidden/>
    <w:unhideWhenUsed/>
    <w:rsid w:val="007B67C0"/>
  </w:style>
  <w:style w:type="numbering" w:customStyle="1" w:styleId="111322">
    <w:name w:val="Нет списка111322"/>
    <w:next w:val="a2"/>
    <w:uiPriority w:val="99"/>
    <w:semiHidden/>
    <w:unhideWhenUsed/>
    <w:rsid w:val="007B67C0"/>
  </w:style>
  <w:style w:type="numbering" w:customStyle="1" w:styleId="32220">
    <w:name w:val="Нет списка3222"/>
    <w:next w:val="a2"/>
    <w:uiPriority w:val="99"/>
    <w:semiHidden/>
    <w:unhideWhenUsed/>
    <w:rsid w:val="007B67C0"/>
  </w:style>
  <w:style w:type="numbering" w:customStyle="1" w:styleId="12222">
    <w:name w:val="Нет списка12222"/>
    <w:next w:val="a2"/>
    <w:uiPriority w:val="99"/>
    <w:semiHidden/>
    <w:unhideWhenUsed/>
    <w:rsid w:val="007B67C0"/>
  </w:style>
  <w:style w:type="numbering" w:customStyle="1" w:styleId="21222">
    <w:name w:val="Нет списка21222"/>
    <w:next w:val="a2"/>
    <w:semiHidden/>
    <w:rsid w:val="007B67C0"/>
  </w:style>
  <w:style w:type="numbering" w:customStyle="1" w:styleId="112222">
    <w:name w:val="Нет списка112222"/>
    <w:next w:val="a2"/>
    <w:uiPriority w:val="99"/>
    <w:semiHidden/>
    <w:unhideWhenUsed/>
    <w:rsid w:val="007B67C0"/>
  </w:style>
  <w:style w:type="numbering" w:customStyle="1" w:styleId="6220">
    <w:name w:val="Нет списка622"/>
    <w:next w:val="a2"/>
    <w:uiPriority w:val="99"/>
    <w:semiHidden/>
    <w:rsid w:val="007B67C0"/>
  </w:style>
  <w:style w:type="numbering" w:customStyle="1" w:styleId="15220">
    <w:name w:val="Нет списка1522"/>
    <w:next w:val="a2"/>
    <w:uiPriority w:val="99"/>
    <w:semiHidden/>
    <w:unhideWhenUsed/>
    <w:rsid w:val="007B67C0"/>
  </w:style>
  <w:style w:type="numbering" w:customStyle="1" w:styleId="2422">
    <w:name w:val="Нет списка2422"/>
    <w:next w:val="a2"/>
    <w:semiHidden/>
    <w:rsid w:val="007B67C0"/>
  </w:style>
  <w:style w:type="numbering" w:customStyle="1" w:styleId="11522">
    <w:name w:val="Нет списка11522"/>
    <w:next w:val="a2"/>
    <w:uiPriority w:val="99"/>
    <w:semiHidden/>
    <w:unhideWhenUsed/>
    <w:rsid w:val="007B67C0"/>
  </w:style>
  <w:style w:type="numbering" w:customStyle="1" w:styleId="111422">
    <w:name w:val="Нет списка111422"/>
    <w:next w:val="a2"/>
    <w:uiPriority w:val="99"/>
    <w:semiHidden/>
    <w:unhideWhenUsed/>
    <w:rsid w:val="007B67C0"/>
  </w:style>
  <w:style w:type="numbering" w:customStyle="1" w:styleId="3322">
    <w:name w:val="Нет списка3322"/>
    <w:next w:val="a2"/>
    <w:uiPriority w:val="99"/>
    <w:semiHidden/>
    <w:unhideWhenUsed/>
    <w:rsid w:val="007B67C0"/>
  </w:style>
  <w:style w:type="numbering" w:customStyle="1" w:styleId="12322">
    <w:name w:val="Нет списка12322"/>
    <w:next w:val="a2"/>
    <w:uiPriority w:val="99"/>
    <w:semiHidden/>
    <w:unhideWhenUsed/>
    <w:rsid w:val="007B67C0"/>
  </w:style>
  <w:style w:type="numbering" w:customStyle="1" w:styleId="21322">
    <w:name w:val="Нет списка21322"/>
    <w:next w:val="a2"/>
    <w:semiHidden/>
    <w:rsid w:val="007B67C0"/>
  </w:style>
  <w:style w:type="numbering" w:customStyle="1" w:styleId="112322">
    <w:name w:val="Нет списка112322"/>
    <w:next w:val="a2"/>
    <w:uiPriority w:val="99"/>
    <w:semiHidden/>
    <w:unhideWhenUsed/>
    <w:rsid w:val="007B67C0"/>
  </w:style>
  <w:style w:type="numbering" w:customStyle="1" w:styleId="4222">
    <w:name w:val="Нет списка4222"/>
    <w:next w:val="a2"/>
    <w:uiPriority w:val="99"/>
    <w:semiHidden/>
    <w:unhideWhenUsed/>
    <w:rsid w:val="007B67C0"/>
  </w:style>
  <w:style w:type="numbering" w:customStyle="1" w:styleId="372">
    <w:name w:val="Нет списка37"/>
    <w:next w:val="a2"/>
    <w:uiPriority w:val="99"/>
    <w:semiHidden/>
    <w:unhideWhenUsed/>
    <w:rsid w:val="007B67C0"/>
  </w:style>
  <w:style w:type="numbering" w:customStyle="1" w:styleId="1190">
    <w:name w:val="Нет списка119"/>
    <w:next w:val="a2"/>
    <w:uiPriority w:val="99"/>
    <w:semiHidden/>
    <w:unhideWhenUsed/>
    <w:rsid w:val="007B67C0"/>
  </w:style>
  <w:style w:type="table" w:customStyle="1" w:styleId="346">
    <w:name w:val="Сетка таблицы34"/>
    <w:basedOn w:val="a1"/>
    <w:next w:val="affb"/>
    <w:uiPriority w:val="59"/>
    <w:rsid w:val="007B6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Веб-таблица 15"/>
    <w:basedOn w:val="a1"/>
    <w:next w:val="-1"/>
    <w:uiPriority w:val="99"/>
    <w:rsid w:val="007B67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
    <w:name w:val="Веб-таблица 25"/>
    <w:basedOn w:val="a1"/>
    <w:next w:val="-2"/>
    <w:uiPriority w:val="99"/>
    <w:rsid w:val="007B67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fa">
    <w:name w:val="Изысканная таблица5"/>
    <w:basedOn w:val="a1"/>
    <w:next w:val="afff0"/>
    <w:uiPriority w:val="99"/>
    <w:rsid w:val="007B67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50">
    <w:name w:val="Сетка таблицы 85"/>
    <w:basedOn w:val="a1"/>
    <w:next w:val="83"/>
    <w:uiPriority w:val="99"/>
    <w:rsid w:val="007B67C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fb">
    <w:name w:val="Стандартная таблица5"/>
    <w:basedOn w:val="a1"/>
    <w:next w:val="afff1"/>
    <w:uiPriority w:val="99"/>
    <w:rsid w:val="007B67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50">
    <w:name w:val="Сетка таблицы 55"/>
    <w:basedOn w:val="a1"/>
    <w:next w:val="55"/>
    <w:uiPriority w:val="99"/>
    <w:rsid w:val="007B67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68">
    <w:name w:val="Светлый список16"/>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81">
    <w:name w:val="Сетка таблицы118"/>
    <w:basedOn w:val="a1"/>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Сетка таблицы35"/>
    <w:basedOn w:val="a1"/>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1"/>
    <w:uiPriority w:val="5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ветлый список114"/>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41">
    <w:name w:val="Сетка таблицы54"/>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ветлый список124"/>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41">
    <w:name w:val="Сетка таблицы64"/>
    <w:basedOn w:val="a1"/>
    <w:next w:val="affb"/>
    <w:uiPriority w:val="59"/>
    <w:rsid w:val="007B67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next w:val="affb"/>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2">
    <w:name w:val="Сетка таблицы83"/>
    <w:basedOn w:val="a1"/>
    <w:next w:val="affb"/>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
    <w:basedOn w:val="a1"/>
    <w:next w:val="affb"/>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1"/>
    <w:next w:val="-1"/>
    <w:rsid w:val="007B67C0"/>
    <w:pPr>
      <w:spacing w:after="200" w:line="276" w:lineRule="auto"/>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
    <w:name w:val="Веб-таблица 213"/>
    <w:basedOn w:val="a1"/>
    <w:next w:val="-2"/>
    <w:rsid w:val="007B67C0"/>
    <w:pPr>
      <w:spacing w:after="200" w:line="276" w:lineRule="auto"/>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b">
    <w:name w:val="Изысканная таблица13"/>
    <w:basedOn w:val="a1"/>
    <w:next w:val="afff0"/>
    <w:rsid w:val="007B67C0"/>
    <w:pPr>
      <w:spacing w:after="200" w:line="276" w:lineRule="auto"/>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130">
    <w:name w:val="Сетка таблицы 813"/>
    <w:basedOn w:val="a1"/>
    <w:next w:val="83"/>
    <w:rsid w:val="007B67C0"/>
    <w:pPr>
      <w:spacing w:after="200" w:line="276" w:lineRule="auto"/>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c">
    <w:name w:val="Стандартная таблица13"/>
    <w:basedOn w:val="a1"/>
    <w:next w:val="afff1"/>
    <w:rsid w:val="007B67C0"/>
    <w:pPr>
      <w:spacing w:after="200" w:line="276" w:lineRule="auto"/>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30">
    <w:name w:val="Сетка таблицы 513"/>
    <w:basedOn w:val="a1"/>
    <w:next w:val="55"/>
    <w:rsid w:val="007B67C0"/>
    <w:pPr>
      <w:spacing w:after="200" w:line="276" w:lineRule="auto"/>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91">
    <w:name w:val="Сетка таблицы119"/>
    <w:basedOn w:val="a1"/>
    <w:uiPriority w:val="39"/>
    <w:rsid w:val="007B67C0"/>
    <w:pPr>
      <w:suppressAutoHyphens/>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
    <w:basedOn w:val="a1"/>
    <w:next w:val="affb"/>
    <w:uiPriority w:val="39"/>
    <w:rsid w:val="007B67C0"/>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123"/>
    <w:basedOn w:val="a1"/>
    <w:next w:val="affb"/>
    <w:uiPriority w:val="39"/>
    <w:rsid w:val="007B67C0"/>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0">
    <w:name w:val="Сетка таблицы 523"/>
    <w:basedOn w:val="a1"/>
    <w:next w:val="55"/>
    <w:unhideWhenUsed/>
    <w:rsid w:val="007B67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30">
    <w:name w:val="Сетка таблицы 823"/>
    <w:basedOn w:val="a1"/>
    <w:next w:val="83"/>
    <w:unhideWhenUsed/>
    <w:rsid w:val="007B67C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37">
    <w:name w:val="Изысканная таблица23"/>
    <w:basedOn w:val="a1"/>
    <w:next w:val="afff0"/>
    <w:unhideWhenUsed/>
    <w:rsid w:val="007B67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38">
    <w:name w:val="Стандартная таблица23"/>
    <w:basedOn w:val="a1"/>
    <w:next w:val="afff1"/>
    <w:unhideWhenUsed/>
    <w:rsid w:val="007B67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
    <w:name w:val="Веб-таблица 123"/>
    <w:basedOn w:val="a1"/>
    <w:next w:val="-1"/>
    <w:unhideWhenUsed/>
    <w:rsid w:val="007B67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3">
    <w:name w:val="Веб-таблица 223"/>
    <w:basedOn w:val="a1"/>
    <w:next w:val="-2"/>
    <w:unhideWhenUsed/>
    <w:rsid w:val="007B67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31">
    <w:name w:val="Светлый список133"/>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32">
    <w:name w:val="Сетка таблицы133"/>
    <w:basedOn w:val="a1"/>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
    <w:basedOn w:val="a1"/>
    <w:uiPriority w:val="3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1"/>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1"/>
    <w:uiPriority w:val="3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
    <w:basedOn w:val="a1"/>
    <w:uiPriority w:val="5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59"/>
    <w:rsid w:val="007B67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4">
    <w:name w:val="Светлый список1113"/>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31">
    <w:name w:val="Светлый список1213"/>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31">
    <w:name w:val="Сетка таблицы103"/>
    <w:basedOn w:val="a1"/>
    <w:next w:val="affb"/>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
    <w:basedOn w:val="a1"/>
    <w:next w:val="affb"/>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1">
    <w:name w:val="Сетка таблицы153"/>
    <w:basedOn w:val="a1"/>
    <w:next w:val="affb"/>
    <w:uiPriority w:val="59"/>
    <w:rsid w:val="007B67C0"/>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0">
    <w:name w:val="Нет списка217"/>
    <w:next w:val="a2"/>
    <w:semiHidden/>
    <w:rsid w:val="007B67C0"/>
  </w:style>
  <w:style w:type="numbering" w:customStyle="1" w:styleId="382">
    <w:name w:val="Нет списка38"/>
    <w:next w:val="a2"/>
    <w:uiPriority w:val="99"/>
    <w:semiHidden/>
    <w:unhideWhenUsed/>
    <w:rsid w:val="007B67C0"/>
  </w:style>
  <w:style w:type="numbering" w:customStyle="1" w:styleId="11100">
    <w:name w:val="Нет списка1110"/>
    <w:next w:val="a2"/>
    <w:uiPriority w:val="99"/>
    <w:semiHidden/>
    <w:rsid w:val="007B67C0"/>
  </w:style>
  <w:style w:type="numbering" w:customStyle="1" w:styleId="2180">
    <w:name w:val="Нет списка218"/>
    <w:next w:val="a2"/>
    <w:semiHidden/>
    <w:unhideWhenUsed/>
    <w:rsid w:val="007B67C0"/>
  </w:style>
  <w:style w:type="numbering" w:customStyle="1" w:styleId="11180">
    <w:name w:val="Нет списка1118"/>
    <w:next w:val="a2"/>
    <w:uiPriority w:val="99"/>
    <w:semiHidden/>
    <w:unhideWhenUsed/>
    <w:rsid w:val="007B67C0"/>
  </w:style>
  <w:style w:type="numbering" w:customStyle="1" w:styleId="11114">
    <w:name w:val="Нет списка11114"/>
    <w:next w:val="a2"/>
    <w:uiPriority w:val="99"/>
    <w:semiHidden/>
    <w:unhideWhenUsed/>
    <w:rsid w:val="007B67C0"/>
  </w:style>
  <w:style w:type="numbering" w:customStyle="1" w:styleId="3140">
    <w:name w:val="Нет списка314"/>
    <w:next w:val="a2"/>
    <w:uiPriority w:val="99"/>
    <w:semiHidden/>
    <w:unhideWhenUsed/>
    <w:rsid w:val="007B67C0"/>
  </w:style>
  <w:style w:type="numbering" w:customStyle="1" w:styleId="1270">
    <w:name w:val="Нет списка127"/>
    <w:next w:val="a2"/>
    <w:uiPriority w:val="99"/>
    <w:semiHidden/>
    <w:unhideWhenUsed/>
    <w:rsid w:val="007B67C0"/>
  </w:style>
  <w:style w:type="numbering" w:customStyle="1" w:styleId="21140">
    <w:name w:val="Нет списка2114"/>
    <w:next w:val="a2"/>
    <w:semiHidden/>
    <w:rsid w:val="007B67C0"/>
  </w:style>
  <w:style w:type="numbering" w:customStyle="1" w:styleId="11270">
    <w:name w:val="Нет списка1127"/>
    <w:next w:val="a2"/>
    <w:uiPriority w:val="99"/>
    <w:semiHidden/>
    <w:unhideWhenUsed/>
    <w:rsid w:val="007B67C0"/>
  </w:style>
  <w:style w:type="numbering" w:customStyle="1" w:styleId="460">
    <w:name w:val="Нет списка46"/>
    <w:next w:val="a2"/>
    <w:uiPriority w:val="99"/>
    <w:semiHidden/>
    <w:unhideWhenUsed/>
    <w:rsid w:val="007B67C0"/>
  </w:style>
  <w:style w:type="numbering" w:customStyle="1" w:styleId="542">
    <w:name w:val="Нет списка54"/>
    <w:next w:val="a2"/>
    <w:uiPriority w:val="99"/>
    <w:semiHidden/>
    <w:unhideWhenUsed/>
    <w:rsid w:val="007B67C0"/>
  </w:style>
  <w:style w:type="table" w:customStyle="1" w:styleId="-1113">
    <w:name w:val="Веб-таблица 1113"/>
    <w:basedOn w:val="a1"/>
    <w:next w:val="-1"/>
    <w:rsid w:val="007B67C0"/>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3">
    <w:name w:val="Веб-таблица 2113"/>
    <w:basedOn w:val="a1"/>
    <w:next w:val="-2"/>
    <w:rsid w:val="007B67C0"/>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35">
    <w:name w:val="Изысканная таблица113"/>
    <w:basedOn w:val="a1"/>
    <w:next w:val="afff0"/>
    <w:rsid w:val="007B67C0"/>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3">
    <w:name w:val="Сетка таблицы 8113"/>
    <w:basedOn w:val="a1"/>
    <w:next w:val="83"/>
    <w:rsid w:val="007B67C0"/>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6">
    <w:name w:val="Стандартная таблица113"/>
    <w:basedOn w:val="a1"/>
    <w:next w:val="afff1"/>
    <w:rsid w:val="007B67C0"/>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3">
    <w:name w:val="Сетка таблицы 5113"/>
    <w:basedOn w:val="a1"/>
    <w:next w:val="55"/>
    <w:rsid w:val="007B67C0"/>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40">
    <w:name w:val="Нет списка134"/>
    <w:next w:val="a2"/>
    <w:uiPriority w:val="99"/>
    <w:semiHidden/>
    <w:unhideWhenUsed/>
    <w:rsid w:val="007B67C0"/>
  </w:style>
  <w:style w:type="table" w:customStyle="1" w:styleId="11135">
    <w:name w:val="Сетка таблицы1113"/>
    <w:basedOn w:val="a1"/>
    <w:rsid w:val="007B67C0"/>
    <w:pPr>
      <w:suppressAutoHyphens/>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2">
    <w:name w:val="Нет списка224"/>
    <w:next w:val="a2"/>
    <w:semiHidden/>
    <w:rsid w:val="007B67C0"/>
  </w:style>
  <w:style w:type="numbering" w:customStyle="1" w:styleId="11340">
    <w:name w:val="Нет списка1134"/>
    <w:next w:val="a2"/>
    <w:uiPriority w:val="99"/>
    <w:semiHidden/>
    <w:unhideWhenUsed/>
    <w:rsid w:val="007B67C0"/>
  </w:style>
  <w:style w:type="numbering" w:customStyle="1" w:styleId="1111140">
    <w:name w:val="Нет списка111114"/>
    <w:next w:val="a2"/>
    <w:uiPriority w:val="99"/>
    <w:semiHidden/>
    <w:unhideWhenUsed/>
    <w:rsid w:val="007B67C0"/>
  </w:style>
  <w:style w:type="numbering" w:customStyle="1" w:styleId="3113">
    <w:name w:val="Нет списка3113"/>
    <w:next w:val="a2"/>
    <w:uiPriority w:val="99"/>
    <w:semiHidden/>
    <w:unhideWhenUsed/>
    <w:rsid w:val="007B67C0"/>
  </w:style>
  <w:style w:type="numbering" w:customStyle="1" w:styleId="1214">
    <w:name w:val="Нет списка1214"/>
    <w:next w:val="a2"/>
    <w:uiPriority w:val="99"/>
    <w:semiHidden/>
    <w:unhideWhenUsed/>
    <w:rsid w:val="007B67C0"/>
  </w:style>
  <w:style w:type="numbering" w:customStyle="1" w:styleId="211130">
    <w:name w:val="Нет списка21113"/>
    <w:next w:val="a2"/>
    <w:semiHidden/>
    <w:rsid w:val="007B67C0"/>
  </w:style>
  <w:style w:type="numbering" w:customStyle="1" w:styleId="112140">
    <w:name w:val="Нет списка11214"/>
    <w:next w:val="a2"/>
    <w:uiPriority w:val="99"/>
    <w:semiHidden/>
    <w:unhideWhenUsed/>
    <w:rsid w:val="007B67C0"/>
  </w:style>
  <w:style w:type="table" w:customStyle="1" w:styleId="21123">
    <w:name w:val="Сетка таблицы2112"/>
    <w:basedOn w:val="a1"/>
    <w:next w:val="affb"/>
    <w:uiPriority w:val="59"/>
    <w:rsid w:val="007B67C0"/>
    <w:pPr>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0">
    <w:name w:val="Нет списка11124"/>
    <w:next w:val="a2"/>
    <w:uiPriority w:val="99"/>
    <w:semiHidden/>
    <w:unhideWhenUsed/>
    <w:rsid w:val="007B67C0"/>
  </w:style>
  <w:style w:type="numbering" w:customStyle="1" w:styleId="4140">
    <w:name w:val="Нет списка414"/>
    <w:next w:val="a2"/>
    <w:uiPriority w:val="99"/>
    <w:semiHidden/>
    <w:unhideWhenUsed/>
    <w:rsid w:val="007B67C0"/>
  </w:style>
  <w:style w:type="numbering" w:customStyle="1" w:styleId="1440">
    <w:name w:val="Нет списка144"/>
    <w:next w:val="a2"/>
    <w:uiPriority w:val="99"/>
    <w:semiHidden/>
    <w:unhideWhenUsed/>
    <w:rsid w:val="007B67C0"/>
  </w:style>
  <w:style w:type="numbering" w:customStyle="1" w:styleId="2340">
    <w:name w:val="Нет списка234"/>
    <w:next w:val="a2"/>
    <w:semiHidden/>
    <w:rsid w:val="007B67C0"/>
  </w:style>
  <w:style w:type="numbering" w:customStyle="1" w:styleId="11440">
    <w:name w:val="Нет списка1144"/>
    <w:next w:val="a2"/>
    <w:uiPriority w:val="99"/>
    <w:semiHidden/>
    <w:unhideWhenUsed/>
    <w:rsid w:val="007B67C0"/>
  </w:style>
  <w:style w:type="numbering" w:customStyle="1" w:styleId="111340">
    <w:name w:val="Нет списка11134"/>
    <w:next w:val="a2"/>
    <w:uiPriority w:val="99"/>
    <w:semiHidden/>
    <w:unhideWhenUsed/>
    <w:rsid w:val="007B67C0"/>
  </w:style>
  <w:style w:type="numbering" w:customStyle="1" w:styleId="3240">
    <w:name w:val="Нет списка324"/>
    <w:next w:val="a2"/>
    <w:uiPriority w:val="99"/>
    <w:semiHidden/>
    <w:unhideWhenUsed/>
    <w:rsid w:val="007B67C0"/>
  </w:style>
  <w:style w:type="numbering" w:customStyle="1" w:styleId="12240">
    <w:name w:val="Нет списка1224"/>
    <w:next w:val="a2"/>
    <w:uiPriority w:val="99"/>
    <w:semiHidden/>
    <w:unhideWhenUsed/>
    <w:rsid w:val="007B67C0"/>
  </w:style>
  <w:style w:type="numbering" w:customStyle="1" w:styleId="2124">
    <w:name w:val="Нет списка2124"/>
    <w:next w:val="a2"/>
    <w:semiHidden/>
    <w:rsid w:val="007B67C0"/>
  </w:style>
  <w:style w:type="numbering" w:customStyle="1" w:styleId="11224">
    <w:name w:val="Нет списка11224"/>
    <w:next w:val="a2"/>
    <w:uiPriority w:val="99"/>
    <w:semiHidden/>
    <w:unhideWhenUsed/>
    <w:rsid w:val="007B67C0"/>
  </w:style>
  <w:style w:type="numbering" w:customStyle="1" w:styleId="642">
    <w:name w:val="Нет списка64"/>
    <w:next w:val="a2"/>
    <w:uiPriority w:val="99"/>
    <w:semiHidden/>
    <w:unhideWhenUsed/>
    <w:rsid w:val="007B67C0"/>
  </w:style>
  <w:style w:type="numbering" w:customStyle="1" w:styleId="1540">
    <w:name w:val="Нет списка154"/>
    <w:next w:val="a2"/>
    <w:uiPriority w:val="99"/>
    <w:semiHidden/>
    <w:unhideWhenUsed/>
    <w:rsid w:val="007B67C0"/>
  </w:style>
  <w:style w:type="numbering" w:customStyle="1" w:styleId="2440">
    <w:name w:val="Нет списка244"/>
    <w:next w:val="a2"/>
    <w:semiHidden/>
    <w:rsid w:val="007B67C0"/>
  </w:style>
  <w:style w:type="numbering" w:customStyle="1" w:styleId="1154">
    <w:name w:val="Нет списка1154"/>
    <w:next w:val="a2"/>
    <w:uiPriority w:val="99"/>
    <w:semiHidden/>
    <w:unhideWhenUsed/>
    <w:rsid w:val="007B67C0"/>
  </w:style>
  <w:style w:type="numbering" w:customStyle="1" w:styleId="11144">
    <w:name w:val="Нет списка11144"/>
    <w:next w:val="a2"/>
    <w:uiPriority w:val="99"/>
    <w:semiHidden/>
    <w:unhideWhenUsed/>
    <w:rsid w:val="007B67C0"/>
  </w:style>
  <w:style w:type="numbering" w:customStyle="1" w:styleId="3340">
    <w:name w:val="Нет списка334"/>
    <w:next w:val="a2"/>
    <w:uiPriority w:val="99"/>
    <w:semiHidden/>
    <w:unhideWhenUsed/>
    <w:rsid w:val="007B67C0"/>
  </w:style>
  <w:style w:type="numbering" w:customStyle="1" w:styleId="12340">
    <w:name w:val="Нет списка1234"/>
    <w:next w:val="a2"/>
    <w:uiPriority w:val="99"/>
    <w:semiHidden/>
    <w:unhideWhenUsed/>
    <w:rsid w:val="007B67C0"/>
  </w:style>
  <w:style w:type="numbering" w:customStyle="1" w:styleId="21340">
    <w:name w:val="Нет списка2134"/>
    <w:next w:val="a2"/>
    <w:semiHidden/>
    <w:rsid w:val="007B67C0"/>
  </w:style>
  <w:style w:type="numbering" w:customStyle="1" w:styleId="11234">
    <w:name w:val="Нет списка11234"/>
    <w:next w:val="a2"/>
    <w:uiPriority w:val="99"/>
    <w:semiHidden/>
    <w:unhideWhenUsed/>
    <w:rsid w:val="007B67C0"/>
  </w:style>
  <w:style w:type="numbering" w:customStyle="1" w:styleId="424">
    <w:name w:val="Нет списка424"/>
    <w:next w:val="a2"/>
    <w:uiPriority w:val="99"/>
    <w:semiHidden/>
    <w:unhideWhenUsed/>
    <w:rsid w:val="007B67C0"/>
  </w:style>
  <w:style w:type="numbering" w:customStyle="1" w:styleId="732">
    <w:name w:val="Нет списка73"/>
    <w:next w:val="a2"/>
    <w:uiPriority w:val="99"/>
    <w:semiHidden/>
    <w:unhideWhenUsed/>
    <w:rsid w:val="007B67C0"/>
  </w:style>
  <w:style w:type="numbering" w:customStyle="1" w:styleId="833">
    <w:name w:val="Нет списка83"/>
    <w:next w:val="a2"/>
    <w:uiPriority w:val="99"/>
    <w:semiHidden/>
    <w:unhideWhenUsed/>
    <w:rsid w:val="007B67C0"/>
  </w:style>
  <w:style w:type="table" w:customStyle="1" w:styleId="8131">
    <w:name w:val="Сетка таблицы813"/>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2">
    <w:name w:val="Сетка таблицы1213"/>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2">
    <w:name w:val="Нет списка93"/>
    <w:next w:val="a2"/>
    <w:uiPriority w:val="99"/>
    <w:semiHidden/>
    <w:unhideWhenUsed/>
    <w:rsid w:val="007B67C0"/>
  </w:style>
  <w:style w:type="table" w:customStyle="1" w:styleId="13130">
    <w:name w:val="Светлый список1313"/>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31">
    <w:name w:val="Сетка таблицы323"/>
    <w:uiPriority w:val="9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ветлый список11113"/>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3">
    <w:name w:val="Светлый список12113"/>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32">
    <w:name w:val="Нет списка103"/>
    <w:next w:val="a2"/>
    <w:uiPriority w:val="99"/>
    <w:semiHidden/>
    <w:unhideWhenUsed/>
    <w:rsid w:val="007B67C0"/>
  </w:style>
  <w:style w:type="table" w:customStyle="1" w:styleId="1631">
    <w:name w:val="Сетка таблицы163"/>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32">
    <w:name w:val="Нет списка163"/>
    <w:next w:val="a2"/>
    <w:uiPriority w:val="99"/>
    <w:semiHidden/>
    <w:unhideWhenUsed/>
    <w:rsid w:val="007B67C0"/>
  </w:style>
  <w:style w:type="numbering" w:customStyle="1" w:styleId="1111114">
    <w:name w:val="Нет списка1111114"/>
    <w:next w:val="a2"/>
    <w:uiPriority w:val="99"/>
    <w:semiHidden/>
    <w:unhideWhenUsed/>
    <w:rsid w:val="007B67C0"/>
  </w:style>
  <w:style w:type="numbering" w:customStyle="1" w:styleId="2530">
    <w:name w:val="Нет списка253"/>
    <w:next w:val="a2"/>
    <w:semiHidden/>
    <w:rsid w:val="007B67C0"/>
  </w:style>
  <w:style w:type="numbering" w:customStyle="1" w:styleId="1163">
    <w:name w:val="Нет списка1163"/>
    <w:next w:val="a2"/>
    <w:uiPriority w:val="99"/>
    <w:semiHidden/>
    <w:unhideWhenUsed/>
    <w:rsid w:val="007B67C0"/>
  </w:style>
  <w:style w:type="numbering" w:customStyle="1" w:styleId="11153">
    <w:name w:val="Нет списка11153"/>
    <w:next w:val="a2"/>
    <w:uiPriority w:val="99"/>
    <w:semiHidden/>
    <w:unhideWhenUsed/>
    <w:rsid w:val="007B67C0"/>
  </w:style>
  <w:style w:type="numbering" w:customStyle="1" w:styleId="3430">
    <w:name w:val="Нет списка343"/>
    <w:next w:val="a2"/>
    <w:uiPriority w:val="99"/>
    <w:semiHidden/>
    <w:unhideWhenUsed/>
    <w:rsid w:val="007B67C0"/>
  </w:style>
  <w:style w:type="numbering" w:customStyle="1" w:styleId="12430">
    <w:name w:val="Нет списка1243"/>
    <w:next w:val="a2"/>
    <w:uiPriority w:val="99"/>
    <w:semiHidden/>
    <w:unhideWhenUsed/>
    <w:rsid w:val="007B67C0"/>
  </w:style>
  <w:style w:type="numbering" w:customStyle="1" w:styleId="21430">
    <w:name w:val="Нет списка2143"/>
    <w:next w:val="a2"/>
    <w:semiHidden/>
    <w:rsid w:val="007B67C0"/>
  </w:style>
  <w:style w:type="numbering" w:customStyle="1" w:styleId="11243">
    <w:name w:val="Нет списка11243"/>
    <w:next w:val="a2"/>
    <w:uiPriority w:val="99"/>
    <w:semiHidden/>
    <w:unhideWhenUsed/>
    <w:rsid w:val="007B67C0"/>
  </w:style>
  <w:style w:type="numbering" w:customStyle="1" w:styleId="433">
    <w:name w:val="Нет списка433"/>
    <w:next w:val="a2"/>
    <w:uiPriority w:val="99"/>
    <w:semiHidden/>
    <w:unhideWhenUsed/>
    <w:rsid w:val="007B67C0"/>
  </w:style>
  <w:style w:type="numbering" w:customStyle="1" w:styleId="5132">
    <w:name w:val="Нет списка513"/>
    <w:next w:val="a2"/>
    <w:uiPriority w:val="99"/>
    <w:semiHidden/>
    <w:unhideWhenUsed/>
    <w:rsid w:val="007B67C0"/>
  </w:style>
  <w:style w:type="numbering" w:customStyle="1" w:styleId="13131">
    <w:name w:val="Нет списка1313"/>
    <w:next w:val="a2"/>
    <w:uiPriority w:val="99"/>
    <w:semiHidden/>
    <w:unhideWhenUsed/>
    <w:rsid w:val="007B67C0"/>
  </w:style>
  <w:style w:type="numbering" w:customStyle="1" w:styleId="22130">
    <w:name w:val="Нет списка2213"/>
    <w:next w:val="a2"/>
    <w:semiHidden/>
    <w:rsid w:val="007B67C0"/>
  </w:style>
  <w:style w:type="numbering" w:customStyle="1" w:styleId="113130">
    <w:name w:val="Нет списка11313"/>
    <w:next w:val="a2"/>
    <w:uiPriority w:val="99"/>
    <w:semiHidden/>
    <w:unhideWhenUsed/>
    <w:rsid w:val="007B67C0"/>
  </w:style>
  <w:style w:type="numbering" w:customStyle="1" w:styleId="111213">
    <w:name w:val="Нет списка111213"/>
    <w:next w:val="a2"/>
    <w:uiPriority w:val="99"/>
    <w:semiHidden/>
    <w:unhideWhenUsed/>
    <w:rsid w:val="007B67C0"/>
  </w:style>
  <w:style w:type="numbering" w:customStyle="1" w:styleId="31113">
    <w:name w:val="Нет списка31113"/>
    <w:next w:val="a2"/>
    <w:uiPriority w:val="99"/>
    <w:semiHidden/>
    <w:unhideWhenUsed/>
    <w:rsid w:val="007B67C0"/>
  </w:style>
  <w:style w:type="numbering" w:customStyle="1" w:styleId="121130">
    <w:name w:val="Нет списка12113"/>
    <w:next w:val="a2"/>
    <w:uiPriority w:val="99"/>
    <w:semiHidden/>
    <w:unhideWhenUsed/>
    <w:rsid w:val="007B67C0"/>
  </w:style>
  <w:style w:type="numbering" w:customStyle="1" w:styleId="211113">
    <w:name w:val="Нет списка211113"/>
    <w:next w:val="a2"/>
    <w:semiHidden/>
    <w:rsid w:val="007B67C0"/>
  </w:style>
  <w:style w:type="numbering" w:customStyle="1" w:styleId="112113">
    <w:name w:val="Нет списка112113"/>
    <w:next w:val="a2"/>
    <w:uiPriority w:val="99"/>
    <w:semiHidden/>
    <w:unhideWhenUsed/>
    <w:rsid w:val="007B67C0"/>
  </w:style>
  <w:style w:type="numbering" w:customStyle="1" w:styleId="4113">
    <w:name w:val="Нет списка4113"/>
    <w:next w:val="a2"/>
    <w:uiPriority w:val="99"/>
    <w:semiHidden/>
    <w:unhideWhenUsed/>
    <w:rsid w:val="007B67C0"/>
  </w:style>
  <w:style w:type="numbering" w:customStyle="1" w:styleId="1413">
    <w:name w:val="Нет списка1413"/>
    <w:next w:val="a2"/>
    <w:uiPriority w:val="99"/>
    <w:semiHidden/>
    <w:unhideWhenUsed/>
    <w:rsid w:val="007B67C0"/>
  </w:style>
  <w:style w:type="numbering" w:customStyle="1" w:styleId="2313">
    <w:name w:val="Нет списка2313"/>
    <w:next w:val="a2"/>
    <w:semiHidden/>
    <w:rsid w:val="007B67C0"/>
  </w:style>
  <w:style w:type="numbering" w:customStyle="1" w:styleId="114130">
    <w:name w:val="Нет списка11413"/>
    <w:next w:val="a2"/>
    <w:uiPriority w:val="99"/>
    <w:semiHidden/>
    <w:unhideWhenUsed/>
    <w:rsid w:val="007B67C0"/>
  </w:style>
  <w:style w:type="numbering" w:customStyle="1" w:styleId="111313">
    <w:name w:val="Нет списка111313"/>
    <w:next w:val="a2"/>
    <w:uiPriority w:val="99"/>
    <w:semiHidden/>
    <w:unhideWhenUsed/>
    <w:rsid w:val="007B67C0"/>
  </w:style>
  <w:style w:type="numbering" w:customStyle="1" w:styleId="3213">
    <w:name w:val="Нет списка3213"/>
    <w:next w:val="a2"/>
    <w:uiPriority w:val="99"/>
    <w:semiHidden/>
    <w:unhideWhenUsed/>
    <w:rsid w:val="007B67C0"/>
  </w:style>
  <w:style w:type="numbering" w:customStyle="1" w:styleId="12213">
    <w:name w:val="Нет списка12213"/>
    <w:next w:val="a2"/>
    <w:uiPriority w:val="99"/>
    <w:semiHidden/>
    <w:unhideWhenUsed/>
    <w:rsid w:val="007B67C0"/>
  </w:style>
  <w:style w:type="numbering" w:customStyle="1" w:styleId="212130">
    <w:name w:val="Нет списка21213"/>
    <w:next w:val="a2"/>
    <w:semiHidden/>
    <w:rsid w:val="007B67C0"/>
  </w:style>
  <w:style w:type="numbering" w:customStyle="1" w:styleId="112213">
    <w:name w:val="Нет списка112213"/>
    <w:next w:val="a2"/>
    <w:uiPriority w:val="99"/>
    <w:semiHidden/>
    <w:unhideWhenUsed/>
    <w:rsid w:val="007B67C0"/>
  </w:style>
  <w:style w:type="numbering" w:customStyle="1" w:styleId="6131">
    <w:name w:val="Нет списка613"/>
    <w:next w:val="a2"/>
    <w:uiPriority w:val="99"/>
    <w:semiHidden/>
    <w:rsid w:val="007B67C0"/>
  </w:style>
  <w:style w:type="numbering" w:customStyle="1" w:styleId="1513">
    <w:name w:val="Нет списка1513"/>
    <w:next w:val="a2"/>
    <w:uiPriority w:val="99"/>
    <w:semiHidden/>
    <w:unhideWhenUsed/>
    <w:rsid w:val="007B67C0"/>
  </w:style>
  <w:style w:type="numbering" w:customStyle="1" w:styleId="24130">
    <w:name w:val="Нет списка2413"/>
    <w:next w:val="a2"/>
    <w:semiHidden/>
    <w:rsid w:val="007B67C0"/>
  </w:style>
  <w:style w:type="numbering" w:customStyle="1" w:styleId="115130">
    <w:name w:val="Нет списка11513"/>
    <w:next w:val="a2"/>
    <w:uiPriority w:val="99"/>
    <w:semiHidden/>
    <w:unhideWhenUsed/>
    <w:rsid w:val="007B67C0"/>
  </w:style>
  <w:style w:type="numbering" w:customStyle="1" w:styleId="111413">
    <w:name w:val="Нет списка111413"/>
    <w:next w:val="a2"/>
    <w:uiPriority w:val="99"/>
    <w:semiHidden/>
    <w:unhideWhenUsed/>
    <w:rsid w:val="007B67C0"/>
  </w:style>
  <w:style w:type="numbering" w:customStyle="1" w:styleId="3313">
    <w:name w:val="Нет списка3313"/>
    <w:next w:val="a2"/>
    <w:uiPriority w:val="99"/>
    <w:semiHidden/>
    <w:unhideWhenUsed/>
    <w:rsid w:val="007B67C0"/>
  </w:style>
  <w:style w:type="numbering" w:customStyle="1" w:styleId="12313">
    <w:name w:val="Нет списка12313"/>
    <w:next w:val="a2"/>
    <w:uiPriority w:val="99"/>
    <w:semiHidden/>
    <w:unhideWhenUsed/>
    <w:rsid w:val="007B67C0"/>
  </w:style>
  <w:style w:type="numbering" w:customStyle="1" w:styleId="21313">
    <w:name w:val="Нет списка21313"/>
    <w:next w:val="a2"/>
    <w:semiHidden/>
    <w:rsid w:val="007B67C0"/>
  </w:style>
  <w:style w:type="numbering" w:customStyle="1" w:styleId="112313">
    <w:name w:val="Нет списка112313"/>
    <w:next w:val="a2"/>
    <w:uiPriority w:val="99"/>
    <w:semiHidden/>
    <w:unhideWhenUsed/>
    <w:rsid w:val="007B67C0"/>
  </w:style>
  <w:style w:type="numbering" w:customStyle="1" w:styleId="4213">
    <w:name w:val="Нет списка4213"/>
    <w:next w:val="a2"/>
    <w:uiPriority w:val="99"/>
    <w:semiHidden/>
    <w:unhideWhenUsed/>
    <w:rsid w:val="007B67C0"/>
  </w:style>
  <w:style w:type="table" w:customStyle="1" w:styleId="1730">
    <w:name w:val="Сетка таблицы173"/>
    <w:basedOn w:val="a1"/>
    <w:next w:val="affb"/>
    <w:uiPriority w:val="59"/>
    <w:rsid w:val="007B67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31">
    <w:name w:val="Нет списка173"/>
    <w:next w:val="a2"/>
    <w:uiPriority w:val="99"/>
    <w:semiHidden/>
    <w:unhideWhenUsed/>
    <w:rsid w:val="007B67C0"/>
  </w:style>
  <w:style w:type="table" w:customStyle="1" w:styleId="1830">
    <w:name w:val="Сетка таблицы183"/>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1">
    <w:name w:val="Сетка таблицы192"/>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31">
    <w:name w:val="Нет списка183"/>
    <w:next w:val="a2"/>
    <w:uiPriority w:val="99"/>
    <w:semiHidden/>
    <w:unhideWhenUsed/>
    <w:rsid w:val="007B67C0"/>
  </w:style>
  <w:style w:type="table" w:customStyle="1" w:styleId="2021">
    <w:name w:val="Сетка таблицы202"/>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0">
    <w:name w:val="Сетка таблицы1102"/>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2">
    <w:name w:val="Нет списка192"/>
    <w:next w:val="a2"/>
    <w:uiPriority w:val="99"/>
    <w:semiHidden/>
    <w:unhideWhenUsed/>
    <w:rsid w:val="007B67C0"/>
  </w:style>
  <w:style w:type="table" w:customStyle="1" w:styleId="2332">
    <w:name w:val="Сетка таблицы233"/>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3">
    <w:name w:val="Сетка таблицы11112"/>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2">
    <w:name w:val="Нет списка202"/>
    <w:next w:val="a2"/>
    <w:uiPriority w:val="99"/>
    <w:semiHidden/>
    <w:unhideWhenUsed/>
    <w:rsid w:val="007B67C0"/>
  </w:style>
  <w:style w:type="table" w:customStyle="1" w:styleId="2423">
    <w:name w:val="Сетка таблицы242"/>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0">
    <w:name w:val="Сетка таблицы1122"/>
    <w:basedOn w:val="a1"/>
    <w:next w:val="affb"/>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30">
    <w:name w:val="Нет списка263"/>
    <w:next w:val="a2"/>
    <w:semiHidden/>
    <w:unhideWhenUsed/>
    <w:rsid w:val="007B67C0"/>
  </w:style>
  <w:style w:type="table" w:customStyle="1" w:styleId="2522">
    <w:name w:val="Сетка таблицы252"/>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3">
    <w:name w:val="Сетка таблицы1132"/>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0">
    <w:name w:val="Нет списка272"/>
    <w:next w:val="a2"/>
    <w:uiPriority w:val="99"/>
    <w:semiHidden/>
    <w:unhideWhenUsed/>
    <w:rsid w:val="007B67C0"/>
  </w:style>
  <w:style w:type="table" w:customStyle="1" w:styleId="2622">
    <w:name w:val="Сетка таблицы262"/>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23">
    <w:name w:val="Сетка таблицы1142"/>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20">
    <w:name w:val="Нет списка282"/>
    <w:next w:val="a2"/>
    <w:uiPriority w:val="99"/>
    <w:semiHidden/>
    <w:unhideWhenUsed/>
    <w:rsid w:val="007B67C0"/>
  </w:style>
  <w:style w:type="table" w:customStyle="1" w:styleId="2721">
    <w:name w:val="Сетка таблицы272"/>
    <w:basedOn w:val="a1"/>
    <w:next w:val="affb"/>
    <w:uiPriority w:val="99"/>
    <w:locked/>
    <w:rsid w:val="007B67C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
    <w:basedOn w:val="a1"/>
    <w:next w:val="affb"/>
    <w:uiPriority w:val="59"/>
    <w:rsid w:val="007B67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0">
    <w:name w:val="Нет списка292"/>
    <w:next w:val="a2"/>
    <w:uiPriority w:val="99"/>
    <w:semiHidden/>
    <w:unhideWhenUsed/>
    <w:rsid w:val="007B67C0"/>
  </w:style>
  <w:style w:type="table" w:customStyle="1" w:styleId="2921">
    <w:name w:val="Сетка таблицы292"/>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3">
    <w:name w:val="Сетка таблицы1152"/>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3">
    <w:name w:val="Нет списка1173"/>
    <w:next w:val="a2"/>
    <w:uiPriority w:val="99"/>
    <w:semiHidden/>
    <w:unhideWhenUsed/>
    <w:rsid w:val="007B67C0"/>
  </w:style>
  <w:style w:type="numbering" w:customStyle="1" w:styleId="11163">
    <w:name w:val="Нет списка11163"/>
    <w:next w:val="a2"/>
    <w:uiPriority w:val="99"/>
    <w:semiHidden/>
    <w:unhideWhenUsed/>
    <w:rsid w:val="007B67C0"/>
  </w:style>
  <w:style w:type="numbering" w:customStyle="1" w:styleId="3530">
    <w:name w:val="Нет списка353"/>
    <w:next w:val="a2"/>
    <w:uiPriority w:val="99"/>
    <w:semiHidden/>
    <w:unhideWhenUsed/>
    <w:rsid w:val="007B67C0"/>
  </w:style>
  <w:style w:type="numbering" w:customStyle="1" w:styleId="1253">
    <w:name w:val="Нет списка1253"/>
    <w:next w:val="a2"/>
    <w:uiPriority w:val="99"/>
    <w:semiHidden/>
    <w:unhideWhenUsed/>
    <w:rsid w:val="007B67C0"/>
  </w:style>
  <w:style w:type="numbering" w:customStyle="1" w:styleId="21530">
    <w:name w:val="Нет списка2153"/>
    <w:next w:val="a2"/>
    <w:semiHidden/>
    <w:rsid w:val="007B67C0"/>
  </w:style>
  <w:style w:type="numbering" w:customStyle="1" w:styleId="11253">
    <w:name w:val="Нет списка11253"/>
    <w:next w:val="a2"/>
    <w:uiPriority w:val="99"/>
    <w:semiHidden/>
    <w:unhideWhenUsed/>
    <w:rsid w:val="007B67C0"/>
  </w:style>
  <w:style w:type="table" w:customStyle="1" w:styleId="21223">
    <w:name w:val="Сетка таблицы2122"/>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0">
    <w:name w:val="Нет списка443"/>
    <w:next w:val="a2"/>
    <w:uiPriority w:val="99"/>
    <w:semiHidden/>
    <w:unhideWhenUsed/>
    <w:rsid w:val="007B67C0"/>
  </w:style>
  <w:style w:type="numbering" w:customStyle="1" w:styleId="5231">
    <w:name w:val="Нет списка523"/>
    <w:next w:val="a2"/>
    <w:uiPriority w:val="99"/>
    <w:semiHidden/>
    <w:unhideWhenUsed/>
    <w:rsid w:val="007B67C0"/>
  </w:style>
  <w:style w:type="numbering" w:customStyle="1" w:styleId="1111230">
    <w:name w:val="Нет списка111123"/>
    <w:next w:val="a2"/>
    <w:uiPriority w:val="99"/>
    <w:semiHidden/>
    <w:unhideWhenUsed/>
    <w:rsid w:val="007B67C0"/>
  </w:style>
  <w:style w:type="numbering" w:customStyle="1" w:styleId="13230">
    <w:name w:val="Нет списка1323"/>
    <w:next w:val="a2"/>
    <w:uiPriority w:val="99"/>
    <w:semiHidden/>
    <w:unhideWhenUsed/>
    <w:rsid w:val="007B67C0"/>
  </w:style>
  <w:style w:type="numbering" w:customStyle="1" w:styleId="22230">
    <w:name w:val="Нет списка2223"/>
    <w:next w:val="a2"/>
    <w:semiHidden/>
    <w:rsid w:val="007B67C0"/>
  </w:style>
  <w:style w:type="numbering" w:customStyle="1" w:styleId="113230">
    <w:name w:val="Нет списка11323"/>
    <w:next w:val="a2"/>
    <w:uiPriority w:val="99"/>
    <w:semiHidden/>
    <w:unhideWhenUsed/>
    <w:rsid w:val="007B67C0"/>
  </w:style>
  <w:style w:type="numbering" w:customStyle="1" w:styleId="111223">
    <w:name w:val="Нет списка111223"/>
    <w:next w:val="a2"/>
    <w:uiPriority w:val="99"/>
    <w:semiHidden/>
    <w:unhideWhenUsed/>
    <w:rsid w:val="007B67C0"/>
  </w:style>
  <w:style w:type="numbering" w:customStyle="1" w:styleId="3123">
    <w:name w:val="Нет списка3123"/>
    <w:next w:val="a2"/>
    <w:uiPriority w:val="99"/>
    <w:semiHidden/>
    <w:unhideWhenUsed/>
    <w:rsid w:val="007B67C0"/>
  </w:style>
  <w:style w:type="numbering" w:customStyle="1" w:styleId="121230">
    <w:name w:val="Нет списка12123"/>
    <w:next w:val="a2"/>
    <w:uiPriority w:val="99"/>
    <w:semiHidden/>
    <w:unhideWhenUsed/>
    <w:rsid w:val="007B67C0"/>
  </w:style>
  <w:style w:type="numbering" w:customStyle="1" w:styleId="211230">
    <w:name w:val="Нет списка21123"/>
    <w:next w:val="a2"/>
    <w:semiHidden/>
    <w:rsid w:val="007B67C0"/>
  </w:style>
  <w:style w:type="numbering" w:customStyle="1" w:styleId="112123">
    <w:name w:val="Нет списка112123"/>
    <w:next w:val="a2"/>
    <w:uiPriority w:val="99"/>
    <w:semiHidden/>
    <w:unhideWhenUsed/>
    <w:rsid w:val="007B67C0"/>
  </w:style>
  <w:style w:type="numbering" w:customStyle="1" w:styleId="4123">
    <w:name w:val="Нет списка4123"/>
    <w:next w:val="a2"/>
    <w:uiPriority w:val="99"/>
    <w:semiHidden/>
    <w:unhideWhenUsed/>
    <w:rsid w:val="007B67C0"/>
  </w:style>
  <w:style w:type="numbering" w:customStyle="1" w:styleId="1423">
    <w:name w:val="Нет списка1423"/>
    <w:next w:val="a2"/>
    <w:uiPriority w:val="99"/>
    <w:semiHidden/>
    <w:unhideWhenUsed/>
    <w:rsid w:val="007B67C0"/>
  </w:style>
  <w:style w:type="numbering" w:customStyle="1" w:styleId="2323">
    <w:name w:val="Нет списка2323"/>
    <w:next w:val="a2"/>
    <w:semiHidden/>
    <w:rsid w:val="007B67C0"/>
  </w:style>
  <w:style w:type="numbering" w:customStyle="1" w:styleId="114230">
    <w:name w:val="Нет списка11423"/>
    <w:next w:val="a2"/>
    <w:uiPriority w:val="99"/>
    <w:semiHidden/>
    <w:unhideWhenUsed/>
    <w:rsid w:val="007B67C0"/>
  </w:style>
  <w:style w:type="numbering" w:customStyle="1" w:styleId="111323">
    <w:name w:val="Нет списка111323"/>
    <w:next w:val="a2"/>
    <w:uiPriority w:val="99"/>
    <w:semiHidden/>
    <w:unhideWhenUsed/>
    <w:rsid w:val="007B67C0"/>
  </w:style>
  <w:style w:type="numbering" w:customStyle="1" w:styleId="3223">
    <w:name w:val="Нет списка3223"/>
    <w:next w:val="a2"/>
    <w:uiPriority w:val="99"/>
    <w:semiHidden/>
    <w:unhideWhenUsed/>
    <w:rsid w:val="007B67C0"/>
  </w:style>
  <w:style w:type="numbering" w:customStyle="1" w:styleId="12223">
    <w:name w:val="Нет списка12223"/>
    <w:next w:val="a2"/>
    <w:uiPriority w:val="99"/>
    <w:semiHidden/>
    <w:unhideWhenUsed/>
    <w:rsid w:val="007B67C0"/>
  </w:style>
  <w:style w:type="numbering" w:customStyle="1" w:styleId="212230">
    <w:name w:val="Нет списка21223"/>
    <w:next w:val="a2"/>
    <w:semiHidden/>
    <w:rsid w:val="007B67C0"/>
  </w:style>
  <w:style w:type="numbering" w:customStyle="1" w:styleId="112223">
    <w:name w:val="Нет списка112223"/>
    <w:next w:val="a2"/>
    <w:uiPriority w:val="99"/>
    <w:semiHidden/>
    <w:unhideWhenUsed/>
    <w:rsid w:val="007B67C0"/>
  </w:style>
  <w:style w:type="numbering" w:customStyle="1" w:styleId="6230">
    <w:name w:val="Нет списка623"/>
    <w:next w:val="a2"/>
    <w:uiPriority w:val="99"/>
    <w:semiHidden/>
    <w:rsid w:val="007B67C0"/>
  </w:style>
  <w:style w:type="numbering" w:customStyle="1" w:styleId="1523">
    <w:name w:val="Нет списка1523"/>
    <w:next w:val="a2"/>
    <w:uiPriority w:val="99"/>
    <w:semiHidden/>
    <w:unhideWhenUsed/>
    <w:rsid w:val="007B67C0"/>
  </w:style>
  <w:style w:type="numbering" w:customStyle="1" w:styleId="24230">
    <w:name w:val="Нет списка2423"/>
    <w:next w:val="a2"/>
    <w:semiHidden/>
    <w:rsid w:val="007B67C0"/>
  </w:style>
  <w:style w:type="numbering" w:customStyle="1" w:styleId="115230">
    <w:name w:val="Нет списка11523"/>
    <w:next w:val="a2"/>
    <w:uiPriority w:val="99"/>
    <w:semiHidden/>
    <w:unhideWhenUsed/>
    <w:rsid w:val="007B67C0"/>
  </w:style>
  <w:style w:type="numbering" w:customStyle="1" w:styleId="111423">
    <w:name w:val="Нет списка111423"/>
    <w:next w:val="a2"/>
    <w:uiPriority w:val="99"/>
    <w:semiHidden/>
    <w:unhideWhenUsed/>
    <w:rsid w:val="007B67C0"/>
  </w:style>
  <w:style w:type="numbering" w:customStyle="1" w:styleId="3323">
    <w:name w:val="Нет списка3323"/>
    <w:next w:val="a2"/>
    <w:uiPriority w:val="99"/>
    <w:semiHidden/>
    <w:unhideWhenUsed/>
    <w:rsid w:val="007B67C0"/>
  </w:style>
  <w:style w:type="numbering" w:customStyle="1" w:styleId="12323">
    <w:name w:val="Нет списка12323"/>
    <w:next w:val="a2"/>
    <w:uiPriority w:val="99"/>
    <w:semiHidden/>
    <w:unhideWhenUsed/>
    <w:rsid w:val="007B67C0"/>
  </w:style>
  <w:style w:type="numbering" w:customStyle="1" w:styleId="21323">
    <w:name w:val="Нет списка21323"/>
    <w:next w:val="a2"/>
    <w:semiHidden/>
    <w:rsid w:val="007B67C0"/>
  </w:style>
  <w:style w:type="numbering" w:customStyle="1" w:styleId="112323">
    <w:name w:val="Нет списка112323"/>
    <w:next w:val="a2"/>
    <w:uiPriority w:val="99"/>
    <w:semiHidden/>
    <w:unhideWhenUsed/>
    <w:rsid w:val="007B67C0"/>
  </w:style>
  <w:style w:type="numbering" w:customStyle="1" w:styleId="4223">
    <w:name w:val="Нет списка4223"/>
    <w:next w:val="a2"/>
    <w:uiPriority w:val="99"/>
    <w:semiHidden/>
    <w:unhideWhenUsed/>
    <w:rsid w:val="007B67C0"/>
  </w:style>
  <w:style w:type="numbering" w:customStyle="1" w:styleId="396">
    <w:name w:val="Нет списка39"/>
    <w:next w:val="a2"/>
    <w:uiPriority w:val="99"/>
    <w:semiHidden/>
    <w:unhideWhenUsed/>
    <w:rsid w:val="007B67C0"/>
  </w:style>
  <w:style w:type="numbering" w:customStyle="1" w:styleId="1200">
    <w:name w:val="Нет списка120"/>
    <w:next w:val="a2"/>
    <w:uiPriority w:val="99"/>
    <w:semiHidden/>
    <w:unhideWhenUsed/>
    <w:rsid w:val="007B67C0"/>
  </w:style>
  <w:style w:type="table" w:customStyle="1" w:styleId="365">
    <w:name w:val="Сетка таблицы36"/>
    <w:basedOn w:val="a1"/>
    <w:next w:val="affb"/>
    <w:uiPriority w:val="59"/>
    <w:rsid w:val="007B6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Веб-таблица 16"/>
    <w:basedOn w:val="a1"/>
    <w:next w:val="-1"/>
    <w:uiPriority w:val="99"/>
    <w:rsid w:val="007B67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
    <w:name w:val="Веб-таблица 26"/>
    <w:basedOn w:val="a1"/>
    <w:next w:val="-2"/>
    <w:uiPriority w:val="99"/>
    <w:rsid w:val="007B67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6f7">
    <w:name w:val="Изысканная таблица6"/>
    <w:basedOn w:val="a1"/>
    <w:next w:val="afff0"/>
    <w:uiPriority w:val="99"/>
    <w:rsid w:val="007B67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60">
    <w:name w:val="Сетка таблицы 86"/>
    <w:basedOn w:val="a1"/>
    <w:next w:val="83"/>
    <w:uiPriority w:val="99"/>
    <w:rsid w:val="007B67C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f8">
    <w:name w:val="Стандартная таблица6"/>
    <w:basedOn w:val="a1"/>
    <w:next w:val="afff1"/>
    <w:uiPriority w:val="99"/>
    <w:rsid w:val="007B67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60">
    <w:name w:val="Сетка таблицы 56"/>
    <w:basedOn w:val="a1"/>
    <w:next w:val="55"/>
    <w:uiPriority w:val="99"/>
    <w:rsid w:val="007B67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78">
    <w:name w:val="Светлый список17"/>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01">
    <w:name w:val="Сетка таблицы120"/>
    <w:basedOn w:val="a1"/>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
    <w:basedOn w:val="a1"/>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1"/>
    <w:uiPriority w:val="5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ветлый список115"/>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51">
    <w:name w:val="Сетка таблицы55"/>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Светлый список125"/>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51">
    <w:name w:val="Сетка таблицы65"/>
    <w:basedOn w:val="a1"/>
    <w:next w:val="affb"/>
    <w:uiPriority w:val="59"/>
    <w:rsid w:val="007B67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next w:val="affb"/>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1">
    <w:name w:val="Сетка таблицы84"/>
    <w:basedOn w:val="a1"/>
    <w:next w:val="affb"/>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ffb"/>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1"/>
    <w:next w:val="-1"/>
    <w:rsid w:val="007B67C0"/>
    <w:pPr>
      <w:spacing w:after="200" w:line="276" w:lineRule="auto"/>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1"/>
    <w:next w:val="-2"/>
    <w:rsid w:val="007B67C0"/>
    <w:pPr>
      <w:spacing w:after="200" w:line="276" w:lineRule="auto"/>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b">
    <w:name w:val="Изысканная таблица14"/>
    <w:basedOn w:val="a1"/>
    <w:next w:val="afff0"/>
    <w:rsid w:val="007B67C0"/>
    <w:pPr>
      <w:spacing w:after="200" w:line="276" w:lineRule="auto"/>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14">
    <w:name w:val="Сетка таблицы 814"/>
    <w:basedOn w:val="a1"/>
    <w:next w:val="83"/>
    <w:rsid w:val="007B67C0"/>
    <w:pPr>
      <w:spacing w:after="200" w:line="276" w:lineRule="auto"/>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c">
    <w:name w:val="Стандартная таблица14"/>
    <w:basedOn w:val="a1"/>
    <w:next w:val="afff1"/>
    <w:rsid w:val="007B67C0"/>
    <w:pPr>
      <w:spacing w:after="200" w:line="276" w:lineRule="auto"/>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40">
    <w:name w:val="Сетка таблицы 514"/>
    <w:basedOn w:val="a1"/>
    <w:next w:val="55"/>
    <w:rsid w:val="007B67C0"/>
    <w:pPr>
      <w:spacing w:after="200" w:line="276" w:lineRule="auto"/>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101">
    <w:name w:val="Сетка таблицы1110"/>
    <w:basedOn w:val="a1"/>
    <w:uiPriority w:val="39"/>
    <w:rsid w:val="007B67C0"/>
    <w:pPr>
      <w:suppressAutoHyphens/>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1"/>
    <w:next w:val="affb"/>
    <w:uiPriority w:val="39"/>
    <w:rsid w:val="007B67C0"/>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Сетка таблицы124"/>
    <w:basedOn w:val="a1"/>
    <w:next w:val="affb"/>
    <w:uiPriority w:val="39"/>
    <w:rsid w:val="007B67C0"/>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4">
    <w:name w:val="Сетка таблицы 524"/>
    <w:basedOn w:val="a1"/>
    <w:next w:val="55"/>
    <w:unhideWhenUsed/>
    <w:rsid w:val="007B67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4">
    <w:name w:val="Сетка таблицы 824"/>
    <w:basedOn w:val="a1"/>
    <w:next w:val="83"/>
    <w:unhideWhenUsed/>
    <w:rsid w:val="007B67C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4b">
    <w:name w:val="Изысканная таблица24"/>
    <w:basedOn w:val="a1"/>
    <w:next w:val="afff0"/>
    <w:unhideWhenUsed/>
    <w:rsid w:val="007B67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4c">
    <w:name w:val="Стандартная таблица24"/>
    <w:basedOn w:val="a1"/>
    <w:next w:val="afff1"/>
    <w:unhideWhenUsed/>
    <w:rsid w:val="007B67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4">
    <w:name w:val="Веб-таблица 124"/>
    <w:basedOn w:val="a1"/>
    <w:next w:val="-1"/>
    <w:unhideWhenUsed/>
    <w:rsid w:val="007B67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4">
    <w:name w:val="Веб-таблица 224"/>
    <w:basedOn w:val="a1"/>
    <w:next w:val="-2"/>
    <w:unhideWhenUsed/>
    <w:rsid w:val="007B67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41">
    <w:name w:val="Светлый список134"/>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42">
    <w:name w:val="Сетка таблицы134"/>
    <w:basedOn w:val="a1"/>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3">
    <w:name w:val="Сетка таблицы224"/>
    <w:basedOn w:val="a1"/>
    <w:uiPriority w:val="3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1"/>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
    <w:basedOn w:val="a1"/>
    <w:uiPriority w:val="3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1"/>
    <w:uiPriority w:val="5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1"/>
    <w:uiPriority w:val="59"/>
    <w:rsid w:val="007B67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1"/>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ветлый список1114"/>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40">
    <w:name w:val="Светлый список1214"/>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40">
    <w:name w:val="Сетка таблицы104"/>
    <w:basedOn w:val="a1"/>
    <w:next w:val="affb"/>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1"/>
    <w:next w:val="affb"/>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1">
    <w:name w:val="Сетка таблицы154"/>
    <w:basedOn w:val="a1"/>
    <w:next w:val="affb"/>
    <w:uiPriority w:val="59"/>
    <w:rsid w:val="007B67C0"/>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90">
    <w:name w:val="Нет списка219"/>
    <w:next w:val="a2"/>
    <w:semiHidden/>
    <w:rsid w:val="007B67C0"/>
  </w:style>
  <w:style w:type="numbering" w:customStyle="1" w:styleId="3101">
    <w:name w:val="Нет списка310"/>
    <w:next w:val="a2"/>
    <w:uiPriority w:val="99"/>
    <w:semiHidden/>
    <w:unhideWhenUsed/>
    <w:rsid w:val="007B67C0"/>
  </w:style>
  <w:style w:type="numbering" w:customStyle="1" w:styleId="1119">
    <w:name w:val="Нет списка1119"/>
    <w:next w:val="a2"/>
    <w:uiPriority w:val="99"/>
    <w:semiHidden/>
    <w:rsid w:val="007B67C0"/>
  </w:style>
  <w:style w:type="numbering" w:customStyle="1" w:styleId="21100">
    <w:name w:val="Нет списка2110"/>
    <w:next w:val="a2"/>
    <w:semiHidden/>
    <w:unhideWhenUsed/>
    <w:rsid w:val="007B67C0"/>
  </w:style>
  <w:style w:type="numbering" w:customStyle="1" w:styleId="111100">
    <w:name w:val="Нет списка11110"/>
    <w:next w:val="a2"/>
    <w:uiPriority w:val="99"/>
    <w:semiHidden/>
    <w:unhideWhenUsed/>
    <w:rsid w:val="007B67C0"/>
  </w:style>
  <w:style w:type="numbering" w:customStyle="1" w:styleId="11115">
    <w:name w:val="Нет списка11115"/>
    <w:next w:val="a2"/>
    <w:uiPriority w:val="99"/>
    <w:semiHidden/>
    <w:unhideWhenUsed/>
    <w:rsid w:val="007B67C0"/>
  </w:style>
  <w:style w:type="numbering" w:customStyle="1" w:styleId="3150">
    <w:name w:val="Нет списка315"/>
    <w:next w:val="a2"/>
    <w:uiPriority w:val="99"/>
    <w:semiHidden/>
    <w:unhideWhenUsed/>
    <w:rsid w:val="007B67C0"/>
  </w:style>
  <w:style w:type="numbering" w:customStyle="1" w:styleId="1280">
    <w:name w:val="Нет списка128"/>
    <w:next w:val="a2"/>
    <w:uiPriority w:val="99"/>
    <w:semiHidden/>
    <w:unhideWhenUsed/>
    <w:rsid w:val="007B67C0"/>
  </w:style>
  <w:style w:type="numbering" w:customStyle="1" w:styleId="21150">
    <w:name w:val="Нет списка2115"/>
    <w:next w:val="a2"/>
    <w:semiHidden/>
    <w:rsid w:val="007B67C0"/>
  </w:style>
  <w:style w:type="numbering" w:customStyle="1" w:styleId="11280">
    <w:name w:val="Нет списка1128"/>
    <w:next w:val="a2"/>
    <w:uiPriority w:val="99"/>
    <w:semiHidden/>
    <w:unhideWhenUsed/>
    <w:rsid w:val="007B67C0"/>
  </w:style>
  <w:style w:type="numbering" w:customStyle="1" w:styleId="470">
    <w:name w:val="Нет списка47"/>
    <w:next w:val="a2"/>
    <w:uiPriority w:val="99"/>
    <w:semiHidden/>
    <w:unhideWhenUsed/>
    <w:rsid w:val="007B67C0"/>
  </w:style>
  <w:style w:type="numbering" w:customStyle="1" w:styleId="552">
    <w:name w:val="Нет списка55"/>
    <w:next w:val="a2"/>
    <w:uiPriority w:val="99"/>
    <w:semiHidden/>
    <w:unhideWhenUsed/>
    <w:rsid w:val="007B67C0"/>
  </w:style>
  <w:style w:type="table" w:customStyle="1" w:styleId="-1114">
    <w:name w:val="Веб-таблица 1114"/>
    <w:basedOn w:val="a1"/>
    <w:next w:val="-1"/>
    <w:rsid w:val="007B67C0"/>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4">
    <w:name w:val="Веб-таблица 2114"/>
    <w:basedOn w:val="a1"/>
    <w:next w:val="-2"/>
    <w:rsid w:val="007B67C0"/>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5">
    <w:name w:val="Изысканная таблица114"/>
    <w:basedOn w:val="a1"/>
    <w:next w:val="afff0"/>
    <w:rsid w:val="007B67C0"/>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4">
    <w:name w:val="Сетка таблицы 8114"/>
    <w:basedOn w:val="a1"/>
    <w:next w:val="83"/>
    <w:rsid w:val="007B67C0"/>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6">
    <w:name w:val="Стандартная таблица114"/>
    <w:basedOn w:val="a1"/>
    <w:next w:val="afff1"/>
    <w:rsid w:val="007B67C0"/>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4">
    <w:name w:val="Сетка таблицы 5114"/>
    <w:basedOn w:val="a1"/>
    <w:next w:val="55"/>
    <w:rsid w:val="007B67C0"/>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50">
    <w:name w:val="Нет списка135"/>
    <w:next w:val="a2"/>
    <w:uiPriority w:val="99"/>
    <w:semiHidden/>
    <w:unhideWhenUsed/>
    <w:rsid w:val="007B67C0"/>
  </w:style>
  <w:style w:type="table" w:customStyle="1" w:styleId="11145">
    <w:name w:val="Сетка таблицы1114"/>
    <w:basedOn w:val="a1"/>
    <w:rsid w:val="007B67C0"/>
    <w:pPr>
      <w:suppressAutoHyphens/>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2">
    <w:name w:val="Нет списка225"/>
    <w:next w:val="a2"/>
    <w:semiHidden/>
    <w:rsid w:val="007B67C0"/>
  </w:style>
  <w:style w:type="numbering" w:customStyle="1" w:styleId="11350">
    <w:name w:val="Нет списка1135"/>
    <w:next w:val="a2"/>
    <w:uiPriority w:val="99"/>
    <w:semiHidden/>
    <w:unhideWhenUsed/>
    <w:rsid w:val="007B67C0"/>
  </w:style>
  <w:style w:type="numbering" w:customStyle="1" w:styleId="111115">
    <w:name w:val="Нет списка111115"/>
    <w:next w:val="a2"/>
    <w:uiPriority w:val="99"/>
    <w:semiHidden/>
    <w:unhideWhenUsed/>
    <w:rsid w:val="007B67C0"/>
  </w:style>
  <w:style w:type="numbering" w:customStyle="1" w:styleId="3114">
    <w:name w:val="Нет списка3114"/>
    <w:next w:val="a2"/>
    <w:uiPriority w:val="99"/>
    <w:semiHidden/>
    <w:unhideWhenUsed/>
    <w:rsid w:val="007B67C0"/>
  </w:style>
  <w:style w:type="numbering" w:customStyle="1" w:styleId="1215">
    <w:name w:val="Нет списка1215"/>
    <w:next w:val="a2"/>
    <w:uiPriority w:val="99"/>
    <w:semiHidden/>
    <w:unhideWhenUsed/>
    <w:rsid w:val="007B67C0"/>
  </w:style>
  <w:style w:type="numbering" w:customStyle="1" w:styleId="21114">
    <w:name w:val="Нет списка21114"/>
    <w:next w:val="a2"/>
    <w:semiHidden/>
    <w:rsid w:val="007B67C0"/>
  </w:style>
  <w:style w:type="numbering" w:customStyle="1" w:styleId="11215">
    <w:name w:val="Нет списка11215"/>
    <w:next w:val="a2"/>
    <w:uiPriority w:val="99"/>
    <w:semiHidden/>
    <w:unhideWhenUsed/>
    <w:rsid w:val="007B67C0"/>
  </w:style>
  <w:style w:type="table" w:customStyle="1" w:styleId="21131">
    <w:name w:val="Сетка таблицы2113"/>
    <w:basedOn w:val="a1"/>
    <w:next w:val="affb"/>
    <w:uiPriority w:val="59"/>
    <w:rsid w:val="007B67C0"/>
    <w:pPr>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
    <w:name w:val="Нет списка11125"/>
    <w:next w:val="a2"/>
    <w:uiPriority w:val="99"/>
    <w:semiHidden/>
    <w:unhideWhenUsed/>
    <w:rsid w:val="007B67C0"/>
  </w:style>
  <w:style w:type="numbering" w:customStyle="1" w:styleId="4150">
    <w:name w:val="Нет списка415"/>
    <w:next w:val="a2"/>
    <w:uiPriority w:val="99"/>
    <w:semiHidden/>
    <w:unhideWhenUsed/>
    <w:rsid w:val="007B67C0"/>
  </w:style>
  <w:style w:type="numbering" w:customStyle="1" w:styleId="1450">
    <w:name w:val="Нет списка145"/>
    <w:next w:val="a2"/>
    <w:uiPriority w:val="99"/>
    <w:semiHidden/>
    <w:unhideWhenUsed/>
    <w:rsid w:val="007B67C0"/>
  </w:style>
  <w:style w:type="numbering" w:customStyle="1" w:styleId="2350">
    <w:name w:val="Нет списка235"/>
    <w:next w:val="a2"/>
    <w:semiHidden/>
    <w:rsid w:val="007B67C0"/>
  </w:style>
  <w:style w:type="numbering" w:customStyle="1" w:styleId="11450">
    <w:name w:val="Нет списка1145"/>
    <w:next w:val="a2"/>
    <w:uiPriority w:val="99"/>
    <w:semiHidden/>
    <w:unhideWhenUsed/>
    <w:rsid w:val="007B67C0"/>
  </w:style>
  <w:style w:type="numbering" w:customStyle="1" w:styleId="111350">
    <w:name w:val="Нет списка11135"/>
    <w:next w:val="a2"/>
    <w:uiPriority w:val="99"/>
    <w:semiHidden/>
    <w:unhideWhenUsed/>
    <w:rsid w:val="007B67C0"/>
  </w:style>
  <w:style w:type="numbering" w:customStyle="1" w:styleId="3250">
    <w:name w:val="Нет списка325"/>
    <w:next w:val="a2"/>
    <w:uiPriority w:val="99"/>
    <w:semiHidden/>
    <w:unhideWhenUsed/>
    <w:rsid w:val="007B67C0"/>
  </w:style>
  <w:style w:type="numbering" w:customStyle="1" w:styleId="1225">
    <w:name w:val="Нет списка1225"/>
    <w:next w:val="a2"/>
    <w:uiPriority w:val="99"/>
    <w:semiHidden/>
    <w:unhideWhenUsed/>
    <w:rsid w:val="007B67C0"/>
  </w:style>
  <w:style w:type="numbering" w:customStyle="1" w:styleId="2125">
    <w:name w:val="Нет списка2125"/>
    <w:next w:val="a2"/>
    <w:semiHidden/>
    <w:rsid w:val="007B67C0"/>
  </w:style>
  <w:style w:type="numbering" w:customStyle="1" w:styleId="11225">
    <w:name w:val="Нет списка11225"/>
    <w:next w:val="a2"/>
    <w:uiPriority w:val="99"/>
    <w:semiHidden/>
    <w:unhideWhenUsed/>
    <w:rsid w:val="007B67C0"/>
  </w:style>
  <w:style w:type="numbering" w:customStyle="1" w:styleId="652">
    <w:name w:val="Нет списка65"/>
    <w:next w:val="a2"/>
    <w:uiPriority w:val="99"/>
    <w:semiHidden/>
    <w:unhideWhenUsed/>
    <w:rsid w:val="007B67C0"/>
  </w:style>
  <w:style w:type="numbering" w:customStyle="1" w:styleId="1550">
    <w:name w:val="Нет списка155"/>
    <w:next w:val="a2"/>
    <w:uiPriority w:val="99"/>
    <w:semiHidden/>
    <w:unhideWhenUsed/>
    <w:rsid w:val="007B67C0"/>
  </w:style>
  <w:style w:type="numbering" w:customStyle="1" w:styleId="2450">
    <w:name w:val="Нет списка245"/>
    <w:next w:val="a2"/>
    <w:semiHidden/>
    <w:rsid w:val="007B67C0"/>
  </w:style>
  <w:style w:type="numbering" w:customStyle="1" w:styleId="11550">
    <w:name w:val="Нет списка1155"/>
    <w:next w:val="a2"/>
    <w:uiPriority w:val="99"/>
    <w:semiHidden/>
    <w:unhideWhenUsed/>
    <w:rsid w:val="007B67C0"/>
  </w:style>
  <w:style w:type="numbering" w:customStyle="1" w:styleId="111450">
    <w:name w:val="Нет списка11145"/>
    <w:next w:val="a2"/>
    <w:uiPriority w:val="99"/>
    <w:semiHidden/>
    <w:unhideWhenUsed/>
    <w:rsid w:val="007B67C0"/>
  </w:style>
  <w:style w:type="numbering" w:customStyle="1" w:styleId="3350">
    <w:name w:val="Нет списка335"/>
    <w:next w:val="a2"/>
    <w:uiPriority w:val="99"/>
    <w:semiHidden/>
    <w:unhideWhenUsed/>
    <w:rsid w:val="007B67C0"/>
  </w:style>
  <w:style w:type="numbering" w:customStyle="1" w:styleId="1235">
    <w:name w:val="Нет списка1235"/>
    <w:next w:val="a2"/>
    <w:uiPriority w:val="99"/>
    <w:semiHidden/>
    <w:unhideWhenUsed/>
    <w:rsid w:val="007B67C0"/>
  </w:style>
  <w:style w:type="numbering" w:customStyle="1" w:styleId="2135">
    <w:name w:val="Нет списка2135"/>
    <w:next w:val="a2"/>
    <w:semiHidden/>
    <w:rsid w:val="007B67C0"/>
  </w:style>
  <w:style w:type="numbering" w:customStyle="1" w:styleId="11235">
    <w:name w:val="Нет списка11235"/>
    <w:next w:val="a2"/>
    <w:uiPriority w:val="99"/>
    <w:semiHidden/>
    <w:unhideWhenUsed/>
    <w:rsid w:val="007B67C0"/>
  </w:style>
  <w:style w:type="numbering" w:customStyle="1" w:styleId="425">
    <w:name w:val="Нет списка425"/>
    <w:next w:val="a2"/>
    <w:uiPriority w:val="99"/>
    <w:semiHidden/>
    <w:unhideWhenUsed/>
    <w:rsid w:val="007B67C0"/>
  </w:style>
  <w:style w:type="numbering" w:customStyle="1" w:styleId="741">
    <w:name w:val="Нет списка74"/>
    <w:next w:val="a2"/>
    <w:uiPriority w:val="99"/>
    <w:semiHidden/>
    <w:unhideWhenUsed/>
    <w:rsid w:val="007B67C0"/>
  </w:style>
  <w:style w:type="numbering" w:customStyle="1" w:styleId="842">
    <w:name w:val="Нет списка84"/>
    <w:next w:val="a2"/>
    <w:uiPriority w:val="99"/>
    <w:semiHidden/>
    <w:unhideWhenUsed/>
    <w:rsid w:val="007B67C0"/>
  </w:style>
  <w:style w:type="table" w:customStyle="1" w:styleId="8140">
    <w:name w:val="Сетка таблицы814"/>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41">
    <w:name w:val="Сетка таблицы1214"/>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1">
    <w:name w:val="Нет списка94"/>
    <w:next w:val="a2"/>
    <w:uiPriority w:val="99"/>
    <w:semiHidden/>
    <w:unhideWhenUsed/>
    <w:rsid w:val="007B67C0"/>
  </w:style>
  <w:style w:type="table" w:customStyle="1" w:styleId="1314">
    <w:name w:val="Светлый список1314"/>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41">
    <w:name w:val="Сетка таблицы324"/>
    <w:uiPriority w:val="9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ветлый список11114"/>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4">
    <w:name w:val="Светлый список12114"/>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41">
    <w:name w:val="Нет списка104"/>
    <w:next w:val="a2"/>
    <w:uiPriority w:val="99"/>
    <w:semiHidden/>
    <w:unhideWhenUsed/>
    <w:rsid w:val="007B67C0"/>
  </w:style>
  <w:style w:type="table" w:customStyle="1" w:styleId="1640">
    <w:name w:val="Сетка таблицы164"/>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41">
    <w:name w:val="Нет списка164"/>
    <w:next w:val="a2"/>
    <w:uiPriority w:val="99"/>
    <w:semiHidden/>
    <w:unhideWhenUsed/>
    <w:rsid w:val="007B67C0"/>
  </w:style>
  <w:style w:type="numbering" w:customStyle="1" w:styleId="1111115">
    <w:name w:val="Нет списка1111115"/>
    <w:next w:val="a2"/>
    <w:uiPriority w:val="99"/>
    <w:semiHidden/>
    <w:unhideWhenUsed/>
    <w:rsid w:val="007B67C0"/>
  </w:style>
  <w:style w:type="numbering" w:customStyle="1" w:styleId="2540">
    <w:name w:val="Нет списка254"/>
    <w:next w:val="a2"/>
    <w:semiHidden/>
    <w:rsid w:val="007B67C0"/>
  </w:style>
  <w:style w:type="numbering" w:customStyle="1" w:styleId="1164">
    <w:name w:val="Нет списка1164"/>
    <w:next w:val="a2"/>
    <w:uiPriority w:val="99"/>
    <w:semiHidden/>
    <w:unhideWhenUsed/>
    <w:rsid w:val="007B67C0"/>
  </w:style>
  <w:style w:type="numbering" w:customStyle="1" w:styleId="11154">
    <w:name w:val="Нет списка11154"/>
    <w:next w:val="a2"/>
    <w:uiPriority w:val="99"/>
    <w:semiHidden/>
    <w:unhideWhenUsed/>
    <w:rsid w:val="007B67C0"/>
  </w:style>
  <w:style w:type="numbering" w:customStyle="1" w:styleId="3440">
    <w:name w:val="Нет списка344"/>
    <w:next w:val="a2"/>
    <w:uiPriority w:val="99"/>
    <w:semiHidden/>
    <w:unhideWhenUsed/>
    <w:rsid w:val="007B67C0"/>
  </w:style>
  <w:style w:type="numbering" w:customStyle="1" w:styleId="12440">
    <w:name w:val="Нет списка1244"/>
    <w:next w:val="a2"/>
    <w:uiPriority w:val="99"/>
    <w:semiHidden/>
    <w:unhideWhenUsed/>
    <w:rsid w:val="007B67C0"/>
  </w:style>
  <w:style w:type="numbering" w:customStyle="1" w:styleId="2144">
    <w:name w:val="Нет списка2144"/>
    <w:next w:val="a2"/>
    <w:semiHidden/>
    <w:rsid w:val="007B67C0"/>
  </w:style>
  <w:style w:type="numbering" w:customStyle="1" w:styleId="11244">
    <w:name w:val="Нет списка11244"/>
    <w:next w:val="a2"/>
    <w:uiPriority w:val="99"/>
    <w:semiHidden/>
    <w:unhideWhenUsed/>
    <w:rsid w:val="007B67C0"/>
  </w:style>
  <w:style w:type="numbering" w:customStyle="1" w:styleId="434">
    <w:name w:val="Нет списка434"/>
    <w:next w:val="a2"/>
    <w:uiPriority w:val="99"/>
    <w:semiHidden/>
    <w:unhideWhenUsed/>
    <w:rsid w:val="007B67C0"/>
  </w:style>
  <w:style w:type="numbering" w:customStyle="1" w:styleId="5142">
    <w:name w:val="Нет списка514"/>
    <w:next w:val="a2"/>
    <w:uiPriority w:val="99"/>
    <w:semiHidden/>
    <w:unhideWhenUsed/>
    <w:rsid w:val="007B67C0"/>
  </w:style>
  <w:style w:type="numbering" w:customStyle="1" w:styleId="13140">
    <w:name w:val="Нет списка1314"/>
    <w:next w:val="a2"/>
    <w:uiPriority w:val="99"/>
    <w:semiHidden/>
    <w:unhideWhenUsed/>
    <w:rsid w:val="007B67C0"/>
  </w:style>
  <w:style w:type="numbering" w:customStyle="1" w:styleId="2214">
    <w:name w:val="Нет списка2214"/>
    <w:next w:val="a2"/>
    <w:semiHidden/>
    <w:rsid w:val="007B67C0"/>
  </w:style>
  <w:style w:type="numbering" w:customStyle="1" w:styleId="11314">
    <w:name w:val="Нет списка11314"/>
    <w:next w:val="a2"/>
    <w:uiPriority w:val="99"/>
    <w:semiHidden/>
    <w:unhideWhenUsed/>
    <w:rsid w:val="007B67C0"/>
  </w:style>
  <w:style w:type="numbering" w:customStyle="1" w:styleId="111214">
    <w:name w:val="Нет списка111214"/>
    <w:next w:val="a2"/>
    <w:uiPriority w:val="99"/>
    <w:semiHidden/>
    <w:unhideWhenUsed/>
    <w:rsid w:val="007B67C0"/>
  </w:style>
  <w:style w:type="numbering" w:customStyle="1" w:styleId="31114">
    <w:name w:val="Нет списка31114"/>
    <w:next w:val="a2"/>
    <w:uiPriority w:val="99"/>
    <w:semiHidden/>
    <w:unhideWhenUsed/>
    <w:rsid w:val="007B67C0"/>
  </w:style>
  <w:style w:type="numbering" w:customStyle="1" w:styleId="121140">
    <w:name w:val="Нет списка12114"/>
    <w:next w:val="a2"/>
    <w:uiPriority w:val="99"/>
    <w:semiHidden/>
    <w:unhideWhenUsed/>
    <w:rsid w:val="007B67C0"/>
  </w:style>
  <w:style w:type="numbering" w:customStyle="1" w:styleId="211114">
    <w:name w:val="Нет списка211114"/>
    <w:next w:val="a2"/>
    <w:semiHidden/>
    <w:rsid w:val="007B67C0"/>
  </w:style>
  <w:style w:type="numbering" w:customStyle="1" w:styleId="112114">
    <w:name w:val="Нет списка112114"/>
    <w:next w:val="a2"/>
    <w:uiPriority w:val="99"/>
    <w:semiHidden/>
    <w:unhideWhenUsed/>
    <w:rsid w:val="007B67C0"/>
  </w:style>
  <w:style w:type="numbering" w:customStyle="1" w:styleId="4114">
    <w:name w:val="Нет списка4114"/>
    <w:next w:val="a2"/>
    <w:uiPriority w:val="99"/>
    <w:semiHidden/>
    <w:unhideWhenUsed/>
    <w:rsid w:val="007B67C0"/>
  </w:style>
  <w:style w:type="numbering" w:customStyle="1" w:styleId="1414">
    <w:name w:val="Нет списка1414"/>
    <w:next w:val="a2"/>
    <w:uiPriority w:val="99"/>
    <w:semiHidden/>
    <w:unhideWhenUsed/>
    <w:rsid w:val="007B67C0"/>
  </w:style>
  <w:style w:type="numbering" w:customStyle="1" w:styleId="2314">
    <w:name w:val="Нет списка2314"/>
    <w:next w:val="a2"/>
    <w:semiHidden/>
    <w:rsid w:val="007B67C0"/>
  </w:style>
  <w:style w:type="numbering" w:customStyle="1" w:styleId="11414">
    <w:name w:val="Нет списка11414"/>
    <w:next w:val="a2"/>
    <w:uiPriority w:val="99"/>
    <w:semiHidden/>
    <w:unhideWhenUsed/>
    <w:rsid w:val="007B67C0"/>
  </w:style>
  <w:style w:type="numbering" w:customStyle="1" w:styleId="111314">
    <w:name w:val="Нет списка111314"/>
    <w:next w:val="a2"/>
    <w:uiPriority w:val="99"/>
    <w:semiHidden/>
    <w:unhideWhenUsed/>
    <w:rsid w:val="007B67C0"/>
  </w:style>
  <w:style w:type="numbering" w:customStyle="1" w:styleId="3214">
    <w:name w:val="Нет списка3214"/>
    <w:next w:val="a2"/>
    <w:uiPriority w:val="99"/>
    <w:semiHidden/>
    <w:unhideWhenUsed/>
    <w:rsid w:val="007B67C0"/>
  </w:style>
  <w:style w:type="numbering" w:customStyle="1" w:styleId="12214">
    <w:name w:val="Нет списка12214"/>
    <w:next w:val="a2"/>
    <w:uiPriority w:val="99"/>
    <w:semiHidden/>
    <w:unhideWhenUsed/>
    <w:rsid w:val="007B67C0"/>
  </w:style>
  <w:style w:type="numbering" w:customStyle="1" w:styleId="21214">
    <w:name w:val="Нет списка21214"/>
    <w:next w:val="a2"/>
    <w:semiHidden/>
    <w:rsid w:val="007B67C0"/>
  </w:style>
  <w:style w:type="numbering" w:customStyle="1" w:styleId="112214">
    <w:name w:val="Нет списка112214"/>
    <w:next w:val="a2"/>
    <w:uiPriority w:val="99"/>
    <w:semiHidden/>
    <w:unhideWhenUsed/>
    <w:rsid w:val="007B67C0"/>
  </w:style>
  <w:style w:type="numbering" w:customStyle="1" w:styleId="6140">
    <w:name w:val="Нет списка614"/>
    <w:next w:val="a2"/>
    <w:uiPriority w:val="99"/>
    <w:semiHidden/>
    <w:rsid w:val="007B67C0"/>
  </w:style>
  <w:style w:type="numbering" w:customStyle="1" w:styleId="1514">
    <w:name w:val="Нет списка1514"/>
    <w:next w:val="a2"/>
    <w:uiPriority w:val="99"/>
    <w:semiHidden/>
    <w:unhideWhenUsed/>
    <w:rsid w:val="007B67C0"/>
  </w:style>
  <w:style w:type="numbering" w:customStyle="1" w:styleId="2414">
    <w:name w:val="Нет списка2414"/>
    <w:next w:val="a2"/>
    <w:semiHidden/>
    <w:rsid w:val="007B67C0"/>
  </w:style>
  <w:style w:type="numbering" w:customStyle="1" w:styleId="11514">
    <w:name w:val="Нет списка11514"/>
    <w:next w:val="a2"/>
    <w:uiPriority w:val="99"/>
    <w:semiHidden/>
    <w:unhideWhenUsed/>
    <w:rsid w:val="007B67C0"/>
  </w:style>
  <w:style w:type="numbering" w:customStyle="1" w:styleId="111414">
    <w:name w:val="Нет списка111414"/>
    <w:next w:val="a2"/>
    <w:uiPriority w:val="99"/>
    <w:semiHidden/>
    <w:unhideWhenUsed/>
    <w:rsid w:val="007B67C0"/>
  </w:style>
  <w:style w:type="numbering" w:customStyle="1" w:styleId="3314">
    <w:name w:val="Нет списка3314"/>
    <w:next w:val="a2"/>
    <w:uiPriority w:val="99"/>
    <w:semiHidden/>
    <w:unhideWhenUsed/>
    <w:rsid w:val="007B67C0"/>
  </w:style>
  <w:style w:type="numbering" w:customStyle="1" w:styleId="12314">
    <w:name w:val="Нет списка12314"/>
    <w:next w:val="a2"/>
    <w:uiPriority w:val="99"/>
    <w:semiHidden/>
    <w:unhideWhenUsed/>
    <w:rsid w:val="007B67C0"/>
  </w:style>
  <w:style w:type="numbering" w:customStyle="1" w:styleId="21314">
    <w:name w:val="Нет списка21314"/>
    <w:next w:val="a2"/>
    <w:semiHidden/>
    <w:rsid w:val="007B67C0"/>
  </w:style>
  <w:style w:type="numbering" w:customStyle="1" w:styleId="112314">
    <w:name w:val="Нет списка112314"/>
    <w:next w:val="a2"/>
    <w:uiPriority w:val="99"/>
    <w:semiHidden/>
    <w:unhideWhenUsed/>
    <w:rsid w:val="007B67C0"/>
  </w:style>
  <w:style w:type="numbering" w:customStyle="1" w:styleId="4214">
    <w:name w:val="Нет списка4214"/>
    <w:next w:val="a2"/>
    <w:uiPriority w:val="99"/>
    <w:semiHidden/>
    <w:unhideWhenUsed/>
    <w:rsid w:val="007B67C0"/>
  </w:style>
  <w:style w:type="table" w:customStyle="1" w:styleId="1740">
    <w:name w:val="Сетка таблицы174"/>
    <w:basedOn w:val="a1"/>
    <w:next w:val="affb"/>
    <w:uiPriority w:val="59"/>
    <w:rsid w:val="007B67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41">
    <w:name w:val="Нет списка174"/>
    <w:next w:val="a2"/>
    <w:uiPriority w:val="99"/>
    <w:semiHidden/>
    <w:unhideWhenUsed/>
    <w:rsid w:val="007B67C0"/>
  </w:style>
  <w:style w:type="table" w:customStyle="1" w:styleId="1840">
    <w:name w:val="Сетка таблицы184"/>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0">
    <w:name w:val="Сетка таблицы193"/>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41">
    <w:name w:val="Нет списка184"/>
    <w:next w:val="a2"/>
    <w:uiPriority w:val="99"/>
    <w:semiHidden/>
    <w:unhideWhenUsed/>
    <w:rsid w:val="007B67C0"/>
  </w:style>
  <w:style w:type="table" w:customStyle="1" w:styleId="2030">
    <w:name w:val="Сетка таблицы203"/>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30">
    <w:name w:val="Сетка таблицы1103"/>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31">
    <w:name w:val="Нет списка193"/>
    <w:next w:val="a2"/>
    <w:uiPriority w:val="99"/>
    <w:semiHidden/>
    <w:unhideWhenUsed/>
    <w:rsid w:val="007B67C0"/>
  </w:style>
  <w:style w:type="table" w:customStyle="1" w:styleId="2341">
    <w:name w:val="Сетка таблицы234"/>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2">
    <w:name w:val="Сетка таблицы11113"/>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1">
    <w:name w:val="Нет списка203"/>
    <w:next w:val="a2"/>
    <w:uiPriority w:val="99"/>
    <w:semiHidden/>
    <w:unhideWhenUsed/>
    <w:rsid w:val="007B67C0"/>
  </w:style>
  <w:style w:type="table" w:customStyle="1" w:styleId="2431">
    <w:name w:val="Сетка таблицы243"/>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Сетка таблицы1123"/>
    <w:basedOn w:val="a1"/>
    <w:next w:val="affb"/>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40">
    <w:name w:val="Нет списка264"/>
    <w:next w:val="a2"/>
    <w:semiHidden/>
    <w:unhideWhenUsed/>
    <w:rsid w:val="007B67C0"/>
  </w:style>
  <w:style w:type="table" w:customStyle="1" w:styleId="2531">
    <w:name w:val="Сетка таблицы253"/>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31">
    <w:name w:val="Сетка таблицы1133"/>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30">
    <w:name w:val="Нет списка273"/>
    <w:next w:val="a2"/>
    <w:uiPriority w:val="99"/>
    <w:semiHidden/>
    <w:unhideWhenUsed/>
    <w:rsid w:val="007B67C0"/>
  </w:style>
  <w:style w:type="table" w:customStyle="1" w:styleId="2631">
    <w:name w:val="Сетка таблицы263"/>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30">
    <w:name w:val="Сетка таблицы1143"/>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30">
    <w:name w:val="Нет списка283"/>
    <w:next w:val="a2"/>
    <w:uiPriority w:val="99"/>
    <w:semiHidden/>
    <w:unhideWhenUsed/>
    <w:rsid w:val="007B67C0"/>
  </w:style>
  <w:style w:type="table" w:customStyle="1" w:styleId="2731">
    <w:name w:val="Сетка таблицы273"/>
    <w:basedOn w:val="a1"/>
    <w:next w:val="affb"/>
    <w:uiPriority w:val="99"/>
    <w:locked/>
    <w:rsid w:val="007B67C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
    <w:name w:val="Сетка таблицы283"/>
    <w:basedOn w:val="a1"/>
    <w:next w:val="affb"/>
    <w:uiPriority w:val="59"/>
    <w:rsid w:val="007B67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30">
    <w:name w:val="Нет списка293"/>
    <w:next w:val="a2"/>
    <w:uiPriority w:val="99"/>
    <w:semiHidden/>
    <w:unhideWhenUsed/>
    <w:rsid w:val="007B67C0"/>
  </w:style>
  <w:style w:type="table" w:customStyle="1" w:styleId="2931">
    <w:name w:val="Сетка таблицы293"/>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0">
    <w:name w:val="Сетка таблицы1153"/>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4">
    <w:name w:val="Нет списка1174"/>
    <w:next w:val="a2"/>
    <w:uiPriority w:val="99"/>
    <w:semiHidden/>
    <w:unhideWhenUsed/>
    <w:rsid w:val="007B67C0"/>
  </w:style>
  <w:style w:type="numbering" w:customStyle="1" w:styleId="11164">
    <w:name w:val="Нет списка11164"/>
    <w:next w:val="a2"/>
    <w:uiPriority w:val="99"/>
    <w:semiHidden/>
    <w:unhideWhenUsed/>
    <w:rsid w:val="007B67C0"/>
  </w:style>
  <w:style w:type="numbering" w:customStyle="1" w:styleId="3540">
    <w:name w:val="Нет списка354"/>
    <w:next w:val="a2"/>
    <w:uiPriority w:val="99"/>
    <w:semiHidden/>
    <w:unhideWhenUsed/>
    <w:rsid w:val="007B67C0"/>
  </w:style>
  <w:style w:type="numbering" w:customStyle="1" w:styleId="12540">
    <w:name w:val="Нет списка1254"/>
    <w:next w:val="a2"/>
    <w:uiPriority w:val="99"/>
    <w:semiHidden/>
    <w:unhideWhenUsed/>
    <w:rsid w:val="007B67C0"/>
  </w:style>
  <w:style w:type="numbering" w:customStyle="1" w:styleId="2154">
    <w:name w:val="Нет списка2154"/>
    <w:next w:val="a2"/>
    <w:semiHidden/>
    <w:rsid w:val="007B67C0"/>
  </w:style>
  <w:style w:type="numbering" w:customStyle="1" w:styleId="11254">
    <w:name w:val="Нет списка11254"/>
    <w:next w:val="a2"/>
    <w:uiPriority w:val="99"/>
    <w:semiHidden/>
    <w:unhideWhenUsed/>
    <w:rsid w:val="007B67C0"/>
  </w:style>
  <w:style w:type="table" w:customStyle="1" w:styleId="21231">
    <w:name w:val="Сетка таблицы2123"/>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4"/>
    <w:next w:val="a2"/>
    <w:uiPriority w:val="99"/>
    <w:semiHidden/>
    <w:unhideWhenUsed/>
    <w:rsid w:val="007B67C0"/>
  </w:style>
  <w:style w:type="numbering" w:customStyle="1" w:styleId="5240">
    <w:name w:val="Нет списка524"/>
    <w:next w:val="a2"/>
    <w:uiPriority w:val="99"/>
    <w:semiHidden/>
    <w:unhideWhenUsed/>
    <w:rsid w:val="007B67C0"/>
  </w:style>
  <w:style w:type="numbering" w:customStyle="1" w:styleId="111124">
    <w:name w:val="Нет списка111124"/>
    <w:next w:val="a2"/>
    <w:uiPriority w:val="99"/>
    <w:semiHidden/>
    <w:unhideWhenUsed/>
    <w:rsid w:val="007B67C0"/>
  </w:style>
  <w:style w:type="numbering" w:customStyle="1" w:styleId="1324">
    <w:name w:val="Нет списка1324"/>
    <w:next w:val="a2"/>
    <w:uiPriority w:val="99"/>
    <w:semiHidden/>
    <w:unhideWhenUsed/>
    <w:rsid w:val="007B67C0"/>
  </w:style>
  <w:style w:type="numbering" w:customStyle="1" w:styleId="2224">
    <w:name w:val="Нет списка2224"/>
    <w:next w:val="a2"/>
    <w:semiHidden/>
    <w:rsid w:val="007B67C0"/>
  </w:style>
  <w:style w:type="numbering" w:customStyle="1" w:styleId="11324">
    <w:name w:val="Нет списка11324"/>
    <w:next w:val="a2"/>
    <w:uiPriority w:val="99"/>
    <w:semiHidden/>
    <w:unhideWhenUsed/>
    <w:rsid w:val="007B67C0"/>
  </w:style>
  <w:style w:type="numbering" w:customStyle="1" w:styleId="111224">
    <w:name w:val="Нет списка111224"/>
    <w:next w:val="a2"/>
    <w:uiPriority w:val="99"/>
    <w:semiHidden/>
    <w:unhideWhenUsed/>
    <w:rsid w:val="007B67C0"/>
  </w:style>
  <w:style w:type="numbering" w:customStyle="1" w:styleId="3124">
    <w:name w:val="Нет списка3124"/>
    <w:next w:val="a2"/>
    <w:uiPriority w:val="99"/>
    <w:semiHidden/>
    <w:unhideWhenUsed/>
    <w:rsid w:val="007B67C0"/>
  </w:style>
  <w:style w:type="numbering" w:customStyle="1" w:styleId="12124">
    <w:name w:val="Нет списка12124"/>
    <w:next w:val="a2"/>
    <w:uiPriority w:val="99"/>
    <w:semiHidden/>
    <w:unhideWhenUsed/>
    <w:rsid w:val="007B67C0"/>
  </w:style>
  <w:style w:type="numbering" w:customStyle="1" w:styleId="21124">
    <w:name w:val="Нет списка21124"/>
    <w:next w:val="a2"/>
    <w:semiHidden/>
    <w:rsid w:val="007B67C0"/>
  </w:style>
  <w:style w:type="numbering" w:customStyle="1" w:styleId="112124">
    <w:name w:val="Нет списка112124"/>
    <w:next w:val="a2"/>
    <w:uiPriority w:val="99"/>
    <w:semiHidden/>
    <w:unhideWhenUsed/>
    <w:rsid w:val="007B67C0"/>
  </w:style>
  <w:style w:type="numbering" w:customStyle="1" w:styleId="4124">
    <w:name w:val="Нет списка4124"/>
    <w:next w:val="a2"/>
    <w:uiPriority w:val="99"/>
    <w:semiHidden/>
    <w:unhideWhenUsed/>
    <w:rsid w:val="007B67C0"/>
  </w:style>
  <w:style w:type="numbering" w:customStyle="1" w:styleId="1424">
    <w:name w:val="Нет списка1424"/>
    <w:next w:val="a2"/>
    <w:uiPriority w:val="99"/>
    <w:semiHidden/>
    <w:unhideWhenUsed/>
    <w:rsid w:val="007B67C0"/>
  </w:style>
  <w:style w:type="numbering" w:customStyle="1" w:styleId="2324">
    <w:name w:val="Нет списка2324"/>
    <w:next w:val="a2"/>
    <w:semiHidden/>
    <w:rsid w:val="007B67C0"/>
  </w:style>
  <w:style w:type="numbering" w:customStyle="1" w:styleId="11424">
    <w:name w:val="Нет списка11424"/>
    <w:next w:val="a2"/>
    <w:uiPriority w:val="99"/>
    <w:semiHidden/>
    <w:unhideWhenUsed/>
    <w:rsid w:val="007B67C0"/>
  </w:style>
  <w:style w:type="numbering" w:customStyle="1" w:styleId="111324">
    <w:name w:val="Нет списка111324"/>
    <w:next w:val="a2"/>
    <w:uiPriority w:val="99"/>
    <w:semiHidden/>
    <w:unhideWhenUsed/>
    <w:rsid w:val="007B67C0"/>
  </w:style>
  <w:style w:type="numbering" w:customStyle="1" w:styleId="3224">
    <w:name w:val="Нет списка3224"/>
    <w:next w:val="a2"/>
    <w:uiPriority w:val="99"/>
    <w:semiHidden/>
    <w:unhideWhenUsed/>
    <w:rsid w:val="007B67C0"/>
  </w:style>
  <w:style w:type="numbering" w:customStyle="1" w:styleId="12224">
    <w:name w:val="Нет списка12224"/>
    <w:next w:val="a2"/>
    <w:uiPriority w:val="99"/>
    <w:semiHidden/>
    <w:unhideWhenUsed/>
    <w:rsid w:val="007B67C0"/>
  </w:style>
  <w:style w:type="numbering" w:customStyle="1" w:styleId="21224">
    <w:name w:val="Нет списка21224"/>
    <w:next w:val="a2"/>
    <w:semiHidden/>
    <w:rsid w:val="007B67C0"/>
  </w:style>
  <w:style w:type="numbering" w:customStyle="1" w:styleId="112224">
    <w:name w:val="Нет списка112224"/>
    <w:next w:val="a2"/>
    <w:uiPriority w:val="99"/>
    <w:semiHidden/>
    <w:unhideWhenUsed/>
    <w:rsid w:val="007B67C0"/>
  </w:style>
  <w:style w:type="numbering" w:customStyle="1" w:styleId="624">
    <w:name w:val="Нет списка624"/>
    <w:next w:val="a2"/>
    <w:uiPriority w:val="99"/>
    <w:semiHidden/>
    <w:rsid w:val="007B67C0"/>
  </w:style>
  <w:style w:type="numbering" w:customStyle="1" w:styleId="1524">
    <w:name w:val="Нет списка1524"/>
    <w:next w:val="a2"/>
    <w:uiPriority w:val="99"/>
    <w:semiHidden/>
    <w:unhideWhenUsed/>
    <w:rsid w:val="007B67C0"/>
  </w:style>
  <w:style w:type="numbering" w:customStyle="1" w:styleId="2424">
    <w:name w:val="Нет списка2424"/>
    <w:next w:val="a2"/>
    <w:semiHidden/>
    <w:rsid w:val="007B67C0"/>
  </w:style>
  <w:style w:type="numbering" w:customStyle="1" w:styleId="11524">
    <w:name w:val="Нет списка11524"/>
    <w:next w:val="a2"/>
    <w:uiPriority w:val="99"/>
    <w:semiHidden/>
    <w:unhideWhenUsed/>
    <w:rsid w:val="007B67C0"/>
  </w:style>
  <w:style w:type="numbering" w:customStyle="1" w:styleId="111424">
    <w:name w:val="Нет списка111424"/>
    <w:next w:val="a2"/>
    <w:uiPriority w:val="99"/>
    <w:semiHidden/>
    <w:unhideWhenUsed/>
    <w:rsid w:val="007B67C0"/>
  </w:style>
  <w:style w:type="numbering" w:customStyle="1" w:styleId="3324">
    <w:name w:val="Нет списка3324"/>
    <w:next w:val="a2"/>
    <w:uiPriority w:val="99"/>
    <w:semiHidden/>
    <w:unhideWhenUsed/>
    <w:rsid w:val="007B67C0"/>
  </w:style>
  <w:style w:type="numbering" w:customStyle="1" w:styleId="12324">
    <w:name w:val="Нет списка12324"/>
    <w:next w:val="a2"/>
    <w:uiPriority w:val="99"/>
    <w:semiHidden/>
    <w:unhideWhenUsed/>
    <w:rsid w:val="007B67C0"/>
  </w:style>
  <w:style w:type="numbering" w:customStyle="1" w:styleId="21324">
    <w:name w:val="Нет списка21324"/>
    <w:next w:val="a2"/>
    <w:semiHidden/>
    <w:rsid w:val="007B67C0"/>
  </w:style>
  <w:style w:type="numbering" w:customStyle="1" w:styleId="112324">
    <w:name w:val="Нет списка112324"/>
    <w:next w:val="a2"/>
    <w:uiPriority w:val="99"/>
    <w:semiHidden/>
    <w:unhideWhenUsed/>
    <w:rsid w:val="007B67C0"/>
  </w:style>
  <w:style w:type="numbering" w:customStyle="1" w:styleId="4224">
    <w:name w:val="Нет списка4224"/>
    <w:next w:val="a2"/>
    <w:uiPriority w:val="99"/>
    <w:semiHidden/>
    <w:unhideWhenUsed/>
    <w:rsid w:val="007B67C0"/>
  </w:style>
  <w:style w:type="numbering" w:customStyle="1" w:styleId="401">
    <w:name w:val="Нет списка40"/>
    <w:next w:val="a2"/>
    <w:uiPriority w:val="99"/>
    <w:semiHidden/>
    <w:unhideWhenUsed/>
    <w:rsid w:val="007B67C0"/>
  </w:style>
  <w:style w:type="numbering" w:customStyle="1" w:styleId="1290">
    <w:name w:val="Нет списка129"/>
    <w:next w:val="a2"/>
    <w:uiPriority w:val="99"/>
    <w:semiHidden/>
    <w:unhideWhenUsed/>
    <w:rsid w:val="007B67C0"/>
  </w:style>
  <w:style w:type="table" w:customStyle="1" w:styleId="383">
    <w:name w:val="Сетка таблицы38"/>
    <w:basedOn w:val="a1"/>
    <w:next w:val="affb"/>
    <w:uiPriority w:val="59"/>
    <w:rsid w:val="007B6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Веб-таблица 17"/>
    <w:basedOn w:val="a1"/>
    <w:next w:val="-1"/>
    <w:uiPriority w:val="99"/>
    <w:rsid w:val="007B67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
    <w:name w:val="Веб-таблица 27"/>
    <w:basedOn w:val="a1"/>
    <w:next w:val="-2"/>
    <w:uiPriority w:val="99"/>
    <w:rsid w:val="007B67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f7">
    <w:name w:val="Изысканная таблица7"/>
    <w:basedOn w:val="a1"/>
    <w:next w:val="afff0"/>
    <w:uiPriority w:val="99"/>
    <w:rsid w:val="007B67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70">
    <w:name w:val="Сетка таблицы 87"/>
    <w:basedOn w:val="a1"/>
    <w:next w:val="83"/>
    <w:uiPriority w:val="99"/>
    <w:rsid w:val="007B67C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7f8">
    <w:name w:val="Стандартная таблица7"/>
    <w:basedOn w:val="a1"/>
    <w:next w:val="afff1"/>
    <w:uiPriority w:val="99"/>
    <w:rsid w:val="007B67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70">
    <w:name w:val="Сетка таблицы 57"/>
    <w:basedOn w:val="a1"/>
    <w:next w:val="55"/>
    <w:uiPriority w:val="99"/>
    <w:rsid w:val="007B67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86">
    <w:name w:val="Светлый список18"/>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55">
    <w:name w:val="Сетка таблицы125"/>
    <w:basedOn w:val="a1"/>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1"/>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1"/>
    <w:uiPriority w:val="5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5">
    <w:name w:val="Светлый список116"/>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61">
    <w:name w:val="Сетка таблицы56"/>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ветлый список126"/>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61">
    <w:name w:val="Сетка таблицы66"/>
    <w:basedOn w:val="a1"/>
    <w:next w:val="affb"/>
    <w:uiPriority w:val="59"/>
    <w:rsid w:val="007B67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1"/>
    <w:next w:val="affb"/>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
    <w:name w:val="Сетка таблицы85"/>
    <w:basedOn w:val="a1"/>
    <w:next w:val="affb"/>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1"/>
    <w:next w:val="affb"/>
    <w:uiPriority w:val="59"/>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Веб-таблица 115"/>
    <w:basedOn w:val="a1"/>
    <w:next w:val="-1"/>
    <w:rsid w:val="007B67C0"/>
    <w:pPr>
      <w:spacing w:after="200" w:line="276" w:lineRule="auto"/>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5">
    <w:name w:val="Веб-таблица 215"/>
    <w:basedOn w:val="a1"/>
    <w:next w:val="-2"/>
    <w:rsid w:val="007B67C0"/>
    <w:pPr>
      <w:spacing w:after="200" w:line="276" w:lineRule="auto"/>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5a">
    <w:name w:val="Изысканная таблица15"/>
    <w:basedOn w:val="a1"/>
    <w:next w:val="afff0"/>
    <w:rsid w:val="007B67C0"/>
    <w:pPr>
      <w:spacing w:after="200" w:line="276" w:lineRule="auto"/>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15">
    <w:name w:val="Сетка таблицы 815"/>
    <w:basedOn w:val="a1"/>
    <w:next w:val="83"/>
    <w:rsid w:val="007B67C0"/>
    <w:pPr>
      <w:spacing w:after="200" w:line="276" w:lineRule="auto"/>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b">
    <w:name w:val="Стандартная таблица15"/>
    <w:basedOn w:val="a1"/>
    <w:next w:val="afff1"/>
    <w:rsid w:val="007B67C0"/>
    <w:pPr>
      <w:spacing w:after="200" w:line="276" w:lineRule="auto"/>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5">
    <w:name w:val="Сетка таблицы 515"/>
    <w:basedOn w:val="a1"/>
    <w:next w:val="55"/>
    <w:rsid w:val="007B67C0"/>
    <w:pPr>
      <w:spacing w:after="200" w:line="276" w:lineRule="auto"/>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155">
    <w:name w:val="Сетка таблицы1115"/>
    <w:basedOn w:val="a1"/>
    <w:uiPriority w:val="39"/>
    <w:rsid w:val="007B67C0"/>
    <w:pPr>
      <w:suppressAutoHyphens/>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3">
    <w:name w:val="Сетка таблицы219"/>
    <w:basedOn w:val="a1"/>
    <w:next w:val="affb"/>
    <w:uiPriority w:val="39"/>
    <w:rsid w:val="007B67C0"/>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
    <w:basedOn w:val="a1"/>
    <w:next w:val="affb"/>
    <w:uiPriority w:val="39"/>
    <w:rsid w:val="007B67C0"/>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5">
    <w:name w:val="Сетка таблицы 525"/>
    <w:basedOn w:val="a1"/>
    <w:next w:val="55"/>
    <w:unhideWhenUsed/>
    <w:rsid w:val="007B67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5">
    <w:name w:val="Сетка таблицы 825"/>
    <w:basedOn w:val="a1"/>
    <w:next w:val="83"/>
    <w:unhideWhenUsed/>
    <w:rsid w:val="007B67C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57">
    <w:name w:val="Изысканная таблица25"/>
    <w:basedOn w:val="a1"/>
    <w:next w:val="afff0"/>
    <w:unhideWhenUsed/>
    <w:rsid w:val="007B67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58">
    <w:name w:val="Стандартная таблица25"/>
    <w:basedOn w:val="a1"/>
    <w:next w:val="afff1"/>
    <w:unhideWhenUsed/>
    <w:rsid w:val="007B67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5">
    <w:name w:val="Веб-таблица 125"/>
    <w:basedOn w:val="a1"/>
    <w:next w:val="-1"/>
    <w:unhideWhenUsed/>
    <w:rsid w:val="007B67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5">
    <w:name w:val="Веб-таблица 225"/>
    <w:basedOn w:val="a1"/>
    <w:next w:val="-2"/>
    <w:unhideWhenUsed/>
    <w:rsid w:val="007B67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51">
    <w:name w:val="Светлый список135"/>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52">
    <w:name w:val="Сетка таблицы135"/>
    <w:basedOn w:val="a1"/>
    <w:rsid w:val="007B67C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3">
    <w:name w:val="Сетка таблицы225"/>
    <w:basedOn w:val="a1"/>
    <w:uiPriority w:val="3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1"/>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
    <w:basedOn w:val="a1"/>
    <w:uiPriority w:val="3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1"/>
    <w:uiPriority w:val="59"/>
    <w:rsid w:val="007B67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1"/>
    <w:uiPriority w:val="59"/>
    <w:rsid w:val="007B67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6">
    <w:name w:val="Светлый список1115"/>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50">
    <w:name w:val="Светлый список1215"/>
    <w:basedOn w:val="a1"/>
    <w:uiPriority w:val="61"/>
    <w:rsid w:val="007B67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50">
    <w:name w:val="Сетка таблицы105"/>
    <w:basedOn w:val="a1"/>
    <w:next w:val="affb"/>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
    <w:basedOn w:val="a1"/>
    <w:next w:val="affb"/>
    <w:uiPriority w:val="59"/>
    <w:rsid w:val="007B67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1">
    <w:name w:val="Сетка таблицы155"/>
    <w:basedOn w:val="a1"/>
    <w:next w:val="affb"/>
    <w:uiPriority w:val="59"/>
    <w:rsid w:val="007B67C0"/>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01">
    <w:name w:val="Нет списка220"/>
    <w:next w:val="a2"/>
    <w:semiHidden/>
    <w:rsid w:val="007B67C0"/>
  </w:style>
  <w:style w:type="numbering" w:customStyle="1" w:styleId="3161">
    <w:name w:val="Нет списка316"/>
    <w:next w:val="a2"/>
    <w:uiPriority w:val="99"/>
    <w:semiHidden/>
    <w:unhideWhenUsed/>
    <w:rsid w:val="007B67C0"/>
  </w:style>
  <w:style w:type="numbering" w:customStyle="1" w:styleId="11200">
    <w:name w:val="Нет списка1120"/>
    <w:next w:val="a2"/>
    <w:uiPriority w:val="99"/>
    <w:semiHidden/>
    <w:rsid w:val="007B67C0"/>
  </w:style>
  <w:style w:type="numbering" w:customStyle="1" w:styleId="2116">
    <w:name w:val="Нет списка2116"/>
    <w:next w:val="a2"/>
    <w:semiHidden/>
    <w:unhideWhenUsed/>
    <w:rsid w:val="007B67C0"/>
  </w:style>
  <w:style w:type="numbering" w:customStyle="1" w:styleId="11116">
    <w:name w:val="Нет списка11116"/>
    <w:next w:val="a2"/>
    <w:uiPriority w:val="99"/>
    <w:semiHidden/>
    <w:unhideWhenUsed/>
    <w:rsid w:val="007B67C0"/>
  </w:style>
  <w:style w:type="numbering" w:customStyle="1" w:styleId="11117">
    <w:name w:val="Нет списка11117"/>
    <w:next w:val="a2"/>
    <w:uiPriority w:val="99"/>
    <w:semiHidden/>
    <w:unhideWhenUsed/>
    <w:rsid w:val="007B67C0"/>
  </w:style>
  <w:style w:type="numbering" w:customStyle="1" w:styleId="3171">
    <w:name w:val="Нет списка317"/>
    <w:next w:val="a2"/>
    <w:uiPriority w:val="99"/>
    <w:semiHidden/>
    <w:unhideWhenUsed/>
    <w:rsid w:val="007B67C0"/>
  </w:style>
  <w:style w:type="numbering" w:customStyle="1" w:styleId="12100">
    <w:name w:val="Нет списка1210"/>
    <w:next w:val="a2"/>
    <w:uiPriority w:val="99"/>
    <w:semiHidden/>
    <w:unhideWhenUsed/>
    <w:rsid w:val="007B67C0"/>
  </w:style>
  <w:style w:type="numbering" w:customStyle="1" w:styleId="2117">
    <w:name w:val="Нет списка2117"/>
    <w:next w:val="a2"/>
    <w:semiHidden/>
    <w:rsid w:val="007B67C0"/>
  </w:style>
  <w:style w:type="numbering" w:customStyle="1" w:styleId="1129">
    <w:name w:val="Нет списка1129"/>
    <w:next w:val="a2"/>
    <w:uiPriority w:val="99"/>
    <w:semiHidden/>
    <w:unhideWhenUsed/>
    <w:rsid w:val="007B67C0"/>
  </w:style>
  <w:style w:type="numbering" w:customStyle="1" w:styleId="480">
    <w:name w:val="Нет списка48"/>
    <w:next w:val="a2"/>
    <w:uiPriority w:val="99"/>
    <w:semiHidden/>
    <w:unhideWhenUsed/>
    <w:rsid w:val="007B67C0"/>
  </w:style>
  <w:style w:type="numbering" w:customStyle="1" w:styleId="562">
    <w:name w:val="Нет списка56"/>
    <w:next w:val="a2"/>
    <w:uiPriority w:val="99"/>
    <w:semiHidden/>
    <w:unhideWhenUsed/>
    <w:rsid w:val="007B67C0"/>
  </w:style>
  <w:style w:type="table" w:customStyle="1" w:styleId="-1115">
    <w:name w:val="Веб-таблица 1115"/>
    <w:basedOn w:val="a1"/>
    <w:next w:val="-1"/>
    <w:rsid w:val="007B67C0"/>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5">
    <w:name w:val="Веб-таблица 2115"/>
    <w:basedOn w:val="a1"/>
    <w:next w:val="-2"/>
    <w:rsid w:val="007B67C0"/>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56">
    <w:name w:val="Изысканная таблица115"/>
    <w:basedOn w:val="a1"/>
    <w:next w:val="afff0"/>
    <w:rsid w:val="007B67C0"/>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5">
    <w:name w:val="Сетка таблицы 8115"/>
    <w:basedOn w:val="a1"/>
    <w:next w:val="83"/>
    <w:rsid w:val="007B67C0"/>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7">
    <w:name w:val="Стандартная таблица115"/>
    <w:basedOn w:val="a1"/>
    <w:next w:val="afff1"/>
    <w:rsid w:val="007B67C0"/>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5">
    <w:name w:val="Сетка таблицы 5115"/>
    <w:basedOn w:val="a1"/>
    <w:next w:val="55"/>
    <w:rsid w:val="007B67C0"/>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60">
    <w:name w:val="Нет списка136"/>
    <w:next w:val="a2"/>
    <w:uiPriority w:val="99"/>
    <w:semiHidden/>
    <w:unhideWhenUsed/>
    <w:rsid w:val="007B67C0"/>
  </w:style>
  <w:style w:type="table" w:customStyle="1" w:styleId="11160">
    <w:name w:val="Сетка таблицы1116"/>
    <w:basedOn w:val="a1"/>
    <w:rsid w:val="007B67C0"/>
    <w:pPr>
      <w:suppressAutoHyphens/>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1">
    <w:name w:val="Нет списка226"/>
    <w:next w:val="a2"/>
    <w:semiHidden/>
    <w:rsid w:val="007B67C0"/>
  </w:style>
  <w:style w:type="numbering" w:customStyle="1" w:styleId="11360">
    <w:name w:val="Нет списка1136"/>
    <w:next w:val="a2"/>
    <w:uiPriority w:val="99"/>
    <w:semiHidden/>
    <w:unhideWhenUsed/>
    <w:rsid w:val="007B67C0"/>
  </w:style>
  <w:style w:type="numbering" w:customStyle="1" w:styleId="111116">
    <w:name w:val="Нет списка111116"/>
    <w:next w:val="a2"/>
    <w:uiPriority w:val="99"/>
    <w:semiHidden/>
    <w:unhideWhenUsed/>
    <w:rsid w:val="007B67C0"/>
  </w:style>
  <w:style w:type="numbering" w:customStyle="1" w:styleId="3115">
    <w:name w:val="Нет списка3115"/>
    <w:next w:val="a2"/>
    <w:uiPriority w:val="99"/>
    <w:semiHidden/>
    <w:unhideWhenUsed/>
    <w:rsid w:val="007B67C0"/>
  </w:style>
  <w:style w:type="numbering" w:customStyle="1" w:styleId="1216">
    <w:name w:val="Нет списка1216"/>
    <w:next w:val="a2"/>
    <w:uiPriority w:val="99"/>
    <w:semiHidden/>
    <w:unhideWhenUsed/>
    <w:rsid w:val="007B67C0"/>
  </w:style>
  <w:style w:type="numbering" w:customStyle="1" w:styleId="21115">
    <w:name w:val="Нет списка21115"/>
    <w:next w:val="a2"/>
    <w:semiHidden/>
    <w:rsid w:val="007B67C0"/>
  </w:style>
  <w:style w:type="numbering" w:customStyle="1" w:styleId="11216">
    <w:name w:val="Нет списка11216"/>
    <w:next w:val="a2"/>
    <w:uiPriority w:val="99"/>
    <w:semiHidden/>
    <w:unhideWhenUsed/>
    <w:rsid w:val="007B67C0"/>
  </w:style>
  <w:style w:type="table" w:customStyle="1" w:styleId="21141">
    <w:name w:val="Сетка таблицы2114"/>
    <w:basedOn w:val="a1"/>
    <w:next w:val="affb"/>
    <w:uiPriority w:val="59"/>
    <w:rsid w:val="007B67C0"/>
    <w:pPr>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7B67C0"/>
  </w:style>
  <w:style w:type="numbering" w:customStyle="1" w:styleId="4160">
    <w:name w:val="Нет списка416"/>
    <w:next w:val="a2"/>
    <w:uiPriority w:val="99"/>
    <w:semiHidden/>
    <w:unhideWhenUsed/>
    <w:rsid w:val="007B67C0"/>
  </w:style>
  <w:style w:type="numbering" w:customStyle="1" w:styleId="1460">
    <w:name w:val="Нет списка146"/>
    <w:next w:val="a2"/>
    <w:uiPriority w:val="99"/>
    <w:semiHidden/>
    <w:unhideWhenUsed/>
    <w:rsid w:val="007B67C0"/>
  </w:style>
  <w:style w:type="numbering" w:customStyle="1" w:styleId="2360">
    <w:name w:val="Нет списка236"/>
    <w:next w:val="a2"/>
    <w:semiHidden/>
    <w:rsid w:val="007B67C0"/>
  </w:style>
  <w:style w:type="numbering" w:customStyle="1" w:styleId="11460">
    <w:name w:val="Нет списка1146"/>
    <w:next w:val="a2"/>
    <w:uiPriority w:val="99"/>
    <w:semiHidden/>
    <w:unhideWhenUsed/>
    <w:rsid w:val="007B67C0"/>
  </w:style>
  <w:style w:type="numbering" w:customStyle="1" w:styleId="11136">
    <w:name w:val="Нет списка11136"/>
    <w:next w:val="a2"/>
    <w:uiPriority w:val="99"/>
    <w:semiHidden/>
    <w:unhideWhenUsed/>
    <w:rsid w:val="007B67C0"/>
  </w:style>
  <w:style w:type="numbering" w:customStyle="1" w:styleId="3260">
    <w:name w:val="Нет списка326"/>
    <w:next w:val="a2"/>
    <w:uiPriority w:val="99"/>
    <w:semiHidden/>
    <w:unhideWhenUsed/>
    <w:rsid w:val="007B67C0"/>
  </w:style>
  <w:style w:type="numbering" w:customStyle="1" w:styleId="1226">
    <w:name w:val="Нет списка1226"/>
    <w:next w:val="a2"/>
    <w:uiPriority w:val="99"/>
    <w:semiHidden/>
    <w:unhideWhenUsed/>
    <w:rsid w:val="007B67C0"/>
  </w:style>
  <w:style w:type="numbering" w:customStyle="1" w:styleId="2126">
    <w:name w:val="Нет списка2126"/>
    <w:next w:val="a2"/>
    <w:semiHidden/>
    <w:rsid w:val="007B67C0"/>
  </w:style>
  <w:style w:type="numbering" w:customStyle="1" w:styleId="11226">
    <w:name w:val="Нет списка11226"/>
    <w:next w:val="a2"/>
    <w:uiPriority w:val="99"/>
    <w:semiHidden/>
    <w:unhideWhenUsed/>
    <w:rsid w:val="007B67C0"/>
  </w:style>
  <w:style w:type="numbering" w:customStyle="1" w:styleId="662">
    <w:name w:val="Нет списка66"/>
    <w:next w:val="a2"/>
    <w:uiPriority w:val="99"/>
    <w:semiHidden/>
    <w:unhideWhenUsed/>
    <w:rsid w:val="007B67C0"/>
  </w:style>
  <w:style w:type="numbering" w:customStyle="1" w:styleId="1560">
    <w:name w:val="Нет списка156"/>
    <w:next w:val="a2"/>
    <w:uiPriority w:val="99"/>
    <w:semiHidden/>
    <w:unhideWhenUsed/>
    <w:rsid w:val="007B67C0"/>
  </w:style>
  <w:style w:type="numbering" w:customStyle="1" w:styleId="2460">
    <w:name w:val="Нет списка246"/>
    <w:next w:val="a2"/>
    <w:semiHidden/>
    <w:rsid w:val="007B67C0"/>
  </w:style>
  <w:style w:type="numbering" w:customStyle="1" w:styleId="11560">
    <w:name w:val="Нет списка1156"/>
    <w:next w:val="a2"/>
    <w:uiPriority w:val="99"/>
    <w:semiHidden/>
    <w:unhideWhenUsed/>
    <w:rsid w:val="007B67C0"/>
  </w:style>
  <w:style w:type="numbering" w:customStyle="1" w:styleId="11146">
    <w:name w:val="Нет списка11146"/>
    <w:next w:val="a2"/>
    <w:uiPriority w:val="99"/>
    <w:semiHidden/>
    <w:unhideWhenUsed/>
    <w:rsid w:val="007B67C0"/>
  </w:style>
  <w:style w:type="numbering" w:customStyle="1" w:styleId="3360">
    <w:name w:val="Нет списка336"/>
    <w:next w:val="a2"/>
    <w:uiPriority w:val="99"/>
    <w:semiHidden/>
    <w:unhideWhenUsed/>
    <w:rsid w:val="007B67C0"/>
  </w:style>
  <w:style w:type="numbering" w:customStyle="1" w:styleId="1236">
    <w:name w:val="Нет списка1236"/>
    <w:next w:val="a2"/>
    <w:uiPriority w:val="99"/>
    <w:semiHidden/>
    <w:unhideWhenUsed/>
    <w:rsid w:val="007B67C0"/>
  </w:style>
  <w:style w:type="numbering" w:customStyle="1" w:styleId="2136">
    <w:name w:val="Нет списка2136"/>
    <w:next w:val="a2"/>
    <w:semiHidden/>
    <w:rsid w:val="007B67C0"/>
  </w:style>
  <w:style w:type="numbering" w:customStyle="1" w:styleId="11236">
    <w:name w:val="Нет списка11236"/>
    <w:next w:val="a2"/>
    <w:uiPriority w:val="99"/>
    <w:semiHidden/>
    <w:unhideWhenUsed/>
    <w:rsid w:val="007B67C0"/>
  </w:style>
  <w:style w:type="numbering" w:customStyle="1" w:styleId="426">
    <w:name w:val="Нет списка426"/>
    <w:next w:val="a2"/>
    <w:uiPriority w:val="99"/>
    <w:semiHidden/>
    <w:unhideWhenUsed/>
    <w:rsid w:val="007B67C0"/>
  </w:style>
  <w:style w:type="numbering" w:customStyle="1" w:styleId="751">
    <w:name w:val="Нет списка75"/>
    <w:next w:val="a2"/>
    <w:uiPriority w:val="99"/>
    <w:semiHidden/>
    <w:unhideWhenUsed/>
    <w:rsid w:val="007B67C0"/>
  </w:style>
  <w:style w:type="numbering" w:customStyle="1" w:styleId="852">
    <w:name w:val="Нет списка85"/>
    <w:next w:val="a2"/>
    <w:uiPriority w:val="99"/>
    <w:semiHidden/>
    <w:unhideWhenUsed/>
    <w:rsid w:val="007B67C0"/>
  </w:style>
  <w:style w:type="table" w:customStyle="1" w:styleId="8150">
    <w:name w:val="Сетка таблицы815"/>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51">
    <w:name w:val="Сетка таблицы1215"/>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1">
    <w:name w:val="Нет списка95"/>
    <w:next w:val="a2"/>
    <w:uiPriority w:val="99"/>
    <w:semiHidden/>
    <w:unhideWhenUsed/>
    <w:rsid w:val="007B67C0"/>
  </w:style>
  <w:style w:type="table" w:customStyle="1" w:styleId="1315">
    <w:name w:val="Светлый список1315"/>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51">
    <w:name w:val="Сетка таблицы325"/>
    <w:uiPriority w:val="9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ветлый список11115"/>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5">
    <w:name w:val="Светлый список12115"/>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51">
    <w:name w:val="Нет списка105"/>
    <w:next w:val="a2"/>
    <w:uiPriority w:val="99"/>
    <w:semiHidden/>
    <w:unhideWhenUsed/>
    <w:rsid w:val="007B67C0"/>
  </w:style>
  <w:style w:type="table" w:customStyle="1" w:styleId="1650">
    <w:name w:val="Сетка таблицы165"/>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51">
    <w:name w:val="Нет списка165"/>
    <w:next w:val="a2"/>
    <w:uiPriority w:val="99"/>
    <w:semiHidden/>
    <w:unhideWhenUsed/>
    <w:rsid w:val="007B67C0"/>
  </w:style>
  <w:style w:type="numbering" w:customStyle="1" w:styleId="1111116">
    <w:name w:val="Нет списка1111116"/>
    <w:next w:val="a2"/>
    <w:uiPriority w:val="99"/>
    <w:semiHidden/>
    <w:unhideWhenUsed/>
    <w:rsid w:val="007B67C0"/>
  </w:style>
  <w:style w:type="numbering" w:customStyle="1" w:styleId="2550">
    <w:name w:val="Нет списка255"/>
    <w:next w:val="a2"/>
    <w:semiHidden/>
    <w:rsid w:val="007B67C0"/>
  </w:style>
  <w:style w:type="numbering" w:customStyle="1" w:styleId="11650">
    <w:name w:val="Нет списка1165"/>
    <w:next w:val="a2"/>
    <w:uiPriority w:val="99"/>
    <w:semiHidden/>
    <w:unhideWhenUsed/>
    <w:rsid w:val="007B67C0"/>
  </w:style>
  <w:style w:type="numbering" w:customStyle="1" w:styleId="111550">
    <w:name w:val="Нет списка11155"/>
    <w:next w:val="a2"/>
    <w:uiPriority w:val="99"/>
    <w:semiHidden/>
    <w:unhideWhenUsed/>
    <w:rsid w:val="007B67C0"/>
  </w:style>
  <w:style w:type="numbering" w:customStyle="1" w:styleId="3450">
    <w:name w:val="Нет списка345"/>
    <w:next w:val="a2"/>
    <w:uiPriority w:val="99"/>
    <w:semiHidden/>
    <w:unhideWhenUsed/>
    <w:rsid w:val="007B67C0"/>
  </w:style>
  <w:style w:type="numbering" w:customStyle="1" w:styleId="1245">
    <w:name w:val="Нет списка1245"/>
    <w:next w:val="a2"/>
    <w:uiPriority w:val="99"/>
    <w:semiHidden/>
    <w:unhideWhenUsed/>
    <w:rsid w:val="007B67C0"/>
  </w:style>
  <w:style w:type="numbering" w:customStyle="1" w:styleId="2145">
    <w:name w:val="Нет списка2145"/>
    <w:next w:val="a2"/>
    <w:semiHidden/>
    <w:rsid w:val="007B67C0"/>
  </w:style>
  <w:style w:type="numbering" w:customStyle="1" w:styleId="11245">
    <w:name w:val="Нет списка11245"/>
    <w:next w:val="a2"/>
    <w:uiPriority w:val="99"/>
    <w:semiHidden/>
    <w:unhideWhenUsed/>
    <w:rsid w:val="007B67C0"/>
  </w:style>
  <w:style w:type="numbering" w:customStyle="1" w:styleId="435">
    <w:name w:val="Нет списка435"/>
    <w:next w:val="a2"/>
    <w:uiPriority w:val="99"/>
    <w:semiHidden/>
    <w:unhideWhenUsed/>
    <w:rsid w:val="007B67C0"/>
  </w:style>
  <w:style w:type="numbering" w:customStyle="1" w:styleId="5151">
    <w:name w:val="Нет списка515"/>
    <w:next w:val="a2"/>
    <w:uiPriority w:val="99"/>
    <w:semiHidden/>
    <w:unhideWhenUsed/>
    <w:rsid w:val="007B67C0"/>
  </w:style>
  <w:style w:type="numbering" w:customStyle="1" w:styleId="13150">
    <w:name w:val="Нет списка1315"/>
    <w:next w:val="a2"/>
    <w:uiPriority w:val="99"/>
    <w:semiHidden/>
    <w:unhideWhenUsed/>
    <w:rsid w:val="007B67C0"/>
  </w:style>
  <w:style w:type="numbering" w:customStyle="1" w:styleId="2215">
    <w:name w:val="Нет списка2215"/>
    <w:next w:val="a2"/>
    <w:semiHidden/>
    <w:rsid w:val="007B67C0"/>
  </w:style>
  <w:style w:type="numbering" w:customStyle="1" w:styleId="11315">
    <w:name w:val="Нет списка11315"/>
    <w:next w:val="a2"/>
    <w:uiPriority w:val="99"/>
    <w:semiHidden/>
    <w:unhideWhenUsed/>
    <w:rsid w:val="007B67C0"/>
  </w:style>
  <w:style w:type="numbering" w:customStyle="1" w:styleId="111215">
    <w:name w:val="Нет списка111215"/>
    <w:next w:val="a2"/>
    <w:uiPriority w:val="99"/>
    <w:semiHidden/>
    <w:unhideWhenUsed/>
    <w:rsid w:val="007B67C0"/>
  </w:style>
  <w:style w:type="numbering" w:customStyle="1" w:styleId="31115">
    <w:name w:val="Нет списка31115"/>
    <w:next w:val="a2"/>
    <w:uiPriority w:val="99"/>
    <w:semiHidden/>
    <w:unhideWhenUsed/>
    <w:rsid w:val="007B67C0"/>
  </w:style>
  <w:style w:type="numbering" w:customStyle="1" w:styleId="121150">
    <w:name w:val="Нет списка12115"/>
    <w:next w:val="a2"/>
    <w:uiPriority w:val="99"/>
    <w:semiHidden/>
    <w:unhideWhenUsed/>
    <w:rsid w:val="007B67C0"/>
  </w:style>
  <w:style w:type="numbering" w:customStyle="1" w:styleId="211115">
    <w:name w:val="Нет списка211115"/>
    <w:next w:val="a2"/>
    <w:semiHidden/>
    <w:rsid w:val="007B67C0"/>
  </w:style>
  <w:style w:type="numbering" w:customStyle="1" w:styleId="112115">
    <w:name w:val="Нет списка112115"/>
    <w:next w:val="a2"/>
    <w:uiPriority w:val="99"/>
    <w:semiHidden/>
    <w:unhideWhenUsed/>
    <w:rsid w:val="007B67C0"/>
  </w:style>
  <w:style w:type="numbering" w:customStyle="1" w:styleId="4115">
    <w:name w:val="Нет списка4115"/>
    <w:next w:val="a2"/>
    <w:uiPriority w:val="99"/>
    <w:semiHidden/>
    <w:unhideWhenUsed/>
    <w:rsid w:val="007B67C0"/>
  </w:style>
  <w:style w:type="numbering" w:customStyle="1" w:styleId="1415">
    <w:name w:val="Нет списка1415"/>
    <w:next w:val="a2"/>
    <w:uiPriority w:val="99"/>
    <w:semiHidden/>
    <w:unhideWhenUsed/>
    <w:rsid w:val="007B67C0"/>
  </w:style>
  <w:style w:type="numbering" w:customStyle="1" w:styleId="2315">
    <w:name w:val="Нет списка2315"/>
    <w:next w:val="a2"/>
    <w:semiHidden/>
    <w:rsid w:val="007B67C0"/>
  </w:style>
  <w:style w:type="numbering" w:customStyle="1" w:styleId="11415">
    <w:name w:val="Нет списка11415"/>
    <w:next w:val="a2"/>
    <w:uiPriority w:val="99"/>
    <w:semiHidden/>
    <w:unhideWhenUsed/>
    <w:rsid w:val="007B67C0"/>
  </w:style>
  <w:style w:type="numbering" w:customStyle="1" w:styleId="111315">
    <w:name w:val="Нет списка111315"/>
    <w:next w:val="a2"/>
    <w:uiPriority w:val="99"/>
    <w:semiHidden/>
    <w:unhideWhenUsed/>
    <w:rsid w:val="007B67C0"/>
  </w:style>
  <w:style w:type="numbering" w:customStyle="1" w:styleId="3215">
    <w:name w:val="Нет списка3215"/>
    <w:next w:val="a2"/>
    <w:uiPriority w:val="99"/>
    <w:semiHidden/>
    <w:unhideWhenUsed/>
    <w:rsid w:val="007B67C0"/>
  </w:style>
  <w:style w:type="numbering" w:customStyle="1" w:styleId="12215">
    <w:name w:val="Нет списка12215"/>
    <w:next w:val="a2"/>
    <w:uiPriority w:val="99"/>
    <w:semiHidden/>
    <w:unhideWhenUsed/>
    <w:rsid w:val="007B67C0"/>
  </w:style>
  <w:style w:type="numbering" w:customStyle="1" w:styleId="21215">
    <w:name w:val="Нет списка21215"/>
    <w:next w:val="a2"/>
    <w:semiHidden/>
    <w:rsid w:val="007B67C0"/>
  </w:style>
  <w:style w:type="numbering" w:customStyle="1" w:styleId="112215">
    <w:name w:val="Нет списка112215"/>
    <w:next w:val="a2"/>
    <w:uiPriority w:val="99"/>
    <w:semiHidden/>
    <w:unhideWhenUsed/>
    <w:rsid w:val="007B67C0"/>
  </w:style>
  <w:style w:type="numbering" w:customStyle="1" w:styleId="6150">
    <w:name w:val="Нет списка615"/>
    <w:next w:val="a2"/>
    <w:uiPriority w:val="99"/>
    <w:semiHidden/>
    <w:rsid w:val="007B67C0"/>
  </w:style>
  <w:style w:type="numbering" w:customStyle="1" w:styleId="1515">
    <w:name w:val="Нет списка1515"/>
    <w:next w:val="a2"/>
    <w:uiPriority w:val="99"/>
    <w:semiHidden/>
    <w:unhideWhenUsed/>
    <w:rsid w:val="007B67C0"/>
  </w:style>
  <w:style w:type="numbering" w:customStyle="1" w:styleId="2415">
    <w:name w:val="Нет списка2415"/>
    <w:next w:val="a2"/>
    <w:semiHidden/>
    <w:rsid w:val="007B67C0"/>
  </w:style>
  <w:style w:type="numbering" w:customStyle="1" w:styleId="11515">
    <w:name w:val="Нет списка11515"/>
    <w:next w:val="a2"/>
    <w:uiPriority w:val="99"/>
    <w:semiHidden/>
    <w:unhideWhenUsed/>
    <w:rsid w:val="007B67C0"/>
  </w:style>
  <w:style w:type="numbering" w:customStyle="1" w:styleId="111415">
    <w:name w:val="Нет списка111415"/>
    <w:next w:val="a2"/>
    <w:uiPriority w:val="99"/>
    <w:semiHidden/>
    <w:unhideWhenUsed/>
    <w:rsid w:val="007B67C0"/>
  </w:style>
  <w:style w:type="numbering" w:customStyle="1" w:styleId="3315">
    <w:name w:val="Нет списка3315"/>
    <w:next w:val="a2"/>
    <w:uiPriority w:val="99"/>
    <w:semiHidden/>
    <w:unhideWhenUsed/>
    <w:rsid w:val="007B67C0"/>
  </w:style>
  <w:style w:type="numbering" w:customStyle="1" w:styleId="12315">
    <w:name w:val="Нет списка12315"/>
    <w:next w:val="a2"/>
    <w:uiPriority w:val="99"/>
    <w:semiHidden/>
    <w:unhideWhenUsed/>
    <w:rsid w:val="007B67C0"/>
  </w:style>
  <w:style w:type="numbering" w:customStyle="1" w:styleId="21315">
    <w:name w:val="Нет списка21315"/>
    <w:next w:val="a2"/>
    <w:semiHidden/>
    <w:rsid w:val="007B67C0"/>
  </w:style>
  <w:style w:type="numbering" w:customStyle="1" w:styleId="112315">
    <w:name w:val="Нет списка112315"/>
    <w:next w:val="a2"/>
    <w:uiPriority w:val="99"/>
    <w:semiHidden/>
    <w:unhideWhenUsed/>
    <w:rsid w:val="007B67C0"/>
  </w:style>
  <w:style w:type="numbering" w:customStyle="1" w:styleId="4215">
    <w:name w:val="Нет списка4215"/>
    <w:next w:val="a2"/>
    <w:uiPriority w:val="99"/>
    <w:semiHidden/>
    <w:unhideWhenUsed/>
    <w:rsid w:val="007B67C0"/>
  </w:style>
  <w:style w:type="table" w:customStyle="1" w:styleId="1750">
    <w:name w:val="Сетка таблицы175"/>
    <w:basedOn w:val="a1"/>
    <w:next w:val="affb"/>
    <w:uiPriority w:val="59"/>
    <w:rsid w:val="007B67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51">
    <w:name w:val="Нет списка175"/>
    <w:next w:val="a2"/>
    <w:uiPriority w:val="99"/>
    <w:semiHidden/>
    <w:unhideWhenUsed/>
    <w:rsid w:val="007B67C0"/>
  </w:style>
  <w:style w:type="table" w:customStyle="1" w:styleId="1850">
    <w:name w:val="Сетка таблицы185"/>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0">
    <w:name w:val="Сетка таблицы194"/>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51">
    <w:name w:val="Нет списка185"/>
    <w:next w:val="a2"/>
    <w:uiPriority w:val="99"/>
    <w:semiHidden/>
    <w:unhideWhenUsed/>
    <w:rsid w:val="007B67C0"/>
  </w:style>
  <w:style w:type="table" w:customStyle="1" w:styleId="2040">
    <w:name w:val="Сетка таблицы204"/>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4">
    <w:name w:val="Сетка таблицы1104"/>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41">
    <w:name w:val="Нет списка194"/>
    <w:next w:val="a2"/>
    <w:uiPriority w:val="99"/>
    <w:semiHidden/>
    <w:unhideWhenUsed/>
    <w:rsid w:val="007B67C0"/>
  </w:style>
  <w:style w:type="table" w:customStyle="1" w:styleId="2351">
    <w:name w:val="Сетка таблицы235"/>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41">
    <w:name w:val="Сетка таблицы11114"/>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41">
    <w:name w:val="Нет списка204"/>
    <w:next w:val="a2"/>
    <w:uiPriority w:val="99"/>
    <w:semiHidden/>
    <w:unhideWhenUsed/>
    <w:rsid w:val="007B67C0"/>
  </w:style>
  <w:style w:type="table" w:customStyle="1" w:styleId="2441">
    <w:name w:val="Сетка таблицы244"/>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46">
    <w:name w:val="Сетка таблицы1124"/>
    <w:basedOn w:val="a1"/>
    <w:next w:val="affb"/>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50">
    <w:name w:val="Нет списка265"/>
    <w:next w:val="a2"/>
    <w:semiHidden/>
    <w:unhideWhenUsed/>
    <w:rsid w:val="007B67C0"/>
  </w:style>
  <w:style w:type="table" w:customStyle="1" w:styleId="2541">
    <w:name w:val="Сетка таблицы254"/>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41">
    <w:name w:val="Сетка таблицы1134"/>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40">
    <w:name w:val="Нет списка274"/>
    <w:next w:val="a2"/>
    <w:uiPriority w:val="99"/>
    <w:semiHidden/>
    <w:unhideWhenUsed/>
    <w:rsid w:val="007B67C0"/>
  </w:style>
  <w:style w:type="table" w:customStyle="1" w:styleId="2641">
    <w:name w:val="Сетка таблицы264"/>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41">
    <w:name w:val="Сетка таблицы1144"/>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40">
    <w:name w:val="Нет списка284"/>
    <w:next w:val="a2"/>
    <w:uiPriority w:val="99"/>
    <w:semiHidden/>
    <w:unhideWhenUsed/>
    <w:rsid w:val="007B67C0"/>
  </w:style>
  <w:style w:type="table" w:customStyle="1" w:styleId="2741">
    <w:name w:val="Сетка таблицы274"/>
    <w:basedOn w:val="a1"/>
    <w:next w:val="affb"/>
    <w:uiPriority w:val="99"/>
    <w:locked/>
    <w:rsid w:val="007B67C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1">
    <w:name w:val="Сетка таблицы284"/>
    <w:basedOn w:val="a1"/>
    <w:next w:val="affb"/>
    <w:uiPriority w:val="59"/>
    <w:rsid w:val="007B67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0">
    <w:name w:val="Нет списка294"/>
    <w:next w:val="a2"/>
    <w:uiPriority w:val="99"/>
    <w:semiHidden/>
    <w:unhideWhenUsed/>
    <w:rsid w:val="007B67C0"/>
  </w:style>
  <w:style w:type="table" w:customStyle="1" w:styleId="2941">
    <w:name w:val="Сетка таблицы294"/>
    <w:basedOn w:val="a1"/>
    <w:next w:val="affb"/>
    <w:uiPriority w:val="59"/>
    <w:rsid w:val="007B67C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40">
    <w:name w:val="Сетка таблицы1154"/>
    <w:basedOn w:val="a1"/>
    <w:next w:val="affb"/>
    <w:uiPriority w:val="59"/>
    <w:rsid w:val="007B67C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5">
    <w:name w:val="Нет списка1175"/>
    <w:next w:val="a2"/>
    <w:uiPriority w:val="99"/>
    <w:semiHidden/>
    <w:unhideWhenUsed/>
    <w:rsid w:val="007B67C0"/>
  </w:style>
  <w:style w:type="numbering" w:customStyle="1" w:styleId="11165">
    <w:name w:val="Нет списка11165"/>
    <w:next w:val="a2"/>
    <w:uiPriority w:val="99"/>
    <w:semiHidden/>
    <w:unhideWhenUsed/>
    <w:rsid w:val="007B67C0"/>
  </w:style>
  <w:style w:type="numbering" w:customStyle="1" w:styleId="3550">
    <w:name w:val="Нет списка355"/>
    <w:next w:val="a2"/>
    <w:uiPriority w:val="99"/>
    <w:semiHidden/>
    <w:unhideWhenUsed/>
    <w:rsid w:val="007B67C0"/>
  </w:style>
  <w:style w:type="numbering" w:customStyle="1" w:styleId="12550">
    <w:name w:val="Нет списка1255"/>
    <w:next w:val="a2"/>
    <w:uiPriority w:val="99"/>
    <w:semiHidden/>
    <w:unhideWhenUsed/>
    <w:rsid w:val="007B67C0"/>
  </w:style>
  <w:style w:type="numbering" w:customStyle="1" w:styleId="2155">
    <w:name w:val="Нет списка2155"/>
    <w:next w:val="a2"/>
    <w:semiHidden/>
    <w:rsid w:val="007B67C0"/>
  </w:style>
  <w:style w:type="numbering" w:customStyle="1" w:styleId="11255">
    <w:name w:val="Нет списка11255"/>
    <w:next w:val="a2"/>
    <w:uiPriority w:val="99"/>
    <w:semiHidden/>
    <w:unhideWhenUsed/>
    <w:rsid w:val="007B67C0"/>
  </w:style>
  <w:style w:type="table" w:customStyle="1" w:styleId="21240">
    <w:name w:val="Сетка таблицы2124"/>
    <w:basedOn w:val="a1"/>
    <w:next w:val="affb"/>
    <w:uiPriority w:val="59"/>
    <w:rsid w:val="007B67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2"/>
    <w:uiPriority w:val="99"/>
    <w:semiHidden/>
    <w:unhideWhenUsed/>
    <w:rsid w:val="007B67C0"/>
  </w:style>
  <w:style w:type="numbering" w:customStyle="1" w:styleId="5250">
    <w:name w:val="Нет списка525"/>
    <w:next w:val="a2"/>
    <w:uiPriority w:val="99"/>
    <w:semiHidden/>
    <w:unhideWhenUsed/>
    <w:rsid w:val="007B67C0"/>
  </w:style>
  <w:style w:type="numbering" w:customStyle="1" w:styleId="111125">
    <w:name w:val="Нет списка111125"/>
    <w:next w:val="a2"/>
    <w:uiPriority w:val="99"/>
    <w:semiHidden/>
    <w:unhideWhenUsed/>
    <w:rsid w:val="007B67C0"/>
  </w:style>
  <w:style w:type="numbering" w:customStyle="1" w:styleId="1325">
    <w:name w:val="Нет списка1325"/>
    <w:next w:val="a2"/>
    <w:uiPriority w:val="99"/>
    <w:semiHidden/>
    <w:unhideWhenUsed/>
    <w:rsid w:val="007B67C0"/>
  </w:style>
  <w:style w:type="numbering" w:customStyle="1" w:styleId="2225">
    <w:name w:val="Нет списка2225"/>
    <w:next w:val="a2"/>
    <w:semiHidden/>
    <w:rsid w:val="007B67C0"/>
  </w:style>
  <w:style w:type="numbering" w:customStyle="1" w:styleId="11325">
    <w:name w:val="Нет списка11325"/>
    <w:next w:val="a2"/>
    <w:uiPriority w:val="99"/>
    <w:semiHidden/>
    <w:unhideWhenUsed/>
    <w:rsid w:val="007B67C0"/>
  </w:style>
  <w:style w:type="numbering" w:customStyle="1" w:styleId="111225">
    <w:name w:val="Нет списка111225"/>
    <w:next w:val="a2"/>
    <w:uiPriority w:val="99"/>
    <w:semiHidden/>
    <w:unhideWhenUsed/>
    <w:rsid w:val="007B67C0"/>
  </w:style>
  <w:style w:type="numbering" w:customStyle="1" w:styleId="3125">
    <w:name w:val="Нет списка3125"/>
    <w:next w:val="a2"/>
    <w:uiPriority w:val="99"/>
    <w:semiHidden/>
    <w:unhideWhenUsed/>
    <w:rsid w:val="007B67C0"/>
  </w:style>
  <w:style w:type="numbering" w:customStyle="1" w:styleId="12125">
    <w:name w:val="Нет списка12125"/>
    <w:next w:val="a2"/>
    <w:uiPriority w:val="99"/>
    <w:semiHidden/>
    <w:unhideWhenUsed/>
    <w:rsid w:val="007B67C0"/>
  </w:style>
  <w:style w:type="numbering" w:customStyle="1" w:styleId="21125">
    <w:name w:val="Нет списка21125"/>
    <w:next w:val="a2"/>
    <w:semiHidden/>
    <w:rsid w:val="007B67C0"/>
  </w:style>
  <w:style w:type="numbering" w:customStyle="1" w:styleId="112125">
    <w:name w:val="Нет списка112125"/>
    <w:next w:val="a2"/>
    <w:uiPriority w:val="99"/>
    <w:semiHidden/>
    <w:unhideWhenUsed/>
    <w:rsid w:val="007B67C0"/>
  </w:style>
  <w:style w:type="numbering" w:customStyle="1" w:styleId="4125">
    <w:name w:val="Нет списка4125"/>
    <w:next w:val="a2"/>
    <w:uiPriority w:val="99"/>
    <w:semiHidden/>
    <w:unhideWhenUsed/>
    <w:rsid w:val="007B67C0"/>
  </w:style>
  <w:style w:type="numbering" w:customStyle="1" w:styleId="1425">
    <w:name w:val="Нет списка1425"/>
    <w:next w:val="a2"/>
    <w:uiPriority w:val="99"/>
    <w:semiHidden/>
    <w:unhideWhenUsed/>
    <w:rsid w:val="007B67C0"/>
  </w:style>
  <w:style w:type="numbering" w:customStyle="1" w:styleId="2325">
    <w:name w:val="Нет списка2325"/>
    <w:next w:val="a2"/>
    <w:semiHidden/>
    <w:rsid w:val="007B67C0"/>
  </w:style>
  <w:style w:type="numbering" w:customStyle="1" w:styleId="11425">
    <w:name w:val="Нет списка11425"/>
    <w:next w:val="a2"/>
    <w:uiPriority w:val="99"/>
    <w:semiHidden/>
    <w:unhideWhenUsed/>
    <w:rsid w:val="007B67C0"/>
  </w:style>
  <w:style w:type="numbering" w:customStyle="1" w:styleId="111325">
    <w:name w:val="Нет списка111325"/>
    <w:next w:val="a2"/>
    <w:uiPriority w:val="99"/>
    <w:semiHidden/>
    <w:unhideWhenUsed/>
    <w:rsid w:val="007B67C0"/>
  </w:style>
  <w:style w:type="numbering" w:customStyle="1" w:styleId="3225">
    <w:name w:val="Нет списка3225"/>
    <w:next w:val="a2"/>
    <w:uiPriority w:val="99"/>
    <w:semiHidden/>
    <w:unhideWhenUsed/>
    <w:rsid w:val="007B67C0"/>
  </w:style>
  <w:style w:type="numbering" w:customStyle="1" w:styleId="12225">
    <w:name w:val="Нет списка12225"/>
    <w:next w:val="a2"/>
    <w:uiPriority w:val="99"/>
    <w:semiHidden/>
    <w:unhideWhenUsed/>
    <w:rsid w:val="007B67C0"/>
  </w:style>
  <w:style w:type="numbering" w:customStyle="1" w:styleId="21225">
    <w:name w:val="Нет списка21225"/>
    <w:next w:val="a2"/>
    <w:semiHidden/>
    <w:rsid w:val="007B67C0"/>
  </w:style>
  <w:style w:type="numbering" w:customStyle="1" w:styleId="112225">
    <w:name w:val="Нет списка112225"/>
    <w:next w:val="a2"/>
    <w:uiPriority w:val="99"/>
    <w:semiHidden/>
    <w:unhideWhenUsed/>
    <w:rsid w:val="007B67C0"/>
  </w:style>
  <w:style w:type="numbering" w:customStyle="1" w:styleId="625">
    <w:name w:val="Нет списка625"/>
    <w:next w:val="a2"/>
    <w:uiPriority w:val="99"/>
    <w:semiHidden/>
    <w:rsid w:val="007B67C0"/>
  </w:style>
  <w:style w:type="numbering" w:customStyle="1" w:styleId="1525">
    <w:name w:val="Нет списка1525"/>
    <w:next w:val="a2"/>
    <w:uiPriority w:val="99"/>
    <w:semiHidden/>
    <w:unhideWhenUsed/>
    <w:rsid w:val="007B67C0"/>
  </w:style>
  <w:style w:type="numbering" w:customStyle="1" w:styleId="2425">
    <w:name w:val="Нет списка2425"/>
    <w:next w:val="a2"/>
    <w:semiHidden/>
    <w:rsid w:val="007B67C0"/>
  </w:style>
  <w:style w:type="numbering" w:customStyle="1" w:styleId="11525">
    <w:name w:val="Нет списка11525"/>
    <w:next w:val="a2"/>
    <w:uiPriority w:val="99"/>
    <w:semiHidden/>
    <w:unhideWhenUsed/>
    <w:rsid w:val="007B67C0"/>
  </w:style>
  <w:style w:type="numbering" w:customStyle="1" w:styleId="111425">
    <w:name w:val="Нет списка111425"/>
    <w:next w:val="a2"/>
    <w:uiPriority w:val="99"/>
    <w:semiHidden/>
    <w:unhideWhenUsed/>
    <w:rsid w:val="007B67C0"/>
  </w:style>
  <w:style w:type="numbering" w:customStyle="1" w:styleId="3325">
    <w:name w:val="Нет списка3325"/>
    <w:next w:val="a2"/>
    <w:uiPriority w:val="99"/>
    <w:semiHidden/>
    <w:unhideWhenUsed/>
    <w:rsid w:val="007B67C0"/>
  </w:style>
  <w:style w:type="numbering" w:customStyle="1" w:styleId="12325">
    <w:name w:val="Нет списка12325"/>
    <w:next w:val="a2"/>
    <w:uiPriority w:val="99"/>
    <w:semiHidden/>
    <w:unhideWhenUsed/>
    <w:rsid w:val="007B67C0"/>
  </w:style>
  <w:style w:type="numbering" w:customStyle="1" w:styleId="21325">
    <w:name w:val="Нет списка21325"/>
    <w:next w:val="a2"/>
    <w:semiHidden/>
    <w:rsid w:val="007B67C0"/>
  </w:style>
  <w:style w:type="numbering" w:customStyle="1" w:styleId="112325">
    <w:name w:val="Нет списка112325"/>
    <w:next w:val="a2"/>
    <w:uiPriority w:val="99"/>
    <w:semiHidden/>
    <w:unhideWhenUsed/>
    <w:rsid w:val="007B67C0"/>
  </w:style>
  <w:style w:type="numbering" w:customStyle="1" w:styleId="4225">
    <w:name w:val="Нет списка4225"/>
    <w:next w:val="a2"/>
    <w:uiPriority w:val="99"/>
    <w:semiHidden/>
    <w:unhideWhenUsed/>
    <w:rsid w:val="007B67C0"/>
  </w:style>
  <w:style w:type="character" w:customStyle="1" w:styleId="4fe">
    <w:name w:val="Заголовок Знак4"/>
    <w:basedOn w:val="a0"/>
    <w:uiPriority w:val="10"/>
    <w:rsid w:val="007B67C0"/>
    <w:rPr>
      <w:rFonts w:asciiTheme="majorHAnsi" w:eastAsiaTheme="majorEastAsia" w:hAnsiTheme="majorHAnsi" w:cstheme="majorBidi"/>
      <w:spacing w:val="-10"/>
      <w:kern w:val="28"/>
      <w:sz w:val="56"/>
      <w:szCs w:val="56"/>
    </w:rPr>
  </w:style>
  <w:style w:type="character" w:customStyle="1" w:styleId="FooterChar1">
    <w:name w:val="Footer Char1"/>
    <w:aliases w:val="Footer Char Char"/>
    <w:locked/>
    <w:rsid w:val="00573E2C"/>
    <w:rPr>
      <w:rFonts w:cs="Times New Roman"/>
    </w:rPr>
  </w:style>
  <w:style w:type="character" w:customStyle="1" w:styleId="BodyTextIndentChar2">
    <w:name w:val="Body Text Indent Char2"/>
    <w:aliases w:val=" Знак Char"/>
    <w:locked/>
    <w:rsid w:val="00573E2C"/>
    <w:rPr>
      <w:rFonts w:ascii="Calibri" w:hAnsi="Calibri" w:cs="Calibri"/>
      <w:sz w:val="24"/>
      <w:szCs w:val="24"/>
    </w:rPr>
  </w:style>
  <w:style w:type="character" w:customStyle="1" w:styleId="Heading2Char0">
    <w:name w:val="Heading 2 Char Знак"/>
    <w:rsid w:val="00573E2C"/>
    <w:rPr>
      <w:rFonts w:ascii="Cambria" w:hAnsi="Cambria" w:cs="Cambria"/>
      <w:b/>
      <w:bCs/>
      <w:i/>
      <w:iCs/>
      <w:sz w:val="28"/>
      <w:szCs w:val="28"/>
      <w:lang w:val="ru-RU" w:eastAsia="ru-RU" w:bidi="ar-SA"/>
    </w:rPr>
  </w:style>
  <w:style w:type="paragraph" w:customStyle="1" w:styleId="1fff3">
    <w:name w:val="Основной текст с отступом1"/>
    <w:basedOn w:val="a"/>
    <w:link w:val="BodyTextIndent"/>
    <w:rsid w:val="00573E2C"/>
    <w:pPr>
      <w:spacing w:after="120"/>
      <w:ind w:left="283"/>
    </w:pPr>
    <w:rPr>
      <w:rFonts w:cs="Calibri"/>
      <w:lang w:eastAsia="ru-RU"/>
    </w:rPr>
  </w:style>
  <w:style w:type="character" w:customStyle="1" w:styleId="BodyTextIndent">
    <w:name w:val="Body Text Indent Знак"/>
    <w:basedOn w:val="a0"/>
    <w:link w:val="1fff3"/>
    <w:rsid w:val="00573E2C"/>
    <w:rPr>
      <w:rFonts w:ascii="Calibri" w:hAnsi="Calibri" w:cs="Calibri"/>
      <w:sz w:val="24"/>
      <w:szCs w:val="24"/>
    </w:rPr>
  </w:style>
  <w:style w:type="paragraph" w:customStyle="1" w:styleId="2ff8">
    <w:name w:val="Основной текст с отступом2"/>
    <w:basedOn w:val="a"/>
    <w:rsid w:val="00573E2C"/>
    <w:pPr>
      <w:spacing w:after="120"/>
      <w:ind w:left="283"/>
    </w:pPr>
    <w:rPr>
      <w:rFonts w:cs="Calibri"/>
      <w:lang w:eastAsia="ru-RU"/>
    </w:rPr>
  </w:style>
  <w:style w:type="paragraph" w:customStyle="1" w:styleId="196">
    <w:name w:val="Заголовок19"/>
    <w:basedOn w:val="a"/>
    <w:next w:val="a3"/>
    <w:qFormat/>
    <w:rsid w:val="00573E2C"/>
    <w:pPr>
      <w:keepNext/>
      <w:suppressAutoHyphens/>
      <w:spacing w:before="240" w:after="120"/>
    </w:pPr>
    <w:rPr>
      <w:rFonts w:ascii="Arial" w:eastAsia="Lucida Sans Unicode" w:hAnsi="Arial" w:cs="Tahoma"/>
      <w:sz w:val="28"/>
      <w:szCs w:val="28"/>
      <w:lang w:eastAsia="ar-SA"/>
    </w:rPr>
  </w:style>
  <w:style w:type="numbering" w:customStyle="1" w:styleId="NoList1">
    <w:name w:val="No List1"/>
    <w:next w:val="a2"/>
    <w:uiPriority w:val="99"/>
    <w:semiHidden/>
    <w:unhideWhenUsed/>
    <w:rsid w:val="00573E2C"/>
  </w:style>
  <w:style w:type="table" w:customStyle="1" w:styleId="TableGrid1">
    <w:name w:val="Table Grid1"/>
    <w:basedOn w:val="a1"/>
    <w:next w:val="affb"/>
    <w:uiPriority w:val="59"/>
    <w:rsid w:val="00573E2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fb"/>
    <w:uiPriority w:val="39"/>
    <w:rsid w:val="00573E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573E2C"/>
  </w:style>
  <w:style w:type="table" w:customStyle="1" w:styleId="TableGrid2">
    <w:name w:val="Table Grid2"/>
    <w:basedOn w:val="a1"/>
    <w:next w:val="affb"/>
    <w:uiPriority w:val="59"/>
    <w:rsid w:val="00573E2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ffb"/>
    <w:uiPriority w:val="39"/>
    <w:rsid w:val="00573E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uiPriority w:val="99"/>
    <w:semiHidden/>
    <w:unhideWhenUsed/>
    <w:rsid w:val="00573E2C"/>
  </w:style>
  <w:style w:type="table" w:customStyle="1" w:styleId="TableGrid3">
    <w:name w:val="Table Grid3"/>
    <w:basedOn w:val="a1"/>
    <w:next w:val="affb"/>
    <w:uiPriority w:val="59"/>
    <w:rsid w:val="00573E2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ffb"/>
    <w:uiPriority w:val="39"/>
    <w:rsid w:val="00573E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2"/>
    <w:uiPriority w:val="99"/>
    <w:semiHidden/>
    <w:unhideWhenUsed/>
    <w:rsid w:val="005E61F2"/>
  </w:style>
  <w:style w:type="numbering" w:customStyle="1" w:styleId="1300">
    <w:name w:val="Нет списка130"/>
    <w:next w:val="a2"/>
    <w:uiPriority w:val="99"/>
    <w:semiHidden/>
    <w:unhideWhenUsed/>
    <w:rsid w:val="005E61F2"/>
  </w:style>
  <w:style w:type="table" w:customStyle="1" w:styleId="402">
    <w:name w:val="Сетка таблицы40"/>
    <w:basedOn w:val="a1"/>
    <w:next w:val="affb"/>
    <w:uiPriority w:val="59"/>
    <w:rsid w:val="005E6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Веб-таблица 18"/>
    <w:basedOn w:val="a1"/>
    <w:next w:val="-1"/>
    <w:uiPriority w:val="99"/>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8">
    <w:name w:val="Веб-таблица 28"/>
    <w:basedOn w:val="a1"/>
    <w:next w:val="-2"/>
    <w:uiPriority w:val="99"/>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8f9">
    <w:name w:val="Изысканная таблица8"/>
    <w:basedOn w:val="a1"/>
    <w:next w:val="afff0"/>
    <w:uiPriority w:val="99"/>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80">
    <w:name w:val="Сетка таблицы 88"/>
    <w:basedOn w:val="a1"/>
    <w:next w:val="83"/>
    <w:uiPriority w:val="99"/>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8fa">
    <w:name w:val="Стандартная таблица8"/>
    <w:basedOn w:val="a1"/>
    <w:next w:val="afff1"/>
    <w:uiPriority w:val="99"/>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80">
    <w:name w:val="Сетка таблицы 58"/>
    <w:basedOn w:val="a1"/>
    <w:next w:val="55"/>
    <w:uiPriority w:val="99"/>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97">
    <w:name w:val="Светлый список19"/>
    <w:basedOn w:val="a1"/>
    <w:uiPriority w:val="99"/>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71">
    <w:name w:val="Сетка таблицы127"/>
    <w:basedOn w:val="a1"/>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2">
    <w:name w:val="Сетка таблицы220"/>
    <w:basedOn w:val="a1"/>
    <w:next w:val="affb"/>
    <w:uiPriority w:val="9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
    <w:basedOn w:val="a1"/>
    <w:uiPriority w:val="9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1"/>
    <w:uiPriority w:val="9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6">
    <w:name w:val="Светлый список117"/>
    <w:basedOn w:val="a1"/>
    <w:uiPriority w:val="99"/>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71">
    <w:name w:val="Сетка таблицы57"/>
    <w:basedOn w:val="a1"/>
    <w:next w:val="affb"/>
    <w:uiPriority w:val="9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
    <w:name w:val="Светлый список127"/>
    <w:basedOn w:val="a1"/>
    <w:uiPriority w:val="99"/>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71">
    <w:name w:val="Сетка таблицы67"/>
    <w:basedOn w:val="a1"/>
    <w:next w:val="affb"/>
    <w:uiPriority w:val="99"/>
    <w:rsid w:val="005E61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1"/>
    <w:next w:val="affb"/>
    <w:uiPriority w:val="9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1">
    <w:name w:val="Сетка таблицы86"/>
    <w:basedOn w:val="a1"/>
    <w:next w:val="affb"/>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1"/>
    <w:next w:val="affb"/>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Веб-таблица 116"/>
    <w:basedOn w:val="a1"/>
    <w:next w:val="-1"/>
    <w:uiPriority w:val="99"/>
    <w:rsid w:val="005E61F2"/>
    <w:pPr>
      <w:spacing w:after="200" w:line="276" w:lineRule="auto"/>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6">
    <w:name w:val="Веб-таблица 216"/>
    <w:basedOn w:val="a1"/>
    <w:next w:val="-2"/>
    <w:uiPriority w:val="99"/>
    <w:rsid w:val="005E61F2"/>
    <w:pPr>
      <w:spacing w:after="200" w:line="276" w:lineRule="auto"/>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69">
    <w:name w:val="Изысканная таблица16"/>
    <w:basedOn w:val="a1"/>
    <w:next w:val="afff0"/>
    <w:uiPriority w:val="99"/>
    <w:rsid w:val="005E61F2"/>
    <w:pPr>
      <w:spacing w:after="200" w:line="276" w:lineRule="auto"/>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16">
    <w:name w:val="Сетка таблицы 816"/>
    <w:basedOn w:val="a1"/>
    <w:next w:val="83"/>
    <w:uiPriority w:val="99"/>
    <w:rsid w:val="005E61F2"/>
    <w:pPr>
      <w:spacing w:after="200" w:line="276" w:lineRule="auto"/>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6a">
    <w:name w:val="Стандартная таблица16"/>
    <w:basedOn w:val="a1"/>
    <w:next w:val="afff1"/>
    <w:uiPriority w:val="99"/>
    <w:rsid w:val="005E61F2"/>
    <w:pPr>
      <w:spacing w:after="200" w:line="276" w:lineRule="auto"/>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6">
    <w:name w:val="Сетка таблицы 516"/>
    <w:basedOn w:val="a1"/>
    <w:next w:val="55"/>
    <w:uiPriority w:val="99"/>
    <w:rsid w:val="005E61F2"/>
    <w:pPr>
      <w:spacing w:after="200" w:line="276" w:lineRule="auto"/>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171">
    <w:name w:val="Сетка таблицы1117"/>
    <w:basedOn w:val="a1"/>
    <w:uiPriority w:val="39"/>
    <w:rsid w:val="005E61F2"/>
    <w:pPr>
      <w:suppressAutoHyphens/>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1"/>
    <w:next w:val="affb"/>
    <w:uiPriority w:val="39"/>
    <w:rsid w:val="005E61F2"/>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
    <w:basedOn w:val="a1"/>
    <w:next w:val="affb"/>
    <w:uiPriority w:val="39"/>
    <w:rsid w:val="005E61F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6">
    <w:name w:val="Сетка таблицы 526"/>
    <w:basedOn w:val="a1"/>
    <w:next w:val="55"/>
    <w:unhideWhenUsed/>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6">
    <w:name w:val="Сетка таблицы 826"/>
    <w:basedOn w:val="a1"/>
    <w:next w:val="83"/>
    <w:unhideWhenUsed/>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68">
    <w:name w:val="Изысканная таблица26"/>
    <w:basedOn w:val="a1"/>
    <w:next w:val="afff0"/>
    <w:unhideWhenUsed/>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69">
    <w:name w:val="Стандартная таблица26"/>
    <w:basedOn w:val="a1"/>
    <w:next w:val="afff1"/>
    <w:unhideWhenUsed/>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6">
    <w:name w:val="Веб-таблица 126"/>
    <w:basedOn w:val="a1"/>
    <w:next w:val="-1"/>
    <w:unhideWhenUsed/>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6">
    <w:name w:val="Веб-таблица 226"/>
    <w:basedOn w:val="a1"/>
    <w:next w:val="-2"/>
    <w:unhideWhenUsed/>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61">
    <w:name w:val="Светлый список136"/>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62">
    <w:name w:val="Сетка таблицы136"/>
    <w:basedOn w:val="a1"/>
    <w:uiPriority w:val="39"/>
    <w:locked/>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
    <w:basedOn w:val="a1"/>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
    <w:basedOn w:val="a1"/>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
    <w:basedOn w:val="a1"/>
    <w:uiPriority w:val="3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1"/>
    <w:uiPriority w:val="59"/>
    <w:rsid w:val="005E61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1"/>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6">
    <w:name w:val="Светлый список1116"/>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60">
    <w:name w:val="Светлый список1216"/>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60">
    <w:name w:val="Сетка таблицы106"/>
    <w:basedOn w:val="a1"/>
    <w:next w:val="affb"/>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
    <w:basedOn w:val="a1"/>
    <w:next w:val="affb"/>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61">
    <w:name w:val="Сетка таблицы156"/>
    <w:basedOn w:val="a1"/>
    <w:next w:val="affb"/>
    <w:uiPriority w:val="59"/>
    <w:rsid w:val="005E61F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70">
    <w:name w:val="Нет списка227"/>
    <w:next w:val="a2"/>
    <w:uiPriority w:val="99"/>
    <w:semiHidden/>
    <w:rsid w:val="005E61F2"/>
  </w:style>
  <w:style w:type="numbering" w:customStyle="1" w:styleId="3181">
    <w:name w:val="Нет списка318"/>
    <w:next w:val="a2"/>
    <w:uiPriority w:val="99"/>
    <w:semiHidden/>
    <w:unhideWhenUsed/>
    <w:rsid w:val="005E61F2"/>
  </w:style>
  <w:style w:type="numbering" w:customStyle="1" w:styleId="11300">
    <w:name w:val="Нет списка1130"/>
    <w:next w:val="a2"/>
    <w:uiPriority w:val="99"/>
    <w:semiHidden/>
    <w:rsid w:val="005E61F2"/>
  </w:style>
  <w:style w:type="numbering" w:customStyle="1" w:styleId="2118">
    <w:name w:val="Нет списка2118"/>
    <w:next w:val="a2"/>
    <w:semiHidden/>
    <w:unhideWhenUsed/>
    <w:rsid w:val="005E61F2"/>
  </w:style>
  <w:style w:type="numbering" w:customStyle="1" w:styleId="11118">
    <w:name w:val="Нет списка11118"/>
    <w:next w:val="a2"/>
    <w:uiPriority w:val="99"/>
    <w:semiHidden/>
    <w:unhideWhenUsed/>
    <w:rsid w:val="005E61F2"/>
  </w:style>
  <w:style w:type="numbering" w:customStyle="1" w:styleId="11119">
    <w:name w:val="Нет списка11119"/>
    <w:next w:val="a2"/>
    <w:uiPriority w:val="99"/>
    <w:semiHidden/>
    <w:unhideWhenUsed/>
    <w:rsid w:val="005E61F2"/>
  </w:style>
  <w:style w:type="numbering" w:customStyle="1" w:styleId="3190">
    <w:name w:val="Нет списка319"/>
    <w:next w:val="a2"/>
    <w:uiPriority w:val="99"/>
    <w:semiHidden/>
    <w:unhideWhenUsed/>
    <w:rsid w:val="005E61F2"/>
  </w:style>
  <w:style w:type="numbering" w:customStyle="1" w:styleId="1217">
    <w:name w:val="Нет списка1217"/>
    <w:next w:val="a2"/>
    <w:uiPriority w:val="99"/>
    <w:semiHidden/>
    <w:unhideWhenUsed/>
    <w:rsid w:val="005E61F2"/>
  </w:style>
  <w:style w:type="numbering" w:customStyle="1" w:styleId="2119">
    <w:name w:val="Нет списка2119"/>
    <w:next w:val="a2"/>
    <w:semiHidden/>
    <w:rsid w:val="005E61F2"/>
  </w:style>
  <w:style w:type="numbering" w:customStyle="1" w:styleId="112100">
    <w:name w:val="Нет списка11210"/>
    <w:next w:val="a2"/>
    <w:uiPriority w:val="99"/>
    <w:semiHidden/>
    <w:unhideWhenUsed/>
    <w:rsid w:val="005E61F2"/>
  </w:style>
  <w:style w:type="numbering" w:customStyle="1" w:styleId="4100">
    <w:name w:val="Нет списка410"/>
    <w:next w:val="a2"/>
    <w:uiPriority w:val="99"/>
    <w:semiHidden/>
    <w:unhideWhenUsed/>
    <w:rsid w:val="005E61F2"/>
  </w:style>
  <w:style w:type="numbering" w:customStyle="1" w:styleId="572">
    <w:name w:val="Нет списка57"/>
    <w:next w:val="a2"/>
    <w:uiPriority w:val="99"/>
    <w:semiHidden/>
    <w:unhideWhenUsed/>
    <w:rsid w:val="005E61F2"/>
  </w:style>
  <w:style w:type="table" w:customStyle="1" w:styleId="-1116">
    <w:name w:val="Веб-таблица 1116"/>
    <w:basedOn w:val="a1"/>
    <w:next w:val="-1"/>
    <w:rsid w:val="005E61F2"/>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6">
    <w:name w:val="Веб-таблица 2116"/>
    <w:basedOn w:val="a1"/>
    <w:next w:val="-2"/>
    <w:rsid w:val="005E61F2"/>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66">
    <w:name w:val="Изысканная таблица116"/>
    <w:basedOn w:val="a1"/>
    <w:next w:val="afff0"/>
    <w:rsid w:val="005E61F2"/>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6">
    <w:name w:val="Сетка таблицы 8116"/>
    <w:basedOn w:val="a1"/>
    <w:next w:val="83"/>
    <w:rsid w:val="005E61F2"/>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7">
    <w:name w:val="Стандартная таблица116"/>
    <w:basedOn w:val="a1"/>
    <w:next w:val="afff1"/>
    <w:rsid w:val="005E61F2"/>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6">
    <w:name w:val="Сетка таблицы 5116"/>
    <w:basedOn w:val="a1"/>
    <w:next w:val="55"/>
    <w:rsid w:val="005E61F2"/>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70">
    <w:name w:val="Нет списка137"/>
    <w:next w:val="a2"/>
    <w:uiPriority w:val="99"/>
    <w:semiHidden/>
    <w:unhideWhenUsed/>
    <w:rsid w:val="005E61F2"/>
  </w:style>
  <w:style w:type="table" w:customStyle="1" w:styleId="11181">
    <w:name w:val="Сетка таблицы1118"/>
    <w:basedOn w:val="a1"/>
    <w:rsid w:val="005E61F2"/>
    <w:pPr>
      <w:suppressAutoHyphens/>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2"/>
    <w:semiHidden/>
    <w:rsid w:val="005E61F2"/>
  </w:style>
  <w:style w:type="numbering" w:customStyle="1" w:styleId="1137">
    <w:name w:val="Нет списка1137"/>
    <w:next w:val="a2"/>
    <w:uiPriority w:val="99"/>
    <w:semiHidden/>
    <w:unhideWhenUsed/>
    <w:rsid w:val="005E61F2"/>
  </w:style>
  <w:style w:type="numbering" w:customStyle="1" w:styleId="111117">
    <w:name w:val="Нет списка111117"/>
    <w:next w:val="a2"/>
    <w:uiPriority w:val="99"/>
    <w:semiHidden/>
    <w:unhideWhenUsed/>
    <w:rsid w:val="005E61F2"/>
  </w:style>
  <w:style w:type="numbering" w:customStyle="1" w:styleId="3116">
    <w:name w:val="Нет списка3116"/>
    <w:next w:val="a2"/>
    <w:uiPriority w:val="99"/>
    <w:semiHidden/>
    <w:unhideWhenUsed/>
    <w:rsid w:val="005E61F2"/>
  </w:style>
  <w:style w:type="numbering" w:customStyle="1" w:styleId="1218">
    <w:name w:val="Нет списка1218"/>
    <w:next w:val="a2"/>
    <w:uiPriority w:val="99"/>
    <w:semiHidden/>
    <w:unhideWhenUsed/>
    <w:rsid w:val="005E61F2"/>
  </w:style>
  <w:style w:type="numbering" w:customStyle="1" w:styleId="21116">
    <w:name w:val="Нет списка21116"/>
    <w:next w:val="a2"/>
    <w:semiHidden/>
    <w:rsid w:val="005E61F2"/>
  </w:style>
  <w:style w:type="numbering" w:customStyle="1" w:styleId="11217">
    <w:name w:val="Нет списка11217"/>
    <w:next w:val="a2"/>
    <w:uiPriority w:val="99"/>
    <w:semiHidden/>
    <w:unhideWhenUsed/>
    <w:rsid w:val="005E61F2"/>
  </w:style>
  <w:style w:type="table" w:customStyle="1" w:styleId="21151">
    <w:name w:val="Сетка таблицы2115"/>
    <w:basedOn w:val="a1"/>
    <w:next w:val="affb"/>
    <w:uiPriority w:val="59"/>
    <w:rsid w:val="005E61F2"/>
    <w:pPr>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7">
    <w:name w:val="Нет списка11127"/>
    <w:next w:val="a2"/>
    <w:uiPriority w:val="99"/>
    <w:semiHidden/>
    <w:unhideWhenUsed/>
    <w:rsid w:val="005E61F2"/>
  </w:style>
  <w:style w:type="numbering" w:customStyle="1" w:styleId="4170">
    <w:name w:val="Нет списка417"/>
    <w:next w:val="a2"/>
    <w:uiPriority w:val="99"/>
    <w:semiHidden/>
    <w:unhideWhenUsed/>
    <w:rsid w:val="005E61F2"/>
  </w:style>
  <w:style w:type="numbering" w:customStyle="1" w:styleId="1470">
    <w:name w:val="Нет списка147"/>
    <w:next w:val="a2"/>
    <w:uiPriority w:val="99"/>
    <w:semiHidden/>
    <w:unhideWhenUsed/>
    <w:rsid w:val="005E61F2"/>
  </w:style>
  <w:style w:type="numbering" w:customStyle="1" w:styleId="2370">
    <w:name w:val="Нет списка237"/>
    <w:next w:val="a2"/>
    <w:semiHidden/>
    <w:rsid w:val="005E61F2"/>
  </w:style>
  <w:style w:type="numbering" w:customStyle="1" w:styleId="1147">
    <w:name w:val="Нет списка1147"/>
    <w:next w:val="a2"/>
    <w:uiPriority w:val="99"/>
    <w:semiHidden/>
    <w:unhideWhenUsed/>
    <w:rsid w:val="005E61F2"/>
  </w:style>
  <w:style w:type="numbering" w:customStyle="1" w:styleId="11137">
    <w:name w:val="Нет списка11137"/>
    <w:next w:val="a2"/>
    <w:uiPriority w:val="99"/>
    <w:semiHidden/>
    <w:unhideWhenUsed/>
    <w:rsid w:val="005E61F2"/>
  </w:style>
  <w:style w:type="numbering" w:customStyle="1" w:styleId="327">
    <w:name w:val="Нет списка327"/>
    <w:next w:val="a2"/>
    <w:uiPriority w:val="99"/>
    <w:semiHidden/>
    <w:unhideWhenUsed/>
    <w:rsid w:val="005E61F2"/>
  </w:style>
  <w:style w:type="numbering" w:customStyle="1" w:styleId="1227">
    <w:name w:val="Нет списка1227"/>
    <w:next w:val="a2"/>
    <w:uiPriority w:val="99"/>
    <w:semiHidden/>
    <w:unhideWhenUsed/>
    <w:rsid w:val="005E61F2"/>
  </w:style>
  <w:style w:type="numbering" w:customStyle="1" w:styleId="2127">
    <w:name w:val="Нет списка2127"/>
    <w:next w:val="a2"/>
    <w:semiHidden/>
    <w:rsid w:val="005E61F2"/>
  </w:style>
  <w:style w:type="numbering" w:customStyle="1" w:styleId="11227">
    <w:name w:val="Нет списка11227"/>
    <w:next w:val="a2"/>
    <w:uiPriority w:val="99"/>
    <w:semiHidden/>
    <w:unhideWhenUsed/>
    <w:rsid w:val="005E61F2"/>
  </w:style>
  <w:style w:type="numbering" w:customStyle="1" w:styleId="672">
    <w:name w:val="Нет списка67"/>
    <w:next w:val="a2"/>
    <w:uiPriority w:val="99"/>
    <w:semiHidden/>
    <w:unhideWhenUsed/>
    <w:rsid w:val="005E61F2"/>
  </w:style>
  <w:style w:type="numbering" w:customStyle="1" w:styleId="1570">
    <w:name w:val="Нет списка157"/>
    <w:next w:val="a2"/>
    <w:uiPriority w:val="99"/>
    <w:semiHidden/>
    <w:unhideWhenUsed/>
    <w:rsid w:val="005E61F2"/>
  </w:style>
  <w:style w:type="numbering" w:customStyle="1" w:styleId="2470">
    <w:name w:val="Нет списка247"/>
    <w:next w:val="a2"/>
    <w:semiHidden/>
    <w:rsid w:val="005E61F2"/>
  </w:style>
  <w:style w:type="numbering" w:customStyle="1" w:styleId="11570">
    <w:name w:val="Нет списка1157"/>
    <w:next w:val="a2"/>
    <w:uiPriority w:val="99"/>
    <w:semiHidden/>
    <w:unhideWhenUsed/>
    <w:rsid w:val="005E61F2"/>
  </w:style>
  <w:style w:type="numbering" w:customStyle="1" w:styleId="11147">
    <w:name w:val="Нет списка11147"/>
    <w:next w:val="a2"/>
    <w:uiPriority w:val="99"/>
    <w:semiHidden/>
    <w:unhideWhenUsed/>
    <w:rsid w:val="005E61F2"/>
  </w:style>
  <w:style w:type="numbering" w:customStyle="1" w:styleId="3370">
    <w:name w:val="Нет списка337"/>
    <w:next w:val="a2"/>
    <w:uiPriority w:val="99"/>
    <w:semiHidden/>
    <w:unhideWhenUsed/>
    <w:rsid w:val="005E61F2"/>
  </w:style>
  <w:style w:type="numbering" w:customStyle="1" w:styleId="1237">
    <w:name w:val="Нет списка1237"/>
    <w:next w:val="a2"/>
    <w:uiPriority w:val="99"/>
    <w:semiHidden/>
    <w:unhideWhenUsed/>
    <w:rsid w:val="005E61F2"/>
  </w:style>
  <w:style w:type="numbering" w:customStyle="1" w:styleId="2137">
    <w:name w:val="Нет списка2137"/>
    <w:next w:val="a2"/>
    <w:semiHidden/>
    <w:rsid w:val="005E61F2"/>
  </w:style>
  <w:style w:type="numbering" w:customStyle="1" w:styleId="11237">
    <w:name w:val="Нет списка11237"/>
    <w:next w:val="a2"/>
    <w:uiPriority w:val="99"/>
    <w:semiHidden/>
    <w:unhideWhenUsed/>
    <w:rsid w:val="005E61F2"/>
  </w:style>
  <w:style w:type="numbering" w:customStyle="1" w:styleId="427">
    <w:name w:val="Нет списка427"/>
    <w:next w:val="a2"/>
    <w:uiPriority w:val="99"/>
    <w:semiHidden/>
    <w:unhideWhenUsed/>
    <w:rsid w:val="005E61F2"/>
  </w:style>
  <w:style w:type="numbering" w:customStyle="1" w:styleId="761">
    <w:name w:val="Нет списка76"/>
    <w:next w:val="a2"/>
    <w:uiPriority w:val="99"/>
    <w:semiHidden/>
    <w:unhideWhenUsed/>
    <w:rsid w:val="005E61F2"/>
  </w:style>
  <w:style w:type="numbering" w:customStyle="1" w:styleId="862">
    <w:name w:val="Нет списка86"/>
    <w:next w:val="a2"/>
    <w:uiPriority w:val="99"/>
    <w:semiHidden/>
    <w:unhideWhenUsed/>
    <w:rsid w:val="005E61F2"/>
  </w:style>
  <w:style w:type="table" w:customStyle="1" w:styleId="8160">
    <w:name w:val="Сетка таблицы816"/>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61">
    <w:name w:val="Сетка таблицы1216"/>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61">
    <w:name w:val="Нет списка96"/>
    <w:next w:val="a2"/>
    <w:uiPriority w:val="99"/>
    <w:semiHidden/>
    <w:unhideWhenUsed/>
    <w:rsid w:val="005E61F2"/>
  </w:style>
  <w:style w:type="table" w:customStyle="1" w:styleId="1316">
    <w:name w:val="Светлый список1316"/>
    <w:uiPriority w:val="61"/>
    <w:locked/>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61">
    <w:name w:val="Сетка таблицы326"/>
    <w:uiPriority w:val="9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0">
    <w:name w:val="Сетка таблицы4115"/>
    <w:uiPriority w:val="3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Светлый список11116"/>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6">
    <w:name w:val="Светлый список12116"/>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61">
    <w:name w:val="Нет списка106"/>
    <w:next w:val="a2"/>
    <w:uiPriority w:val="99"/>
    <w:semiHidden/>
    <w:unhideWhenUsed/>
    <w:rsid w:val="005E61F2"/>
  </w:style>
  <w:style w:type="table" w:customStyle="1" w:styleId="1660">
    <w:name w:val="Сетка таблицы166"/>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61">
    <w:name w:val="Нет списка166"/>
    <w:next w:val="a2"/>
    <w:uiPriority w:val="99"/>
    <w:semiHidden/>
    <w:unhideWhenUsed/>
    <w:rsid w:val="005E61F2"/>
  </w:style>
  <w:style w:type="numbering" w:customStyle="1" w:styleId="1111117">
    <w:name w:val="Нет списка1111117"/>
    <w:next w:val="a2"/>
    <w:uiPriority w:val="99"/>
    <w:semiHidden/>
    <w:unhideWhenUsed/>
    <w:rsid w:val="005E61F2"/>
  </w:style>
  <w:style w:type="numbering" w:customStyle="1" w:styleId="2560">
    <w:name w:val="Нет списка256"/>
    <w:next w:val="a2"/>
    <w:semiHidden/>
    <w:rsid w:val="005E61F2"/>
  </w:style>
  <w:style w:type="numbering" w:customStyle="1" w:styleId="11660">
    <w:name w:val="Нет списка1166"/>
    <w:next w:val="a2"/>
    <w:uiPriority w:val="99"/>
    <w:semiHidden/>
    <w:unhideWhenUsed/>
    <w:rsid w:val="005E61F2"/>
  </w:style>
  <w:style w:type="numbering" w:customStyle="1" w:styleId="111560">
    <w:name w:val="Нет списка11156"/>
    <w:next w:val="a2"/>
    <w:uiPriority w:val="99"/>
    <w:semiHidden/>
    <w:unhideWhenUsed/>
    <w:rsid w:val="005E61F2"/>
  </w:style>
  <w:style w:type="numbering" w:customStyle="1" w:styleId="3460">
    <w:name w:val="Нет списка346"/>
    <w:next w:val="a2"/>
    <w:uiPriority w:val="99"/>
    <w:semiHidden/>
    <w:unhideWhenUsed/>
    <w:rsid w:val="005E61F2"/>
  </w:style>
  <w:style w:type="numbering" w:customStyle="1" w:styleId="1246">
    <w:name w:val="Нет списка1246"/>
    <w:next w:val="a2"/>
    <w:uiPriority w:val="99"/>
    <w:semiHidden/>
    <w:unhideWhenUsed/>
    <w:rsid w:val="005E61F2"/>
  </w:style>
  <w:style w:type="numbering" w:customStyle="1" w:styleId="2146">
    <w:name w:val="Нет списка2146"/>
    <w:next w:val="a2"/>
    <w:semiHidden/>
    <w:rsid w:val="005E61F2"/>
  </w:style>
  <w:style w:type="numbering" w:customStyle="1" w:styleId="112460">
    <w:name w:val="Нет списка11246"/>
    <w:next w:val="a2"/>
    <w:uiPriority w:val="99"/>
    <w:semiHidden/>
    <w:unhideWhenUsed/>
    <w:rsid w:val="005E61F2"/>
  </w:style>
  <w:style w:type="numbering" w:customStyle="1" w:styleId="436">
    <w:name w:val="Нет списка436"/>
    <w:next w:val="a2"/>
    <w:uiPriority w:val="99"/>
    <w:semiHidden/>
    <w:unhideWhenUsed/>
    <w:rsid w:val="005E61F2"/>
  </w:style>
  <w:style w:type="numbering" w:customStyle="1" w:styleId="5161">
    <w:name w:val="Нет списка516"/>
    <w:next w:val="a2"/>
    <w:uiPriority w:val="99"/>
    <w:semiHidden/>
    <w:unhideWhenUsed/>
    <w:rsid w:val="005E61F2"/>
  </w:style>
  <w:style w:type="numbering" w:customStyle="1" w:styleId="13160">
    <w:name w:val="Нет списка1316"/>
    <w:next w:val="a2"/>
    <w:uiPriority w:val="99"/>
    <w:semiHidden/>
    <w:unhideWhenUsed/>
    <w:rsid w:val="005E61F2"/>
  </w:style>
  <w:style w:type="numbering" w:customStyle="1" w:styleId="2216">
    <w:name w:val="Нет списка2216"/>
    <w:next w:val="a2"/>
    <w:semiHidden/>
    <w:rsid w:val="005E61F2"/>
  </w:style>
  <w:style w:type="numbering" w:customStyle="1" w:styleId="11316">
    <w:name w:val="Нет списка11316"/>
    <w:next w:val="a2"/>
    <w:uiPriority w:val="99"/>
    <w:semiHidden/>
    <w:unhideWhenUsed/>
    <w:rsid w:val="005E61F2"/>
  </w:style>
  <w:style w:type="numbering" w:customStyle="1" w:styleId="111216">
    <w:name w:val="Нет списка111216"/>
    <w:next w:val="a2"/>
    <w:uiPriority w:val="99"/>
    <w:semiHidden/>
    <w:unhideWhenUsed/>
    <w:rsid w:val="005E61F2"/>
  </w:style>
  <w:style w:type="numbering" w:customStyle="1" w:styleId="31116">
    <w:name w:val="Нет списка31116"/>
    <w:next w:val="a2"/>
    <w:uiPriority w:val="99"/>
    <w:semiHidden/>
    <w:unhideWhenUsed/>
    <w:rsid w:val="005E61F2"/>
  </w:style>
  <w:style w:type="numbering" w:customStyle="1" w:styleId="121160">
    <w:name w:val="Нет списка12116"/>
    <w:next w:val="a2"/>
    <w:uiPriority w:val="99"/>
    <w:semiHidden/>
    <w:unhideWhenUsed/>
    <w:rsid w:val="005E61F2"/>
  </w:style>
  <w:style w:type="numbering" w:customStyle="1" w:styleId="211116">
    <w:name w:val="Нет списка211116"/>
    <w:next w:val="a2"/>
    <w:semiHidden/>
    <w:rsid w:val="005E61F2"/>
  </w:style>
  <w:style w:type="numbering" w:customStyle="1" w:styleId="112116">
    <w:name w:val="Нет списка112116"/>
    <w:next w:val="a2"/>
    <w:uiPriority w:val="99"/>
    <w:semiHidden/>
    <w:unhideWhenUsed/>
    <w:rsid w:val="005E61F2"/>
  </w:style>
  <w:style w:type="numbering" w:customStyle="1" w:styleId="4116">
    <w:name w:val="Нет списка4116"/>
    <w:next w:val="a2"/>
    <w:uiPriority w:val="99"/>
    <w:semiHidden/>
    <w:unhideWhenUsed/>
    <w:rsid w:val="005E61F2"/>
  </w:style>
  <w:style w:type="numbering" w:customStyle="1" w:styleId="1416">
    <w:name w:val="Нет списка1416"/>
    <w:next w:val="a2"/>
    <w:uiPriority w:val="99"/>
    <w:semiHidden/>
    <w:unhideWhenUsed/>
    <w:rsid w:val="005E61F2"/>
  </w:style>
  <w:style w:type="numbering" w:customStyle="1" w:styleId="2316">
    <w:name w:val="Нет списка2316"/>
    <w:next w:val="a2"/>
    <w:semiHidden/>
    <w:rsid w:val="005E61F2"/>
  </w:style>
  <w:style w:type="numbering" w:customStyle="1" w:styleId="11416">
    <w:name w:val="Нет списка11416"/>
    <w:next w:val="a2"/>
    <w:uiPriority w:val="99"/>
    <w:semiHidden/>
    <w:unhideWhenUsed/>
    <w:rsid w:val="005E61F2"/>
  </w:style>
  <w:style w:type="numbering" w:customStyle="1" w:styleId="111316">
    <w:name w:val="Нет списка111316"/>
    <w:next w:val="a2"/>
    <w:uiPriority w:val="99"/>
    <w:semiHidden/>
    <w:unhideWhenUsed/>
    <w:rsid w:val="005E61F2"/>
  </w:style>
  <w:style w:type="numbering" w:customStyle="1" w:styleId="3216">
    <w:name w:val="Нет списка3216"/>
    <w:next w:val="a2"/>
    <w:uiPriority w:val="99"/>
    <w:semiHidden/>
    <w:unhideWhenUsed/>
    <w:rsid w:val="005E61F2"/>
  </w:style>
  <w:style w:type="numbering" w:customStyle="1" w:styleId="12216">
    <w:name w:val="Нет списка12216"/>
    <w:next w:val="a2"/>
    <w:uiPriority w:val="99"/>
    <w:semiHidden/>
    <w:unhideWhenUsed/>
    <w:rsid w:val="005E61F2"/>
  </w:style>
  <w:style w:type="numbering" w:customStyle="1" w:styleId="21216">
    <w:name w:val="Нет списка21216"/>
    <w:next w:val="a2"/>
    <w:semiHidden/>
    <w:rsid w:val="005E61F2"/>
  </w:style>
  <w:style w:type="numbering" w:customStyle="1" w:styleId="112216">
    <w:name w:val="Нет списка112216"/>
    <w:next w:val="a2"/>
    <w:uiPriority w:val="99"/>
    <w:semiHidden/>
    <w:unhideWhenUsed/>
    <w:rsid w:val="005E61F2"/>
  </w:style>
  <w:style w:type="numbering" w:customStyle="1" w:styleId="6160">
    <w:name w:val="Нет списка616"/>
    <w:next w:val="a2"/>
    <w:uiPriority w:val="99"/>
    <w:semiHidden/>
    <w:rsid w:val="005E61F2"/>
  </w:style>
  <w:style w:type="numbering" w:customStyle="1" w:styleId="1516">
    <w:name w:val="Нет списка1516"/>
    <w:next w:val="a2"/>
    <w:uiPriority w:val="99"/>
    <w:semiHidden/>
    <w:unhideWhenUsed/>
    <w:rsid w:val="005E61F2"/>
  </w:style>
  <w:style w:type="numbering" w:customStyle="1" w:styleId="2416">
    <w:name w:val="Нет списка2416"/>
    <w:next w:val="a2"/>
    <w:semiHidden/>
    <w:rsid w:val="005E61F2"/>
  </w:style>
  <w:style w:type="numbering" w:customStyle="1" w:styleId="11516">
    <w:name w:val="Нет списка11516"/>
    <w:next w:val="a2"/>
    <w:uiPriority w:val="99"/>
    <w:semiHidden/>
    <w:unhideWhenUsed/>
    <w:rsid w:val="005E61F2"/>
  </w:style>
  <w:style w:type="numbering" w:customStyle="1" w:styleId="111416">
    <w:name w:val="Нет списка111416"/>
    <w:next w:val="a2"/>
    <w:uiPriority w:val="99"/>
    <w:semiHidden/>
    <w:unhideWhenUsed/>
    <w:rsid w:val="005E61F2"/>
  </w:style>
  <w:style w:type="numbering" w:customStyle="1" w:styleId="3316">
    <w:name w:val="Нет списка3316"/>
    <w:next w:val="a2"/>
    <w:uiPriority w:val="99"/>
    <w:semiHidden/>
    <w:unhideWhenUsed/>
    <w:rsid w:val="005E61F2"/>
  </w:style>
  <w:style w:type="numbering" w:customStyle="1" w:styleId="12316">
    <w:name w:val="Нет списка12316"/>
    <w:next w:val="a2"/>
    <w:uiPriority w:val="99"/>
    <w:semiHidden/>
    <w:unhideWhenUsed/>
    <w:rsid w:val="005E61F2"/>
  </w:style>
  <w:style w:type="numbering" w:customStyle="1" w:styleId="21316">
    <w:name w:val="Нет списка21316"/>
    <w:next w:val="a2"/>
    <w:semiHidden/>
    <w:rsid w:val="005E61F2"/>
  </w:style>
  <w:style w:type="numbering" w:customStyle="1" w:styleId="112316">
    <w:name w:val="Нет списка112316"/>
    <w:next w:val="a2"/>
    <w:uiPriority w:val="99"/>
    <w:semiHidden/>
    <w:unhideWhenUsed/>
    <w:rsid w:val="005E61F2"/>
  </w:style>
  <w:style w:type="numbering" w:customStyle="1" w:styleId="4216">
    <w:name w:val="Нет списка4216"/>
    <w:next w:val="a2"/>
    <w:uiPriority w:val="99"/>
    <w:semiHidden/>
    <w:unhideWhenUsed/>
    <w:rsid w:val="005E61F2"/>
  </w:style>
  <w:style w:type="table" w:customStyle="1" w:styleId="1760">
    <w:name w:val="Сетка таблицы176"/>
    <w:basedOn w:val="a1"/>
    <w:next w:val="affb"/>
    <w:uiPriority w:val="59"/>
    <w:rsid w:val="005E61F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61">
    <w:name w:val="Нет списка176"/>
    <w:next w:val="a2"/>
    <w:uiPriority w:val="99"/>
    <w:semiHidden/>
    <w:unhideWhenUsed/>
    <w:rsid w:val="005E61F2"/>
  </w:style>
  <w:style w:type="table" w:customStyle="1" w:styleId="1860">
    <w:name w:val="Сетка таблицы186"/>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50">
    <w:name w:val="Сетка таблицы195"/>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61">
    <w:name w:val="Нет списка186"/>
    <w:next w:val="a2"/>
    <w:uiPriority w:val="99"/>
    <w:semiHidden/>
    <w:unhideWhenUsed/>
    <w:rsid w:val="005E61F2"/>
  </w:style>
  <w:style w:type="table" w:customStyle="1" w:styleId="205">
    <w:name w:val="Сетка таблицы205"/>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5">
    <w:name w:val="Сетка таблицы1105"/>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51">
    <w:name w:val="Нет списка195"/>
    <w:next w:val="a2"/>
    <w:uiPriority w:val="99"/>
    <w:semiHidden/>
    <w:unhideWhenUsed/>
    <w:rsid w:val="005E61F2"/>
  </w:style>
  <w:style w:type="table" w:customStyle="1" w:styleId="2361">
    <w:name w:val="Сетка таблицы236"/>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51">
    <w:name w:val="Сетка таблицы11115"/>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50">
    <w:name w:val="Нет списка205"/>
    <w:next w:val="a2"/>
    <w:uiPriority w:val="99"/>
    <w:semiHidden/>
    <w:unhideWhenUsed/>
    <w:rsid w:val="005E61F2"/>
  </w:style>
  <w:style w:type="table" w:customStyle="1" w:styleId="2451">
    <w:name w:val="Сетка таблицы245"/>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56">
    <w:name w:val="Сетка таблицы1125"/>
    <w:basedOn w:val="a1"/>
    <w:next w:val="affb"/>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60">
    <w:name w:val="Нет списка266"/>
    <w:next w:val="a2"/>
    <w:semiHidden/>
    <w:unhideWhenUsed/>
    <w:rsid w:val="005E61F2"/>
  </w:style>
  <w:style w:type="table" w:customStyle="1" w:styleId="2551">
    <w:name w:val="Сетка таблицы255"/>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51">
    <w:name w:val="Сетка таблицы1135"/>
    <w:basedOn w:val="a1"/>
    <w:next w:val="affb"/>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50">
    <w:name w:val="Нет списка275"/>
    <w:next w:val="a2"/>
    <w:semiHidden/>
    <w:unhideWhenUsed/>
    <w:rsid w:val="005E61F2"/>
  </w:style>
  <w:style w:type="table" w:customStyle="1" w:styleId="2651">
    <w:name w:val="Сетка таблицы265"/>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51">
    <w:name w:val="Сетка таблицы1145"/>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50">
    <w:name w:val="Нет списка285"/>
    <w:next w:val="a2"/>
    <w:uiPriority w:val="99"/>
    <w:semiHidden/>
    <w:unhideWhenUsed/>
    <w:rsid w:val="005E61F2"/>
  </w:style>
  <w:style w:type="table" w:customStyle="1" w:styleId="2751">
    <w:name w:val="Сетка таблицы275"/>
    <w:basedOn w:val="a1"/>
    <w:next w:val="affb"/>
    <w:uiPriority w:val="99"/>
    <w:locked/>
    <w:rsid w:val="005E61F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1">
    <w:name w:val="Сетка таблицы285"/>
    <w:basedOn w:val="a1"/>
    <w:next w:val="affb"/>
    <w:uiPriority w:val="59"/>
    <w:rsid w:val="005E61F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50">
    <w:name w:val="Нет списка295"/>
    <w:next w:val="a2"/>
    <w:uiPriority w:val="99"/>
    <w:semiHidden/>
    <w:unhideWhenUsed/>
    <w:rsid w:val="005E61F2"/>
  </w:style>
  <w:style w:type="table" w:customStyle="1" w:styleId="2951">
    <w:name w:val="Сетка таблицы295"/>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51">
    <w:name w:val="Сетка таблицы1155"/>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60">
    <w:name w:val="Нет списка1176"/>
    <w:next w:val="a2"/>
    <w:uiPriority w:val="99"/>
    <w:semiHidden/>
    <w:unhideWhenUsed/>
    <w:rsid w:val="005E61F2"/>
  </w:style>
  <w:style w:type="numbering" w:customStyle="1" w:styleId="111660">
    <w:name w:val="Нет списка11166"/>
    <w:next w:val="a2"/>
    <w:uiPriority w:val="99"/>
    <w:semiHidden/>
    <w:unhideWhenUsed/>
    <w:rsid w:val="005E61F2"/>
  </w:style>
  <w:style w:type="numbering" w:customStyle="1" w:styleId="356">
    <w:name w:val="Нет списка356"/>
    <w:next w:val="a2"/>
    <w:uiPriority w:val="99"/>
    <w:semiHidden/>
    <w:unhideWhenUsed/>
    <w:rsid w:val="005E61F2"/>
  </w:style>
  <w:style w:type="numbering" w:customStyle="1" w:styleId="1256">
    <w:name w:val="Нет списка1256"/>
    <w:next w:val="a2"/>
    <w:uiPriority w:val="99"/>
    <w:semiHidden/>
    <w:unhideWhenUsed/>
    <w:rsid w:val="005E61F2"/>
  </w:style>
  <w:style w:type="numbering" w:customStyle="1" w:styleId="2156">
    <w:name w:val="Нет списка2156"/>
    <w:next w:val="a2"/>
    <w:semiHidden/>
    <w:rsid w:val="005E61F2"/>
  </w:style>
  <w:style w:type="numbering" w:customStyle="1" w:styleId="112560">
    <w:name w:val="Нет списка11256"/>
    <w:next w:val="a2"/>
    <w:uiPriority w:val="99"/>
    <w:semiHidden/>
    <w:unhideWhenUsed/>
    <w:rsid w:val="005E61F2"/>
  </w:style>
  <w:style w:type="table" w:customStyle="1" w:styleId="21250">
    <w:name w:val="Сетка таблицы2125"/>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2"/>
    <w:uiPriority w:val="99"/>
    <w:semiHidden/>
    <w:unhideWhenUsed/>
    <w:rsid w:val="005E61F2"/>
  </w:style>
  <w:style w:type="numbering" w:customStyle="1" w:styleId="5260">
    <w:name w:val="Нет списка526"/>
    <w:next w:val="a2"/>
    <w:uiPriority w:val="99"/>
    <w:semiHidden/>
    <w:unhideWhenUsed/>
    <w:rsid w:val="005E61F2"/>
  </w:style>
  <w:style w:type="numbering" w:customStyle="1" w:styleId="111126">
    <w:name w:val="Нет списка111126"/>
    <w:next w:val="a2"/>
    <w:uiPriority w:val="99"/>
    <w:semiHidden/>
    <w:unhideWhenUsed/>
    <w:rsid w:val="005E61F2"/>
  </w:style>
  <w:style w:type="numbering" w:customStyle="1" w:styleId="1326">
    <w:name w:val="Нет списка1326"/>
    <w:next w:val="a2"/>
    <w:uiPriority w:val="99"/>
    <w:semiHidden/>
    <w:unhideWhenUsed/>
    <w:rsid w:val="005E61F2"/>
  </w:style>
  <w:style w:type="numbering" w:customStyle="1" w:styleId="2226">
    <w:name w:val="Нет списка2226"/>
    <w:next w:val="a2"/>
    <w:semiHidden/>
    <w:rsid w:val="005E61F2"/>
  </w:style>
  <w:style w:type="numbering" w:customStyle="1" w:styleId="11326">
    <w:name w:val="Нет списка11326"/>
    <w:next w:val="a2"/>
    <w:uiPriority w:val="99"/>
    <w:semiHidden/>
    <w:unhideWhenUsed/>
    <w:rsid w:val="005E61F2"/>
  </w:style>
  <w:style w:type="numbering" w:customStyle="1" w:styleId="111226">
    <w:name w:val="Нет списка111226"/>
    <w:next w:val="a2"/>
    <w:uiPriority w:val="99"/>
    <w:semiHidden/>
    <w:unhideWhenUsed/>
    <w:rsid w:val="005E61F2"/>
  </w:style>
  <w:style w:type="numbering" w:customStyle="1" w:styleId="3126">
    <w:name w:val="Нет списка3126"/>
    <w:next w:val="a2"/>
    <w:uiPriority w:val="99"/>
    <w:semiHidden/>
    <w:unhideWhenUsed/>
    <w:rsid w:val="005E61F2"/>
  </w:style>
  <w:style w:type="numbering" w:customStyle="1" w:styleId="12126">
    <w:name w:val="Нет списка12126"/>
    <w:next w:val="a2"/>
    <w:uiPriority w:val="99"/>
    <w:semiHidden/>
    <w:unhideWhenUsed/>
    <w:rsid w:val="005E61F2"/>
  </w:style>
  <w:style w:type="numbering" w:customStyle="1" w:styleId="21126">
    <w:name w:val="Нет списка21126"/>
    <w:next w:val="a2"/>
    <w:semiHidden/>
    <w:rsid w:val="005E61F2"/>
  </w:style>
  <w:style w:type="numbering" w:customStyle="1" w:styleId="112126">
    <w:name w:val="Нет списка112126"/>
    <w:next w:val="a2"/>
    <w:uiPriority w:val="99"/>
    <w:semiHidden/>
    <w:unhideWhenUsed/>
    <w:rsid w:val="005E61F2"/>
  </w:style>
  <w:style w:type="numbering" w:customStyle="1" w:styleId="4126">
    <w:name w:val="Нет списка4126"/>
    <w:next w:val="a2"/>
    <w:uiPriority w:val="99"/>
    <w:semiHidden/>
    <w:unhideWhenUsed/>
    <w:rsid w:val="005E61F2"/>
  </w:style>
  <w:style w:type="numbering" w:customStyle="1" w:styleId="1426">
    <w:name w:val="Нет списка1426"/>
    <w:next w:val="a2"/>
    <w:uiPriority w:val="99"/>
    <w:semiHidden/>
    <w:unhideWhenUsed/>
    <w:rsid w:val="005E61F2"/>
  </w:style>
  <w:style w:type="numbering" w:customStyle="1" w:styleId="2326">
    <w:name w:val="Нет списка2326"/>
    <w:next w:val="a2"/>
    <w:semiHidden/>
    <w:rsid w:val="005E61F2"/>
  </w:style>
  <w:style w:type="numbering" w:customStyle="1" w:styleId="11426">
    <w:name w:val="Нет списка11426"/>
    <w:next w:val="a2"/>
    <w:uiPriority w:val="99"/>
    <w:semiHidden/>
    <w:unhideWhenUsed/>
    <w:rsid w:val="005E61F2"/>
  </w:style>
  <w:style w:type="numbering" w:customStyle="1" w:styleId="111326">
    <w:name w:val="Нет списка111326"/>
    <w:next w:val="a2"/>
    <w:uiPriority w:val="99"/>
    <w:semiHidden/>
    <w:unhideWhenUsed/>
    <w:rsid w:val="005E61F2"/>
  </w:style>
  <w:style w:type="numbering" w:customStyle="1" w:styleId="3226">
    <w:name w:val="Нет списка3226"/>
    <w:next w:val="a2"/>
    <w:uiPriority w:val="99"/>
    <w:semiHidden/>
    <w:unhideWhenUsed/>
    <w:rsid w:val="005E61F2"/>
  </w:style>
  <w:style w:type="numbering" w:customStyle="1" w:styleId="12226">
    <w:name w:val="Нет списка12226"/>
    <w:next w:val="a2"/>
    <w:uiPriority w:val="99"/>
    <w:semiHidden/>
    <w:unhideWhenUsed/>
    <w:rsid w:val="005E61F2"/>
  </w:style>
  <w:style w:type="numbering" w:customStyle="1" w:styleId="21226">
    <w:name w:val="Нет списка21226"/>
    <w:next w:val="a2"/>
    <w:semiHidden/>
    <w:rsid w:val="005E61F2"/>
  </w:style>
  <w:style w:type="numbering" w:customStyle="1" w:styleId="112226">
    <w:name w:val="Нет списка112226"/>
    <w:next w:val="a2"/>
    <w:uiPriority w:val="99"/>
    <w:semiHidden/>
    <w:unhideWhenUsed/>
    <w:rsid w:val="005E61F2"/>
  </w:style>
  <w:style w:type="numbering" w:customStyle="1" w:styleId="626">
    <w:name w:val="Нет списка626"/>
    <w:next w:val="a2"/>
    <w:uiPriority w:val="99"/>
    <w:semiHidden/>
    <w:rsid w:val="005E61F2"/>
  </w:style>
  <w:style w:type="numbering" w:customStyle="1" w:styleId="1526">
    <w:name w:val="Нет списка1526"/>
    <w:next w:val="a2"/>
    <w:uiPriority w:val="99"/>
    <w:semiHidden/>
    <w:unhideWhenUsed/>
    <w:rsid w:val="005E61F2"/>
  </w:style>
  <w:style w:type="numbering" w:customStyle="1" w:styleId="2426">
    <w:name w:val="Нет списка2426"/>
    <w:next w:val="a2"/>
    <w:semiHidden/>
    <w:rsid w:val="005E61F2"/>
  </w:style>
  <w:style w:type="numbering" w:customStyle="1" w:styleId="11526">
    <w:name w:val="Нет списка11526"/>
    <w:next w:val="a2"/>
    <w:uiPriority w:val="99"/>
    <w:semiHidden/>
    <w:unhideWhenUsed/>
    <w:rsid w:val="005E61F2"/>
  </w:style>
  <w:style w:type="numbering" w:customStyle="1" w:styleId="111426">
    <w:name w:val="Нет списка111426"/>
    <w:next w:val="a2"/>
    <w:uiPriority w:val="99"/>
    <w:semiHidden/>
    <w:unhideWhenUsed/>
    <w:rsid w:val="005E61F2"/>
  </w:style>
  <w:style w:type="numbering" w:customStyle="1" w:styleId="3326">
    <w:name w:val="Нет списка3326"/>
    <w:next w:val="a2"/>
    <w:uiPriority w:val="99"/>
    <w:semiHidden/>
    <w:unhideWhenUsed/>
    <w:rsid w:val="005E61F2"/>
  </w:style>
  <w:style w:type="numbering" w:customStyle="1" w:styleId="12326">
    <w:name w:val="Нет списка12326"/>
    <w:next w:val="a2"/>
    <w:uiPriority w:val="99"/>
    <w:semiHidden/>
    <w:unhideWhenUsed/>
    <w:rsid w:val="005E61F2"/>
  </w:style>
  <w:style w:type="numbering" w:customStyle="1" w:styleId="21326">
    <w:name w:val="Нет списка21326"/>
    <w:next w:val="a2"/>
    <w:semiHidden/>
    <w:rsid w:val="005E61F2"/>
  </w:style>
  <w:style w:type="numbering" w:customStyle="1" w:styleId="112326">
    <w:name w:val="Нет списка112326"/>
    <w:next w:val="a2"/>
    <w:uiPriority w:val="99"/>
    <w:semiHidden/>
    <w:unhideWhenUsed/>
    <w:rsid w:val="005E61F2"/>
  </w:style>
  <w:style w:type="numbering" w:customStyle="1" w:styleId="4226">
    <w:name w:val="Нет списка4226"/>
    <w:next w:val="a2"/>
    <w:uiPriority w:val="99"/>
    <w:semiHidden/>
    <w:unhideWhenUsed/>
    <w:rsid w:val="005E61F2"/>
  </w:style>
  <w:style w:type="character" w:customStyle="1" w:styleId="BodyTextIndent2Char">
    <w:name w:val="Body Text Indent 2 Char Знак Знак"/>
    <w:rsid w:val="005E61F2"/>
    <w:rPr>
      <w:rFonts w:ascii="Calibri" w:eastAsia="Calibri" w:hAnsi="Calibri" w:cs="Calibri"/>
      <w:sz w:val="24"/>
      <w:szCs w:val="24"/>
      <w:lang w:val="ru-RU" w:eastAsia="en-US" w:bidi="ar-SA"/>
    </w:rPr>
  </w:style>
  <w:style w:type="paragraph" w:customStyle="1" w:styleId="206">
    <w:name w:val="Заголовок20"/>
    <w:basedOn w:val="a"/>
    <w:next w:val="a3"/>
    <w:uiPriority w:val="99"/>
    <w:qFormat/>
    <w:rsid w:val="005E61F2"/>
    <w:pPr>
      <w:keepNext/>
      <w:suppressAutoHyphens/>
      <w:spacing w:before="240" w:after="120"/>
      <w:jc w:val="center"/>
    </w:pPr>
    <w:rPr>
      <w:rFonts w:ascii="Arial" w:eastAsia="Lucida Sans Unicode" w:hAnsi="Arial" w:cs="Tahoma"/>
      <w:sz w:val="28"/>
      <w:szCs w:val="28"/>
      <w:lang w:eastAsia="ar-SA"/>
    </w:rPr>
  </w:style>
  <w:style w:type="character" w:customStyle="1" w:styleId="DefaultParagraphFont1">
    <w:name w:val="Default Paragraph Font1"/>
    <w:rsid w:val="005E61F2"/>
  </w:style>
  <w:style w:type="paragraph" w:customStyle="1" w:styleId="BodyTextIndent23">
    <w:name w:val="Body Text Indent 23"/>
    <w:basedOn w:val="a"/>
    <w:rsid w:val="005E61F2"/>
    <w:pPr>
      <w:suppressAutoHyphens/>
      <w:spacing w:line="100" w:lineRule="atLeast"/>
      <w:ind w:firstLine="709"/>
      <w:jc w:val="both"/>
    </w:pPr>
    <w:rPr>
      <w:kern w:val="1"/>
      <w:szCs w:val="20"/>
      <w:lang w:bidi="en-US"/>
    </w:rPr>
  </w:style>
  <w:style w:type="paragraph" w:customStyle="1" w:styleId="ListParagraph2">
    <w:name w:val="List Paragraph2"/>
    <w:basedOn w:val="a"/>
    <w:rsid w:val="005E61F2"/>
    <w:pPr>
      <w:ind w:left="720"/>
      <w:contextualSpacing/>
    </w:pPr>
  </w:style>
  <w:style w:type="paragraph" w:customStyle="1" w:styleId="Quote2">
    <w:name w:val="Quote2"/>
    <w:basedOn w:val="a"/>
    <w:next w:val="a"/>
    <w:rsid w:val="005E61F2"/>
    <w:rPr>
      <w:i/>
      <w:szCs w:val="20"/>
      <w:lang w:val="x-none"/>
    </w:rPr>
  </w:style>
  <w:style w:type="paragraph" w:customStyle="1" w:styleId="IntenseQuote2">
    <w:name w:val="Intense Quote2"/>
    <w:basedOn w:val="a"/>
    <w:next w:val="a"/>
    <w:rsid w:val="005E61F2"/>
    <w:pPr>
      <w:ind w:left="720" w:right="720"/>
    </w:pPr>
    <w:rPr>
      <w:b/>
      <w:i/>
      <w:sz w:val="22"/>
      <w:szCs w:val="20"/>
      <w:lang w:val="x-none"/>
    </w:rPr>
  </w:style>
  <w:style w:type="character" w:customStyle="1" w:styleId="SubtleEmphasis2">
    <w:name w:val="Subtle Emphasis2"/>
    <w:rsid w:val="005E61F2"/>
    <w:rPr>
      <w:rFonts w:cs="Times New Roman"/>
      <w:i/>
      <w:color w:val="5A5A5A"/>
    </w:rPr>
  </w:style>
  <w:style w:type="character" w:customStyle="1" w:styleId="IntenseEmphasis2">
    <w:name w:val="Intense Emphasis2"/>
    <w:rsid w:val="005E61F2"/>
    <w:rPr>
      <w:rFonts w:cs="Times New Roman"/>
      <w:b/>
      <w:i/>
      <w:sz w:val="24"/>
      <w:u w:val="single"/>
    </w:rPr>
  </w:style>
  <w:style w:type="character" w:customStyle="1" w:styleId="SubtleReference2">
    <w:name w:val="Subtle Reference2"/>
    <w:rsid w:val="005E61F2"/>
    <w:rPr>
      <w:rFonts w:cs="Times New Roman"/>
      <w:sz w:val="24"/>
      <w:u w:val="single"/>
    </w:rPr>
  </w:style>
  <w:style w:type="character" w:customStyle="1" w:styleId="IntenseReference2">
    <w:name w:val="Intense Reference2"/>
    <w:rsid w:val="005E61F2"/>
    <w:rPr>
      <w:rFonts w:cs="Times New Roman"/>
      <w:b/>
      <w:sz w:val="24"/>
      <w:u w:val="single"/>
    </w:rPr>
  </w:style>
  <w:style w:type="character" w:customStyle="1" w:styleId="BookTitle2">
    <w:name w:val="Book Title2"/>
    <w:rsid w:val="005E61F2"/>
    <w:rPr>
      <w:rFonts w:ascii="Cambria" w:hAnsi="Cambria" w:cs="Times New Roman"/>
      <w:b/>
      <w:i/>
      <w:sz w:val="24"/>
    </w:rPr>
  </w:style>
  <w:style w:type="paragraph" w:customStyle="1" w:styleId="TOCHeading2">
    <w:name w:val="TOC Heading2"/>
    <w:basedOn w:val="1"/>
    <w:next w:val="a"/>
    <w:rsid w:val="005E61F2"/>
    <w:pPr>
      <w:outlineLvl w:val="9"/>
    </w:pPr>
    <w:rPr>
      <w:bCs/>
      <w:szCs w:val="32"/>
    </w:rPr>
  </w:style>
  <w:style w:type="table" w:customStyle="1" w:styleId="51111">
    <w:name w:val="Сетка таблицы5111"/>
    <w:basedOn w:val="a1"/>
    <w:uiPriority w:val="59"/>
    <w:rsid w:val="005E61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Нет списка11111112"/>
    <w:next w:val="a2"/>
    <w:uiPriority w:val="99"/>
    <w:semiHidden/>
    <w:unhideWhenUsed/>
    <w:rsid w:val="005E61F2"/>
  </w:style>
  <w:style w:type="numbering" w:customStyle="1" w:styleId="111111112">
    <w:name w:val="Нет списка111111112"/>
    <w:next w:val="a2"/>
    <w:uiPriority w:val="99"/>
    <w:semiHidden/>
    <w:unhideWhenUsed/>
    <w:rsid w:val="005E61F2"/>
  </w:style>
  <w:style w:type="numbering" w:customStyle="1" w:styleId="1111111111">
    <w:name w:val="Нет списка1111111111"/>
    <w:next w:val="a2"/>
    <w:uiPriority w:val="99"/>
    <w:semiHidden/>
    <w:unhideWhenUsed/>
    <w:rsid w:val="005E61F2"/>
  </w:style>
  <w:style w:type="numbering" w:customStyle="1" w:styleId="11111111111">
    <w:name w:val="Нет списка11111111111"/>
    <w:next w:val="a2"/>
    <w:uiPriority w:val="99"/>
    <w:semiHidden/>
    <w:unhideWhenUsed/>
    <w:rsid w:val="005E61F2"/>
  </w:style>
  <w:style w:type="table" w:customStyle="1" w:styleId="-131">
    <w:name w:val="Веб-таблица 131"/>
    <w:basedOn w:val="a1"/>
    <w:next w:val="-1"/>
    <w:uiPriority w:val="99"/>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
    <w:name w:val="Веб-таблица 231"/>
    <w:basedOn w:val="a1"/>
    <w:next w:val="-2"/>
    <w:uiPriority w:val="99"/>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d">
    <w:name w:val="Изысканная таблица31"/>
    <w:basedOn w:val="a1"/>
    <w:next w:val="afff0"/>
    <w:uiPriority w:val="99"/>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310">
    <w:name w:val="Сетка таблицы 831"/>
    <w:basedOn w:val="a1"/>
    <w:next w:val="83"/>
    <w:uiPriority w:val="99"/>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e">
    <w:name w:val="Стандартная таблица31"/>
    <w:basedOn w:val="a1"/>
    <w:next w:val="afff1"/>
    <w:uiPriority w:val="99"/>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310">
    <w:name w:val="Сетка таблицы 531"/>
    <w:basedOn w:val="a1"/>
    <w:next w:val="55"/>
    <w:uiPriority w:val="99"/>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417">
    <w:name w:val="Светлый список14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4217">
    <w:name w:val="Сетка таблицы421"/>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8">
    <w:name w:val="Светлый список112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212">
    <w:name w:val="Сетка таблицы52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7">
    <w:name w:val="Светлый список122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211">
    <w:name w:val="Сетка таблицы621"/>
    <w:basedOn w:val="a1"/>
    <w:next w:val="affb"/>
    <w:uiPriority w:val="59"/>
    <w:rsid w:val="005E61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1"/>
    <w:next w:val="affb"/>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0">
    <w:name w:val="Сетка таблицы911"/>
    <w:basedOn w:val="a1"/>
    <w:next w:val="affb"/>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Веб-таблица 11111"/>
    <w:basedOn w:val="a1"/>
    <w:next w:val="-1"/>
    <w:rsid w:val="005E61F2"/>
    <w:pPr>
      <w:spacing w:after="200" w:line="276" w:lineRule="auto"/>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
    <w:name w:val="Веб-таблица 21111"/>
    <w:basedOn w:val="a1"/>
    <w:next w:val="-2"/>
    <w:rsid w:val="005E61F2"/>
    <w:pPr>
      <w:spacing w:after="200" w:line="276" w:lineRule="auto"/>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a">
    <w:name w:val="Изысканная таблица1111"/>
    <w:basedOn w:val="a1"/>
    <w:next w:val="afff0"/>
    <w:rsid w:val="005E61F2"/>
    <w:pPr>
      <w:spacing w:after="200" w:line="276" w:lineRule="auto"/>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1111">
    <w:name w:val="Сетка таблицы 81111"/>
    <w:basedOn w:val="a1"/>
    <w:next w:val="83"/>
    <w:rsid w:val="005E61F2"/>
    <w:pPr>
      <w:spacing w:after="200" w:line="276" w:lineRule="auto"/>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1b">
    <w:name w:val="Стандартная таблица1111"/>
    <w:basedOn w:val="a1"/>
    <w:next w:val="afff1"/>
    <w:rsid w:val="005E61F2"/>
    <w:pPr>
      <w:spacing w:after="200" w:line="276" w:lineRule="auto"/>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1110">
    <w:name w:val="Сетка таблицы 51111"/>
    <w:basedOn w:val="a1"/>
    <w:next w:val="55"/>
    <w:rsid w:val="005E61F2"/>
    <w:pPr>
      <w:spacing w:after="200" w:line="276" w:lineRule="auto"/>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52110">
    <w:name w:val="Сетка таблицы 5211"/>
    <w:basedOn w:val="a1"/>
    <w:next w:val="55"/>
    <w:unhideWhenUsed/>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1">
    <w:name w:val="Сетка таблицы 8211"/>
    <w:basedOn w:val="a1"/>
    <w:next w:val="83"/>
    <w:unhideWhenUsed/>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11a">
    <w:name w:val="Изысканная таблица211"/>
    <w:basedOn w:val="a1"/>
    <w:next w:val="afff0"/>
    <w:unhideWhenUsed/>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11b">
    <w:name w:val="Стандартная таблица211"/>
    <w:basedOn w:val="a1"/>
    <w:next w:val="afff1"/>
    <w:unhideWhenUsed/>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11">
    <w:name w:val="Веб-таблица 1211"/>
    <w:basedOn w:val="a1"/>
    <w:next w:val="-1"/>
    <w:unhideWhenUsed/>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1">
    <w:name w:val="Веб-таблица 2211"/>
    <w:basedOn w:val="a1"/>
    <w:next w:val="-2"/>
    <w:unhideWhenUsed/>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1110">
    <w:name w:val="Светлый список1311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112">
    <w:name w:val="Сетка таблицы1311"/>
    <w:basedOn w:val="a1"/>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1"/>
    <w:uiPriority w:val="3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7">
    <w:name w:val="Сетка таблицы3111"/>
    <w:basedOn w:val="a1"/>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ветлый список11111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1110">
    <w:name w:val="Светлый список12111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110">
    <w:name w:val="Сетка таблицы1011"/>
    <w:basedOn w:val="a1"/>
    <w:next w:val="affb"/>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1"/>
    <w:next w:val="affb"/>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1">
    <w:name w:val="Сетка таблицы1511"/>
    <w:basedOn w:val="a1"/>
    <w:next w:val="affb"/>
    <w:uiPriority w:val="59"/>
    <w:rsid w:val="005E61F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
    <w:name w:val="Веб-таблица 111111"/>
    <w:basedOn w:val="a1"/>
    <w:next w:val="-1"/>
    <w:rsid w:val="005E61F2"/>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1">
    <w:name w:val="Веб-таблица 211111"/>
    <w:basedOn w:val="a1"/>
    <w:next w:val="-2"/>
    <w:rsid w:val="005E61F2"/>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18">
    <w:name w:val="Изысканная таблица11111"/>
    <w:basedOn w:val="a1"/>
    <w:next w:val="afff0"/>
    <w:rsid w:val="005E61F2"/>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111">
    <w:name w:val="Сетка таблицы 811111"/>
    <w:basedOn w:val="a1"/>
    <w:next w:val="83"/>
    <w:rsid w:val="005E61F2"/>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9">
    <w:name w:val="Стандартная таблица11111"/>
    <w:basedOn w:val="a1"/>
    <w:next w:val="afff1"/>
    <w:rsid w:val="005E61F2"/>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1110">
    <w:name w:val="Сетка таблицы 511111"/>
    <w:basedOn w:val="a1"/>
    <w:next w:val="55"/>
    <w:rsid w:val="005E61F2"/>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
    <w:name w:val="Нет списка1111121"/>
    <w:next w:val="a2"/>
    <w:uiPriority w:val="99"/>
    <w:semiHidden/>
    <w:unhideWhenUsed/>
    <w:rsid w:val="005E61F2"/>
  </w:style>
  <w:style w:type="numbering" w:customStyle="1" w:styleId="2111111">
    <w:name w:val="Нет списка2111111"/>
    <w:next w:val="a2"/>
    <w:semiHidden/>
    <w:rsid w:val="005E61F2"/>
  </w:style>
  <w:style w:type="numbering" w:customStyle="1" w:styleId="7112">
    <w:name w:val="Нет списка711"/>
    <w:next w:val="a2"/>
    <w:uiPriority w:val="99"/>
    <w:semiHidden/>
    <w:unhideWhenUsed/>
    <w:rsid w:val="005E61F2"/>
  </w:style>
  <w:style w:type="numbering" w:customStyle="1" w:styleId="8117">
    <w:name w:val="Нет списка811"/>
    <w:next w:val="a2"/>
    <w:uiPriority w:val="99"/>
    <w:semiHidden/>
    <w:unhideWhenUsed/>
    <w:rsid w:val="005E61F2"/>
  </w:style>
  <w:style w:type="table" w:customStyle="1" w:styleId="81110">
    <w:name w:val="Сетка таблицы811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2">
    <w:name w:val="Сетка таблицы1211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1">
    <w:name w:val="Нет списка911"/>
    <w:next w:val="a2"/>
    <w:uiPriority w:val="99"/>
    <w:semiHidden/>
    <w:unhideWhenUsed/>
    <w:rsid w:val="005E61F2"/>
  </w:style>
  <w:style w:type="table" w:customStyle="1" w:styleId="131111">
    <w:name w:val="Светлый список13111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111">
    <w:name w:val="Сетка таблицы3211"/>
    <w:uiPriority w:val="9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0">
    <w:name w:val="Светлый список111111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111">
    <w:name w:val="Светлый список121111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111">
    <w:name w:val="Нет списка1011"/>
    <w:next w:val="a2"/>
    <w:uiPriority w:val="99"/>
    <w:semiHidden/>
    <w:unhideWhenUsed/>
    <w:rsid w:val="005E61F2"/>
  </w:style>
  <w:style w:type="table" w:customStyle="1" w:styleId="16110">
    <w:name w:val="Сетка таблицы161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
    <w:next w:val="a2"/>
    <w:uiPriority w:val="99"/>
    <w:semiHidden/>
    <w:unhideWhenUsed/>
    <w:rsid w:val="005E61F2"/>
  </w:style>
  <w:style w:type="numbering" w:customStyle="1" w:styleId="11111121">
    <w:name w:val="Нет списка11111121"/>
    <w:next w:val="a2"/>
    <w:uiPriority w:val="99"/>
    <w:semiHidden/>
    <w:unhideWhenUsed/>
    <w:rsid w:val="005E61F2"/>
  </w:style>
  <w:style w:type="numbering" w:customStyle="1" w:styleId="25110">
    <w:name w:val="Нет списка2511"/>
    <w:next w:val="a2"/>
    <w:semiHidden/>
    <w:rsid w:val="005E61F2"/>
  </w:style>
  <w:style w:type="numbering" w:customStyle="1" w:styleId="11611">
    <w:name w:val="Нет списка11611"/>
    <w:next w:val="a2"/>
    <w:uiPriority w:val="99"/>
    <w:semiHidden/>
    <w:unhideWhenUsed/>
    <w:rsid w:val="005E61F2"/>
  </w:style>
  <w:style w:type="numbering" w:customStyle="1" w:styleId="111511">
    <w:name w:val="Нет списка111511"/>
    <w:next w:val="a2"/>
    <w:uiPriority w:val="99"/>
    <w:semiHidden/>
    <w:unhideWhenUsed/>
    <w:rsid w:val="005E61F2"/>
  </w:style>
  <w:style w:type="numbering" w:customStyle="1" w:styleId="3411">
    <w:name w:val="Нет списка3411"/>
    <w:next w:val="a2"/>
    <w:uiPriority w:val="99"/>
    <w:semiHidden/>
    <w:unhideWhenUsed/>
    <w:rsid w:val="005E61F2"/>
  </w:style>
  <w:style w:type="numbering" w:customStyle="1" w:styleId="12411">
    <w:name w:val="Нет списка12411"/>
    <w:next w:val="a2"/>
    <w:uiPriority w:val="99"/>
    <w:semiHidden/>
    <w:unhideWhenUsed/>
    <w:rsid w:val="005E61F2"/>
  </w:style>
  <w:style w:type="numbering" w:customStyle="1" w:styleId="21411">
    <w:name w:val="Нет списка21411"/>
    <w:next w:val="a2"/>
    <w:semiHidden/>
    <w:rsid w:val="005E61F2"/>
  </w:style>
  <w:style w:type="numbering" w:customStyle="1" w:styleId="112411">
    <w:name w:val="Нет списка112411"/>
    <w:next w:val="a2"/>
    <w:uiPriority w:val="99"/>
    <w:semiHidden/>
    <w:unhideWhenUsed/>
    <w:rsid w:val="005E61F2"/>
  </w:style>
  <w:style w:type="numbering" w:customStyle="1" w:styleId="4311">
    <w:name w:val="Нет списка4311"/>
    <w:next w:val="a2"/>
    <w:uiPriority w:val="99"/>
    <w:semiHidden/>
    <w:unhideWhenUsed/>
    <w:rsid w:val="005E61F2"/>
  </w:style>
  <w:style w:type="numbering" w:customStyle="1" w:styleId="51112">
    <w:name w:val="Нет списка5111"/>
    <w:next w:val="a2"/>
    <w:uiPriority w:val="99"/>
    <w:semiHidden/>
    <w:unhideWhenUsed/>
    <w:rsid w:val="005E61F2"/>
  </w:style>
  <w:style w:type="numbering" w:customStyle="1" w:styleId="131112">
    <w:name w:val="Нет списка13111"/>
    <w:next w:val="a2"/>
    <w:uiPriority w:val="99"/>
    <w:semiHidden/>
    <w:unhideWhenUsed/>
    <w:rsid w:val="005E61F2"/>
  </w:style>
  <w:style w:type="numbering" w:customStyle="1" w:styleId="221110">
    <w:name w:val="Нет списка22111"/>
    <w:next w:val="a2"/>
    <w:semiHidden/>
    <w:rsid w:val="005E61F2"/>
  </w:style>
  <w:style w:type="numbering" w:customStyle="1" w:styleId="113111">
    <w:name w:val="Нет списка113111"/>
    <w:next w:val="a2"/>
    <w:uiPriority w:val="99"/>
    <w:semiHidden/>
    <w:unhideWhenUsed/>
    <w:rsid w:val="005E61F2"/>
  </w:style>
  <w:style w:type="numbering" w:customStyle="1" w:styleId="1112111">
    <w:name w:val="Нет списка1112111"/>
    <w:next w:val="a2"/>
    <w:uiPriority w:val="99"/>
    <w:semiHidden/>
    <w:unhideWhenUsed/>
    <w:rsid w:val="005E61F2"/>
  </w:style>
  <w:style w:type="numbering" w:customStyle="1" w:styleId="311111">
    <w:name w:val="Нет списка311111"/>
    <w:next w:val="a2"/>
    <w:uiPriority w:val="99"/>
    <w:semiHidden/>
    <w:unhideWhenUsed/>
    <w:rsid w:val="005E61F2"/>
  </w:style>
  <w:style w:type="numbering" w:customStyle="1" w:styleId="1211112">
    <w:name w:val="Нет списка121111"/>
    <w:next w:val="a2"/>
    <w:uiPriority w:val="99"/>
    <w:semiHidden/>
    <w:unhideWhenUsed/>
    <w:rsid w:val="005E61F2"/>
  </w:style>
  <w:style w:type="numbering" w:customStyle="1" w:styleId="21111111">
    <w:name w:val="Нет списка21111111"/>
    <w:next w:val="a2"/>
    <w:semiHidden/>
    <w:rsid w:val="005E61F2"/>
  </w:style>
  <w:style w:type="numbering" w:customStyle="1" w:styleId="1121111">
    <w:name w:val="Нет списка1121111"/>
    <w:next w:val="a2"/>
    <w:uiPriority w:val="99"/>
    <w:semiHidden/>
    <w:unhideWhenUsed/>
    <w:rsid w:val="005E61F2"/>
  </w:style>
  <w:style w:type="numbering" w:customStyle="1" w:styleId="411110">
    <w:name w:val="Нет списка41111"/>
    <w:next w:val="a2"/>
    <w:uiPriority w:val="99"/>
    <w:semiHidden/>
    <w:unhideWhenUsed/>
    <w:rsid w:val="005E61F2"/>
  </w:style>
  <w:style w:type="numbering" w:customStyle="1" w:styleId="141110">
    <w:name w:val="Нет списка14111"/>
    <w:next w:val="a2"/>
    <w:uiPriority w:val="99"/>
    <w:semiHidden/>
    <w:unhideWhenUsed/>
    <w:rsid w:val="005E61F2"/>
  </w:style>
  <w:style w:type="numbering" w:customStyle="1" w:styleId="23111">
    <w:name w:val="Нет списка23111"/>
    <w:next w:val="a2"/>
    <w:semiHidden/>
    <w:rsid w:val="005E61F2"/>
  </w:style>
  <w:style w:type="numbering" w:customStyle="1" w:styleId="114111">
    <w:name w:val="Нет списка114111"/>
    <w:next w:val="a2"/>
    <w:uiPriority w:val="99"/>
    <w:semiHidden/>
    <w:unhideWhenUsed/>
    <w:rsid w:val="005E61F2"/>
  </w:style>
  <w:style w:type="numbering" w:customStyle="1" w:styleId="1113111">
    <w:name w:val="Нет списка1113111"/>
    <w:next w:val="a2"/>
    <w:uiPriority w:val="99"/>
    <w:semiHidden/>
    <w:unhideWhenUsed/>
    <w:rsid w:val="005E61F2"/>
  </w:style>
  <w:style w:type="numbering" w:customStyle="1" w:styleId="321110">
    <w:name w:val="Нет списка32111"/>
    <w:next w:val="a2"/>
    <w:uiPriority w:val="99"/>
    <w:semiHidden/>
    <w:unhideWhenUsed/>
    <w:rsid w:val="005E61F2"/>
  </w:style>
  <w:style w:type="numbering" w:customStyle="1" w:styleId="122111">
    <w:name w:val="Нет списка122111"/>
    <w:next w:val="a2"/>
    <w:uiPriority w:val="99"/>
    <w:semiHidden/>
    <w:unhideWhenUsed/>
    <w:rsid w:val="005E61F2"/>
  </w:style>
  <w:style w:type="numbering" w:customStyle="1" w:styleId="212111">
    <w:name w:val="Нет списка212111"/>
    <w:next w:val="a2"/>
    <w:semiHidden/>
    <w:rsid w:val="005E61F2"/>
  </w:style>
  <w:style w:type="numbering" w:customStyle="1" w:styleId="1122111">
    <w:name w:val="Нет списка1122111"/>
    <w:next w:val="a2"/>
    <w:uiPriority w:val="99"/>
    <w:semiHidden/>
    <w:unhideWhenUsed/>
    <w:rsid w:val="005E61F2"/>
  </w:style>
  <w:style w:type="numbering" w:customStyle="1" w:styleId="61110">
    <w:name w:val="Нет списка6111"/>
    <w:next w:val="a2"/>
    <w:uiPriority w:val="99"/>
    <w:semiHidden/>
    <w:rsid w:val="005E61F2"/>
  </w:style>
  <w:style w:type="numbering" w:customStyle="1" w:styleId="151110">
    <w:name w:val="Нет списка15111"/>
    <w:next w:val="a2"/>
    <w:uiPriority w:val="99"/>
    <w:semiHidden/>
    <w:unhideWhenUsed/>
    <w:rsid w:val="005E61F2"/>
  </w:style>
  <w:style w:type="numbering" w:customStyle="1" w:styleId="24111">
    <w:name w:val="Нет списка24111"/>
    <w:next w:val="a2"/>
    <w:semiHidden/>
    <w:rsid w:val="005E61F2"/>
  </w:style>
  <w:style w:type="numbering" w:customStyle="1" w:styleId="115111">
    <w:name w:val="Нет списка115111"/>
    <w:next w:val="a2"/>
    <w:uiPriority w:val="99"/>
    <w:semiHidden/>
    <w:unhideWhenUsed/>
    <w:rsid w:val="005E61F2"/>
  </w:style>
  <w:style w:type="numbering" w:customStyle="1" w:styleId="1114111">
    <w:name w:val="Нет списка1114111"/>
    <w:next w:val="a2"/>
    <w:uiPriority w:val="99"/>
    <w:semiHidden/>
    <w:unhideWhenUsed/>
    <w:rsid w:val="005E61F2"/>
  </w:style>
  <w:style w:type="numbering" w:customStyle="1" w:styleId="33111">
    <w:name w:val="Нет списка33111"/>
    <w:next w:val="a2"/>
    <w:uiPriority w:val="99"/>
    <w:semiHidden/>
    <w:unhideWhenUsed/>
    <w:rsid w:val="005E61F2"/>
  </w:style>
  <w:style w:type="numbering" w:customStyle="1" w:styleId="123111">
    <w:name w:val="Нет списка123111"/>
    <w:next w:val="a2"/>
    <w:uiPriority w:val="99"/>
    <w:semiHidden/>
    <w:unhideWhenUsed/>
    <w:rsid w:val="005E61F2"/>
  </w:style>
  <w:style w:type="numbering" w:customStyle="1" w:styleId="213111">
    <w:name w:val="Нет списка213111"/>
    <w:next w:val="a2"/>
    <w:semiHidden/>
    <w:rsid w:val="005E61F2"/>
  </w:style>
  <w:style w:type="numbering" w:customStyle="1" w:styleId="1123111">
    <w:name w:val="Нет списка1123111"/>
    <w:next w:val="a2"/>
    <w:uiPriority w:val="99"/>
    <w:semiHidden/>
    <w:unhideWhenUsed/>
    <w:rsid w:val="005E61F2"/>
  </w:style>
  <w:style w:type="numbering" w:customStyle="1" w:styleId="42111">
    <w:name w:val="Нет списка42111"/>
    <w:next w:val="a2"/>
    <w:uiPriority w:val="99"/>
    <w:semiHidden/>
    <w:unhideWhenUsed/>
    <w:rsid w:val="005E61F2"/>
  </w:style>
  <w:style w:type="table" w:customStyle="1" w:styleId="17110">
    <w:name w:val="Сетка таблицы1711"/>
    <w:basedOn w:val="a1"/>
    <w:next w:val="affb"/>
    <w:uiPriority w:val="59"/>
    <w:rsid w:val="005E61F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1">
    <w:name w:val="Нет списка1711"/>
    <w:next w:val="a2"/>
    <w:uiPriority w:val="99"/>
    <w:semiHidden/>
    <w:unhideWhenUsed/>
    <w:rsid w:val="005E61F2"/>
  </w:style>
  <w:style w:type="table" w:customStyle="1" w:styleId="18110">
    <w:name w:val="Сетка таблицы181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11">
    <w:name w:val="Нет списка1811"/>
    <w:next w:val="a2"/>
    <w:uiPriority w:val="99"/>
    <w:semiHidden/>
    <w:unhideWhenUsed/>
    <w:rsid w:val="005E61F2"/>
  </w:style>
  <w:style w:type="table" w:customStyle="1" w:styleId="23112">
    <w:name w:val="Сетка таблицы231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10">
    <w:name w:val="Нет списка2611"/>
    <w:next w:val="a2"/>
    <w:semiHidden/>
    <w:unhideWhenUsed/>
    <w:rsid w:val="005E61F2"/>
  </w:style>
  <w:style w:type="numbering" w:customStyle="1" w:styleId="11711">
    <w:name w:val="Нет списка11711"/>
    <w:next w:val="a2"/>
    <w:uiPriority w:val="99"/>
    <w:semiHidden/>
    <w:unhideWhenUsed/>
    <w:rsid w:val="005E61F2"/>
  </w:style>
  <w:style w:type="numbering" w:customStyle="1" w:styleId="111611">
    <w:name w:val="Нет списка111611"/>
    <w:next w:val="a2"/>
    <w:uiPriority w:val="99"/>
    <w:semiHidden/>
    <w:unhideWhenUsed/>
    <w:rsid w:val="005E61F2"/>
  </w:style>
  <w:style w:type="numbering" w:customStyle="1" w:styleId="3511">
    <w:name w:val="Нет списка3511"/>
    <w:next w:val="a2"/>
    <w:uiPriority w:val="99"/>
    <w:semiHidden/>
    <w:unhideWhenUsed/>
    <w:rsid w:val="005E61F2"/>
  </w:style>
  <w:style w:type="numbering" w:customStyle="1" w:styleId="12511">
    <w:name w:val="Нет списка12511"/>
    <w:next w:val="a2"/>
    <w:uiPriority w:val="99"/>
    <w:semiHidden/>
    <w:unhideWhenUsed/>
    <w:rsid w:val="005E61F2"/>
  </w:style>
  <w:style w:type="numbering" w:customStyle="1" w:styleId="21511">
    <w:name w:val="Нет списка21511"/>
    <w:next w:val="a2"/>
    <w:semiHidden/>
    <w:rsid w:val="005E61F2"/>
  </w:style>
  <w:style w:type="numbering" w:customStyle="1" w:styleId="112511">
    <w:name w:val="Нет списка112511"/>
    <w:next w:val="a2"/>
    <w:uiPriority w:val="99"/>
    <w:semiHidden/>
    <w:unhideWhenUsed/>
    <w:rsid w:val="005E61F2"/>
  </w:style>
  <w:style w:type="numbering" w:customStyle="1" w:styleId="4411">
    <w:name w:val="Нет списка4411"/>
    <w:next w:val="a2"/>
    <w:uiPriority w:val="99"/>
    <w:semiHidden/>
    <w:unhideWhenUsed/>
    <w:rsid w:val="005E61F2"/>
  </w:style>
  <w:style w:type="numbering" w:customStyle="1" w:styleId="52111">
    <w:name w:val="Нет списка5211"/>
    <w:next w:val="a2"/>
    <w:uiPriority w:val="99"/>
    <w:semiHidden/>
    <w:unhideWhenUsed/>
    <w:rsid w:val="005E61F2"/>
  </w:style>
  <w:style w:type="numbering" w:customStyle="1" w:styleId="1111211">
    <w:name w:val="Нет списка1111211"/>
    <w:next w:val="a2"/>
    <w:uiPriority w:val="99"/>
    <w:semiHidden/>
    <w:unhideWhenUsed/>
    <w:rsid w:val="005E61F2"/>
  </w:style>
  <w:style w:type="numbering" w:customStyle="1" w:styleId="13211">
    <w:name w:val="Нет списка13211"/>
    <w:next w:val="a2"/>
    <w:uiPriority w:val="99"/>
    <w:semiHidden/>
    <w:unhideWhenUsed/>
    <w:rsid w:val="005E61F2"/>
  </w:style>
  <w:style w:type="numbering" w:customStyle="1" w:styleId="22211">
    <w:name w:val="Нет списка22211"/>
    <w:next w:val="a2"/>
    <w:semiHidden/>
    <w:rsid w:val="005E61F2"/>
  </w:style>
  <w:style w:type="numbering" w:customStyle="1" w:styleId="113211">
    <w:name w:val="Нет списка113211"/>
    <w:next w:val="a2"/>
    <w:uiPriority w:val="99"/>
    <w:semiHidden/>
    <w:unhideWhenUsed/>
    <w:rsid w:val="005E61F2"/>
  </w:style>
  <w:style w:type="numbering" w:customStyle="1" w:styleId="1112211">
    <w:name w:val="Нет списка1112211"/>
    <w:next w:val="a2"/>
    <w:uiPriority w:val="99"/>
    <w:semiHidden/>
    <w:unhideWhenUsed/>
    <w:rsid w:val="005E61F2"/>
  </w:style>
  <w:style w:type="numbering" w:customStyle="1" w:styleId="31211">
    <w:name w:val="Нет списка31211"/>
    <w:next w:val="a2"/>
    <w:uiPriority w:val="99"/>
    <w:semiHidden/>
    <w:unhideWhenUsed/>
    <w:rsid w:val="005E61F2"/>
  </w:style>
  <w:style w:type="numbering" w:customStyle="1" w:styleId="121211">
    <w:name w:val="Нет списка121211"/>
    <w:next w:val="a2"/>
    <w:uiPriority w:val="99"/>
    <w:semiHidden/>
    <w:unhideWhenUsed/>
    <w:rsid w:val="005E61F2"/>
  </w:style>
  <w:style w:type="numbering" w:customStyle="1" w:styleId="211211">
    <w:name w:val="Нет списка211211"/>
    <w:next w:val="a2"/>
    <w:semiHidden/>
    <w:rsid w:val="005E61F2"/>
  </w:style>
  <w:style w:type="numbering" w:customStyle="1" w:styleId="1121211">
    <w:name w:val="Нет списка1121211"/>
    <w:next w:val="a2"/>
    <w:uiPriority w:val="99"/>
    <w:semiHidden/>
    <w:unhideWhenUsed/>
    <w:rsid w:val="005E61F2"/>
  </w:style>
  <w:style w:type="numbering" w:customStyle="1" w:styleId="41211">
    <w:name w:val="Нет списка41211"/>
    <w:next w:val="a2"/>
    <w:uiPriority w:val="99"/>
    <w:semiHidden/>
    <w:unhideWhenUsed/>
    <w:rsid w:val="005E61F2"/>
  </w:style>
  <w:style w:type="numbering" w:customStyle="1" w:styleId="14211">
    <w:name w:val="Нет списка14211"/>
    <w:next w:val="a2"/>
    <w:uiPriority w:val="99"/>
    <w:semiHidden/>
    <w:unhideWhenUsed/>
    <w:rsid w:val="005E61F2"/>
  </w:style>
  <w:style w:type="numbering" w:customStyle="1" w:styleId="23211">
    <w:name w:val="Нет списка23211"/>
    <w:next w:val="a2"/>
    <w:semiHidden/>
    <w:rsid w:val="005E61F2"/>
  </w:style>
  <w:style w:type="numbering" w:customStyle="1" w:styleId="114211">
    <w:name w:val="Нет списка114211"/>
    <w:next w:val="a2"/>
    <w:uiPriority w:val="99"/>
    <w:semiHidden/>
    <w:unhideWhenUsed/>
    <w:rsid w:val="005E61F2"/>
  </w:style>
  <w:style w:type="numbering" w:customStyle="1" w:styleId="1113211">
    <w:name w:val="Нет списка1113211"/>
    <w:next w:val="a2"/>
    <w:uiPriority w:val="99"/>
    <w:semiHidden/>
    <w:unhideWhenUsed/>
    <w:rsid w:val="005E61F2"/>
  </w:style>
  <w:style w:type="numbering" w:customStyle="1" w:styleId="32211">
    <w:name w:val="Нет списка32211"/>
    <w:next w:val="a2"/>
    <w:uiPriority w:val="99"/>
    <w:semiHidden/>
    <w:unhideWhenUsed/>
    <w:rsid w:val="005E61F2"/>
  </w:style>
  <w:style w:type="numbering" w:customStyle="1" w:styleId="122211">
    <w:name w:val="Нет списка122211"/>
    <w:next w:val="a2"/>
    <w:uiPriority w:val="99"/>
    <w:semiHidden/>
    <w:unhideWhenUsed/>
    <w:rsid w:val="005E61F2"/>
  </w:style>
  <w:style w:type="numbering" w:customStyle="1" w:styleId="212211">
    <w:name w:val="Нет списка212211"/>
    <w:next w:val="a2"/>
    <w:semiHidden/>
    <w:rsid w:val="005E61F2"/>
  </w:style>
  <w:style w:type="numbering" w:customStyle="1" w:styleId="1122211">
    <w:name w:val="Нет списка1122211"/>
    <w:next w:val="a2"/>
    <w:uiPriority w:val="99"/>
    <w:semiHidden/>
    <w:unhideWhenUsed/>
    <w:rsid w:val="005E61F2"/>
  </w:style>
  <w:style w:type="numbering" w:customStyle="1" w:styleId="62110">
    <w:name w:val="Нет списка6211"/>
    <w:next w:val="a2"/>
    <w:uiPriority w:val="99"/>
    <w:semiHidden/>
    <w:rsid w:val="005E61F2"/>
  </w:style>
  <w:style w:type="numbering" w:customStyle="1" w:styleId="15211">
    <w:name w:val="Нет списка15211"/>
    <w:next w:val="a2"/>
    <w:uiPriority w:val="99"/>
    <w:semiHidden/>
    <w:unhideWhenUsed/>
    <w:rsid w:val="005E61F2"/>
  </w:style>
  <w:style w:type="numbering" w:customStyle="1" w:styleId="24211">
    <w:name w:val="Нет списка24211"/>
    <w:next w:val="a2"/>
    <w:semiHidden/>
    <w:rsid w:val="005E61F2"/>
  </w:style>
  <w:style w:type="numbering" w:customStyle="1" w:styleId="115211">
    <w:name w:val="Нет списка115211"/>
    <w:next w:val="a2"/>
    <w:uiPriority w:val="99"/>
    <w:semiHidden/>
    <w:unhideWhenUsed/>
    <w:rsid w:val="005E61F2"/>
  </w:style>
  <w:style w:type="numbering" w:customStyle="1" w:styleId="1114211">
    <w:name w:val="Нет списка1114211"/>
    <w:next w:val="a2"/>
    <w:uiPriority w:val="99"/>
    <w:semiHidden/>
    <w:unhideWhenUsed/>
    <w:rsid w:val="005E61F2"/>
  </w:style>
  <w:style w:type="numbering" w:customStyle="1" w:styleId="33211">
    <w:name w:val="Нет списка33211"/>
    <w:next w:val="a2"/>
    <w:uiPriority w:val="99"/>
    <w:semiHidden/>
    <w:unhideWhenUsed/>
    <w:rsid w:val="005E61F2"/>
  </w:style>
  <w:style w:type="numbering" w:customStyle="1" w:styleId="123211">
    <w:name w:val="Нет списка123211"/>
    <w:next w:val="a2"/>
    <w:uiPriority w:val="99"/>
    <w:semiHidden/>
    <w:unhideWhenUsed/>
    <w:rsid w:val="005E61F2"/>
  </w:style>
  <w:style w:type="numbering" w:customStyle="1" w:styleId="213211">
    <w:name w:val="Нет списка213211"/>
    <w:next w:val="a2"/>
    <w:semiHidden/>
    <w:rsid w:val="005E61F2"/>
  </w:style>
  <w:style w:type="numbering" w:customStyle="1" w:styleId="1123211">
    <w:name w:val="Нет списка1123211"/>
    <w:next w:val="a2"/>
    <w:uiPriority w:val="99"/>
    <w:semiHidden/>
    <w:unhideWhenUsed/>
    <w:rsid w:val="005E61F2"/>
  </w:style>
  <w:style w:type="numbering" w:customStyle="1" w:styleId="42211">
    <w:name w:val="Нет списка42211"/>
    <w:next w:val="a2"/>
    <w:uiPriority w:val="99"/>
    <w:semiHidden/>
    <w:unhideWhenUsed/>
    <w:rsid w:val="005E61F2"/>
  </w:style>
  <w:style w:type="numbering" w:customStyle="1" w:styleId="3010">
    <w:name w:val="Нет списка301"/>
    <w:next w:val="a2"/>
    <w:uiPriority w:val="99"/>
    <w:semiHidden/>
    <w:unhideWhenUsed/>
    <w:rsid w:val="005E61F2"/>
  </w:style>
  <w:style w:type="numbering" w:customStyle="1" w:styleId="11011">
    <w:name w:val="Нет списка1101"/>
    <w:next w:val="a2"/>
    <w:uiPriority w:val="99"/>
    <w:semiHidden/>
    <w:unhideWhenUsed/>
    <w:rsid w:val="005E61F2"/>
  </w:style>
  <w:style w:type="table" w:customStyle="1" w:styleId="3011">
    <w:name w:val="Сетка таблицы301"/>
    <w:basedOn w:val="a1"/>
    <w:next w:val="affb"/>
    <w:uiPriority w:val="59"/>
    <w:rsid w:val="005E6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Веб-таблица 141"/>
    <w:basedOn w:val="a1"/>
    <w:next w:val="-1"/>
    <w:uiPriority w:val="99"/>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
    <w:name w:val="Веб-таблица 241"/>
    <w:basedOn w:val="a1"/>
    <w:next w:val="-2"/>
    <w:uiPriority w:val="99"/>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1b">
    <w:name w:val="Изысканная таблица41"/>
    <w:basedOn w:val="a1"/>
    <w:next w:val="afff0"/>
    <w:uiPriority w:val="99"/>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410">
    <w:name w:val="Сетка таблицы 841"/>
    <w:basedOn w:val="a1"/>
    <w:next w:val="83"/>
    <w:uiPriority w:val="99"/>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1c">
    <w:name w:val="Стандартная таблица41"/>
    <w:basedOn w:val="a1"/>
    <w:next w:val="afff1"/>
    <w:uiPriority w:val="99"/>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410">
    <w:name w:val="Сетка таблицы 541"/>
    <w:basedOn w:val="a1"/>
    <w:next w:val="55"/>
    <w:uiPriority w:val="99"/>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517">
    <w:name w:val="Светлый список15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610">
    <w:name w:val="Сетка таблицы1161"/>
    <w:basedOn w:val="a1"/>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7">
    <w:name w:val="Сетка таблицы331"/>
    <w:basedOn w:val="a1"/>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7">
    <w:name w:val="Светлый список113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311">
    <w:name w:val="Сетка таблицы53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7">
    <w:name w:val="Светлый список123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310">
    <w:name w:val="Сетка таблицы631"/>
    <w:basedOn w:val="a1"/>
    <w:next w:val="affb"/>
    <w:uiPriority w:val="59"/>
    <w:rsid w:val="005E61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next w:val="affb"/>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2">
    <w:name w:val="Сетка таблицы821"/>
    <w:basedOn w:val="a1"/>
    <w:next w:val="affb"/>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1"/>
    <w:next w:val="affb"/>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1"/>
    <w:next w:val="-1"/>
    <w:rsid w:val="005E61F2"/>
    <w:pPr>
      <w:spacing w:after="200" w:line="276" w:lineRule="auto"/>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
    <w:name w:val="Веб-таблица 2121"/>
    <w:basedOn w:val="a1"/>
    <w:next w:val="-2"/>
    <w:rsid w:val="005E61F2"/>
    <w:pPr>
      <w:spacing w:after="200" w:line="276" w:lineRule="auto"/>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9">
    <w:name w:val="Изысканная таблица121"/>
    <w:basedOn w:val="a1"/>
    <w:next w:val="afff0"/>
    <w:rsid w:val="005E61F2"/>
    <w:pPr>
      <w:spacing w:after="200" w:line="276" w:lineRule="auto"/>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1210">
    <w:name w:val="Сетка таблицы 8121"/>
    <w:basedOn w:val="a1"/>
    <w:next w:val="83"/>
    <w:rsid w:val="005E61F2"/>
    <w:pPr>
      <w:spacing w:after="200" w:line="276" w:lineRule="auto"/>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a">
    <w:name w:val="Стандартная таблица121"/>
    <w:basedOn w:val="a1"/>
    <w:next w:val="afff1"/>
    <w:rsid w:val="005E61F2"/>
    <w:pPr>
      <w:spacing w:after="200" w:line="276" w:lineRule="auto"/>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210">
    <w:name w:val="Сетка таблицы 5121"/>
    <w:basedOn w:val="a1"/>
    <w:next w:val="55"/>
    <w:rsid w:val="005E61F2"/>
    <w:pPr>
      <w:spacing w:after="200" w:line="276" w:lineRule="auto"/>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710">
    <w:name w:val="Сетка таблицы1171"/>
    <w:basedOn w:val="a1"/>
    <w:uiPriority w:val="39"/>
    <w:rsid w:val="005E61F2"/>
    <w:pPr>
      <w:suppressAutoHyphens/>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7">
    <w:name w:val="Сетка таблицы2131"/>
    <w:basedOn w:val="a1"/>
    <w:next w:val="affb"/>
    <w:uiPriority w:val="39"/>
    <w:rsid w:val="005E61F2"/>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8">
    <w:name w:val="Сетка таблицы1221"/>
    <w:basedOn w:val="a1"/>
    <w:next w:val="affb"/>
    <w:uiPriority w:val="39"/>
    <w:rsid w:val="005E61F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10">
    <w:name w:val="Сетка таблицы 5221"/>
    <w:basedOn w:val="a1"/>
    <w:next w:val="55"/>
    <w:unhideWhenUsed/>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21">
    <w:name w:val="Сетка таблицы 8221"/>
    <w:basedOn w:val="a1"/>
    <w:next w:val="83"/>
    <w:unhideWhenUsed/>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217">
    <w:name w:val="Изысканная таблица221"/>
    <w:basedOn w:val="a1"/>
    <w:next w:val="afff0"/>
    <w:unhideWhenUsed/>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218">
    <w:name w:val="Стандартная таблица221"/>
    <w:basedOn w:val="a1"/>
    <w:next w:val="afff1"/>
    <w:unhideWhenUsed/>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21">
    <w:name w:val="Веб-таблица 1221"/>
    <w:basedOn w:val="a1"/>
    <w:next w:val="-1"/>
    <w:unhideWhenUsed/>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21">
    <w:name w:val="Веб-таблица 2221"/>
    <w:basedOn w:val="a1"/>
    <w:next w:val="-2"/>
    <w:unhideWhenUsed/>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212">
    <w:name w:val="Светлый список132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213">
    <w:name w:val="Сетка таблицы1321"/>
    <w:basedOn w:val="a1"/>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
    <w:basedOn w:val="a1"/>
    <w:uiPriority w:val="3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етка таблицы3121"/>
    <w:basedOn w:val="a1"/>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1"/>
    <w:uiPriority w:val="3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59"/>
    <w:rsid w:val="005E61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ветлый список1112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210">
    <w:name w:val="Светлый список1212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210">
    <w:name w:val="Сетка таблицы1021"/>
    <w:basedOn w:val="a1"/>
    <w:next w:val="affb"/>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
    <w:basedOn w:val="a1"/>
    <w:next w:val="affb"/>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2">
    <w:name w:val="Сетка таблицы1521"/>
    <w:basedOn w:val="a1"/>
    <w:next w:val="affb"/>
    <w:uiPriority w:val="59"/>
    <w:rsid w:val="005E61F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11">
    <w:name w:val="Нет списка2101"/>
    <w:next w:val="a2"/>
    <w:semiHidden/>
    <w:rsid w:val="005E61F2"/>
  </w:style>
  <w:style w:type="numbering" w:customStyle="1" w:styleId="3610">
    <w:name w:val="Нет списка361"/>
    <w:next w:val="a2"/>
    <w:uiPriority w:val="99"/>
    <w:semiHidden/>
    <w:unhideWhenUsed/>
    <w:rsid w:val="005E61F2"/>
  </w:style>
  <w:style w:type="numbering" w:customStyle="1" w:styleId="11810">
    <w:name w:val="Нет списка1181"/>
    <w:next w:val="a2"/>
    <w:uiPriority w:val="99"/>
    <w:semiHidden/>
    <w:rsid w:val="005E61F2"/>
  </w:style>
  <w:style w:type="numbering" w:customStyle="1" w:styleId="21610">
    <w:name w:val="Нет списка2161"/>
    <w:next w:val="a2"/>
    <w:semiHidden/>
    <w:unhideWhenUsed/>
    <w:rsid w:val="005E61F2"/>
  </w:style>
  <w:style w:type="numbering" w:customStyle="1" w:styleId="111710">
    <w:name w:val="Нет списка11171"/>
    <w:next w:val="a2"/>
    <w:uiPriority w:val="99"/>
    <w:semiHidden/>
    <w:unhideWhenUsed/>
    <w:rsid w:val="005E61F2"/>
  </w:style>
  <w:style w:type="numbering" w:customStyle="1" w:styleId="1111310">
    <w:name w:val="Нет списка111131"/>
    <w:next w:val="a2"/>
    <w:uiPriority w:val="99"/>
    <w:semiHidden/>
    <w:unhideWhenUsed/>
    <w:rsid w:val="005E61F2"/>
  </w:style>
  <w:style w:type="numbering" w:customStyle="1" w:styleId="31310">
    <w:name w:val="Нет списка3131"/>
    <w:next w:val="a2"/>
    <w:uiPriority w:val="99"/>
    <w:semiHidden/>
    <w:unhideWhenUsed/>
    <w:rsid w:val="005E61F2"/>
  </w:style>
  <w:style w:type="numbering" w:customStyle="1" w:styleId="12610">
    <w:name w:val="Нет списка1261"/>
    <w:next w:val="a2"/>
    <w:uiPriority w:val="99"/>
    <w:semiHidden/>
    <w:unhideWhenUsed/>
    <w:rsid w:val="005E61F2"/>
  </w:style>
  <w:style w:type="numbering" w:customStyle="1" w:styleId="211310">
    <w:name w:val="Нет списка21131"/>
    <w:next w:val="a2"/>
    <w:semiHidden/>
    <w:rsid w:val="005E61F2"/>
  </w:style>
  <w:style w:type="numbering" w:customStyle="1" w:styleId="11261">
    <w:name w:val="Нет списка11261"/>
    <w:next w:val="a2"/>
    <w:uiPriority w:val="99"/>
    <w:semiHidden/>
    <w:unhideWhenUsed/>
    <w:rsid w:val="005E61F2"/>
  </w:style>
  <w:style w:type="numbering" w:customStyle="1" w:styleId="4510">
    <w:name w:val="Нет списка451"/>
    <w:next w:val="a2"/>
    <w:uiPriority w:val="99"/>
    <w:semiHidden/>
    <w:unhideWhenUsed/>
    <w:rsid w:val="005E61F2"/>
  </w:style>
  <w:style w:type="numbering" w:customStyle="1" w:styleId="5312">
    <w:name w:val="Нет списка531"/>
    <w:next w:val="a2"/>
    <w:uiPriority w:val="99"/>
    <w:semiHidden/>
    <w:unhideWhenUsed/>
    <w:rsid w:val="005E61F2"/>
  </w:style>
  <w:style w:type="table" w:customStyle="1" w:styleId="-11121">
    <w:name w:val="Веб-таблица 11121"/>
    <w:basedOn w:val="a1"/>
    <w:next w:val="-1"/>
    <w:rsid w:val="005E61F2"/>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21">
    <w:name w:val="Веб-таблица 21121"/>
    <w:basedOn w:val="a1"/>
    <w:next w:val="-2"/>
    <w:rsid w:val="005E61F2"/>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19">
    <w:name w:val="Изысканная таблица1121"/>
    <w:basedOn w:val="a1"/>
    <w:next w:val="afff0"/>
    <w:rsid w:val="005E61F2"/>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21">
    <w:name w:val="Сетка таблицы 81121"/>
    <w:basedOn w:val="a1"/>
    <w:next w:val="83"/>
    <w:rsid w:val="005E61F2"/>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a">
    <w:name w:val="Стандартная таблица1121"/>
    <w:basedOn w:val="a1"/>
    <w:next w:val="afff1"/>
    <w:rsid w:val="005E61F2"/>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21">
    <w:name w:val="Сетка таблицы 51121"/>
    <w:basedOn w:val="a1"/>
    <w:next w:val="55"/>
    <w:rsid w:val="005E61F2"/>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310">
    <w:name w:val="Нет списка1331"/>
    <w:next w:val="a2"/>
    <w:uiPriority w:val="99"/>
    <w:semiHidden/>
    <w:unhideWhenUsed/>
    <w:rsid w:val="005E61F2"/>
  </w:style>
  <w:style w:type="table" w:customStyle="1" w:styleId="111217">
    <w:name w:val="Сетка таблицы11121"/>
    <w:basedOn w:val="a1"/>
    <w:rsid w:val="005E61F2"/>
    <w:pPr>
      <w:suppressAutoHyphens/>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0">
    <w:name w:val="Нет списка2231"/>
    <w:next w:val="a2"/>
    <w:semiHidden/>
    <w:rsid w:val="005E61F2"/>
  </w:style>
  <w:style w:type="numbering" w:customStyle="1" w:styleId="113310">
    <w:name w:val="Нет списка11331"/>
    <w:next w:val="a2"/>
    <w:uiPriority w:val="99"/>
    <w:semiHidden/>
    <w:unhideWhenUsed/>
    <w:rsid w:val="005E61F2"/>
  </w:style>
  <w:style w:type="numbering" w:customStyle="1" w:styleId="1111131">
    <w:name w:val="Нет списка1111131"/>
    <w:next w:val="a2"/>
    <w:uiPriority w:val="99"/>
    <w:semiHidden/>
    <w:unhideWhenUsed/>
    <w:rsid w:val="005E61F2"/>
  </w:style>
  <w:style w:type="numbering" w:customStyle="1" w:styleId="31121">
    <w:name w:val="Нет списка31121"/>
    <w:next w:val="a2"/>
    <w:uiPriority w:val="99"/>
    <w:semiHidden/>
    <w:unhideWhenUsed/>
    <w:rsid w:val="005E61F2"/>
  </w:style>
  <w:style w:type="numbering" w:customStyle="1" w:styleId="121310">
    <w:name w:val="Нет списка12131"/>
    <w:next w:val="a2"/>
    <w:uiPriority w:val="99"/>
    <w:semiHidden/>
    <w:unhideWhenUsed/>
    <w:rsid w:val="005E61F2"/>
  </w:style>
  <w:style w:type="numbering" w:customStyle="1" w:styleId="211121">
    <w:name w:val="Нет списка211121"/>
    <w:next w:val="a2"/>
    <w:semiHidden/>
    <w:rsid w:val="005E61F2"/>
  </w:style>
  <w:style w:type="numbering" w:customStyle="1" w:styleId="112131">
    <w:name w:val="Нет списка112131"/>
    <w:next w:val="a2"/>
    <w:uiPriority w:val="99"/>
    <w:semiHidden/>
    <w:unhideWhenUsed/>
    <w:rsid w:val="005E61F2"/>
  </w:style>
  <w:style w:type="table" w:customStyle="1" w:styleId="211110">
    <w:name w:val="Сетка таблицы21111"/>
    <w:basedOn w:val="a1"/>
    <w:next w:val="affb"/>
    <w:uiPriority w:val="59"/>
    <w:rsid w:val="005E61F2"/>
    <w:pPr>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
    <w:name w:val="Нет списка111231"/>
    <w:next w:val="a2"/>
    <w:uiPriority w:val="99"/>
    <w:semiHidden/>
    <w:unhideWhenUsed/>
    <w:rsid w:val="005E61F2"/>
  </w:style>
  <w:style w:type="numbering" w:customStyle="1" w:styleId="41310">
    <w:name w:val="Нет списка4131"/>
    <w:next w:val="a2"/>
    <w:uiPriority w:val="99"/>
    <w:semiHidden/>
    <w:unhideWhenUsed/>
    <w:rsid w:val="005E61F2"/>
  </w:style>
  <w:style w:type="numbering" w:customStyle="1" w:styleId="14310">
    <w:name w:val="Нет списка1431"/>
    <w:next w:val="a2"/>
    <w:uiPriority w:val="99"/>
    <w:semiHidden/>
    <w:unhideWhenUsed/>
    <w:rsid w:val="005E61F2"/>
  </w:style>
  <w:style w:type="numbering" w:customStyle="1" w:styleId="23310">
    <w:name w:val="Нет списка2331"/>
    <w:next w:val="a2"/>
    <w:semiHidden/>
    <w:rsid w:val="005E61F2"/>
  </w:style>
  <w:style w:type="numbering" w:customStyle="1" w:styleId="11431">
    <w:name w:val="Нет списка11431"/>
    <w:next w:val="a2"/>
    <w:uiPriority w:val="99"/>
    <w:semiHidden/>
    <w:unhideWhenUsed/>
    <w:rsid w:val="005E61F2"/>
  </w:style>
  <w:style w:type="numbering" w:customStyle="1" w:styleId="111331">
    <w:name w:val="Нет списка111331"/>
    <w:next w:val="a2"/>
    <w:uiPriority w:val="99"/>
    <w:semiHidden/>
    <w:unhideWhenUsed/>
    <w:rsid w:val="005E61F2"/>
  </w:style>
  <w:style w:type="numbering" w:customStyle="1" w:styleId="32310">
    <w:name w:val="Нет списка3231"/>
    <w:next w:val="a2"/>
    <w:uiPriority w:val="99"/>
    <w:semiHidden/>
    <w:unhideWhenUsed/>
    <w:rsid w:val="005E61F2"/>
  </w:style>
  <w:style w:type="numbering" w:customStyle="1" w:styleId="12231">
    <w:name w:val="Нет списка12231"/>
    <w:next w:val="a2"/>
    <w:uiPriority w:val="99"/>
    <w:semiHidden/>
    <w:unhideWhenUsed/>
    <w:rsid w:val="005E61F2"/>
  </w:style>
  <w:style w:type="numbering" w:customStyle="1" w:styleId="212310">
    <w:name w:val="Нет списка21231"/>
    <w:next w:val="a2"/>
    <w:semiHidden/>
    <w:rsid w:val="005E61F2"/>
  </w:style>
  <w:style w:type="numbering" w:customStyle="1" w:styleId="112231">
    <w:name w:val="Нет списка112231"/>
    <w:next w:val="a2"/>
    <w:uiPriority w:val="99"/>
    <w:semiHidden/>
    <w:unhideWhenUsed/>
    <w:rsid w:val="005E61F2"/>
  </w:style>
  <w:style w:type="numbering" w:customStyle="1" w:styleId="6311">
    <w:name w:val="Нет списка631"/>
    <w:next w:val="a2"/>
    <w:uiPriority w:val="99"/>
    <w:semiHidden/>
    <w:unhideWhenUsed/>
    <w:rsid w:val="005E61F2"/>
  </w:style>
  <w:style w:type="numbering" w:customStyle="1" w:styleId="15310">
    <w:name w:val="Нет списка1531"/>
    <w:next w:val="a2"/>
    <w:uiPriority w:val="99"/>
    <w:semiHidden/>
    <w:unhideWhenUsed/>
    <w:rsid w:val="005E61F2"/>
  </w:style>
  <w:style w:type="numbering" w:customStyle="1" w:styleId="24310">
    <w:name w:val="Нет списка2431"/>
    <w:next w:val="a2"/>
    <w:semiHidden/>
    <w:rsid w:val="005E61F2"/>
  </w:style>
  <w:style w:type="numbering" w:customStyle="1" w:styleId="11531">
    <w:name w:val="Нет списка11531"/>
    <w:next w:val="a2"/>
    <w:uiPriority w:val="99"/>
    <w:semiHidden/>
    <w:unhideWhenUsed/>
    <w:rsid w:val="005E61F2"/>
  </w:style>
  <w:style w:type="numbering" w:customStyle="1" w:styleId="111431">
    <w:name w:val="Нет списка111431"/>
    <w:next w:val="a2"/>
    <w:uiPriority w:val="99"/>
    <w:semiHidden/>
    <w:unhideWhenUsed/>
    <w:rsid w:val="005E61F2"/>
  </w:style>
  <w:style w:type="numbering" w:customStyle="1" w:styleId="3331">
    <w:name w:val="Нет списка3331"/>
    <w:next w:val="a2"/>
    <w:uiPriority w:val="99"/>
    <w:semiHidden/>
    <w:unhideWhenUsed/>
    <w:rsid w:val="005E61F2"/>
  </w:style>
  <w:style w:type="numbering" w:customStyle="1" w:styleId="12331">
    <w:name w:val="Нет списка12331"/>
    <w:next w:val="a2"/>
    <w:uiPriority w:val="99"/>
    <w:semiHidden/>
    <w:unhideWhenUsed/>
    <w:rsid w:val="005E61F2"/>
  </w:style>
  <w:style w:type="numbering" w:customStyle="1" w:styleId="21331">
    <w:name w:val="Нет списка21331"/>
    <w:next w:val="a2"/>
    <w:semiHidden/>
    <w:rsid w:val="005E61F2"/>
  </w:style>
  <w:style w:type="numbering" w:customStyle="1" w:styleId="112331">
    <w:name w:val="Нет списка112331"/>
    <w:next w:val="a2"/>
    <w:uiPriority w:val="99"/>
    <w:semiHidden/>
    <w:unhideWhenUsed/>
    <w:rsid w:val="005E61F2"/>
  </w:style>
  <w:style w:type="numbering" w:customStyle="1" w:styleId="4231">
    <w:name w:val="Нет списка4231"/>
    <w:next w:val="a2"/>
    <w:uiPriority w:val="99"/>
    <w:semiHidden/>
    <w:unhideWhenUsed/>
    <w:rsid w:val="005E61F2"/>
  </w:style>
  <w:style w:type="numbering" w:customStyle="1" w:styleId="7211">
    <w:name w:val="Нет списка721"/>
    <w:next w:val="a2"/>
    <w:uiPriority w:val="99"/>
    <w:semiHidden/>
    <w:unhideWhenUsed/>
    <w:rsid w:val="005E61F2"/>
  </w:style>
  <w:style w:type="numbering" w:customStyle="1" w:styleId="8213">
    <w:name w:val="Нет списка821"/>
    <w:next w:val="a2"/>
    <w:uiPriority w:val="99"/>
    <w:semiHidden/>
    <w:unhideWhenUsed/>
    <w:rsid w:val="005E61F2"/>
  </w:style>
  <w:style w:type="table" w:customStyle="1" w:styleId="81211">
    <w:name w:val="Сетка таблицы812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12">
    <w:name w:val="Сетка таблицы1212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1">
    <w:name w:val="Нет списка921"/>
    <w:next w:val="a2"/>
    <w:uiPriority w:val="99"/>
    <w:semiHidden/>
    <w:unhideWhenUsed/>
    <w:rsid w:val="005E61F2"/>
  </w:style>
  <w:style w:type="table" w:customStyle="1" w:styleId="131210">
    <w:name w:val="Светлый список1312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210">
    <w:name w:val="Сетка таблицы3221"/>
    <w:uiPriority w:val="9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
    <w:uiPriority w:val="3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ветлый список11112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210">
    <w:name w:val="Светлый список12112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211">
    <w:name w:val="Нет списка1021"/>
    <w:next w:val="a2"/>
    <w:uiPriority w:val="99"/>
    <w:semiHidden/>
    <w:unhideWhenUsed/>
    <w:rsid w:val="005E61F2"/>
  </w:style>
  <w:style w:type="table" w:customStyle="1" w:styleId="16210">
    <w:name w:val="Сетка таблицы162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1">
    <w:name w:val="Нет списка1621"/>
    <w:next w:val="a2"/>
    <w:uiPriority w:val="99"/>
    <w:semiHidden/>
    <w:unhideWhenUsed/>
    <w:rsid w:val="005E61F2"/>
  </w:style>
  <w:style w:type="numbering" w:customStyle="1" w:styleId="11111131">
    <w:name w:val="Нет списка11111131"/>
    <w:next w:val="a2"/>
    <w:uiPriority w:val="99"/>
    <w:semiHidden/>
    <w:unhideWhenUsed/>
    <w:rsid w:val="005E61F2"/>
  </w:style>
  <w:style w:type="numbering" w:customStyle="1" w:styleId="25210">
    <w:name w:val="Нет списка2521"/>
    <w:next w:val="a2"/>
    <w:semiHidden/>
    <w:rsid w:val="005E61F2"/>
  </w:style>
  <w:style w:type="numbering" w:customStyle="1" w:styleId="11621">
    <w:name w:val="Нет списка11621"/>
    <w:next w:val="a2"/>
    <w:uiPriority w:val="99"/>
    <w:semiHidden/>
    <w:unhideWhenUsed/>
    <w:rsid w:val="005E61F2"/>
  </w:style>
  <w:style w:type="numbering" w:customStyle="1" w:styleId="111521">
    <w:name w:val="Нет списка111521"/>
    <w:next w:val="a2"/>
    <w:uiPriority w:val="99"/>
    <w:semiHidden/>
    <w:unhideWhenUsed/>
    <w:rsid w:val="005E61F2"/>
  </w:style>
  <w:style w:type="numbering" w:customStyle="1" w:styleId="3421">
    <w:name w:val="Нет списка3421"/>
    <w:next w:val="a2"/>
    <w:uiPriority w:val="99"/>
    <w:semiHidden/>
    <w:unhideWhenUsed/>
    <w:rsid w:val="005E61F2"/>
  </w:style>
  <w:style w:type="numbering" w:customStyle="1" w:styleId="12421">
    <w:name w:val="Нет списка12421"/>
    <w:next w:val="a2"/>
    <w:uiPriority w:val="99"/>
    <w:semiHidden/>
    <w:unhideWhenUsed/>
    <w:rsid w:val="005E61F2"/>
  </w:style>
  <w:style w:type="numbering" w:customStyle="1" w:styleId="21421">
    <w:name w:val="Нет списка21421"/>
    <w:next w:val="a2"/>
    <w:semiHidden/>
    <w:rsid w:val="005E61F2"/>
  </w:style>
  <w:style w:type="numbering" w:customStyle="1" w:styleId="112421">
    <w:name w:val="Нет списка112421"/>
    <w:next w:val="a2"/>
    <w:uiPriority w:val="99"/>
    <w:semiHidden/>
    <w:unhideWhenUsed/>
    <w:rsid w:val="005E61F2"/>
  </w:style>
  <w:style w:type="numbering" w:customStyle="1" w:styleId="4321">
    <w:name w:val="Нет списка4321"/>
    <w:next w:val="a2"/>
    <w:uiPriority w:val="99"/>
    <w:semiHidden/>
    <w:unhideWhenUsed/>
    <w:rsid w:val="005E61F2"/>
  </w:style>
  <w:style w:type="numbering" w:customStyle="1" w:styleId="51212">
    <w:name w:val="Нет списка5121"/>
    <w:next w:val="a2"/>
    <w:uiPriority w:val="99"/>
    <w:semiHidden/>
    <w:unhideWhenUsed/>
    <w:rsid w:val="005E61F2"/>
  </w:style>
  <w:style w:type="numbering" w:customStyle="1" w:styleId="131211">
    <w:name w:val="Нет списка13121"/>
    <w:next w:val="a2"/>
    <w:uiPriority w:val="99"/>
    <w:semiHidden/>
    <w:unhideWhenUsed/>
    <w:rsid w:val="005E61F2"/>
  </w:style>
  <w:style w:type="numbering" w:customStyle="1" w:styleId="22121">
    <w:name w:val="Нет списка22121"/>
    <w:next w:val="a2"/>
    <w:semiHidden/>
    <w:rsid w:val="005E61F2"/>
  </w:style>
  <w:style w:type="numbering" w:customStyle="1" w:styleId="113121">
    <w:name w:val="Нет списка113121"/>
    <w:next w:val="a2"/>
    <w:uiPriority w:val="99"/>
    <w:semiHidden/>
    <w:unhideWhenUsed/>
    <w:rsid w:val="005E61F2"/>
  </w:style>
  <w:style w:type="numbering" w:customStyle="1" w:styleId="1112121">
    <w:name w:val="Нет списка1112121"/>
    <w:next w:val="a2"/>
    <w:uiPriority w:val="99"/>
    <w:semiHidden/>
    <w:unhideWhenUsed/>
    <w:rsid w:val="005E61F2"/>
  </w:style>
  <w:style w:type="numbering" w:customStyle="1" w:styleId="311121">
    <w:name w:val="Нет списка311121"/>
    <w:next w:val="a2"/>
    <w:uiPriority w:val="99"/>
    <w:semiHidden/>
    <w:unhideWhenUsed/>
    <w:rsid w:val="005E61F2"/>
  </w:style>
  <w:style w:type="numbering" w:customStyle="1" w:styleId="1211211">
    <w:name w:val="Нет списка121121"/>
    <w:next w:val="a2"/>
    <w:uiPriority w:val="99"/>
    <w:semiHidden/>
    <w:unhideWhenUsed/>
    <w:rsid w:val="005E61F2"/>
  </w:style>
  <w:style w:type="numbering" w:customStyle="1" w:styleId="2111121">
    <w:name w:val="Нет списка2111121"/>
    <w:next w:val="a2"/>
    <w:semiHidden/>
    <w:rsid w:val="005E61F2"/>
  </w:style>
  <w:style w:type="numbering" w:customStyle="1" w:styleId="1121121">
    <w:name w:val="Нет списка1121121"/>
    <w:next w:val="a2"/>
    <w:uiPriority w:val="99"/>
    <w:semiHidden/>
    <w:unhideWhenUsed/>
    <w:rsid w:val="005E61F2"/>
  </w:style>
  <w:style w:type="numbering" w:customStyle="1" w:styleId="41121">
    <w:name w:val="Нет списка41121"/>
    <w:next w:val="a2"/>
    <w:uiPriority w:val="99"/>
    <w:semiHidden/>
    <w:unhideWhenUsed/>
    <w:rsid w:val="005E61F2"/>
  </w:style>
  <w:style w:type="numbering" w:customStyle="1" w:styleId="14121">
    <w:name w:val="Нет списка14121"/>
    <w:next w:val="a2"/>
    <w:uiPriority w:val="99"/>
    <w:semiHidden/>
    <w:unhideWhenUsed/>
    <w:rsid w:val="005E61F2"/>
  </w:style>
  <w:style w:type="numbering" w:customStyle="1" w:styleId="23121">
    <w:name w:val="Нет списка23121"/>
    <w:next w:val="a2"/>
    <w:semiHidden/>
    <w:rsid w:val="005E61F2"/>
  </w:style>
  <w:style w:type="numbering" w:customStyle="1" w:styleId="114121">
    <w:name w:val="Нет списка114121"/>
    <w:next w:val="a2"/>
    <w:uiPriority w:val="99"/>
    <w:semiHidden/>
    <w:unhideWhenUsed/>
    <w:rsid w:val="005E61F2"/>
  </w:style>
  <w:style w:type="numbering" w:customStyle="1" w:styleId="1113121">
    <w:name w:val="Нет списка1113121"/>
    <w:next w:val="a2"/>
    <w:uiPriority w:val="99"/>
    <w:semiHidden/>
    <w:unhideWhenUsed/>
    <w:rsid w:val="005E61F2"/>
  </w:style>
  <w:style w:type="numbering" w:customStyle="1" w:styleId="32121">
    <w:name w:val="Нет списка32121"/>
    <w:next w:val="a2"/>
    <w:uiPriority w:val="99"/>
    <w:semiHidden/>
    <w:unhideWhenUsed/>
    <w:rsid w:val="005E61F2"/>
  </w:style>
  <w:style w:type="numbering" w:customStyle="1" w:styleId="122121">
    <w:name w:val="Нет списка122121"/>
    <w:next w:val="a2"/>
    <w:uiPriority w:val="99"/>
    <w:semiHidden/>
    <w:unhideWhenUsed/>
    <w:rsid w:val="005E61F2"/>
  </w:style>
  <w:style w:type="numbering" w:customStyle="1" w:styleId="212121">
    <w:name w:val="Нет списка212121"/>
    <w:next w:val="a2"/>
    <w:semiHidden/>
    <w:rsid w:val="005E61F2"/>
  </w:style>
  <w:style w:type="numbering" w:customStyle="1" w:styleId="1122121">
    <w:name w:val="Нет списка1122121"/>
    <w:next w:val="a2"/>
    <w:uiPriority w:val="99"/>
    <w:semiHidden/>
    <w:unhideWhenUsed/>
    <w:rsid w:val="005E61F2"/>
  </w:style>
  <w:style w:type="numbering" w:customStyle="1" w:styleId="61211">
    <w:name w:val="Нет списка6121"/>
    <w:next w:val="a2"/>
    <w:uiPriority w:val="99"/>
    <w:semiHidden/>
    <w:rsid w:val="005E61F2"/>
  </w:style>
  <w:style w:type="numbering" w:customStyle="1" w:styleId="15121">
    <w:name w:val="Нет списка15121"/>
    <w:next w:val="a2"/>
    <w:uiPriority w:val="99"/>
    <w:semiHidden/>
    <w:unhideWhenUsed/>
    <w:rsid w:val="005E61F2"/>
  </w:style>
  <w:style w:type="numbering" w:customStyle="1" w:styleId="24121">
    <w:name w:val="Нет списка24121"/>
    <w:next w:val="a2"/>
    <w:semiHidden/>
    <w:rsid w:val="005E61F2"/>
  </w:style>
  <w:style w:type="numbering" w:customStyle="1" w:styleId="115121">
    <w:name w:val="Нет списка115121"/>
    <w:next w:val="a2"/>
    <w:uiPriority w:val="99"/>
    <w:semiHidden/>
    <w:unhideWhenUsed/>
    <w:rsid w:val="005E61F2"/>
  </w:style>
  <w:style w:type="numbering" w:customStyle="1" w:styleId="1114121">
    <w:name w:val="Нет списка1114121"/>
    <w:next w:val="a2"/>
    <w:uiPriority w:val="99"/>
    <w:semiHidden/>
    <w:unhideWhenUsed/>
    <w:rsid w:val="005E61F2"/>
  </w:style>
  <w:style w:type="numbering" w:customStyle="1" w:styleId="33121">
    <w:name w:val="Нет списка33121"/>
    <w:next w:val="a2"/>
    <w:uiPriority w:val="99"/>
    <w:semiHidden/>
    <w:unhideWhenUsed/>
    <w:rsid w:val="005E61F2"/>
  </w:style>
  <w:style w:type="numbering" w:customStyle="1" w:styleId="123121">
    <w:name w:val="Нет списка123121"/>
    <w:next w:val="a2"/>
    <w:uiPriority w:val="99"/>
    <w:semiHidden/>
    <w:unhideWhenUsed/>
    <w:rsid w:val="005E61F2"/>
  </w:style>
  <w:style w:type="numbering" w:customStyle="1" w:styleId="213121">
    <w:name w:val="Нет списка213121"/>
    <w:next w:val="a2"/>
    <w:semiHidden/>
    <w:rsid w:val="005E61F2"/>
  </w:style>
  <w:style w:type="numbering" w:customStyle="1" w:styleId="1123121">
    <w:name w:val="Нет списка1123121"/>
    <w:next w:val="a2"/>
    <w:uiPriority w:val="99"/>
    <w:semiHidden/>
    <w:unhideWhenUsed/>
    <w:rsid w:val="005E61F2"/>
  </w:style>
  <w:style w:type="numbering" w:customStyle="1" w:styleId="42121">
    <w:name w:val="Нет списка42121"/>
    <w:next w:val="a2"/>
    <w:uiPriority w:val="99"/>
    <w:semiHidden/>
    <w:unhideWhenUsed/>
    <w:rsid w:val="005E61F2"/>
  </w:style>
  <w:style w:type="table" w:customStyle="1" w:styleId="17210">
    <w:name w:val="Сетка таблицы1721"/>
    <w:basedOn w:val="a1"/>
    <w:next w:val="affb"/>
    <w:uiPriority w:val="59"/>
    <w:rsid w:val="005E61F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1">
    <w:name w:val="Нет списка1721"/>
    <w:next w:val="a2"/>
    <w:uiPriority w:val="99"/>
    <w:semiHidden/>
    <w:unhideWhenUsed/>
    <w:rsid w:val="005E61F2"/>
  </w:style>
  <w:style w:type="table" w:customStyle="1" w:styleId="18210">
    <w:name w:val="Сетка таблицы182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0">
    <w:name w:val="Сетка таблицы191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11">
    <w:name w:val="Нет списка1821"/>
    <w:next w:val="a2"/>
    <w:uiPriority w:val="99"/>
    <w:semiHidden/>
    <w:unhideWhenUsed/>
    <w:rsid w:val="005E61F2"/>
  </w:style>
  <w:style w:type="table" w:customStyle="1" w:styleId="20110">
    <w:name w:val="Сетка таблицы201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0">
    <w:name w:val="Сетка таблицы1101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11">
    <w:name w:val="Нет списка1911"/>
    <w:next w:val="a2"/>
    <w:uiPriority w:val="99"/>
    <w:semiHidden/>
    <w:unhideWhenUsed/>
    <w:rsid w:val="005E61F2"/>
  </w:style>
  <w:style w:type="table" w:customStyle="1" w:styleId="23212">
    <w:name w:val="Сетка таблицы232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8">
    <w:name w:val="Сетка таблицы11111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11">
    <w:name w:val="Нет списка2011"/>
    <w:next w:val="a2"/>
    <w:uiPriority w:val="99"/>
    <w:semiHidden/>
    <w:unhideWhenUsed/>
    <w:rsid w:val="005E61F2"/>
  </w:style>
  <w:style w:type="table" w:customStyle="1" w:styleId="24112">
    <w:name w:val="Сетка таблицы241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0">
    <w:name w:val="Сетка таблицы11211"/>
    <w:basedOn w:val="a1"/>
    <w:next w:val="affb"/>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10">
    <w:name w:val="Нет списка2621"/>
    <w:next w:val="a2"/>
    <w:semiHidden/>
    <w:unhideWhenUsed/>
    <w:rsid w:val="005E61F2"/>
  </w:style>
  <w:style w:type="table" w:customStyle="1" w:styleId="25111">
    <w:name w:val="Сетка таблицы251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0">
    <w:name w:val="Сетка таблицы1131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10">
    <w:name w:val="Нет списка2711"/>
    <w:next w:val="a2"/>
    <w:uiPriority w:val="99"/>
    <w:semiHidden/>
    <w:unhideWhenUsed/>
    <w:rsid w:val="005E61F2"/>
  </w:style>
  <w:style w:type="table" w:customStyle="1" w:styleId="26111">
    <w:name w:val="Сетка таблицы261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10">
    <w:name w:val="Сетка таблицы1141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110">
    <w:name w:val="Нет списка2811"/>
    <w:next w:val="a2"/>
    <w:uiPriority w:val="99"/>
    <w:semiHidden/>
    <w:unhideWhenUsed/>
    <w:rsid w:val="005E61F2"/>
  </w:style>
  <w:style w:type="table" w:customStyle="1" w:styleId="27111">
    <w:name w:val="Сетка таблицы2711"/>
    <w:basedOn w:val="a1"/>
    <w:next w:val="affb"/>
    <w:uiPriority w:val="99"/>
    <w:locked/>
    <w:rsid w:val="005E61F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
    <w:basedOn w:val="a1"/>
    <w:next w:val="affb"/>
    <w:uiPriority w:val="59"/>
    <w:rsid w:val="005E61F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10">
    <w:name w:val="Нет списка2911"/>
    <w:next w:val="a2"/>
    <w:uiPriority w:val="99"/>
    <w:semiHidden/>
    <w:unhideWhenUsed/>
    <w:rsid w:val="005E61F2"/>
  </w:style>
  <w:style w:type="table" w:customStyle="1" w:styleId="29111">
    <w:name w:val="Сетка таблицы291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10">
    <w:name w:val="Сетка таблицы1151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21">
    <w:name w:val="Нет списка11721"/>
    <w:next w:val="a2"/>
    <w:uiPriority w:val="99"/>
    <w:semiHidden/>
    <w:unhideWhenUsed/>
    <w:rsid w:val="005E61F2"/>
  </w:style>
  <w:style w:type="numbering" w:customStyle="1" w:styleId="111621">
    <w:name w:val="Нет списка111621"/>
    <w:next w:val="a2"/>
    <w:uiPriority w:val="99"/>
    <w:semiHidden/>
    <w:unhideWhenUsed/>
    <w:rsid w:val="005E61F2"/>
  </w:style>
  <w:style w:type="numbering" w:customStyle="1" w:styleId="3521">
    <w:name w:val="Нет списка3521"/>
    <w:next w:val="a2"/>
    <w:uiPriority w:val="99"/>
    <w:semiHidden/>
    <w:unhideWhenUsed/>
    <w:rsid w:val="005E61F2"/>
  </w:style>
  <w:style w:type="numbering" w:customStyle="1" w:styleId="12521">
    <w:name w:val="Нет списка12521"/>
    <w:next w:val="a2"/>
    <w:uiPriority w:val="99"/>
    <w:semiHidden/>
    <w:unhideWhenUsed/>
    <w:rsid w:val="005E61F2"/>
  </w:style>
  <w:style w:type="numbering" w:customStyle="1" w:styleId="21521">
    <w:name w:val="Нет списка21521"/>
    <w:next w:val="a2"/>
    <w:semiHidden/>
    <w:rsid w:val="005E61F2"/>
  </w:style>
  <w:style w:type="numbering" w:customStyle="1" w:styleId="112521">
    <w:name w:val="Нет списка112521"/>
    <w:next w:val="a2"/>
    <w:uiPriority w:val="99"/>
    <w:semiHidden/>
    <w:unhideWhenUsed/>
    <w:rsid w:val="005E61F2"/>
  </w:style>
  <w:style w:type="table" w:customStyle="1" w:styleId="212110">
    <w:name w:val="Сетка таблицы2121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1">
    <w:name w:val="Нет списка4421"/>
    <w:next w:val="a2"/>
    <w:uiPriority w:val="99"/>
    <w:semiHidden/>
    <w:unhideWhenUsed/>
    <w:rsid w:val="005E61F2"/>
  </w:style>
  <w:style w:type="numbering" w:customStyle="1" w:styleId="52211">
    <w:name w:val="Нет списка5221"/>
    <w:next w:val="a2"/>
    <w:uiPriority w:val="99"/>
    <w:semiHidden/>
    <w:unhideWhenUsed/>
    <w:rsid w:val="005E61F2"/>
  </w:style>
  <w:style w:type="numbering" w:customStyle="1" w:styleId="1111221">
    <w:name w:val="Нет списка1111221"/>
    <w:next w:val="a2"/>
    <w:uiPriority w:val="99"/>
    <w:semiHidden/>
    <w:unhideWhenUsed/>
    <w:rsid w:val="005E61F2"/>
  </w:style>
  <w:style w:type="numbering" w:customStyle="1" w:styleId="13221">
    <w:name w:val="Нет списка13221"/>
    <w:next w:val="a2"/>
    <w:uiPriority w:val="99"/>
    <w:semiHidden/>
    <w:unhideWhenUsed/>
    <w:rsid w:val="005E61F2"/>
  </w:style>
  <w:style w:type="numbering" w:customStyle="1" w:styleId="22221">
    <w:name w:val="Нет списка22221"/>
    <w:next w:val="a2"/>
    <w:semiHidden/>
    <w:rsid w:val="005E61F2"/>
  </w:style>
  <w:style w:type="numbering" w:customStyle="1" w:styleId="113221">
    <w:name w:val="Нет списка113221"/>
    <w:next w:val="a2"/>
    <w:uiPriority w:val="99"/>
    <w:semiHidden/>
    <w:unhideWhenUsed/>
    <w:rsid w:val="005E61F2"/>
  </w:style>
  <w:style w:type="numbering" w:customStyle="1" w:styleId="1112221">
    <w:name w:val="Нет списка1112221"/>
    <w:next w:val="a2"/>
    <w:uiPriority w:val="99"/>
    <w:semiHidden/>
    <w:unhideWhenUsed/>
    <w:rsid w:val="005E61F2"/>
  </w:style>
  <w:style w:type="numbering" w:customStyle="1" w:styleId="31221">
    <w:name w:val="Нет списка31221"/>
    <w:next w:val="a2"/>
    <w:uiPriority w:val="99"/>
    <w:semiHidden/>
    <w:unhideWhenUsed/>
    <w:rsid w:val="005E61F2"/>
  </w:style>
  <w:style w:type="numbering" w:customStyle="1" w:styleId="121221">
    <w:name w:val="Нет списка121221"/>
    <w:next w:val="a2"/>
    <w:uiPriority w:val="99"/>
    <w:semiHidden/>
    <w:unhideWhenUsed/>
    <w:rsid w:val="005E61F2"/>
  </w:style>
  <w:style w:type="numbering" w:customStyle="1" w:styleId="211221">
    <w:name w:val="Нет списка211221"/>
    <w:next w:val="a2"/>
    <w:semiHidden/>
    <w:rsid w:val="005E61F2"/>
  </w:style>
  <w:style w:type="numbering" w:customStyle="1" w:styleId="1121221">
    <w:name w:val="Нет списка1121221"/>
    <w:next w:val="a2"/>
    <w:uiPriority w:val="99"/>
    <w:semiHidden/>
    <w:unhideWhenUsed/>
    <w:rsid w:val="005E61F2"/>
  </w:style>
  <w:style w:type="numbering" w:customStyle="1" w:styleId="41221">
    <w:name w:val="Нет списка41221"/>
    <w:next w:val="a2"/>
    <w:uiPriority w:val="99"/>
    <w:semiHidden/>
    <w:unhideWhenUsed/>
    <w:rsid w:val="005E61F2"/>
  </w:style>
  <w:style w:type="numbering" w:customStyle="1" w:styleId="14221">
    <w:name w:val="Нет списка14221"/>
    <w:next w:val="a2"/>
    <w:uiPriority w:val="99"/>
    <w:semiHidden/>
    <w:unhideWhenUsed/>
    <w:rsid w:val="005E61F2"/>
  </w:style>
  <w:style w:type="numbering" w:customStyle="1" w:styleId="23221">
    <w:name w:val="Нет списка23221"/>
    <w:next w:val="a2"/>
    <w:semiHidden/>
    <w:rsid w:val="005E61F2"/>
  </w:style>
  <w:style w:type="numbering" w:customStyle="1" w:styleId="114221">
    <w:name w:val="Нет списка114221"/>
    <w:next w:val="a2"/>
    <w:uiPriority w:val="99"/>
    <w:semiHidden/>
    <w:unhideWhenUsed/>
    <w:rsid w:val="005E61F2"/>
  </w:style>
  <w:style w:type="numbering" w:customStyle="1" w:styleId="1113221">
    <w:name w:val="Нет списка1113221"/>
    <w:next w:val="a2"/>
    <w:uiPriority w:val="99"/>
    <w:semiHidden/>
    <w:unhideWhenUsed/>
    <w:rsid w:val="005E61F2"/>
  </w:style>
  <w:style w:type="numbering" w:customStyle="1" w:styleId="32221">
    <w:name w:val="Нет списка32221"/>
    <w:next w:val="a2"/>
    <w:uiPriority w:val="99"/>
    <w:semiHidden/>
    <w:unhideWhenUsed/>
    <w:rsid w:val="005E61F2"/>
  </w:style>
  <w:style w:type="numbering" w:customStyle="1" w:styleId="122221">
    <w:name w:val="Нет списка122221"/>
    <w:next w:val="a2"/>
    <w:uiPriority w:val="99"/>
    <w:semiHidden/>
    <w:unhideWhenUsed/>
    <w:rsid w:val="005E61F2"/>
  </w:style>
  <w:style w:type="numbering" w:customStyle="1" w:styleId="212221">
    <w:name w:val="Нет списка212221"/>
    <w:next w:val="a2"/>
    <w:semiHidden/>
    <w:rsid w:val="005E61F2"/>
  </w:style>
  <w:style w:type="numbering" w:customStyle="1" w:styleId="1122221">
    <w:name w:val="Нет списка1122221"/>
    <w:next w:val="a2"/>
    <w:uiPriority w:val="99"/>
    <w:semiHidden/>
    <w:unhideWhenUsed/>
    <w:rsid w:val="005E61F2"/>
  </w:style>
  <w:style w:type="numbering" w:customStyle="1" w:styleId="6221">
    <w:name w:val="Нет списка6221"/>
    <w:next w:val="a2"/>
    <w:uiPriority w:val="99"/>
    <w:semiHidden/>
    <w:rsid w:val="005E61F2"/>
  </w:style>
  <w:style w:type="numbering" w:customStyle="1" w:styleId="15221">
    <w:name w:val="Нет списка15221"/>
    <w:next w:val="a2"/>
    <w:uiPriority w:val="99"/>
    <w:semiHidden/>
    <w:unhideWhenUsed/>
    <w:rsid w:val="005E61F2"/>
  </w:style>
  <w:style w:type="numbering" w:customStyle="1" w:styleId="24221">
    <w:name w:val="Нет списка24221"/>
    <w:next w:val="a2"/>
    <w:semiHidden/>
    <w:rsid w:val="005E61F2"/>
  </w:style>
  <w:style w:type="numbering" w:customStyle="1" w:styleId="115221">
    <w:name w:val="Нет списка115221"/>
    <w:next w:val="a2"/>
    <w:uiPriority w:val="99"/>
    <w:semiHidden/>
    <w:unhideWhenUsed/>
    <w:rsid w:val="005E61F2"/>
  </w:style>
  <w:style w:type="numbering" w:customStyle="1" w:styleId="1114221">
    <w:name w:val="Нет списка1114221"/>
    <w:next w:val="a2"/>
    <w:uiPriority w:val="99"/>
    <w:semiHidden/>
    <w:unhideWhenUsed/>
    <w:rsid w:val="005E61F2"/>
  </w:style>
  <w:style w:type="numbering" w:customStyle="1" w:styleId="33221">
    <w:name w:val="Нет списка33221"/>
    <w:next w:val="a2"/>
    <w:uiPriority w:val="99"/>
    <w:semiHidden/>
    <w:unhideWhenUsed/>
    <w:rsid w:val="005E61F2"/>
  </w:style>
  <w:style w:type="numbering" w:customStyle="1" w:styleId="123221">
    <w:name w:val="Нет списка123221"/>
    <w:next w:val="a2"/>
    <w:uiPriority w:val="99"/>
    <w:semiHidden/>
    <w:unhideWhenUsed/>
    <w:rsid w:val="005E61F2"/>
  </w:style>
  <w:style w:type="numbering" w:customStyle="1" w:styleId="213221">
    <w:name w:val="Нет списка213221"/>
    <w:next w:val="a2"/>
    <w:semiHidden/>
    <w:rsid w:val="005E61F2"/>
  </w:style>
  <w:style w:type="numbering" w:customStyle="1" w:styleId="1123221">
    <w:name w:val="Нет списка1123221"/>
    <w:next w:val="a2"/>
    <w:uiPriority w:val="99"/>
    <w:semiHidden/>
    <w:unhideWhenUsed/>
    <w:rsid w:val="005E61F2"/>
  </w:style>
  <w:style w:type="numbering" w:customStyle="1" w:styleId="42221">
    <w:name w:val="Нет списка42221"/>
    <w:next w:val="a2"/>
    <w:uiPriority w:val="99"/>
    <w:semiHidden/>
    <w:unhideWhenUsed/>
    <w:rsid w:val="005E61F2"/>
  </w:style>
  <w:style w:type="numbering" w:customStyle="1" w:styleId="3710">
    <w:name w:val="Нет списка371"/>
    <w:next w:val="a2"/>
    <w:uiPriority w:val="99"/>
    <w:semiHidden/>
    <w:unhideWhenUsed/>
    <w:rsid w:val="005E61F2"/>
  </w:style>
  <w:style w:type="numbering" w:customStyle="1" w:styleId="11910">
    <w:name w:val="Нет списка1191"/>
    <w:next w:val="a2"/>
    <w:uiPriority w:val="99"/>
    <w:semiHidden/>
    <w:unhideWhenUsed/>
    <w:rsid w:val="005E61F2"/>
  </w:style>
  <w:style w:type="table" w:customStyle="1" w:styleId="3412">
    <w:name w:val="Сетка таблицы341"/>
    <w:basedOn w:val="a1"/>
    <w:next w:val="affb"/>
    <w:uiPriority w:val="59"/>
    <w:rsid w:val="005E6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1"/>
    <w:basedOn w:val="a1"/>
    <w:next w:val="-1"/>
    <w:uiPriority w:val="99"/>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1"/>
    <w:basedOn w:val="a1"/>
    <w:next w:val="-2"/>
    <w:uiPriority w:val="99"/>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17">
    <w:name w:val="Изысканная таблица51"/>
    <w:basedOn w:val="a1"/>
    <w:next w:val="afff0"/>
    <w:uiPriority w:val="99"/>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510">
    <w:name w:val="Сетка таблицы 851"/>
    <w:basedOn w:val="a1"/>
    <w:next w:val="83"/>
    <w:uiPriority w:val="99"/>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8">
    <w:name w:val="Стандартная таблица51"/>
    <w:basedOn w:val="a1"/>
    <w:next w:val="afff1"/>
    <w:uiPriority w:val="99"/>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510">
    <w:name w:val="Сетка таблицы 551"/>
    <w:basedOn w:val="a1"/>
    <w:next w:val="55"/>
    <w:uiPriority w:val="99"/>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613">
    <w:name w:val="Светлый список16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811">
    <w:name w:val="Сетка таблицы1181"/>
    <w:basedOn w:val="a1"/>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
    <w:basedOn w:val="a1"/>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7">
    <w:name w:val="Светлый список114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411">
    <w:name w:val="Сетка таблицы54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ветлый список124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410">
    <w:name w:val="Сетка таблицы641"/>
    <w:basedOn w:val="a1"/>
    <w:next w:val="affb"/>
    <w:uiPriority w:val="59"/>
    <w:rsid w:val="005E61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1"/>
    <w:next w:val="affb"/>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11">
    <w:name w:val="Сетка таблицы831"/>
    <w:basedOn w:val="a1"/>
    <w:next w:val="affb"/>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1"/>
    <w:next w:val="affb"/>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Веб-таблица 1131"/>
    <w:basedOn w:val="a1"/>
    <w:next w:val="-1"/>
    <w:rsid w:val="005E61F2"/>
    <w:pPr>
      <w:spacing w:after="200" w:line="276" w:lineRule="auto"/>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1">
    <w:name w:val="Веб-таблица 2131"/>
    <w:basedOn w:val="a1"/>
    <w:next w:val="-2"/>
    <w:rsid w:val="005E61F2"/>
    <w:pPr>
      <w:spacing w:after="200" w:line="276" w:lineRule="auto"/>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17">
    <w:name w:val="Изысканная таблица131"/>
    <w:basedOn w:val="a1"/>
    <w:next w:val="afff0"/>
    <w:rsid w:val="005E61F2"/>
    <w:pPr>
      <w:spacing w:after="200" w:line="276" w:lineRule="auto"/>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1310">
    <w:name w:val="Сетка таблицы 8131"/>
    <w:basedOn w:val="a1"/>
    <w:next w:val="83"/>
    <w:rsid w:val="005E61F2"/>
    <w:pPr>
      <w:spacing w:after="200" w:line="276" w:lineRule="auto"/>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18">
    <w:name w:val="Стандартная таблица131"/>
    <w:basedOn w:val="a1"/>
    <w:next w:val="afff1"/>
    <w:rsid w:val="005E61F2"/>
    <w:pPr>
      <w:spacing w:after="200" w:line="276" w:lineRule="auto"/>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310">
    <w:name w:val="Сетка таблицы 5131"/>
    <w:basedOn w:val="a1"/>
    <w:next w:val="55"/>
    <w:rsid w:val="005E61F2"/>
    <w:pPr>
      <w:spacing w:after="200" w:line="276" w:lineRule="auto"/>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911">
    <w:name w:val="Сетка таблицы1191"/>
    <w:basedOn w:val="a1"/>
    <w:uiPriority w:val="39"/>
    <w:rsid w:val="005E61F2"/>
    <w:pPr>
      <w:suppressAutoHyphens/>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
    <w:basedOn w:val="a1"/>
    <w:next w:val="affb"/>
    <w:uiPriority w:val="39"/>
    <w:rsid w:val="005E61F2"/>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8">
    <w:name w:val="Сетка таблицы1231"/>
    <w:basedOn w:val="a1"/>
    <w:next w:val="affb"/>
    <w:uiPriority w:val="39"/>
    <w:rsid w:val="005E61F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10">
    <w:name w:val="Сетка таблицы 5231"/>
    <w:basedOn w:val="a1"/>
    <w:next w:val="55"/>
    <w:unhideWhenUsed/>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31">
    <w:name w:val="Сетка таблицы 8231"/>
    <w:basedOn w:val="a1"/>
    <w:next w:val="83"/>
    <w:unhideWhenUsed/>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317">
    <w:name w:val="Изысканная таблица231"/>
    <w:basedOn w:val="a1"/>
    <w:next w:val="afff0"/>
    <w:unhideWhenUsed/>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318">
    <w:name w:val="Стандартная таблица231"/>
    <w:basedOn w:val="a1"/>
    <w:next w:val="afff1"/>
    <w:unhideWhenUsed/>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1">
    <w:name w:val="Веб-таблица 1231"/>
    <w:basedOn w:val="a1"/>
    <w:next w:val="-1"/>
    <w:unhideWhenUsed/>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31">
    <w:name w:val="Веб-таблица 2231"/>
    <w:basedOn w:val="a1"/>
    <w:next w:val="-2"/>
    <w:unhideWhenUsed/>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311">
    <w:name w:val="Светлый список133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312">
    <w:name w:val="Сетка таблицы1331"/>
    <w:basedOn w:val="a1"/>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
    <w:basedOn w:val="a1"/>
    <w:uiPriority w:val="3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1"/>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Сетка таблицы4131"/>
    <w:basedOn w:val="a1"/>
    <w:uiPriority w:val="3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1">
    <w:name w:val="Сетка таблицы5131"/>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0">
    <w:name w:val="Сетка таблицы6131"/>
    <w:basedOn w:val="a1"/>
    <w:uiPriority w:val="59"/>
    <w:rsid w:val="005E61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1"/>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0">
    <w:name w:val="Светлый список1113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311">
    <w:name w:val="Светлый список1213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310">
    <w:name w:val="Сетка таблицы1031"/>
    <w:basedOn w:val="a1"/>
    <w:next w:val="affb"/>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
    <w:basedOn w:val="a1"/>
    <w:next w:val="affb"/>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11">
    <w:name w:val="Сетка таблицы1531"/>
    <w:basedOn w:val="a1"/>
    <w:next w:val="affb"/>
    <w:uiPriority w:val="59"/>
    <w:rsid w:val="005E61F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10">
    <w:name w:val="Нет списка2171"/>
    <w:next w:val="a2"/>
    <w:semiHidden/>
    <w:rsid w:val="005E61F2"/>
  </w:style>
  <w:style w:type="numbering" w:customStyle="1" w:styleId="3810">
    <w:name w:val="Нет списка381"/>
    <w:next w:val="a2"/>
    <w:uiPriority w:val="99"/>
    <w:semiHidden/>
    <w:unhideWhenUsed/>
    <w:rsid w:val="005E61F2"/>
  </w:style>
  <w:style w:type="numbering" w:customStyle="1" w:styleId="111010">
    <w:name w:val="Нет списка11101"/>
    <w:next w:val="a2"/>
    <w:uiPriority w:val="99"/>
    <w:semiHidden/>
    <w:rsid w:val="005E61F2"/>
  </w:style>
  <w:style w:type="numbering" w:customStyle="1" w:styleId="21810">
    <w:name w:val="Нет списка2181"/>
    <w:next w:val="a2"/>
    <w:semiHidden/>
    <w:unhideWhenUsed/>
    <w:rsid w:val="005E61F2"/>
  </w:style>
  <w:style w:type="numbering" w:customStyle="1" w:styleId="111810">
    <w:name w:val="Нет списка11181"/>
    <w:next w:val="a2"/>
    <w:uiPriority w:val="99"/>
    <w:semiHidden/>
    <w:unhideWhenUsed/>
    <w:rsid w:val="005E61F2"/>
  </w:style>
  <w:style w:type="numbering" w:customStyle="1" w:styleId="1111410">
    <w:name w:val="Нет списка111141"/>
    <w:next w:val="a2"/>
    <w:uiPriority w:val="99"/>
    <w:semiHidden/>
    <w:unhideWhenUsed/>
    <w:rsid w:val="005E61F2"/>
  </w:style>
  <w:style w:type="numbering" w:customStyle="1" w:styleId="31410">
    <w:name w:val="Нет списка3141"/>
    <w:next w:val="a2"/>
    <w:uiPriority w:val="99"/>
    <w:semiHidden/>
    <w:unhideWhenUsed/>
    <w:rsid w:val="005E61F2"/>
  </w:style>
  <w:style w:type="numbering" w:customStyle="1" w:styleId="12710">
    <w:name w:val="Нет списка1271"/>
    <w:next w:val="a2"/>
    <w:uiPriority w:val="99"/>
    <w:semiHidden/>
    <w:unhideWhenUsed/>
    <w:rsid w:val="005E61F2"/>
  </w:style>
  <w:style w:type="numbering" w:customStyle="1" w:styleId="211410">
    <w:name w:val="Нет списка21141"/>
    <w:next w:val="a2"/>
    <w:semiHidden/>
    <w:rsid w:val="005E61F2"/>
  </w:style>
  <w:style w:type="numbering" w:customStyle="1" w:styleId="11271">
    <w:name w:val="Нет списка11271"/>
    <w:next w:val="a2"/>
    <w:uiPriority w:val="99"/>
    <w:semiHidden/>
    <w:unhideWhenUsed/>
    <w:rsid w:val="005E61F2"/>
  </w:style>
  <w:style w:type="numbering" w:customStyle="1" w:styleId="4610">
    <w:name w:val="Нет списка461"/>
    <w:next w:val="a2"/>
    <w:uiPriority w:val="99"/>
    <w:semiHidden/>
    <w:unhideWhenUsed/>
    <w:rsid w:val="005E61F2"/>
  </w:style>
  <w:style w:type="numbering" w:customStyle="1" w:styleId="5412">
    <w:name w:val="Нет списка541"/>
    <w:next w:val="a2"/>
    <w:uiPriority w:val="99"/>
    <w:semiHidden/>
    <w:unhideWhenUsed/>
    <w:rsid w:val="005E61F2"/>
  </w:style>
  <w:style w:type="table" w:customStyle="1" w:styleId="-11131">
    <w:name w:val="Веб-таблица 11131"/>
    <w:basedOn w:val="a1"/>
    <w:next w:val="-1"/>
    <w:rsid w:val="005E61F2"/>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31">
    <w:name w:val="Веб-таблица 21131"/>
    <w:basedOn w:val="a1"/>
    <w:next w:val="-2"/>
    <w:rsid w:val="005E61F2"/>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318">
    <w:name w:val="Изысканная таблица1131"/>
    <w:basedOn w:val="a1"/>
    <w:next w:val="afff0"/>
    <w:rsid w:val="005E61F2"/>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31">
    <w:name w:val="Сетка таблицы 81131"/>
    <w:basedOn w:val="a1"/>
    <w:next w:val="83"/>
    <w:rsid w:val="005E61F2"/>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9">
    <w:name w:val="Стандартная таблица1131"/>
    <w:basedOn w:val="a1"/>
    <w:next w:val="afff1"/>
    <w:rsid w:val="005E61F2"/>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31">
    <w:name w:val="Сетка таблицы 51131"/>
    <w:basedOn w:val="a1"/>
    <w:next w:val="55"/>
    <w:rsid w:val="005E61F2"/>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410">
    <w:name w:val="Нет списка1341"/>
    <w:next w:val="a2"/>
    <w:uiPriority w:val="99"/>
    <w:semiHidden/>
    <w:unhideWhenUsed/>
    <w:rsid w:val="005E61F2"/>
  </w:style>
  <w:style w:type="table" w:customStyle="1" w:styleId="111317">
    <w:name w:val="Сетка таблицы11131"/>
    <w:basedOn w:val="a1"/>
    <w:rsid w:val="005E61F2"/>
    <w:pPr>
      <w:suppressAutoHyphens/>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0">
    <w:name w:val="Нет списка2241"/>
    <w:next w:val="a2"/>
    <w:semiHidden/>
    <w:rsid w:val="005E61F2"/>
  </w:style>
  <w:style w:type="numbering" w:customStyle="1" w:styleId="113410">
    <w:name w:val="Нет списка11341"/>
    <w:next w:val="a2"/>
    <w:uiPriority w:val="99"/>
    <w:semiHidden/>
    <w:unhideWhenUsed/>
    <w:rsid w:val="005E61F2"/>
  </w:style>
  <w:style w:type="numbering" w:customStyle="1" w:styleId="1111141">
    <w:name w:val="Нет списка1111141"/>
    <w:next w:val="a2"/>
    <w:uiPriority w:val="99"/>
    <w:semiHidden/>
    <w:unhideWhenUsed/>
    <w:rsid w:val="005E61F2"/>
  </w:style>
  <w:style w:type="numbering" w:customStyle="1" w:styleId="31131">
    <w:name w:val="Нет списка31131"/>
    <w:next w:val="a2"/>
    <w:uiPriority w:val="99"/>
    <w:semiHidden/>
    <w:unhideWhenUsed/>
    <w:rsid w:val="005E61F2"/>
  </w:style>
  <w:style w:type="numbering" w:customStyle="1" w:styleId="121410">
    <w:name w:val="Нет списка12141"/>
    <w:next w:val="a2"/>
    <w:uiPriority w:val="99"/>
    <w:semiHidden/>
    <w:unhideWhenUsed/>
    <w:rsid w:val="005E61F2"/>
  </w:style>
  <w:style w:type="numbering" w:customStyle="1" w:styleId="211131">
    <w:name w:val="Нет списка211131"/>
    <w:next w:val="a2"/>
    <w:semiHidden/>
    <w:rsid w:val="005E61F2"/>
  </w:style>
  <w:style w:type="numbering" w:customStyle="1" w:styleId="112141">
    <w:name w:val="Нет списка112141"/>
    <w:next w:val="a2"/>
    <w:uiPriority w:val="99"/>
    <w:semiHidden/>
    <w:unhideWhenUsed/>
    <w:rsid w:val="005E61F2"/>
  </w:style>
  <w:style w:type="table" w:customStyle="1" w:styleId="211210">
    <w:name w:val="Сетка таблицы21121"/>
    <w:basedOn w:val="a1"/>
    <w:next w:val="affb"/>
    <w:uiPriority w:val="59"/>
    <w:rsid w:val="005E61F2"/>
    <w:pPr>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1">
    <w:name w:val="Нет списка111241"/>
    <w:next w:val="a2"/>
    <w:uiPriority w:val="99"/>
    <w:semiHidden/>
    <w:unhideWhenUsed/>
    <w:rsid w:val="005E61F2"/>
  </w:style>
  <w:style w:type="numbering" w:customStyle="1" w:styleId="41410">
    <w:name w:val="Нет списка4141"/>
    <w:next w:val="a2"/>
    <w:uiPriority w:val="99"/>
    <w:semiHidden/>
    <w:unhideWhenUsed/>
    <w:rsid w:val="005E61F2"/>
  </w:style>
  <w:style w:type="numbering" w:customStyle="1" w:styleId="14410">
    <w:name w:val="Нет списка1441"/>
    <w:next w:val="a2"/>
    <w:uiPriority w:val="99"/>
    <w:semiHidden/>
    <w:unhideWhenUsed/>
    <w:rsid w:val="005E61F2"/>
  </w:style>
  <w:style w:type="numbering" w:customStyle="1" w:styleId="23410">
    <w:name w:val="Нет списка2341"/>
    <w:next w:val="a2"/>
    <w:semiHidden/>
    <w:rsid w:val="005E61F2"/>
  </w:style>
  <w:style w:type="numbering" w:customStyle="1" w:styleId="114410">
    <w:name w:val="Нет списка11441"/>
    <w:next w:val="a2"/>
    <w:uiPriority w:val="99"/>
    <w:semiHidden/>
    <w:unhideWhenUsed/>
    <w:rsid w:val="005E61F2"/>
  </w:style>
  <w:style w:type="numbering" w:customStyle="1" w:styleId="111341">
    <w:name w:val="Нет списка111341"/>
    <w:next w:val="a2"/>
    <w:uiPriority w:val="99"/>
    <w:semiHidden/>
    <w:unhideWhenUsed/>
    <w:rsid w:val="005E61F2"/>
  </w:style>
  <w:style w:type="numbering" w:customStyle="1" w:styleId="32410">
    <w:name w:val="Нет списка3241"/>
    <w:next w:val="a2"/>
    <w:uiPriority w:val="99"/>
    <w:semiHidden/>
    <w:unhideWhenUsed/>
    <w:rsid w:val="005E61F2"/>
  </w:style>
  <w:style w:type="numbering" w:customStyle="1" w:styleId="12241">
    <w:name w:val="Нет списка12241"/>
    <w:next w:val="a2"/>
    <w:uiPriority w:val="99"/>
    <w:semiHidden/>
    <w:unhideWhenUsed/>
    <w:rsid w:val="005E61F2"/>
  </w:style>
  <w:style w:type="numbering" w:customStyle="1" w:styleId="21241">
    <w:name w:val="Нет списка21241"/>
    <w:next w:val="a2"/>
    <w:semiHidden/>
    <w:rsid w:val="005E61F2"/>
  </w:style>
  <w:style w:type="numbering" w:customStyle="1" w:styleId="112241">
    <w:name w:val="Нет списка112241"/>
    <w:next w:val="a2"/>
    <w:uiPriority w:val="99"/>
    <w:semiHidden/>
    <w:unhideWhenUsed/>
    <w:rsid w:val="005E61F2"/>
  </w:style>
  <w:style w:type="numbering" w:customStyle="1" w:styleId="6411">
    <w:name w:val="Нет списка641"/>
    <w:next w:val="a2"/>
    <w:uiPriority w:val="99"/>
    <w:semiHidden/>
    <w:unhideWhenUsed/>
    <w:rsid w:val="005E61F2"/>
  </w:style>
  <w:style w:type="numbering" w:customStyle="1" w:styleId="15410">
    <w:name w:val="Нет списка1541"/>
    <w:next w:val="a2"/>
    <w:uiPriority w:val="99"/>
    <w:semiHidden/>
    <w:unhideWhenUsed/>
    <w:rsid w:val="005E61F2"/>
  </w:style>
  <w:style w:type="numbering" w:customStyle="1" w:styleId="24410">
    <w:name w:val="Нет списка2441"/>
    <w:next w:val="a2"/>
    <w:semiHidden/>
    <w:rsid w:val="005E61F2"/>
  </w:style>
  <w:style w:type="numbering" w:customStyle="1" w:styleId="11541">
    <w:name w:val="Нет списка11541"/>
    <w:next w:val="a2"/>
    <w:uiPriority w:val="99"/>
    <w:semiHidden/>
    <w:unhideWhenUsed/>
    <w:rsid w:val="005E61F2"/>
  </w:style>
  <w:style w:type="numbering" w:customStyle="1" w:styleId="111441">
    <w:name w:val="Нет списка111441"/>
    <w:next w:val="a2"/>
    <w:uiPriority w:val="99"/>
    <w:semiHidden/>
    <w:unhideWhenUsed/>
    <w:rsid w:val="005E61F2"/>
  </w:style>
  <w:style w:type="numbering" w:customStyle="1" w:styleId="3341">
    <w:name w:val="Нет списка3341"/>
    <w:next w:val="a2"/>
    <w:uiPriority w:val="99"/>
    <w:semiHidden/>
    <w:unhideWhenUsed/>
    <w:rsid w:val="005E61F2"/>
  </w:style>
  <w:style w:type="numbering" w:customStyle="1" w:styleId="12341">
    <w:name w:val="Нет списка12341"/>
    <w:next w:val="a2"/>
    <w:uiPriority w:val="99"/>
    <w:semiHidden/>
    <w:unhideWhenUsed/>
    <w:rsid w:val="005E61F2"/>
  </w:style>
  <w:style w:type="numbering" w:customStyle="1" w:styleId="21341">
    <w:name w:val="Нет списка21341"/>
    <w:next w:val="a2"/>
    <w:semiHidden/>
    <w:rsid w:val="005E61F2"/>
  </w:style>
  <w:style w:type="numbering" w:customStyle="1" w:styleId="112341">
    <w:name w:val="Нет списка112341"/>
    <w:next w:val="a2"/>
    <w:uiPriority w:val="99"/>
    <w:semiHidden/>
    <w:unhideWhenUsed/>
    <w:rsid w:val="005E61F2"/>
  </w:style>
  <w:style w:type="numbering" w:customStyle="1" w:styleId="4241">
    <w:name w:val="Нет списка4241"/>
    <w:next w:val="a2"/>
    <w:uiPriority w:val="99"/>
    <w:semiHidden/>
    <w:unhideWhenUsed/>
    <w:rsid w:val="005E61F2"/>
  </w:style>
  <w:style w:type="numbering" w:customStyle="1" w:styleId="7311">
    <w:name w:val="Нет списка731"/>
    <w:next w:val="a2"/>
    <w:uiPriority w:val="99"/>
    <w:semiHidden/>
    <w:unhideWhenUsed/>
    <w:rsid w:val="005E61F2"/>
  </w:style>
  <w:style w:type="numbering" w:customStyle="1" w:styleId="8312">
    <w:name w:val="Нет списка831"/>
    <w:next w:val="a2"/>
    <w:uiPriority w:val="99"/>
    <w:semiHidden/>
    <w:unhideWhenUsed/>
    <w:rsid w:val="005E61F2"/>
  </w:style>
  <w:style w:type="table" w:customStyle="1" w:styleId="81311">
    <w:name w:val="Сетка таблицы813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12">
    <w:name w:val="Сетка таблицы1213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11">
    <w:name w:val="Нет списка931"/>
    <w:next w:val="a2"/>
    <w:uiPriority w:val="99"/>
    <w:semiHidden/>
    <w:unhideWhenUsed/>
    <w:rsid w:val="005E61F2"/>
  </w:style>
  <w:style w:type="table" w:customStyle="1" w:styleId="131310">
    <w:name w:val="Светлый список1313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311">
    <w:name w:val="Сетка таблицы3231"/>
    <w:uiPriority w:val="9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0">
    <w:name w:val="Сетка таблицы41121"/>
    <w:uiPriority w:val="3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ветлый список11113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31">
    <w:name w:val="Светлый список12113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311">
    <w:name w:val="Нет списка1031"/>
    <w:next w:val="a2"/>
    <w:uiPriority w:val="99"/>
    <w:semiHidden/>
    <w:unhideWhenUsed/>
    <w:rsid w:val="005E61F2"/>
  </w:style>
  <w:style w:type="table" w:customStyle="1" w:styleId="16310">
    <w:name w:val="Сетка таблицы163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311">
    <w:name w:val="Нет списка1631"/>
    <w:next w:val="a2"/>
    <w:uiPriority w:val="99"/>
    <w:semiHidden/>
    <w:unhideWhenUsed/>
    <w:rsid w:val="005E61F2"/>
  </w:style>
  <w:style w:type="numbering" w:customStyle="1" w:styleId="11111141">
    <w:name w:val="Нет списка11111141"/>
    <w:next w:val="a2"/>
    <w:uiPriority w:val="99"/>
    <w:semiHidden/>
    <w:unhideWhenUsed/>
    <w:rsid w:val="005E61F2"/>
  </w:style>
  <w:style w:type="numbering" w:customStyle="1" w:styleId="25310">
    <w:name w:val="Нет списка2531"/>
    <w:next w:val="a2"/>
    <w:semiHidden/>
    <w:rsid w:val="005E61F2"/>
  </w:style>
  <w:style w:type="numbering" w:customStyle="1" w:styleId="11631">
    <w:name w:val="Нет списка11631"/>
    <w:next w:val="a2"/>
    <w:uiPriority w:val="99"/>
    <w:semiHidden/>
    <w:unhideWhenUsed/>
    <w:rsid w:val="005E61F2"/>
  </w:style>
  <w:style w:type="numbering" w:customStyle="1" w:styleId="111531">
    <w:name w:val="Нет списка111531"/>
    <w:next w:val="a2"/>
    <w:uiPriority w:val="99"/>
    <w:semiHidden/>
    <w:unhideWhenUsed/>
    <w:rsid w:val="005E61F2"/>
  </w:style>
  <w:style w:type="numbering" w:customStyle="1" w:styleId="3431">
    <w:name w:val="Нет списка3431"/>
    <w:next w:val="a2"/>
    <w:uiPriority w:val="99"/>
    <w:semiHidden/>
    <w:unhideWhenUsed/>
    <w:rsid w:val="005E61F2"/>
  </w:style>
  <w:style w:type="numbering" w:customStyle="1" w:styleId="12431">
    <w:name w:val="Нет списка12431"/>
    <w:next w:val="a2"/>
    <w:uiPriority w:val="99"/>
    <w:semiHidden/>
    <w:unhideWhenUsed/>
    <w:rsid w:val="005E61F2"/>
  </w:style>
  <w:style w:type="numbering" w:customStyle="1" w:styleId="21431">
    <w:name w:val="Нет списка21431"/>
    <w:next w:val="a2"/>
    <w:semiHidden/>
    <w:rsid w:val="005E61F2"/>
  </w:style>
  <w:style w:type="numbering" w:customStyle="1" w:styleId="112431">
    <w:name w:val="Нет списка112431"/>
    <w:next w:val="a2"/>
    <w:uiPriority w:val="99"/>
    <w:semiHidden/>
    <w:unhideWhenUsed/>
    <w:rsid w:val="005E61F2"/>
  </w:style>
  <w:style w:type="numbering" w:customStyle="1" w:styleId="4331">
    <w:name w:val="Нет списка4331"/>
    <w:next w:val="a2"/>
    <w:uiPriority w:val="99"/>
    <w:semiHidden/>
    <w:unhideWhenUsed/>
    <w:rsid w:val="005E61F2"/>
  </w:style>
  <w:style w:type="numbering" w:customStyle="1" w:styleId="51312">
    <w:name w:val="Нет списка5131"/>
    <w:next w:val="a2"/>
    <w:uiPriority w:val="99"/>
    <w:semiHidden/>
    <w:unhideWhenUsed/>
    <w:rsid w:val="005E61F2"/>
  </w:style>
  <w:style w:type="numbering" w:customStyle="1" w:styleId="131311">
    <w:name w:val="Нет списка13131"/>
    <w:next w:val="a2"/>
    <w:uiPriority w:val="99"/>
    <w:semiHidden/>
    <w:unhideWhenUsed/>
    <w:rsid w:val="005E61F2"/>
  </w:style>
  <w:style w:type="numbering" w:customStyle="1" w:styleId="22131">
    <w:name w:val="Нет списка22131"/>
    <w:next w:val="a2"/>
    <w:semiHidden/>
    <w:rsid w:val="005E61F2"/>
  </w:style>
  <w:style w:type="numbering" w:customStyle="1" w:styleId="113131">
    <w:name w:val="Нет списка113131"/>
    <w:next w:val="a2"/>
    <w:uiPriority w:val="99"/>
    <w:semiHidden/>
    <w:unhideWhenUsed/>
    <w:rsid w:val="005E61F2"/>
  </w:style>
  <w:style w:type="numbering" w:customStyle="1" w:styleId="1112131">
    <w:name w:val="Нет списка1112131"/>
    <w:next w:val="a2"/>
    <w:uiPriority w:val="99"/>
    <w:semiHidden/>
    <w:unhideWhenUsed/>
    <w:rsid w:val="005E61F2"/>
  </w:style>
  <w:style w:type="numbering" w:customStyle="1" w:styleId="311131">
    <w:name w:val="Нет списка311131"/>
    <w:next w:val="a2"/>
    <w:uiPriority w:val="99"/>
    <w:semiHidden/>
    <w:unhideWhenUsed/>
    <w:rsid w:val="005E61F2"/>
  </w:style>
  <w:style w:type="numbering" w:customStyle="1" w:styleId="1211310">
    <w:name w:val="Нет списка121131"/>
    <w:next w:val="a2"/>
    <w:uiPriority w:val="99"/>
    <w:semiHidden/>
    <w:unhideWhenUsed/>
    <w:rsid w:val="005E61F2"/>
  </w:style>
  <w:style w:type="numbering" w:customStyle="1" w:styleId="2111131">
    <w:name w:val="Нет списка2111131"/>
    <w:next w:val="a2"/>
    <w:semiHidden/>
    <w:rsid w:val="005E61F2"/>
  </w:style>
  <w:style w:type="numbering" w:customStyle="1" w:styleId="1121131">
    <w:name w:val="Нет списка1121131"/>
    <w:next w:val="a2"/>
    <w:uiPriority w:val="99"/>
    <w:semiHidden/>
    <w:unhideWhenUsed/>
    <w:rsid w:val="005E61F2"/>
  </w:style>
  <w:style w:type="numbering" w:customStyle="1" w:styleId="41131">
    <w:name w:val="Нет списка41131"/>
    <w:next w:val="a2"/>
    <w:uiPriority w:val="99"/>
    <w:semiHidden/>
    <w:unhideWhenUsed/>
    <w:rsid w:val="005E61F2"/>
  </w:style>
  <w:style w:type="numbering" w:customStyle="1" w:styleId="14131">
    <w:name w:val="Нет списка14131"/>
    <w:next w:val="a2"/>
    <w:uiPriority w:val="99"/>
    <w:semiHidden/>
    <w:unhideWhenUsed/>
    <w:rsid w:val="005E61F2"/>
  </w:style>
  <w:style w:type="numbering" w:customStyle="1" w:styleId="23131">
    <w:name w:val="Нет списка23131"/>
    <w:next w:val="a2"/>
    <w:semiHidden/>
    <w:rsid w:val="005E61F2"/>
  </w:style>
  <w:style w:type="numbering" w:customStyle="1" w:styleId="114131">
    <w:name w:val="Нет списка114131"/>
    <w:next w:val="a2"/>
    <w:uiPriority w:val="99"/>
    <w:semiHidden/>
    <w:unhideWhenUsed/>
    <w:rsid w:val="005E61F2"/>
  </w:style>
  <w:style w:type="numbering" w:customStyle="1" w:styleId="1113131">
    <w:name w:val="Нет списка1113131"/>
    <w:next w:val="a2"/>
    <w:uiPriority w:val="99"/>
    <w:semiHidden/>
    <w:unhideWhenUsed/>
    <w:rsid w:val="005E61F2"/>
  </w:style>
  <w:style w:type="numbering" w:customStyle="1" w:styleId="32131">
    <w:name w:val="Нет списка32131"/>
    <w:next w:val="a2"/>
    <w:uiPriority w:val="99"/>
    <w:semiHidden/>
    <w:unhideWhenUsed/>
    <w:rsid w:val="005E61F2"/>
  </w:style>
  <w:style w:type="numbering" w:customStyle="1" w:styleId="122131">
    <w:name w:val="Нет списка122131"/>
    <w:next w:val="a2"/>
    <w:uiPriority w:val="99"/>
    <w:semiHidden/>
    <w:unhideWhenUsed/>
    <w:rsid w:val="005E61F2"/>
  </w:style>
  <w:style w:type="numbering" w:customStyle="1" w:styleId="212131">
    <w:name w:val="Нет списка212131"/>
    <w:next w:val="a2"/>
    <w:semiHidden/>
    <w:rsid w:val="005E61F2"/>
  </w:style>
  <w:style w:type="numbering" w:customStyle="1" w:styleId="1122131">
    <w:name w:val="Нет списка1122131"/>
    <w:next w:val="a2"/>
    <w:uiPriority w:val="99"/>
    <w:semiHidden/>
    <w:unhideWhenUsed/>
    <w:rsid w:val="005E61F2"/>
  </w:style>
  <w:style w:type="numbering" w:customStyle="1" w:styleId="61311">
    <w:name w:val="Нет списка6131"/>
    <w:next w:val="a2"/>
    <w:uiPriority w:val="99"/>
    <w:semiHidden/>
    <w:rsid w:val="005E61F2"/>
  </w:style>
  <w:style w:type="numbering" w:customStyle="1" w:styleId="15131">
    <w:name w:val="Нет списка15131"/>
    <w:next w:val="a2"/>
    <w:uiPriority w:val="99"/>
    <w:semiHidden/>
    <w:unhideWhenUsed/>
    <w:rsid w:val="005E61F2"/>
  </w:style>
  <w:style w:type="numbering" w:customStyle="1" w:styleId="24131">
    <w:name w:val="Нет списка24131"/>
    <w:next w:val="a2"/>
    <w:semiHidden/>
    <w:rsid w:val="005E61F2"/>
  </w:style>
  <w:style w:type="numbering" w:customStyle="1" w:styleId="115131">
    <w:name w:val="Нет списка115131"/>
    <w:next w:val="a2"/>
    <w:uiPriority w:val="99"/>
    <w:semiHidden/>
    <w:unhideWhenUsed/>
    <w:rsid w:val="005E61F2"/>
  </w:style>
  <w:style w:type="numbering" w:customStyle="1" w:styleId="1114131">
    <w:name w:val="Нет списка1114131"/>
    <w:next w:val="a2"/>
    <w:uiPriority w:val="99"/>
    <w:semiHidden/>
    <w:unhideWhenUsed/>
    <w:rsid w:val="005E61F2"/>
  </w:style>
  <w:style w:type="numbering" w:customStyle="1" w:styleId="33131">
    <w:name w:val="Нет списка33131"/>
    <w:next w:val="a2"/>
    <w:uiPriority w:val="99"/>
    <w:semiHidden/>
    <w:unhideWhenUsed/>
    <w:rsid w:val="005E61F2"/>
  </w:style>
  <w:style w:type="numbering" w:customStyle="1" w:styleId="123131">
    <w:name w:val="Нет списка123131"/>
    <w:next w:val="a2"/>
    <w:uiPriority w:val="99"/>
    <w:semiHidden/>
    <w:unhideWhenUsed/>
    <w:rsid w:val="005E61F2"/>
  </w:style>
  <w:style w:type="numbering" w:customStyle="1" w:styleId="213131">
    <w:name w:val="Нет списка213131"/>
    <w:next w:val="a2"/>
    <w:semiHidden/>
    <w:rsid w:val="005E61F2"/>
  </w:style>
  <w:style w:type="numbering" w:customStyle="1" w:styleId="1123131">
    <w:name w:val="Нет списка1123131"/>
    <w:next w:val="a2"/>
    <w:uiPriority w:val="99"/>
    <w:semiHidden/>
    <w:unhideWhenUsed/>
    <w:rsid w:val="005E61F2"/>
  </w:style>
  <w:style w:type="numbering" w:customStyle="1" w:styleId="42131">
    <w:name w:val="Нет списка42131"/>
    <w:next w:val="a2"/>
    <w:uiPriority w:val="99"/>
    <w:semiHidden/>
    <w:unhideWhenUsed/>
    <w:rsid w:val="005E61F2"/>
  </w:style>
  <w:style w:type="table" w:customStyle="1" w:styleId="17310">
    <w:name w:val="Сетка таблицы1731"/>
    <w:basedOn w:val="a1"/>
    <w:next w:val="affb"/>
    <w:uiPriority w:val="59"/>
    <w:rsid w:val="005E61F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311">
    <w:name w:val="Нет списка1731"/>
    <w:next w:val="a2"/>
    <w:uiPriority w:val="99"/>
    <w:semiHidden/>
    <w:unhideWhenUsed/>
    <w:rsid w:val="005E61F2"/>
  </w:style>
  <w:style w:type="table" w:customStyle="1" w:styleId="18310">
    <w:name w:val="Сетка таблицы183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10">
    <w:name w:val="Сетка таблицы192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311">
    <w:name w:val="Нет списка1831"/>
    <w:next w:val="a2"/>
    <w:uiPriority w:val="99"/>
    <w:semiHidden/>
    <w:unhideWhenUsed/>
    <w:rsid w:val="005E61F2"/>
  </w:style>
  <w:style w:type="table" w:customStyle="1" w:styleId="20210">
    <w:name w:val="Сетка таблицы202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1">
    <w:name w:val="Сетка таблицы1102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11">
    <w:name w:val="Нет списка1921"/>
    <w:next w:val="a2"/>
    <w:uiPriority w:val="99"/>
    <w:semiHidden/>
    <w:unhideWhenUsed/>
    <w:rsid w:val="005E61F2"/>
  </w:style>
  <w:style w:type="table" w:customStyle="1" w:styleId="23311">
    <w:name w:val="Сетка таблицы233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12">
    <w:name w:val="Сетка таблицы11112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11">
    <w:name w:val="Нет списка2021"/>
    <w:next w:val="a2"/>
    <w:uiPriority w:val="99"/>
    <w:semiHidden/>
    <w:unhideWhenUsed/>
    <w:rsid w:val="005E61F2"/>
  </w:style>
  <w:style w:type="table" w:customStyle="1" w:styleId="24212">
    <w:name w:val="Сетка таблицы242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0">
    <w:name w:val="Сетка таблицы11221"/>
    <w:basedOn w:val="a1"/>
    <w:next w:val="affb"/>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310">
    <w:name w:val="Нет списка2631"/>
    <w:next w:val="a2"/>
    <w:semiHidden/>
    <w:unhideWhenUsed/>
    <w:rsid w:val="005E61F2"/>
  </w:style>
  <w:style w:type="table" w:customStyle="1" w:styleId="25211">
    <w:name w:val="Сетка таблицы252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10">
    <w:name w:val="Сетка таблицы1132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10">
    <w:name w:val="Нет списка2721"/>
    <w:next w:val="a2"/>
    <w:uiPriority w:val="99"/>
    <w:semiHidden/>
    <w:unhideWhenUsed/>
    <w:rsid w:val="005E61F2"/>
  </w:style>
  <w:style w:type="table" w:customStyle="1" w:styleId="26211">
    <w:name w:val="Сетка таблицы262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210">
    <w:name w:val="Сетка таблицы1142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210">
    <w:name w:val="Нет списка2821"/>
    <w:next w:val="a2"/>
    <w:uiPriority w:val="99"/>
    <w:semiHidden/>
    <w:unhideWhenUsed/>
    <w:rsid w:val="005E61F2"/>
  </w:style>
  <w:style w:type="table" w:customStyle="1" w:styleId="27211">
    <w:name w:val="Сетка таблицы2721"/>
    <w:basedOn w:val="a1"/>
    <w:next w:val="affb"/>
    <w:uiPriority w:val="99"/>
    <w:locked/>
    <w:rsid w:val="005E61F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
    <w:basedOn w:val="a1"/>
    <w:next w:val="affb"/>
    <w:uiPriority w:val="59"/>
    <w:rsid w:val="005E61F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10">
    <w:name w:val="Нет списка2921"/>
    <w:next w:val="a2"/>
    <w:uiPriority w:val="99"/>
    <w:semiHidden/>
    <w:unhideWhenUsed/>
    <w:rsid w:val="005E61F2"/>
  </w:style>
  <w:style w:type="table" w:customStyle="1" w:styleId="29211">
    <w:name w:val="Сетка таблицы292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10">
    <w:name w:val="Сетка таблицы1152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31">
    <w:name w:val="Нет списка11731"/>
    <w:next w:val="a2"/>
    <w:uiPriority w:val="99"/>
    <w:semiHidden/>
    <w:unhideWhenUsed/>
    <w:rsid w:val="005E61F2"/>
  </w:style>
  <w:style w:type="numbering" w:customStyle="1" w:styleId="111631">
    <w:name w:val="Нет списка111631"/>
    <w:next w:val="a2"/>
    <w:uiPriority w:val="99"/>
    <w:semiHidden/>
    <w:unhideWhenUsed/>
    <w:rsid w:val="005E61F2"/>
  </w:style>
  <w:style w:type="numbering" w:customStyle="1" w:styleId="3531">
    <w:name w:val="Нет списка3531"/>
    <w:next w:val="a2"/>
    <w:uiPriority w:val="99"/>
    <w:semiHidden/>
    <w:unhideWhenUsed/>
    <w:rsid w:val="005E61F2"/>
  </w:style>
  <w:style w:type="numbering" w:customStyle="1" w:styleId="12531">
    <w:name w:val="Нет списка12531"/>
    <w:next w:val="a2"/>
    <w:uiPriority w:val="99"/>
    <w:semiHidden/>
    <w:unhideWhenUsed/>
    <w:rsid w:val="005E61F2"/>
  </w:style>
  <w:style w:type="numbering" w:customStyle="1" w:styleId="21531">
    <w:name w:val="Нет списка21531"/>
    <w:next w:val="a2"/>
    <w:semiHidden/>
    <w:rsid w:val="005E61F2"/>
  </w:style>
  <w:style w:type="numbering" w:customStyle="1" w:styleId="112531">
    <w:name w:val="Нет списка112531"/>
    <w:next w:val="a2"/>
    <w:uiPriority w:val="99"/>
    <w:semiHidden/>
    <w:unhideWhenUsed/>
    <w:rsid w:val="005E61F2"/>
  </w:style>
  <w:style w:type="table" w:customStyle="1" w:styleId="212210">
    <w:name w:val="Сетка таблицы2122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2"/>
    <w:uiPriority w:val="99"/>
    <w:semiHidden/>
    <w:unhideWhenUsed/>
    <w:rsid w:val="005E61F2"/>
  </w:style>
  <w:style w:type="numbering" w:customStyle="1" w:styleId="52311">
    <w:name w:val="Нет списка5231"/>
    <w:next w:val="a2"/>
    <w:uiPriority w:val="99"/>
    <w:semiHidden/>
    <w:unhideWhenUsed/>
    <w:rsid w:val="005E61F2"/>
  </w:style>
  <w:style w:type="numbering" w:customStyle="1" w:styleId="1111231">
    <w:name w:val="Нет списка1111231"/>
    <w:next w:val="a2"/>
    <w:uiPriority w:val="99"/>
    <w:semiHidden/>
    <w:unhideWhenUsed/>
    <w:rsid w:val="005E61F2"/>
  </w:style>
  <w:style w:type="numbering" w:customStyle="1" w:styleId="13231">
    <w:name w:val="Нет списка13231"/>
    <w:next w:val="a2"/>
    <w:uiPriority w:val="99"/>
    <w:semiHidden/>
    <w:unhideWhenUsed/>
    <w:rsid w:val="005E61F2"/>
  </w:style>
  <w:style w:type="numbering" w:customStyle="1" w:styleId="22231">
    <w:name w:val="Нет списка22231"/>
    <w:next w:val="a2"/>
    <w:semiHidden/>
    <w:rsid w:val="005E61F2"/>
  </w:style>
  <w:style w:type="numbering" w:customStyle="1" w:styleId="113231">
    <w:name w:val="Нет списка113231"/>
    <w:next w:val="a2"/>
    <w:uiPriority w:val="99"/>
    <w:semiHidden/>
    <w:unhideWhenUsed/>
    <w:rsid w:val="005E61F2"/>
  </w:style>
  <w:style w:type="numbering" w:customStyle="1" w:styleId="1112231">
    <w:name w:val="Нет списка1112231"/>
    <w:next w:val="a2"/>
    <w:uiPriority w:val="99"/>
    <w:semiHidden/>
    <w:unhideWhenUsed/>
    <w:rsid w:val="005E61F2"/>
  </w:style>
  <w:style w:type="numbering" w:customStyle="1" w:styleId="31231">
    <w:name w:val="Нет списка31231"/>
    <w:next w:val="a2"/>
    <w:uiPriority w:val="99"/>
    <w:semiHidden/>
    <w:unhideWhenUsed/>
    <w:rsid w:val="005E61F2"/>
  </w:style>
  <w:style w:type="numbering" w:customStyle="1" w:styleId="121231">
    <w:name w:val="Нет списка121231"/>
    <w:next w:val="a2"/>
    <w:uiPriority w:val="99"/>
    <w:semiHidden/>
    <w:unhideWhenUsed/>
    <w:rsid w:val="005E61F2"/>
  </w:style>
  <w:style w:type="numbering" w:customStyle="1" w:styleId="211231">
    <w:name w:val="Нет списка211231"/>
    <w:next w:val="a2"/>
    <w:semiHidden/>
    <w:rsid w:val="005E61F2"/>
  </w:style>
  <w:style w:type="numbering" w:customStyle="1" w:styleId="1121231">
    <w:name w:val="Нет списка1121231"/>
    <w:next w:val="a2"/>
    <w:uiPriority w:val="99"/>
    <w:semiHidden/>
    <w:unhideWhenUsed/>
    <w:rsid w:val="005E61F2"/>
  </w:style>
  <w:style w:type="numbering" w:customStyle="1" w:styleId="41231">
    <w:name w:val="Нет списка41231"/>
    <w:next w:val="a2"/>
    <w:uiPriority w:val="99"/>
    <w:semiHidden/>
    <w:unhideWhenUsed/>
    <w:rsid w:val="005E61F2"/>
  </w:style>
  <w:style w:type="numbering" w:customStyle="1" w:styleId="14231">
    <w:name w:val="Нет списка14231"/>
    <w:next w:val="a2"/>
    <w:uiPriority w:val="99"/>
    <w:semiHidden/>
    <w:unhideWhenUsed/>
    <w:rsid w:val="005E61F2"/>
  </w:style>
  <w:style w:type="numbering" w:customStyle="1" w:styleId="23231">
    <w:name w:val="Нет списка23231"/>
    <w:next w:val="a2"/>
    <w:semiHidden/>
    <w:rsid w:val="005E61F2"/>
  </w:style>
  <w:style w:type="numbering" w:customStyle="1" w:styleId="114231">
    <w:name w:val="Нет списка114231"/>
    <w:next w:val="a2"/>
    <w:uiPriority w:val="99"/>
    <w:semiHidden/>
    <w:unhideWhenUsed/>
    <w:rsid w:val="005E61F2"/>
  </w:style>
  <w:style w:type="numbering" w:customStyle="1" w:styleId="1113231">
    <w:name w:val="Нет списка1113231"/>
    <w:next w:val="a2"/>
    <w:uiPriority w:val="99"/>
    <w:semiHidden/>
    <w:unhideWhenUsed/>
    <w:rsid w:val="005E61F2"/>
  </w:style>
  <w:style w:type="numbering" w:customStyle="1" w:styleId="32231">
    <w:name w:val="Нет списка32231"/>
    <w:next w:val="a2"/>
    <w:uiPriority w:val="99"/>
    <w:semiHidden/>
    <w:unhideWhenUsed/>
    <w:rsid w:val="005E61F2"/>
  </w:style>
  <w:style w:type="numbering" w:customStyle="1" w:styleId="122231">
    <w:name w:val="Нет списка122231"/>
    <w:next w:val="a2"/>
    <w:uiPriority w:val="99"/>
    <w:semiHidden/>
    <w:unhideWhenUsed/>
    <w:rsid w:val="005E61F2"/>
  </w:style>
  <w:style w:type="numbering" w:customStyle="1" w:styleId="212231">
    <w:name w:val="Нет списка212231"/>
    <w:next w:val="a2"/>
    <w:semiHidden/>
    <w:rsid w:val="005E61F2"/>
  </w:style>
  <w:style w:type="numbering" w:customStyle="1" w:styleId="1122231">
    <w:name w:val="Нет списка1122231"/>
    <w:next w:val="a2"/>
    <w:uiPriority w:val="99"/>
    <w:semiHidden/>
    <w:unhideWhenUsed/>
    <w:rsid w:val="005E61F2"/>
  </w:style>
  <w:style w:type="numbering" w:customStyle="1" w:styleId="6231">
    <w:name w:val="Нет списка6231"/>
    <w:next w:val="a2"/>
    <w:uiPriority w:val="99"/>
    <w:semiHidden/>
    <w:rsid w:val="005E61F2"/>
  </w:style>
  <w:style w:type="numbering" w:customStyle="1" w:styleId="15231">
    <w:name w:val="Нет списка15231"/>
    <w:next w:val="a2"/>
    <w:uiPriority w:val="99"/>
    <w:semiHidden/>
    <w:unhideWhenUsed/>
    <w:rsid w:val="005E61F2"/>
  </w:style>
  <w:style w:type="numbering" w:customStyle="1" w:styleId="24231">
    <w:name w:val="Нет списка24231"/>
    <w:next w:val="a2"/>
    <w:semiHidden/>
    <w:rsid w:val="005E61F2"/>
  </w:style>
  <w:style w:type="numbering" w:customStyle="1" w:styleId="115231">
    <w:name w:val="Нет списка115231"/>
    <w:next w:val="a2"/>
    <w:uiPriority w:val="99"/>
    <w:semiHidden/>
    <w:unhideWhenUsed/>
    <w:rsid w:val="005E61F2"/>
  </w:style>
  <w:style w:type="numbering" w:customStyle="1" w:styleId="1114231">
    <w:name w:val="Нет списка1114231"/>
    <w:next w:val="a2"/>
    <w:uiPriority w:val="99"/>
    <w:semiHidden/>
    <w:unhideWhenUsed/>
    <w:rsid w:val="005E61F2"/>
  </w:style>
  <w:style w:type="numbering" w:customStyle="1" w:styleId="33231">
    <w:name w:val="Нет списка33231"/>
    <w:next w:val="a2"/>
    <w:uiPriority w:val="99"/>
    <w:semiHidden/>
    <w:unhideWhenUsed/>
    <w:rsid w:val="005E61F2"/>
  </w:style>
  <w:style w:type="numbering" w:customStyle="1" w:styleId="123231">
    <w:name w:val="Нет списка123231"/>
    <w:next w:val="a2"/>
    <w:uiPriority w:val="99"/>
    <w:semiHidden/>
    <w:unhideWhenUsed/>
    <w:rsid w:val="005E61F2"/>
  </w:style>
  <w:style w:type="numbering" w:customStyle="1" w:styleId="213231">
    <w:name w:val="Нет списка213231"/>
    <w:next w:val="a2"/>
    <w:semiHidden/>
    <w:rsid w:val="005E61F2"/>
  </w:style>
  <w:style w:type="numbering" w:customStyle="1" w:styleId="1123231">
    <w:name w:val="Нет списка1123231"/>
    <w:next w:val="a2"/>
    <w:uiPriority w:val="99"/>
    <w:semiHidden/>
    <w:unhideWhenUsed/>
    <w:rsid w:val="005E61F2"/>
  </w:style>
  <w:style w:type="numbering" w:customStyle="1" w:styleId="42231">
    <w:name w:val="Нет списка42231"/>
    <w:next w:val="a2"/>
    <w:uiPriority w:val="99"/>
    <w:semiHidden/>
    <w:unhideWhenUsed/>
    <w:rsid w:val="005E61F2"/>
  </w:style>
  <w:style w:type="numbering" w:customStyle="1" w:styleId="3910">
    <w:name w:val="Нет списка391"/>
    <w:next w:val="a2"/>
    <w:uiPriority w:val="99"/>
    <w:semiHidden/>
    <w:unhideWhenUsed/>
    <w:rsid w:val="005E61F2"/>
  </w:style>
  <w:style w:type="numbering" w:customStyle="1" w:styleId="12010">
    <w:name w:val="Нет списка1201"/>
    <w:next w:val="a2"/>
    <w:uiPriority w:val="99"/>
    <w:semiHidden/>
    <w:unhideWhenUsed/>
    <w:rsid w:val="005E61F2"/>
  </w:style>
  <w:style w:type="table" w:customStyle="1" w:styleId="3611">
    <w:name w:val="Сетка таблицы361"/>
    <w:basedOn w:val="a1"/>
    <w:next w:val="affb"/>
    <w:uiPriority w:val="59"/>
    <w:rsid w:val="005E6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Веб-таблица 161"/>
    <w:basedOn w:val="a1"/>
    <w:next w:val="-1"/>
    <w:uiPriority w:val="99"/>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1">
    <w:name w:val="Веб-таблица 261"/>
    <w:basedOn w:val="a1"/>
    <w:next w:val="-2"/>
    <w:uiPriority w:val="99"/>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617">
    <w:name w:val="Изысканная таблица61"/>
    <w:basedOn w:val="a1"/>
    <w:next w:val="afff0"/>
    <w:uiPriority w:val="99"/>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610">
    <w:name w:val="Сетка таблицы 861"/>
    <w:basedOn w:val="a1"/>
    <w:next w:val="83"/>
    <w:uiPriority w:val="99"/>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18">
    <w:name w:val="Стандартная таблица61"/>
    <w:basedOn w:val="a1"/>
    <w:next w:val="afff1"/>
    <w:uiPriority w:val="99"/>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610">
    <w:name w:val="Сетка таблицы 561"/>
    <w:basedOn w:val="a1"/>
    <w:next w:val="55"/>
    <w:uiPriority w:val="99"/>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713">
    <w:name w:val="Светлый список17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011">
    <w:name w:val="Сетка таблицы1201"/>
    <w:basedOn w:val="a1"/>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1">
    <w:name w:val="Сетка таблицы216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
    <w:basedOn w:val="a1"/>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7">
    <w:name w:val="Светлый список115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511">
    <w:name w:val="Сетка таблицы55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ветлый список125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510">
    <w:name w:val="Сетка таблицы651"/>
    <w:basedOn w:val="a1"/>
    <w:next w:val="affb"/>
    <w:uiPriority w:val="59"/>
    <w:rsid w:val="005E61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1"/>
    <w:next w:val="affb"/>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11">
    <w:name w:val="Сетка таблицы841"/>
    <w:basedOn w:val="a1"/>
    <w:next w:val="affb"/>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0">
    <w:name w:val="Сетка таблицы941"/>
    <w:basedOn w:val="a1"/>
    <w:next w:val="affb"/>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Веб-таблица 1141"/>
    <w:basedOn w:val="a1"/>
    <w:next w:val="-1"/>
    <w:rsid w:val="005E61F2"/>
    <w:pPr>
      <w:spacing w:after="200" w:line="276" w:lineRule="auto"/>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
    <w:name w:val="Веб-таблица 2141"/>
    <w:basedOn w:val="a1"/>
    <w:next w:val="-2"/>
    <w:rsid w:val="005E61F2"/>
    <w:pPr>
      <w:spacing w:after="200" w:line="276" w:lineRule="auto"/>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8">
    <w:name w:val="Изысканная таблица141"/>
    <w:basedOn w:val="a1"/>
    <w:next w:val="afff0"/>
    <w:rsid w:val="005E61F2"/>
    <w:pPr>
      <w:spacing w:after="200" w:line="276" w:lineRule="auto"/>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141">
    <w:name w:val="Сетка таблицы 8141"/>
    <w:basedOn w:val="a1"/>
    <w:next w:val="83"/>
    <w:rsid w:val="005E61F2"/>
    <w:pPr>
      <w:spacing w:after="200" w:line="276" w:lineRule="auto"/>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19">
    <w:name w:val="Стандартная таблица141"/>
    <w:basedOn w:val="a1"/>
    <w:next w:val="afff1"/>
    <w:rsid w:val="005E61F2"/>
    <w:pPr>
      <w:spacing w:after="200" w:line="276" w:lineRule="auto"/>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410">
    <w:name w:val="Сетка таблицы 5141"/>
    <w:basedOn w:val="a1"/>
    <w:next w:val="55"/>
    <w:rsid w:val="005E61F2"/>
    <w:pPr>
      <w:spacing w:after="200" w:line="276" w:lineRule="auto"/>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1011">
    <w:name w:val="Сетка таблицы11101"/>
    <w:basedOn w:val="a1"/>
    <w:uiPriority w:val="39"/>
    <w:rsid w:val="005E61F2"/>
    <w:pPr>
      <w:suppressAutoHyphens/>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1">
    <w:name w:val="Сетка таблицы2171"/>
    <w:basedOn w:val="a1"/>
    <w:next w:val="affb"/>
    <w:uiPriority w:val="39"/>
    <w:rsid w:val="005E61F2"/>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
    <w:name w:val="Сетка таблицы1241"/>
    <w:basedOn w:val="a1"/>
    <w:next w:val="affb"/>
    <w:uiPriority w:val="39"/>
    <w:rsid w:val="005E61F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41">
    <w:name w:val="Сетка таблицы 5241"/>
    <w:basedOn w:val="a1"/>
    <w:next w:val="55"/>
    <w:unhideWhenUsed/>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41">
    <w:name w:val="Сетка таблицы 8241"/>
    <w:basedOn w:val="a1"/>
    <w:next w:val="83"/>
    <w:unhideWhenUsed/>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417">
    <w:name w:val="Изысканная таблица241"/>
    <w:basedOn w:val="a1"/>
    <w:next w:val="afff0"/>
    <w:unhideWhenUsed/>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418">
    <w:name w:val="Стандартная таблица241"/>
    <w:basedOn w:val="a1"/>
    <w:next w:val="afff1"/>
    <w:unhideWhenUsed/>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41">
    <w:name w:val="Веб-таблица 1241"/>
    <w:basedOn w:val="a1"/>
    <w:next w:val="-1"/>
    <w:unhideWhenUsed/>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41">
    <w:name w:val="Веб-таблица 2241"/>
    <w:basedOn w:val="a1"/>
    <w:next w:val="-2"/>
    <w:unhideWhenUsed/>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411">
    <w:name w:val="Светлый список134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412">
    <w:name w:val="Сетка таблицы1341"/>
    <w:basedOn w:val="a1"/>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
    <w:name w:val="Сетка таблицы2241"/>
    <w:basedOn w:val="a1"/>
    <w:uiPriority w:val="3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1"/>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
    <w:name w:val="Сетка таблицы4141"/>
    <w:basedOn w:val="a1"/>
    <w:uiPriority w:val="3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
    <w:name w:val="Сетка таблицы5141"/>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
    <w:name w:val="Сетка таблицы6141"/>
    <w:basedOn w:val="a1"/>
    <w:uiPriority w:val="59"/>
    <w:rsid w:val="005E61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1"/>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10">
    <w:name w:val="Светлый список1114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411">
    <w:name w:val="Светлый список1214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410">
    <w:name w:val="Сетка таблицы1041"/>
    <w:basedOn w:val="a1"/>
    <w:next w:val="affb"/>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
    <w:name w:val="Сетка таблицы1441"/>
    <w:basedOn w:val="a1"/>
    <w:next w:val="affb"/>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11">
    <w:name w:val="Сетка таблицы1541"/>
    <w:basedOn w:val="a1"/>
    <w:next w:val="affb"/>
    <w:uiPriority w:val="59"/>
    <w:rsid w:val="005E61F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910">
    <w:name w:val="Нет списка2191"/>
    <w:next w:val="a2"/>
    <w:semiHidden/>
    <w:rsid w:val="005E61F2"/>
  </w:style>
  <w:style w:type="numbering" w:customStyle="1" w:styleId="31010">
    <w:name w:val="Нет списка3101"/>
    <w:next w:val="a2"/>
    <w:uiPriority w:val="99"/>
    <w:semiHidden/>
    <w:unhideWhenUsed/>
    <w:rsid w:val="005E61F2"/>
  </w:style>
  <w:style w:type="numbering" w:customStyle="1" w:styleId="11191">
    <w:name w:val="Нет списка11191"/>
    <w:next w:val="a2"/>
    <w:uiPriority w:val="99"/>
    <w:semiHidden/>
    <w:rsid w:val="005E61F2"/>
  </w:style>
  <w:style w:type="numbering" w:customStyle="1" w:styleId="211010">
    <w:name w:val="Нет списка21101"/>
    <w:next w:val="a2"/>
    <w:semiHidden/>
    <w:unhideWhenUsed/>
    <w:rsid w:val="005E61F2"/>
  </w:style>
  <w:style w:type="numbering" w:customStyle="1" w:styleId="111101">
    <w:name w:val="Нет списка111101"/>
    <w:next w:val="a2"/>
    <w:uiPriority w:val="99"/>
    <w:semiHidden/>
    <w:unhideWhenUsed/>
    <w:rsid w:val="005E61F2"/>
  </w:style>
  <w:style w:type="numbering" w:customStyle="1" w:styleId="1111510">
    <w:name w:val="Нет списка111151"/>
    <w:next w:val="a2"/>
    <w:uiPriority w:val="99"/>
    <w:semiHidden/>
    <w:unhideWhenUsed/>
    <w:rsid w:val="005E61F2"/>
  </w:style>
  <w:style w:type="numbering" w:customStyle="1" w:styleId="31510">
    <w:name w:val="Нет списка3151"/>
    <w:next w:val="a2"/>
    <w:uiPriority w:val="99"/>
    <w:semiHidden/>
    <w:unhideWhenUsed/>
    <w:rsid w:val="005E61F2"/>
  </w:style>
  <w:style w:type="numbering" w:customStyle="1" w:styleId="12810">
    <w:name w:val="Нет списка1281"/>
    <w:next w:val="a2"/>
    <w:uiPriority w:val="99"/>
    <w:semiHidden/>
    <w:unhideWhenUsed/>
    <w:rsid w:val="005E61F2"/>
  </w:style>
  <w:style w:type="numbering" w:customStyle="1" w:styleId="211510">
    <w:name w:val="Нет списка21151"/>
    <w:next w:val="a2"/>
    <w:semiHidden/>
    <w:rsid w:val="005E61F2"/>
  </w:style>
  <w:style w:type="numbering" w:customStyle="1" w:styleId="11281">
    <w:name w:val="Нет списка11281"/>
    <w:next w:val="a2"/>
    <w:uiPriority w:val="99"/>
    <w:semiHidden/>
    <w:unhideWhenUsed/>
    <w:rsid w:val="005E61F2"/>
  </w:style>
  <w:style w:type="numbering" w:customStyle="1" w:styleId="4710">
    <w:name w:val="Нет списка471"/>
    <w:next w:val="a2"/>
    <w:uiPriority w:val="99"/>
    <w:semiHidden/>
    <w:unhideWhenUsed/>
    <w:rsid w:val="005E61F2"/>
  </w:style>
  <w:style w:type="numbering" w:customStyle="1" w:styleId="5512">
    <w:name w:val="Нет списка551"/>
    <w:next w:val="a2"/>
    <w:uiPriority w:val="99"/>
    <w:semiHidden/>
    <w:unhideWhenUsed/>
    <w:rsid w:val="005E61F2"/>
  </w:style>
  <w:style w:type="table" w:customStyle="1" w:styleId="-11141">
    <w:name w:val="Веб-таблица 11141"/>
    <w:basedOn w:val="a1"/>
    <w:next w:val="-1"/>
    <w:rsid w:val="005E61F2"/>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41">
    <w:name w:val="Веб-таблица 21141"/>
    <w:basedOn w:val="a1"/>
    <w:next w:val="-2"/>
    <w:rsid w:val="005E61F2"/>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18">
    <w:name w:val="Изысканная таблица1141"/>
    <w:basedOn w:val="a1"/>
    <w:next w:val="afff0"/>
    <w:rsid w:val="005E61F2"/>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41">
    <w:name w:val="Сетка таблицы 81141"/>
    <w:basedOn w:val="a1"/>
    <w:next w:val="83"/>
    <w:rsid w:val="005E61F2"/>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9">
    <w:name w:val="Стандартная таблица1141"/>
    <w:basedOn w:val="a1"/>
    <w:next w:val="afff1"/>
    <w:rsid w:val="005E61F2"/>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41">
    <w:name w:val="Сетка таблицы 51141"/>
    <w:basedOn w:val="a1"/>
    <w:next w:val="55"/>
    <w:rsid w:val="005E61F2"/>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510">
    <w:name w:val="Нет списка1351"/>
    <w:next w:val="a2"/>
    <w:uiPriority w:val="99"/>
    <w:semiHidden/>
    <w:unhideWhenUsed/>
    <w:rsid w:val="005E61F2"/>
  </w:style>
  <w:style w:type="table" w:customStyle="1" w:styleId="111417">
    <w:name w:val="Сетка таблицы11141"/>
    <w:basedOn w:val="a1"/>
    <w:rsid w:val="005E61F2"/>
    <w:pPr>
      <w:suppressAutoHyphens/>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10">
    <w:name w:val="Нет списка2251"/>
    <w:next w:val="a2"/>
    <w:semiHidden/>
    <w:rsid w:val="005E61F2"/>
  </w:style>
  <w:style w:type="numbering" w:customStyle="1" w:styleId="113510">
    <w:name w:val="Нет списка11351"/>
    <w:next w:val="a2"/>
    <w:uiPriority w:val="99"/>
    <w:semiHidden/>
    <w:unhideWhenUsed/>
    <w:rsid w:val="005E61F2"/>
  </w:style>
  <w:style w:type="numbering" w:customStyle="1" w:styleId="1111151">
    <w:name w:val="Нет списка1111151"/>
    <w:next w:val="a2"/>
    <w:uiPriority w:val="99"/>
    <w:semiHidden/>
    <w:unhideWhenUsed/>
    <w:rsid w:val="005E61F2"/>
  </w:style>
  <w:style w:type="numbering" w:customStyle="1" w:styleId="31141">
    <w:name w:val="Нет списка31141"/>
    <w:next w:val="a2"/>
    <w:uiPriority w:val="99"/>
    <w:semiHidden/>
    <w:unhideWhenUsed/>
    <w:rsid w:val="005E61F2"/>
  </w:style>
  <w:style w:type="numbering" w:customStyle="1" w:styleId="121510">
    <w:name w:val="Нет списка12151"/>
    <w:next w:val="a2"/>
    <w:uiPriority w:val="99"/>
    <w:semiHidden/>
    <w:unhideWhenUsed/>
    <w:rsid w:val="005E61F2"/>
  </w:style>
  <w:style w:type="numbering" w:customStyle="1" w:styleId="211141">
    <w:name w:val="Нет списка211141"/>
    <w:next w:val="a2"/>
    <w:semiHidden/>
    <w:rsid w:val="005E61F2"/>
  </w:style>
  <w:style w:type="numbering" w:customStyle="1" w:styleId="112151">
    <w:name w:val="Нет списка112151"/>
    <w:next w:val="a2"/>
    <w:uiPriority w:val="99"/>
    <w:semiHidden/>
    <w:unhideWhenUsed/>
    <w:rsid w:val="005E61F2"/>
  </w:style>
  <w:style w:type="table" w:customStyle="1" w:styleId="211311">
    <w:name w:val="Сетка таблицы21131"/>
    <w:basedOn w:val="a1"/>
    <w:next w:val="affb"/>
    <w:uiPriority w:val="59"/>
    <w:rsid w:val="005E61F2"/>
    <w:pPr>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1">
    <w:name w:val="Нет списка111251"/>
    <w:next w:val="a2"/>
    <w:uiPriority w:val="99"/>
    <w:semiHidden/>
    <w:unhideWhenUsed/>
    <w:rsid w:val="005E61F2"/>
  </w:style>
  <w:style w:type="numbering" w:customStyle="1" w:styleId="41510">
    <w:name w:val="Нет списка4151"/>
    <w:next w:val="a2"/>
    <w:uiPriority w:val="99"/>
    <w:semiHidden/>
    <w:unhideWhenUsed/>
    <w:rsid w:val="005E61F2"/>
  </w:style>
  <w:style w:type="numbering" w:customStyle="1" w:styleId="14510">
    <w:name w:val="Нет списка1451"/>
    <w:next w:val="a2"/>
    <w:uiPriority w:val="99"/>
    <w:semiHidden/>
    <w:unhideWhenUsed/>
    <w:rsid w:val="005E61F2"/>
  </w:style>
  <w:style w:type="numbering" w:customStyle="1" w:styleId="23510">
    <w:name w:val="Нет списка2351"/>
    <w:next w:val="a2"/>
    <w:semiHidden/>
    <w:rsid w:val="005E61F2"/>
  </w:style>
  <w:style w:type="numbering" w:customStyle="1" w:styleId="114510">
    <w:name w:val="Нет списка11451"/>
    <w:next w:val="a2"/>
    <w:uiPriority w:val="99"/>
    <w:semiHidden/>
    <w:unhideWhenUsed/>
    <w:rsid w:val="005E61F2"/>
  </w:style>
  <w:style w:type="numbering" w:customStyle="1" w:styleId="111351">
    <w:name w:val="Нет списка111351"/>
    <w:next w:val="a2"/>
    <w:uiPriority w:val="99"/>
    <w:semiHidden/>
    <w:unhideWhenUsed/>
    <w:rsid w:val="005E61F2"/>
  </w:style>
  <w:style w:type="numbering" w:customStyle="1" w:styleId="32510">
    <w:name w:val="Нет списка3251"/>
    <w:next w:val="a2"/>
    <w:uiPriority w:val="99"/>
    <w:semiHidden/>
    <w:unhideWhenUsed/>
    <w:rsid w:val="005E61F2"/>
  </w:style>
  <w:style w:type="numbering" w:customStyle="1" w:styleId="12251">
    <w:name w:val="Нет списка12251"/>
    <w:next w:val="a2"/>
    <w:uiPriority w:val="99"/>
    <w:semiHidden/>
    <w:unhideWhenUsed/>
    <w:rsid w:val="005E61F2"/>
  </w:style>
  <w:style w:type="numbering" w:customStyle="1" w:styleId="21251">
    <w:name w:val="Нет списка21251"/>
    <w:next w:val="a2"/>
    <w:semiHidden/>
    <w:rsid w:val="005E61F2"/>
  </w:style>
  <w:style w:type="numbering" w:customStyle="1" w:styleId="112251">
    <w:name w:val="Нет списка112251"/>
    <w:next w:val="a2"/>
    <w:uiPriority w:val="99"/>
    <w:semiHidden/>
    <w:unhideWhenUsed/>
    <w:rsid w:val="005E61F2"/>
  </w:style>
  <w:style w:type="numbering" w:customStyle="1" w:styleId="6511">
    <w:name w:val="Нет списка651"/>
    <w:next w:val="a2"/>
    <w:uiPriority w:val="99"/>
    <w:semiHidden/>
    <w:unhideWhenUsed/>
    <w:rsid w:val="005E61F2"/>
  </w:style>
  <w:style w:type="numbering" w:customStyle="1" w:styleId="15510">
    <w:name w:val="Нет списка1551"/>
    <w:next w:val="a2"/>
    <w:uiPriority w:val="99"/>
    <w:semiHidden/>
    <w:unhideWhenUsed/>
    <w:rsid w:val="005E61F2"/>
  </w:style>
  <w:style w:type="numbering" w:customStyle="1" w:styleId="24510">
    <w:name w:val="Нет списка2451"/>
    <w:next w:val="a2"/>
    <w:semiHidden/>
    <w:rsid w:val="005E61F2"/>
  </w:style>
  <w:style w:type="numbering" w:customStyle="1" w:styleId="115510">
    <w:name w:val="Нет списка11551"/>
    <w:next w:val="a2"/>
    <w:uiPriority w:val="99"/>
    <w:semiHidden/>
    <w:unhideWhenUsed/>
    <w:rsid w:val="005E61F2"/>
  </w:style>
  <w:style w:type="numbering" w:customStyle="1" w:styleId="111451">
    <w:name w:val="Нет списка111451"/>
    <w:next w:val="a2"/>
    <w:uiPriority w:val="99"/>
    <w:semiHidden/>
    <w:unhideWhenUsed/>
    <w:rsid w:val="005E61F2"/>
  </w:style>
  <w:style w:type="numbering" w:customStyle="1" w:styleId="3351">
    <w:name w:val="Нет списка3351"/>
    <w:next w:val="a2"/>
    <w:uiPriority w:val="99"/>
    <w:semiHidden/>
    <w:unhideWhenUsed/>
    <w:rsid w:val="005E61F2"/>
  </w:style>
  <w:style w:type="numbering" w:customStyle="1" w:styleId="12351">
    <w:name w:val="Нет списка12351"/>
    <w:next w:val="a2"/>
    <w:uiPriority w:val="99"/>
    <w:semiHidden/>
    <w:unhideWhenUsed/>
    <w:rsid w:val="005E61F2"/>
  </w:style>
  <w:style w:type="numbering" w:customStyle="1" w:styleId="21351">
    <w:name w:val="Нет списка21351"/>
    <w:next w:val="a2"/>
    <w:semiHidden/>
    <w:rsid w:val="005E61F2"/>
  </w:style>
  <w:style w:type="numbering" w:customStyle="1" w:styleId="112351">
    <w:name w:val="Нет списка112351"/>
    <w:next w:val="a2"/>
    <w:uiPriority w:val="99"/>
    <w:semiHidden/>
    <w:unhideWhenUsed/>
    <w:rsid w:val="005E61F2"/>
  </w:style>
  <w:style w:type="numbering" w:customStyle="1" w:styleId="4251">
    <w:name w:val="Нет списка4251"/>
    <w:next w:val="a2"/>
    <w:uiPriority w:val="99"/>
    <w:semiHidden/>
    <w:unhideWhenUsed/>
    <w:rsid w:val="005E61F2"/>
  </w:style>
  <w:style w:type="numbering" w:customStyle="1" w:styleId="7411">
    <w:name w:val="Нет списка741"/>
    <w:next w:val="a2"/>
    <w:uiPriority w:val="99"/>
    <w:semiHidden/>
    <w:unhideWhenUsed/>
    <w:rsid w:val="005E61F2"/>
  </w:style>
  <w:style w:type="numbering" w:customStyle="1" w:styleId="8412">
    <w:name w:val="Нет списка841"/>
    <w:next w:val="a2"/>
    <w:uiPriority w:val="99"/>
    <w:semiHidden/>
    <w:unhideWhenUsed/>
    <w:rsid w:val="005E61F2"/>
  </w:style>
  <w:style w:type="table" w:customStyle="1" w:styleId="81410">
    <w:name w:val="Сетка таблицы814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412">
    <w:name w:val="Сетка таблицы1214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11">
    <w:name w:val="Нет списка941"/>
    <w:next w:val="a2"/>
    <w:uiPriority w:val="99"/>
    <w:semiHidden/>
    <w:unhideWhenUsed/>
    <w:rsid w:val="005E61F2"/>
  </w:style>
  <w:style w:type="table" w:customStyle="1" w:styleId="13141">
    <w:name w:val="Светлый список1314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411">
    <w:name w:val="Сетка таблицы3241"/>
    <w:uiPriority w:val="9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0">
    <w:name w:val="Сетка таблицы41131"/>
    <w:uiPriority w:val="3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ветлый список11114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41">
    <w:name w:val="Светлый список12114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411">
    <w:name w:val="Нет списка1041"/>
    <w:next w:val="a2"/>
    <w:uiPriority w:val="99"/>
    <w:semiHidden/>
    <w:unhideWhenUsed/>
    <w:rsid w:val="005E61F2"/>
  </w:style>
  <w:style w:type="table" w:customStyle="1" w:styleId="16410">
    <w:name w:val="Сетка таблицы164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411">
    <w:name w:val="Нет списка1641"/>
    <w:next w:val="a2"/>
    <w:uiPriority w:val="99"/>
    <w:semiHidden/>
    <w:unhideWhenUsed/>
    <w:rsid w:val="005E61F2"/>
  </w:style>
  <w:style w:type="numbering" w:customStyle="1" w:styleId="11111151">
    <w:name w:val="Нет списка11111151"/>
    <w:next w:val="a2"/>
    <w:uiPriority w:val="99"/>
    <w:semiHidden/>
    <w:unhideWhenUsed/>
    <w:rsid w:val="005E61F2"/>
  </w:style>
  <w:style w:type="numbering" w:customStyle="1" w:styleId="25410">
    <w:name w:val="Нет списка2541"/>
    <w:next w:val="a2"/>
    <w:semiHidden/>
    <w:rsid w:val="005E61F2"/>
  </w:style>
  <w:style w:type="numbering" w:customStyle="1" w:styleId="11641">
    <w:name w:val="Нет списка11641"/>
    <w:next w:val="a2"/>
    <w:uiPriority w:val="99"/>
    <w:semiHidden/>
    <w:unhideWhenUsed/>
    <w:rsid w:val="005E61F2"/>
  </w:style>
  <w:style w:type="numbering" w:customStyle="1" w:styleId="111541">
    <w:name w:val="Нет списка111541"/>
    <w:next w:val="a2"/>
    <w:uiPriority w:val="99"/>
    <w:semiHidden/>
    <w:unhideWhenUsed/>
    <w:rsid w:val="005E61F2"/>
  </w:style>
  <w:style w:type="numbering" w:customStyle="1" w:styleId="3441">
    <w:name w:val="Нет списка3441"/>
    <w:next w:val="a2"/>
    <w:uiPriority w:val="99"/>
    <w:semiHidden/>
    <w:unhideWhenUsed/>
    <w:rsid w:val="005E61F2"/>
  </w:style>
  <w:style w:type="numbering" w:customStyle="1" w:styleId="12441">
    <w:name w:val="Нет списка12441"/>
    <w:next w:val="a2"/>
    <w:uiPriority w:val="99"/>
    <w:semiHidden/>
    <w:unhideWhenUsed/>
    <w:rsid w:val="005E61F2"/>
  </w:style>
  <w:style w:type="numbering" w:customStyle="1" w:styleId="21441">
    <w:name w:val="Нет списка21441"/>
    <w:next w:val="a2"/>
    <w:semiHidden/>
    <w:rsid w:val="005E61F2"/>
  </w:style>
  <w:style w:type="numbering" w:customStyle="1" w:styleId="112441">
    <w:name w:val="Нет списка112441"/>
    <w:next w:val="a2"/>
    <w:uiPriority w:val="99"/>
    <w:semiHidden/>
    <w:unhideWhenUsed/>
    <w:rsid w:val="005E61F2"/>
  </w:style>
  <w:style w:type="numbering" w:customStyle="1" w:styleId="4341">
    <w:name w:val="Нет списка4341"/>
    <w:next w:val="a2"/>
    <w:uiPriority w:val="99"/>
    <w:semiHidden/>
    <w:unhideWhenUsed/>
    <w:rsid w:val="005E61F2"/>
  </w:style>
  <w:style w:type="numbering" w:customStyle="1" w:styleId="51412">
    <w:name w:val="Нет списка5141"/>
    <w:next w:val="a2"/>
    <w:uiPriority w:val="99"/>
    <w:semiHidden/>
    <w:unhideWhenUsed/>
    <w:rsid w:val="005E61F2"/>
  </w:style>
  <w:style w:type="numbering" w:customStyle="1" w:styleId="131410">
    <w:name w:val="Нет списка13141"/>
    <w:next w:val="a2"/>
    <w:uiPriority w:val="99"/>
    <w:semiHidden/>
    <w:unhideWhenUsed/>
    <w:rsid w:val="005E61F2"/>
  </w:style>
  <w:style w:type="numbering" w:customStyle="1" w:styleId="22141">
    <w:name w:val="Нет списка22141"/>
    <w:next w:val="a2"/>
    <w:semiHidden/>
    <w:rsid w:val="005E61F2"/>
  </w:style>
  <w:style w:type="numbering" w:customStyle="1" w:styleId="113141">
    <w:name w:val="Нет списка113141"/>
    <w:next w:val="a2"/>
    <w:uiPriority w:val="99"/>
    <w:semiHidden/>
    <w:unhideWhenUsed/>
    <w:rsid w:val="005E61F2"/>
  </w:style>
  <w:style w:type="numbering" w:customStyle="1" w:styleId="1112141">
    <w:name w:val="Нет списка1112141"/>
    <w:next w:val="a2"/>
    <w:uiPriority w:val="99"/>
    <w:semiHidden/>
    <w:unhideWhenUsed/>
    <w:rsid w:val="005E61F2"/>
  </w:style>
  <w:style w:type="numbering" w:customStyle="1" w:styleId="311141">
    <w:name w:val="Нет списка311141"/>
    <w:next w:val="a2"/>
    <w:uiPriority w:val="99"/>
    <w:semiHidden/>
    <w:unhideWhenUsed/>
    <w:rsid w:val="005E61F2"/>
  </w:style>
  <w:style w:type="numbering" w:customStyle="1" w:styleId="1211410">
    <w:name w:val="Нет списка121141"/>
    <w:next w:val="a2"/>
    <w:uiPriority w:val="99"/>
    <w:semiHidden/>
    <w:unhideWhenUsed/>
    <w:rsid w:val="005E61F2"/>
  </w:style>
  <w:style w:type="numbering" w:customStyle="1" w:styleId="2111141">
    <w:name w:val="Нет списка2111141"/>
    <w:next w:val="a2"/>
    <w:semiHidden/>
    <w:rsid w:val="005E61F2"/>
  </w:style>
  <w:style w:type="numbering" w:customStyle="1" w:styleId="1121141">
    <w:name w:val="Нет списка1121141"/>
    <w:next w:val="a2"/>
    <w:uiPriority w:val="99"/>
    <w:semiHidden/>
    <w:unhideWhenUsed/>
    <w:rsid w:val="005E61F2"/>
  </w:style>
  <w:style w:type="numbering" w:customStyle="1" w:styleId="41141">
    <w:name w:val="Нет списка41141"/>
    <w:next w:val="a2"/>
    <w:uiPriority w:val="99"/>
    <w:semiHidden/>
    <w:unhideWhenUsed/>
    <w:rsid w:val="005E61F2"/>
  </w:style>
  <w:style w:type="numbering" w:customStyle="1" w:styleId="14141">
    <w:name w:val="Нет списка14141"/>
    <w:next w:val="a2"/>
    <w:uiPriority w:val="99"/>
    <w:semiHidden/>
    <w:unhideWhenUsed/>
    <w:rsid w:val="005E61F2"/>
  </w:style>
  <w:style w:type="numbering" w:customStyle="1" w:styleId="23141">
    <w:name w:val="Нет списка23141"/>
    <w:next w:val="a2"/>
    <w:semiHidden/>
    <w:rsid w:val="005E61F2"/>
  </w:style>
  <w:style w:type="numbering" w:customStyle="1" w:styleId="114141">
    <w:name w:val="Нет списка114141"/>
    <w:next w:val="a2"/>
    <w:uiPriority w:val="99"/>
    <w:semiHidden/>
    <w:unhideWhenUsed/>
    <w:rsid w:val="005E61F2"/>
  </w:style>
  <w:style w:type="numbering" w:customStyle="1" w:styleId="1113141">
    <w:name w:val="Нет списка1113141"/>
    <w:next w:val="a2"/>
    <w:uiPriority w:val="99"/>
    <w:semiHidden/>
    <w:unhideWhenUsed/>
    <w:rsid w:val="005E61F2"/>
  </w:style>
  <w:style w:type="numbering" w:customStyle="1" w:styleId="32141">
    <w:name w:val="Нет списка32141"/>
    <w:next w:val="a2"/>
    <w:uiPriority w:val="99"/>
    <w:semiHidden/>
    <w:unhideWhenUsed/>
    <w:rsid w:val="005E61F2"/>
  </w:style>
  <w:style w:type="numbering" w:customStyle="1" w:styleId="122141">
    <w:name w:val="Нет списка122141"/>
    <w:next w:val="a2"/>
    <w:uiPriority w:val="99"/>
    <w:semiHidden/>
    <w:unhideWhenUsed/>
    <w:rsid w:val="005E61F2"/>
  </w:style>
  <w:style w:type="numbering" w:customStyle="1" w:styleId="212141">
    <w:name w:val="Нет списка212141"/>
    <w:next w:val="a2"/>
    <w:semiHidden/>
    <w:rsid w:val="005E61F2"/>
  </w:style>
  <w:style w:type="numbering" w:customStyle="1" w:styleId="1122141">
    <w:name w:val="Нет списка1122141"/>
    <w:next w:val="a2"/>
    <w:uiPriority w:val="99"/>
    <w:semiHidden/>
    <w:unhideWhenUsed/>
    <w:rsid w:val="005E61F2"/>
  </w:style>
  <w:style w:type="numbering" w:customStyle="1" w:styleId="61410">
    <w:name w:val="Нет списка6141"/>
    <w:next w:val="a2"/>
    <w:uiPriority w:val="99"/>
    <w:semiHidden/>
    <w:rsid w:val="005E61F2"/>
  </w:style>
  <w:style w:type="numbering" w:customStyle="1" w:styleId="15141">
    <w:name w:val="Нет списка15141"/>
    <w:next w:val="a2"/>
    <w:uiPriority w:val="99"/>
    <w:semiHidden/>
    <w:unhideWhenUsed/>
    <w:rsid w:val="005E61F2"/>
  </w:style>
  <w:style w:type="numbering" w:customStyle="1" w:styleId="24141">
    <w:name w:val="Нет списка24141"/>
    <w:next w:val="a2"/>
    <w:semiHidden/>
    <w:rsid w:val="005E61F2"/>
  </w:style>
  <w:style w:type="numbering" w:customStyle="1" w:styleId="115141">
    <w:name w:val="Нет списка115141"/>
    <w:next w:val="a2"/>
    <w:uiPriority w:val="99"/>
    <w:semiHidden/>
    <w:unhideWhenUsed/>
    <w:rsid w:val="005E61F2"/>
  </w:style>
  <w:style w:type="numbering" w:customStyle="1" w:styleId="1114141">
    <w:name w:val="Нет списка1114141"/>
    <w:next w:val="a2"/>
    <w:uiPriority w:val="99"/>
    <w:semiHidden/>
    <w:unhideWhenUsed/>
    <w:rsid w:val="005E61F2"/>
  </w:style>
  <w:style w:type="numbering" w:customStyle="1" w:styleId="33141">
    <w:name w:val="Нет списка33141"/>
    <w:next w:val="a2"/>
    <w:uiPriority w:val="99"/>
    <w:semiHidden/>
    <w:unhideWhenUsed/>
    <w:rsid w:val="005E61F2"/>
  </w:style>
  <w:style w:type="numbering" w:customStyle="1" w:styleId="123141">
    <w:name w:val="Нет списка123141"/>
    <w:next w:val="a2"/>
    <w:uiPriority w:val="99"/>
    <w:semiHidden/>
    <w:unhideWhenUsed/>
    <w:rsid w:val="005E61F2"/>
  </w:style>
  <w:style w:type="numbering" w:customStyle="1" w:styleId="213141">
    <w:name w:val="Нет списка213141"/>
    <w:next w:val="a2"/>
    <w:semiHidden/>
    <w:rsid w:val="005E61F2"/>
  </w:style>
  <w:style w:type="numbering" w:customStyle="1" w:styleId="1123141">
    <w:name w:val="Нет списка1123141"/>
    <w:next w:val="a2"/>
    <w:uiPriority w:val="99"/>
    <w:semiHidden/>
    <w:unhideWhenUsed/>
    <w:rsid w:val="005E61F2"/>
  </w:style>
  <w:style w:type="numbering" w:customStyle="1" w:styleId="42141">
    <w:name w:val="Нет списка42141"/>
    <w:next w:val="a2"/>
    <w:uiPriority w:val="99"/>
    <w:semiHidden/>
    <w:unhideWhenUsed/>
    <w:rsid w:val="005E61F2"/>
  </w:style>
  <w:style w:type="table" w:customStyle="1" w:styleId="17410">
    <w:name w:val="Сетка таблицы1741"/>
    <w:basedOn w:val="a1"/>
    <w:next w:val="affb"/>
    <w:uiPriority w:val="59"/>
    <w:rsid w:val="005E61F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411">
    <w:name w:val="Нет списка1741"/>
    <w:next w:val="a2"/>
    <w:uiPriority w:val="99"/>
    <w:semiHidden/>
    <w:unhideWhenUsed/>
    <w:rsid w:val="005E61F2"/>
  </w:style>
  <w:style w:type="table" w:customStyle="1" w:styleId="18410">
    <w:name w:val="Сетка таблицы184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10">
    <w:name w:val="Сетка таблицы193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411">
    <w:name w:val="Нет списка1841"/>
    <w:next w:val="a2"/>
    <w:uiPriority w:val="99"/>
    <w:semiHidden/>
    <w:unhideWhenUsed/>
    <w:rsid w:val="005E61F2"/>
  </w:style>
  <w:style w:type="table" w:customStyle="1" w:styleId="20310">
    <w:name w:val="Сетка таблицы203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31">
    <w:name w:val="Сетка таблицы1103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311">
    <w:name w:val="Нет списка1931"/>
    <w:next w:val="a2"/>
    <w:uiPriority w:val="99"/>
    <w:semiHidden/>
    <w:unhideWhenUsed/>
    <w:rsid w:val="005E61F2"/>
  </w:style>
  <w:style w:type="table" w:customStyle="1" w:styleId="23411">
    <w:name w:val="Сетка таблицы234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12">
    <w:name w:val="Сетка таблицы11113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11">
    <w:name w:val="Нет списка2031"/>
    <w:next w:val="a2"/>
    <w:uiPriority w:val="99"/>
    <w:semiHidden/>
    <w:unhideWhenUsed/>
    <w:rsid w:val="005E61F2"/>
  </w:style>
  <w:style w:type="table" w:customStyle="1" w:styleId="24311">
    <w:name w:val="Сетка таблицы243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10">
    <w:name w:val="Сетка таблицы11231"/>
    <w:basedOn w:val="a1"/>
    <w:next w:val="affb"/>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410">
    <w:name w:val="Нет списка2641"/>
    <w:next w:val="a2"/>
    <w:semiHidden/>
    <w:unhideWhenUsed/>
    <w:rsid w:val="005E61F2"/>
  </w:style>
  <w:style w:type="table" w:customStyle="1" w:styleId="25311">
    <w:name w:val="Сетка таблицы253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311">
    <w:name w:val="Сетка таблицы1133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310">
    <w:name w:val="Нет списка2731"/>
    <w:next w:val="a2"/>
    <w:uiPriority w:val="99"/>
    <w:semiHidden/>
    <w:unhideWhenUsed/>
    <w:rsid w:val="005E61F2"/>
  </w:style>
  <w:style w:type="table" w:customStyle="1" w:styleId="26311">
    <w:name w:val="Сетка таблицы263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310">
    <w:name w:val="Сетка таблицы1143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310">
    <w:name w:val="Нет списка2831"/>
    <w:next w:val="a2"/>
    <w:uiPriority w:val="99"/>
    <w:semiHidden/>
    <w:unhideWhenUsed/>
    <w:rsid w:val="005E61F2"/>
  </w:style>
  <w:style w:type="table" w:customStyle="1" w:styleId="27311">
    <w:name w:val="Сетка таблицы2731"/>
    <w:basedOn w:val="a1"/>
    <w:next w:val="affb"/>
    <w:uiPriority w:val="99"/>
    <w:locked/>
    <w:rsid w:val="005E61F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1">
    <w:name w:val="Сетка таблицы2831"/>
    <w:basedOn w:val="a1"/>
    <w:next w:val="affb"/>
    <w:uiPriority w:val="59"/>
    <w:rsid w:val="005E61F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310">
    <w:name w:val="Нет списка2931"/>
    <w:next w:val="a2"/>
    <w:uiPriority w:val="99"/>
    <w:semiHidden/>
    <w:unhideWhenUsed/>
    <w:rsid w:val="005E61F2"/>
  </w:style>
  <w:style w:type="table" w:customStyle="1" w:styleId="29311">
    <w:name w:val="Сетка таблицы293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10">
    <w:name w:val="Сетка таблицы1153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41">
    <w:name w:val="Нет списка11741"/>
    <w:next w:val="a2"/>
    <w:uiPriority w:val="99"/>
    <w:semiHidden/>
    <w:unhideWhenUsed/>
    <w:rsid w:val="005E61F2"/>
  </w:style>
  <w:style w:type="numbering" w:customStyle="1" w:styleId="111641">
    <w:name w:val="Нет списка111641"/>
    <w:next w:val="a2"/>
    <w:uiPriority w:val="99"/>
    <w:semiHidden/>
    <w:unhideWhenUsed/>
    <w:rsid w:val="005E61F2"/>
  </w:style>
  <w:style w:type="numbering" w:customStyle="1" w:styleId="3541">
    <w:name w:val="Нет списка3541"/>
    <w:next w:val="a2"/>
    <w:uiPriority w:val="99"/>
    <w:semiHidden/>
    <w:unhideWhenUsed/>
    <w:rsid w:val="005E61F2"/>
  </w:style>
  <w:style w:type="numbering" w:customStyle="1" w:styleId="12541">
    <w:name w:val="Нет списка12541"/>
    <w:next w:val="a2"/>
    <w:uiPriority w:val="99"/>
    <w:semiHidden/>
    <w:unhideWhenUsed/>
    <w:rsid w:val="005E61F2"/>
  </w:style>
  <w:style w:type="numbering" w:customStyle="1" w:styleId="21541">
    <w:name w:val="Нет списка21541"/>
    <w:next w:val="a2"/>
    <w:semiHidden/>
    <w:rsid w:val="005E61F2"/>
  </w:style>
  <w:style w:type="numbering" w:customStyle="1" w:styleId="112541">
    <w:name w:val="Нет списка112541"/>
    <w:next w:val="a2"/>
    <w:uiPriority w:val="99"/>
    <w:semiHidden/>
    <w:unhideWhenUsed/>
    <w:rsid w:val="005E61F2"/>
  </w:style>
  <w:style w:type="table" w:customStyle="1" w:styleId="212311">
    <w:name w:val="Сетка таблицы2123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1">
    <w:name w:val="Нет списка4441"/>
    <w:next w:val="a2"/>
    <w:uiPriority w:val="99"/>
    <w:semiHidden/>
    <w:unhideWhenUsed/>
    <w:rsid w:val="005E61F2"/>
  </w:style>
  <w:style w:type="numbering" w:customStyle="1" w:styleId="52410">
    <w:name w:val="Нет списка5241"/>
    <w:next w:val="a2"/>
    <w:uiPriority w:val="99"/>
    <w:semiHidden/>
    <w:unhideWhenUsed/>
    <w:rsid w:val="005E61F2"/>
  </w:style>
  <w:style w:type="numbering" w:customStyle="1" w:styleId="1111241">
    <w:name w:val="Нет списка1111241"/>
    <w:next w:val="a2"/>
    <w:uiPriority w:val="99"/>
    <w:semiHidden/>
    <w:unhideWhenUsed/>
    <w:rsid w:val="005E61F2"/>
  </w:style>
  <w:style w:type="numbering" w:customStyle="1" w:styleId="13241">
    <w:name w:val="Нет списка13241"/>
    <w:next w:val="a2"/>
    <w:uiPriority w:val="99"/>
    <w:semiHidden/>
    <w:unhideWhenUsed/>
    <w:rsid w:val="005E61F2"/>
  </w:style>
  <w:style w:type="numbering" w:customStyle="1" w:styleId="22241">
    <w:name w:val="Нет списка22241"/>
    <w:next w:val="a2"/>
    <w:semiHidden/>
    <w:rsid w:val="005E61F2"/>
  </w:style>
  <w:style w:type="numbering" w:customStyle="1" w:styleId="113241">
    <w:name w:val="Нет списка113241"/>
    <w:next w:val="a2"/>
    <w:uiPriority w:val="99"/>
    <w:semiHidden/>
    <w:unhideWhenUsed/>
    <w:rsid w:val="005E61F2"/>
  </w:style>
  <w:style w:type="numbering" w:customStyle="1" w:styleId="1112241">
    <w:name w:val="Нет списка1112241"/>
    <w:next w:val="a2"/>
    <w:uiPriority w:val="99"/>
    <w:semiHidden/>
    <w:unhideWhenUsed/>
    <w:rsid w:val="005E61F2"/>
  </w:style>
  <w:style w:type="numbering" w:customStyle="1" w:styleId="31241">
    <w:name w:val="Нет списка31241"/>
    <w:next w:val="a2"/>
    <w:uiPriority w:val="99"/>
    <w:semiHidden/>
    <w:unhideWhenUsed/>
    <w:rsid w:val="005E61F2"/>
  </w:style>
  <w:style w:type="numbering" w:customStyle="1" w:styleId="121241">
    <w:name w:val="Нет списка121241"/>
    <w:next w:val="a2"/>
    <w:uiPriority w:val="99"/>
    <w:semiHidden/>
    <w:unhideWhenUsed/>
    <w:rsid w:val="005E61F2"/>
  </w:style>
  <w:style w:type="numbering" w:customStyle="1" w:styleId="211241">
    <w:name w:val="Нет списка211241"/>
    <w:next w:val="a2"/>
    <w:semiHidden/>
    <w:rsid w:val="005E61F2"/>
  </w:style>
  <w:style w:type="numbering" w:customStyle="1" w:styleId="1121241">
    <w:name w:val="Нет списка1121241"/>
    <w:next w:val="a2"/>
    <w:uiPriority w:val="99"/>
    <w:semiHidden/>
    <w:unhideWhenUsed/>
    <w:rsid w:val="005E61F2"/>
  </w:style>
  <w:style w:type="numbering" w:customStyle="1" w:styleId="41241">
    <w:name w:val="Нет списка41241"/>
    <w:next w:val="a2"/>
    <w:uiPriority w:val="99"/>
    <w:semiHidden/>
    <w:unhideWhenUsed/>
    <w:rsid w:val="005E61F2"/>
  </w:style>
  <w:style w:type="numbering" w:customStyle="1" w:styleId="14241">
    <w:name w:val="Нет списка14241"/>
    <w:next w:val="a2"/>
    <w:uiPriority w:val="99"/>
    <w:semiHidden/>
    <w:unhideWhenUsed/>
    <w:rsid w:val="005E61F2"/>
  </w:style>
  <w:style w:type="numbering" w:customStyle="1" w:styleId="23241">
    <w:name w:val="Нет списка23241"/>
    <w:next w:val="a2"/>
    <w:semiHidden/>
    <w:rsid w:val="005E61F2"/>
  </w:style>
  <w:style w:type="numbering" w:customStyle="1" w:styleId="114241">
    <w:name w:val="Нет списка114241"/>
    <w:next w:val="a2"/>
    <w:uiPriority w:val="99"/>
    <w:semiHidden/>
    <w:unhideWhenUsed/>
    <w:rsid w:val="005E61F2"/>
  </w:style>
  <w:style w:type="numbering" w:customStyle="1" w:styleId="1113241">
    <w:name w:val="Нет списка1113241"/>
    <w:next w:val="a2"/>
    <w:uiPriority w:val="99"/>
    <w:semiHidden/>
    <w:unhideWhenUsed/>
    <w:rsid w:val="005E61F2"/>
  </w:style>
  <w:style w:type="numbering" w:customStyle="1" w:styleId="32241">
    <w:name w:val="Нет списка32241"/>
    <w:next w:val="a2"/>
    <w:uiPriority w:val="99"/>
    <w:semiHidden/>
    <w:unhideWhenUsed/>
    <w:rsid w:val="005E61F2"/>
  </w:style>
  <w:style w:type="numbering" w:customStyle="1" w:styleId="122241">
    <w:name w:val="Нет списка122241"/>
    <w:next w:val="a2"/>
    <w:uiPriority w:val="99"/>
    <w:semiHidden/>
    <w:unhideWhenUsed/>
    <w:rsid w:val="005E61F2"/>
  </w:style>
  <w:style w:type="numbering" w:customStyle="1" w:styleId="212241">
    <w:name w:val="Нет списка212241"/>
    <w:next w:val="a2"/>
    <w:semiHidden/>
    <w:rsid w:val="005E61F2"/>
  </w:style>
  <w:style w:type="numbering" w:customStyle="1" w:styleId="1122241">
    <w:name w:val="Нет списка1122241"/>
    <w:next w:val="a2"/>
    <w:uiPriority w:val="99"/>
    <w:semiHidden/>
    <w:unhideWhenUsed/>
    <w:rsid w:val="005E61F2"/>
  </w:style>
  <w:style w:type="numbering" w:customStyle="1" w:styleId="6241">
    <w:name w:val="Нет списка6241"/>
    <w:next w:val="a2"/>
    <w:uiPriority w:val="99"/>
    <w:semiHidden/>
    <w:rsid w:val="005E61F2"/>
  </w:style>
  <w:style w:type="numbering" w:customStyle="1" w:styleId="15241">
    <w:name w:val="Нет списка15241"/>
    <w:next w:val="a2"/>
    <w:uiPriority w:val="99"/>
    <w:semiHidden/>
    <w:unhideWhenUsed/>
    <w:rsid w:val="005E61F2"/>
  </w:style>
  <w:style w:type="numbering" w:customStyle="1" w:styleId="24241">
    <w:name w:val="Нет списка24241"/>
    <w:next w:val="a2"/>
    <w:semiHidden/>
    <w:rsid w:val="005E61F2"/>
  </w:style>
  <w:style w:type="numbering" w:customStyle="1" w:styleId="115241">
    <w:name w:val="Нет списка115241"/>
    <w:next w:val="a2"/>
    <w:uiPriority w:val="99"/>
    <w:semiHidden/>
    <w:unhideWhenUsed/>
    <w:rsid w:val="005E61F2"/>
  </w:style>
  <w:style w:type="numbering" w:customStyle="1" w:styleId="1114241">
    <w:name w:val="Нет списка1114241"/>
    <w:next w:val="a2"/>
    <w:uiPriority w:val="99"/>
    <w:semiHidden/>
    <w:unhideWhenUsed/>
    <w:rsid w:val="005E61F2"/>
  </w:style>
  <w:style w:type="numbering" w:customStyle="1" w:styleId="33241">
    <w:name w:val="Нет списка33241"/>
    <w:next w:val="a2"/>
    <w:uiPriority w:val="99"/>
    <w:semiHidden/>
    <w:unhideWhenUsed/>
    <w:rsid w:val="005E61F2"/>
  </w:style>
  <w:style w:type="numbering" w:customStyle="1" w:styleId="123241">
    <w:name w:val="Нет списка123241"/>
    <w:next w:val="a2"/>
    <w:uiPriority w:val="99"/>
    <w:semiHidden/>
    <w:unhideWhenUsed/>
    <w:rsid w:val="005E61F2"/>
  </w:style>
  <w:style w:type="numbering" w:customStyle="1" w:styleId="213241">
    <w:name w:val="Нет списка213241"/>
    <w:next w:val="a2"/>
    <w:semiHidden/>
    <w:rsid w:val="005E61F2"/>
  </w:style>
  <w:style w:type="numbering" w:customStyle="1" w:styleId="1123241">
    <w:name w:val="Нет списка1123241"/>
    <w:next w:val="a2"/>
    <w:uiPriority w:val="99"/>
    <w:semiHidden/>
    <w:unhideWhenUsed/>
    <w:rsid w:val="005E61F2"/>
  </w:style>
  <w:style w:type="numbering" w:customStyle="1" w:styleId="42241">
    <w:name w:val="Нет списка42241"/>
    <w:next w:val="a2"/>
    <w:uiPriority w:val="99"/>
    <w:semiHidden/>
    <w:unhideWhenUsed/>
    <w:rsid w:val="005E61F2"/>
  </w:style>
  <w:style w:type="numbering" w:customStyle="1" w:styleId="4010">
    <w:name w:val="Нет списка401"/>
    <w:next w:val="a2"/>
    <w:uiPriority w:val="99"/>
    <w:semiHidden/>
    <w:unhideWhenUsed/>
    <w:rsid w:val="005E61F2"/>
  </w:style>
  <w:style w:type="numbering" w:customStyle="1" w:styleId="1291">
    <w:name w:val="Нет списка1291"/>
    <w:next w:val="a2"/>
    <w:uiPriority w:val="99"/>
    <w:semiHidden/>
    <w:unhideWhenUsed/>
    <w:rsid w:val="005E61F2"/>
  </w:style>
  <w:style w:type="table" w:customStyle="1" w:styleId="3811">
    <w:name w:val="Сетка таблицы381"/>
    <w:basedOn w:val="a1"/>
    <w:next w:val="affb"/>
    <w:uiPriority w:val="59"/>
    <w:rsid w:val="005E6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Веб-таблица 171"/>
    <w:basedOn w:val="a1"/>
    <w:next w:val="-1"/>
    <w:uiPriority w:val="99"/>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1">
    <w:name w:val="Веб-таблица 271"/>
    <w:basedOn w:val="a1"/>
    <w:next w:val="-2"/>
    <w:uiPriority w:val="99"/>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17">
    <w:name w:val="Изысканная таблица71"/>
    <w:basedOn w:val="a1"/>
    <w:next w:val="afff0"/>
    <w:uiPriority w:val="99"/>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71">
    <w:name w:val="Сетка таблицы 871"/>
    <w:basedOn w:val="a1"/>
    <w:next w:val="83"/>
    <w:uiPriority w:val="99"/>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718">
    <w:name w:val="Стандартная таблица71"/>
    <w:basedOn w:val="a1"/>
    <w:next w:val="afff1"/>
    <w:uiPriority w:val="99"/>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710">
    <w:name w:val="Сетка таблицы 571"/>
    <w:basedOn w:val="a1"/>
    <w:next w:val="55"/>
    <w:uiPriority w:val="99"/>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813">
    <w:name w:val="Светлый список18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512">
    <w:name w:val="Сетка таблицы1251"/>
    <w:basedOn w:val="a1"/>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1">
    <w:name w:val="Сетка таблицы218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1"/>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ветлый список116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611">
    <w:name w:val="Сетка таблицы56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1">
    <w:name w:val="Светлый список126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610">
    <w:name w:val="Сетка таблицы661"/>
    <w:basedOn w:val="a1"/>
    <w:next w:val="affb"/>
    <w:uiPriority w:val="59"/>
    <w:rsid w:val="005E61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0">
    <w:name w:val="Сетка таблицы761"/>
    <w:basedOn w:val="a1"/>
    <w:next w:val="affb"/>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1">
    <w:name w:val="Сетка таблицы851"/>
    <w:basedOn w:val="a1"/>
    <w:next w:val="affb"/>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0">
    <w:name w:val="Сетка таблицы951"/>
    <w:basedOn w:val="a1"/>
    <w:next w:val="affb"/>
    <w:uiPriority w:val="59"/>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Веб-таблица 1151"/>
    <w:basedOn w:val="a1"/>
    <w:next w:val="-1"/>
    <w:rsid w:val="005E61F2"/>
    <w:pPr>
      <w:spacing w:after="200" w:line="276" w:lineRule="auto"/>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51">
    <w:name w:val="Веб-таблица 2151"/>
    <w:basedOn w:val="a1"/>
    <w:next w:val="-2"/>
    <w:rsid w:val="005E61F2"/>
    <w:pPr>
      <w:spacing w:after="200" w:line="276" w:lineRule="auto"/>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518">
    <w:name w:val="Изысканная таблица151"/>
    <w:basedOn w:val="a1"/>
    <w:next w:val="afff0"/>
    <w:rsid w:val="005E61F2"/>
    <w:pPr>
      <w:spacing w:after="200" w:line="276" w:lineRule="auto"/>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151">
    <w:name w:val="Сетка таблицы 8151"/>
    <w:basedOn w:val="a1"/>
    <w:next w:val="83"/>
    <w:rsid w:val="005E61F2"/>
    <w:pPr>
      <w:spacing w:after="200" w:line="276" w:lineRule="auto"/>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19">
    <w:name w:val="Стандартная таблица151"/>
    <w:basedOn w:val="a1"/>
    <w:next w:val="afff1"/>
    <w:rsid w:val="005E61F2"/>
    <w:pPr>
      <w:spacing w:after="200" w:line="276" w:lineRule="auto"/>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510">
    <w:name w:val="Сетка таблицы 5151"/>
    <w:basedOn w:val="a1"/>
    <w:next w:val="55"/>
    <w:rsid w:val="005E61F2"/>
    <w:pPr>
      <w:spacing w:after="200" w:line="276" w:lineRule="auto"/>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1510">
    <w:name w:val="Сетка таблицы11151"/>
    <w:basedOn w:val="a1"/>
    <w:uiPriority w:val="39"/>
    <w:rsid w:val="005E61F2"/>
    <w:pPr>
      <w:suppressAutoHyphens/>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1">
    <w:name w:val="Сетка таблицы2191"/>
    <w:basedOn w:val="a1"/>
    <w:next w:val="affb"/>
    <w:uiPriority w:val="39"/>
    <w:rsid w:val="005E61F2"/>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2">
    <w:name w:val="Сетка таблицы1261"/>
    <w:basedOn w:val="a1"/>
    <w:next w:val="affb"/>
    <w:uiPriority w:val="39"/>
    <w:rsid w:val="005E61F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51">
    <w:name w:val="Сетка таблицы 5251"/>
    <w:basedOn w:val="a1"/>
    <w:next w:val="55"/>
    <w:unhideWhenUsed/>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51">
    <w:name w:val="Сетка таблицы 8251"/>
    <w:basedOn w:val="a1"/>
    <w:next w:val="83"/>
    <w:unhideWhenUsed/>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514">
    <w:name w:val="Изысканная таблица251"/>
    <w:basedOn w:val="a1"/>
    <w:next w:val="afff0"/>
    <w:unhideWhenUsed/>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515">
    <w:name w:val="Стандартная таблица251"/>
    <w:basedOn w:val="a1"/>
    <w:next w:val="afff1"/>
    <w:unhideWhenUsed/>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51">
    <w:name w:val="Веб-таблица 1251"/>
    <w:basedOn w:val="a1"/>
    <w:next w:val="-1"/>
    <w:unhideWhenUsed/>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51">
    <w:name w:val="Веб-таблица 2251"/>
    <w:basedOn w:val="a1"/>
    <w:next w:val="-2"/>
    <w:unhideWhenUsed/>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511">
    <w:name w:val="Светлый список135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512">
    <w:name w:val="Сетка таблицы1351"/>
    <w:basedOn w:val="a1"/>
    <w:rsid w:val="005E61F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1">
    <w:name w:val="Сетка таблицы2251"/>
    <w:basedOn w:val="a1"/>
    <w:uiPriority w:val="3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1"/>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1">
    <w:name w:val="Сетка таблицы4151"/>
    <w:basedOn w:val="a1"/>
    <w:uiPriority w:val="3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1">
    <w:name w:val="Сетка таблицы5151"/>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1">
    <w:name w:val="Сетка таблицы6151"/>
    <w:basedOn w:val="a1"/>
    <w:uiPriority w:val="59"/>
    <w:rsid w:val="005E61F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1"/>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12">
    <w:name w:val="Светлый список1115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511">
    <w:name w:val="Светлый список1215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510">
    <w:name w:val="Сетка таблицы1051"/>
    <w:basedOn w:val="a1"/>
    <w:next w:val="affb"/>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1">
    <w:name w:val="Сетка таблицы1451"/>
    <w:basedOn w:val="a1"/>
    <w:next w:val="affb"/>
    <w:uiPriority w:val="59"/>
    <w:rsid w:val="005E61F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11">
    <w:name w:val="Сетка таблицы1551"/>
    <w:basedOn w:val="a1"/>
    <w:next w:val="affb"/>
    <w:uiPriority w:val="59"/>
    <w:rsid w:val="005E61F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010">
    <w:name w:val="Нет списка2201"/>
    <w:next w:val="a2"/>
    <w:semiHidden/>
    <w:rsid w:val="005E61F2"/>
  </w:style>
  <w:style w:type="numbering" w:customStyle="1" w:styleId="31610">
    <w:name w:val="Нет списка3161"/>
    <w:next w:val="a2"/>
    <w:uiPriority w:val="99"/>
    <w:semiHidden/>
    <w:unhideWhenUsed/>
    <w:rsid w:val="005E61F2"/>
  </w:style>
  <w:style w:type="numbering" w:customStyle="1" w:styleId="11201">
    <w:name w:val="Нет списка11201"/>
    <w:next w:val="a2"/>
    <w:uiPriority w:val="99"/>
    <w:semiHidden/>
    <w:rsid w:val="005E61F2"/>
  </w:style>
  <w:style w:type="numbering" w:customStyle="1" w:styleId="21161">
    <w:name w:val="Нет списка21161"/>
    <w:next w:val="a2"/>
    <w:semiHidden/>
    <w:unhideWhenUsed/>
    <w:rsid w:val="005E61F2"/>
  </w:style>
  <w:style w:type="numbering" w:customStyle="1" w:styleId="111161">
    <w:name w:val="Нет списка111161"/>
    <w:next w:val="a2"/>
    <w:uiPriority w:val="99"/>
    <w:semiHidden/>
    <w:unhideWhenUsed/>
    <w:rsid w:val="005E61F2"/>
  </w:style>
  <w:style w:type="numbering" w:customStyle="1" w:styleId="111171">
    <w:name w:val="Нет списка111171"/>
    <w:next w:val="a2"/>
    <w:uiPriority w:val="99"/>
    <w:semiHidden/>
    <w:unhideWhenUsed/>
    <w:rsid w:val="005E61F2"/>
  </w:style>
  <w:style w:type="numbering" w:customStyle="1" w:styleId="31710">
    <w:name w:val="Нет списка3171"/>
    <w:next w:val="a2"/>
    <w:uiPriority w:val="99"/>
    <w:semiHidden/>
    <w:unhideWhenUsed/>
    <w:rsid w:val="005E61F2"/>
  </w:style>
  <w:style w:type="numbering" w:customStyle="1" w:styleId="12101">
    <w:name w:val="Нет списка12101"/>
    <w:next w:val="a2"/>
    <w:uiPriority w:val="99"/>
    <w:semiHidden/>
    <w:unhideWhenUsed/>
    <w:rsid w:val="005E61F2"/>
  </w:style>
  <w:style w:type="numbering" w:customStyle="1" w:styleId="21171">
    <w:name w:val="Нет списка21171"/>
    <w:next w:val="a2"/>
    <w:semiHidden/>
    <w:rsid w:val="005E61F2"/>
  </w:style>
  <w:style w:type="numbering" w:customStyle="1" w:styleId="11291">
    <w:name w:val="Нет списка11291"/>
    <w:next w:val="a2"/>
    <w:uiPriority w:val="99"/>
    <w:semiHidden/>
    <w:unhideWhenUsed/>
    <w:rsid w:val="005E61F2"/>
  </w:style>
  <w:style w:type="numbering" w:customStyle="1" w:styleId="481">
    <w:name w:val="Нет списка481"/>
    <w:next w:val="a2"/>
    <w:uiPriority w:val="99"/>
    <w:semiHidden/>
    <w:unhideWhenUsed/>
    <w:rsid w:val="005E61F2"/>
  </w:style>
  <w:style w:type="numbering" w:customStyle="1" w:styleId="5612">
    <w:name w:val="Нет списка561"/>
    <w:next w:val="a2"/>
    <w:uiPriority w:val="99"/>
    <w:semiHidden/>
    <w:unhideWhenUsed/>
    <w:rsid w:val="005E61F2"/>
  </w:style>
  <w:style w:type="table" w:customStyle="1" w:styleId="-11151">
    <w:name w:val="Веб-таблица 11151"/>
    <w:basedOn w:val="a1"/>
    <w:next w:val="-1"/>
    <w:rsid w:val="005E61F2"/>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51">
    <w:name w:val="Веб-таблица 21151"/>
    <w:basedOn w:val="a1"/>
    <w:next w:val="-2"/>
    <w:rsid w:val="005E61F2"/>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518">
    <w:name w:val="Изысканная таблица1151"/>
    <w:basedOn w:val="a1"/>
    <w:next w:val="afff0"/>
    <w:rsid w:val="005E61F2"/>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51">
    <w:name w:val="Сетка таблицы 81151"/>
    <w:basedOn w:val="a1"/>
    <w:next w:val="83"/>
    <w:rsid w:val="005E61F2"/>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9">
    <w:name w:val="Стандартная таблица1151"/>
    <w:basedOn w:val="a1"/>
    <w:next w:val="afff1"/>
    <w:rsid w:val="005E61F2"/>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51">
    <w:name w:val="Сетка таблицы 51151"/>
    <w:basedOn w:val="a1"/>
    <w:next w:val="55"/>
    <w:rsid w:val="005E61F2"/>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610">
    <w:name w:val="Нет списка1361"/>
    <w:next w:val="a2"/>
    <w:uiPriority w:val="99"/>
    <w:semiHidden/>
    <w:unhideWhenUsed/>
    <w:rsid w:val="005E61F2"/>
  </w:style>
  <w:style w:type="table" w:customStyle="1" w:styleId="111610">
    <w:name w:val="Сетка таблицы11161"/>
    <w:basedOn w:val="a1"/>
    <w:rsid w:val="005E61F2"/>
    <w:pPr>
      <w:suppressAutoHyphens/>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10">
    <w:name w:val="Нет списка2261"/>
    <w:next w:val="a2"/>
    <w:semiHidden/>
    <w:rsid w:val="005E61F2"/>
  </w:style>
  <w:style w:type="numbering" w:customStyle="1" w:styleId="11361">
    <w:name w:val="Нет списка11361"/>
    <w:next w:val="a2"/>
    <w:uiPriority w:val="99"/>
    <w:semiHidden/>
    <w:unhideWhenUsed/>
    <w:rsid w:val="005E61F2"/>
  </w:style>
  <w:style w:type="numbering" w:customStyle="1" w:styleId="1111161">
    <w:name w:val="Нет списка1111161"/>
    <w:next w:val="a2"/>
    <w:uiPriority w:val="99"/>
    <w:semiHidden/>
    <w:unhideWhenUsed/>
    <w:rsid w:val="005E61F2"/>
  </w:style>
  <w:style w:type="numbering" w:customStyle="1" w:styleId="31151">
    <w:name w:val="Нет списка31151"/>
    <w:next w:val="a2"/>
    <w:uiPriority w:val="99"/>
    <w:semiHidden/>
    <w:unhideWhenUsed/>
    <w:rsid w:val="005E61F2"/>
  </w:style>
  <w:style w:type="numbering" w:customStyle="1" w:styleId="121610">
    <w:name w:val="Нет списка12161"/>
    <w:next w:val="a2"/>
    <w:uiPriority w:val="99"/>
    <w:semiHidden/>
    <w:unhideWhenUsed/>
    <w:rsid w:val="005E61F2"/>
  </w:style>
  <w:style w:type="numbering" w:customStyle="1" w:styleId="211151">
    <w:name w:val="Нет списка211151"/>
    <w:next w:val="a2"/>
    <w:semiHidden/>
    <w:rsid w:val="005E61F2"/>
  </w:style>
  <w:style w:type="numbering" w:customStyle="1" w:styleId="112161">
    <w:name w:val="Нет списка112161"/>
    <w:next w:val="a2"/>
    <w:uiPriority w:val="99"/>
    <w:semiHidden/>
    <w:unhideWhenUsed/>
    <w:rsid w:val="005E61F2"/>
  </w:style>
  <w:style w:type="table" w:customStyle="1" w:styleId="211411">
    <w:name w:val="Сетка таблицы21141"/>
    <w:basedOn w:val="a1"/>
    <w:next w:val="affb"/>
    <w:uiPriority w:val="59"/>
    <w:rsid w:val="005E61F2"/>
    <w:pPr>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1">
    <w:name w:val="Нет списка111261"/>
    <w:next w:val="a2"/>
    <w:uiPriority w:val="99"/>
    <w:semiHidden/>
    <w:unhideWhenUsed/>
    <w:rsid w:val="005E61F2"/>
  </w:style>
  <w:style w:type="numbering" w:customStyle="1" w:styleId="41610">
    <w:name w:val="Нет списка4161"/>
    <w:next w:val="a2"/>
    <w:uiPriority w:val="99"/>
    <w:semiHidden/>
    <w:unhideWhenUsed/>
    <w:rsid w:val="005E61F2"/>
  </w:style>
  <w:style w:type="numbering" w:customStyle="1" w:styleId="14610">
    <w:name w:val="Нет списка1461"/>
    <w:next w:val="a2"/>
    <w:uiPriority w:val="99"/>
    <w:semiHidden/>
    <w:unhideWhenUsed/>
    <w:rsid w:val="005E61F2"/>
  </w:style>
  <w:style w:type="numbering" w:customStyle="1" w:styleId="23610">
    <w:name w:val="Нет списка2361"/>
    <w:next w:val="a2"/>
    <w:semiHidden/>
    <w:rsid w:val="005E61F2"/>
  </w:style>
  <w:style w:type="numbering" w:customStyle="1" w:styleId="11461">
    <w:name w:val="Нет списка11461"/>
    <w:next w:val="a2"/>
    <w:uiPriority w:val="99"/>
    <w:semiHidden/>
    <w:unhideWhenUsed/>
    <w:rsid w:val="005E61F2"/>
  </w:style>
  <w:style w:type="numbering" w:customStyle="1" w:styleId="111361">
    <w:name w:val="Нет списка111361"/>
    <w:next w:val="a2"/>
    <w:uiPriority w:val="99"/>
    <w:semiHidden/>
    <w:unhideWhenUsed/>
    <w:rsid w:val="005E61F2"/>
  </w:style>
  <w:style w:type="numbering" w:customStyle="1" w:styleId="32610">
    <w:name w:val="Нет списка3261"/>
    <w:next w:val="a2"/>
    <w:uiPriority w:val="99"/>
    <w:semiHidden/>
    <w:unhideWhenUsed/>
    <w:rsid w:val="005E61F2"/>
  </w:style>
  <w:style w:type="numbering" w:customStyle="1" w:styleId="12261">
    <w:name w:val="Нет списка12261"/>
    <w:next w:val="a2"/>
    <w:uiPriority w:val="99"/>
    <w:semiHidden/>
    <w:unhideWhenUsed/>
    <w:rsid w:val="005E61F2"/>
  </w:style>
  <w:style w:type="numbering" w:customStyle="1" w:styleId="21261">
    <w:name w:val="Нет списка21261"/>
    <w:next w:val="a2"/>
    <w:semiHidden/>
    <w:rsid w:val="005E61F2"/>
  </w:style>
  <w:style w:type="numbering" w:customStyle="1" w:styleId="112261">
    <w:name w:val="Нет списка112261"/>
    <w:next w:val="a2"/>
    <w:uiPriority w:val="99"/>
    <w:semiHidden/>
    <w:unhideWhenUsed/>
    <w:rsid w:val="005E61F2"/>
  </w:style>
  <w:style w:type="numbering" w:customStyle="1" w:styleId="6611">
    <w:name w:val="Нет списка661"/>
    <w:next w:val="a2"/>
    <w:uiPriority w:val="99"/>
    <w:semiHidden/>
    <w:unhideWhenUsed/>
    <w:rsid w:val="005E61F2"/>
  </w:style>
  <w:style w:type="numbering" w:customStyle="1" w:styleId="15610">
    <w:name w:val="Нет списка1561"/>
    <w:next w:val="a2"/>
    <w:uiPriority w:val="99"/>
    <w:semiHidden/>
    <w:unhideWhenUsed/>
    <w:rsid w:val="005E61F2"/>
  </w:style>
  <w:style w:type="numbering" w:customStyle="1" w:styleId="2461">
    <w:name w:val="Нет списка2461"/>
    <w:next w:val="a2"/>
    <w:semiHidden/>
    <w:rsid w:val="005E61F2"/>
  </w:style>
  <w:style w:type="numbering" w:customStyle="1" w:styleId="11561">
    <w:name w:val="Нет списка11561"/>
    <w:next w:val="a2"/>
    <w:uiPriority w:val="99"/>
    <w:semiHidden/>
    <w:unhideWhenUsed/>
    <w:rsid w:val="005E61F2"/>
  </w:style>
  <w:style w:type="numbering" w:customStyle="1" w:styleId="111461">
    <w:name w:val="Нет списка111461"/>
    <w:next w:val="a2"/>
    <w:uiPriority w:val="99"/>
    <w:semiHidden/>
    <w:unhideWhenUsed/>
    <w:rsid w:val="005E61F2"/>
  </w:style>
  <w:style w:type="numbering" w:customStyle="1" w:styleId="3361">
    <w:name w:val="Нет списка3361"/>
    <w:next w:val="a2"/>
    <w:uiPriority w:val="99"/>
    <w:semiHidden/>
    <w:unhideWhenUsed/>
    <w:rsid w:val="005E61F2"/>
  </w:style>
  <w:style w:type="numbering" w:customStyle="1" w:styleId="12361">
    <w:name w:val="Нет списка12361"/>
    <w:next w:val="a2"/>
    <w:uiPriority w:val="99"/>
    <w:semiHidden/>
    <w:unhideWhenUsed/>
    <w:rsid w:val="005E61F2"/>
  </w:style>
  <w:style w:type="numbering" w:customStyle="1" w:styleId="21361">
    <w:name w:val="Нет списка21361"/>
    <w:next w:val="a2"/>
    <w:semiHidden/>
    <w:rsid w:val="005E61F2"/>
  </w:style>
  <w:style w:type="numbering" w:customStyle="1" w:styleId="112361">
    <w:name w:val="Нет списка112361"/>
    <w:next w:val="a2"/>
    <w:uiPriority w:val="99"/>
    <w:semiHidden/>
    <w:unhideWhenUsed/>
    <w:rsid w:val="005E61F2"/>
  </w:style>
  <w:style w:type="numbering" w:customStyle="1" w:styleId="4261">
    <w:name w:val="Нет списка4261"/>
    <w:next w:val="a2"/>
    <w:uiPriority w:val="99"/>
    <w:semiHidden/>
    <w:unhideWhenUsed/>
    <w:rsid w:val="005E61F2"/>
  </w:style>
  <w:style w:type="numbering" w:customStyle="1" w:styleId="7511">
    <w:name w:val="Нет списка751"/>
    <w:next w:val="a2"/>
    <w:uiPriority w:val="99"/>
    <w:semiHidden/>
    <w:unhideWhenUsed/>
    <w:rsid w:val="005E61F2"/>
  </w:style>
  <w:style w:type="numbering" w:customStyle="1" w:styleId="8512">
    <w:name w:val="Нет списка851"/>
    <w:next w:val="a2"/>
    <w:uiPriority w:val="99"/>
    <w:semiHidden/>
    <w:unhideWhenUsed/>
    <w:rsid w:val="005E61F2"/>
  </w:style>
  <w:style w:type="table" w:customStyle="1" w:styleId="81510">
    <w:name w:val="Сетка таблицы815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512">
    <w:name w:val="Сетка таблицы1215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11">
    <w:name w:val="Нет списка951"/>
    <w:next w:val="a2"/>
    <w:uiPriority w:val="99"/>
    <w:semiHidden/>
    <w:unhideWhenUsed/>
    <w:rsid w:val="005E61F2"/>
  </w:style>
  <w:style w:type="table" w:customStyle="1" w:styleId="13151">
    <w:name w:val="Светлый список1315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511">
    <w:name w:val="Сетка таблицы3251"/>
    <w:uiPriority w:val="9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0">
    <w:name w:val="Сетка таблицы41141"/>
    <w:uiPriority w:val="3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uiPriority w:val="5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ветлый список11115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51">
    <w:name w:val="Светлый список12115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511">
    <w:name w:val="Нет списка1051"/>
    <w:next w:val="a2"/>
    <w:uiPriority w:val="99"/>
    <w:semiHidden/>
    <w:unhideWhenUsed/>
    <w:rsid w:val="005E61F2"/>
  </w:style>
  <w:style w:type="table" w:customStyle="1" w:styleId="16510">
    <w:name w:val="Сетка таблицы165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511">
    <w:name w:val="Нет списка1651"/>
    <w:next w:val="a2"/>
    <w:uiPriority w:val="99"/>
    <w:semiHidden/>
    <w:unhideWhenUsed/>
    <w:rsid w:val="005E61F2"/>
  </w:style>
  <w:style w:type="numbering" w:customStyle="1" w:styleId="11111161">
    <w:name w:val="Нет списка11111161"/>
    <w:next w:val="a2"/>
    <w:uiPriority w:val="99"/>
    <w:semiHidden/>
    <w:unhideWhenUsed/>
    <w:rsid w:val="005E61F2"/>
  </w:style>
  <w:style w:type="numbering" w:customStyle="1" w:styleId="25510">
    <w:name w:val="Нет списка2551"/>
    <w:next w:val="a2"/>
    <w:semiHidden/>
    <w:rsid w:val="005E61F2"/>
  </w:style>
  <w:style w:type="numbering" w:customStyle="1" w:styleId="11651">
    <w:name w:val="Нет списка11651"/>
    <w:next w:val="a2"/>
    <w:uiPriority w:val="99"/>
    <w:semiHidden/>
    <w:unhideWhenUsed/>
    <w:rsid w:val="005E61F2"/>
  </w:style>
  <w:style w:type="numbering" w:customStyle="1" w:styleId="111551">
    <w:name w:val="Нет списка111551"/>
    <w:next w:val="a2"/>
    <w:uiPriority w:val="99"/>
    <w:semiHidden/>
    <w:unhideWhenUsed/>
    <w:rsid w:val="005E61F2"/>
  </w:style>
  <w:style w:type="numbering" w:customStyle="1" w:styleId="3451">
    <w:name w:val="Нет списка3451"/>
    <w:next w:val="a2"/>
    <w:uiPriority w:val="99"/>
    <w:semiHidden/>
    <w:unhideWhenUsed/>
    <w:rsid w:val="005E61F2"/>
  </w:style>
  <w:style w:type="numbering" w:customStyle="1" w:styleId="12451">
    <w:name w:val="Нет списка12451"/>
    <w:next w:val="a2"/>
    <w:uiPriority w:val="99"/>
    <w:semiHidden/>
    <w:unhideWhenUsed/>
    <w:rsid w:val="005E61F2"/>
  </w:style>
  <w:style w:type="numbering" w:customStyle="1" w:styleId="21451">
    <w:name w:val="Нет списка21451"/>
    <w:next w:val="a2"/>
    <w:semiHidden/>
    <w:rsid w:val="005E61F2"/>
  </w:style>
  <w:style w:type="numbering" w:customStyle="1" w:styleId="112451">
    <w:name w:val="Нет списка112451"/>
    <w:next w:val="a2"/>
    <w:uiPriority w:val="99"/>
    <w:semiHidden/>
    <w:unhideWhenUsed/>
    <w:rsid w:val="005E61F2"/>
  </w:style>
  <w:style w:type="numbering" w:customStyle="1" w:styleId="4351">
    <w:name w:val="Нет списка4351"/>
    <w:next w:val="a2"/>
    <w:uiPriority w:val="99"/>
    <w:semiHidden/>
    <w:unhideWhenUsed/>
    <w:rsid w:val="005E61F2"/>
  </w:style>
  <w:style w:type="numbering" w:customStyle="1" w:styleId="51512">
    <w:name w:val="Нет списка5151"/>
    <w:next w:val="a2"/>
    <w:uiPriority w:val="99"/>
    <w:semiHidden/>
    <w:unhideWhenUsed/>
    <w:rsid w:val="005E61F2"/>
  </w:style>
  <w:style w:type="numbering" w:customStyle="1" w:styleId="131510">
    <w:name w:val="Нет списка13151"/>
    <w:next w:val="a2"/>
    <w:uiPriority w:val="99"/>
    <w:semiHidden/>
    <w:unhideWhenUsed/>
    <w:rsid w:val="005E61F2"/>
  </w:style>
  <w:style w:type="numbering" w:customStyle="1" w:styleId="22151">
    <w:name w:val="Нет списка22151"/>
    <w:next w:val="a2"/>
    <w:semiHidden/>
    <w:rsid w:val="005E61F2"/>
  </w:style>
  <w:style w:type="numbering" w:customStyle="1" w:styleId="113151">
    <w:name w:val="Нет списка113151"/>
    <w:next w:val="a2"/>
    <w:uiPriority w:val="99"/>
    <w:semiHidden/>
    <w:unhideWhenUsed/>
    <w:rsid w:val="005E61F2"/>
  </w:style>
  <w:style w:type="numbering" w:customStyle="1" w:styleId="1112151">
    <w:name w:val="Нет списка1112151"/>
    <w:next w:val="a2"/>
    <w:uiPriority w:val="99"/>
    <w:semiHidden/>
    <w:unhideWhenUsed/>
    <w:rsid w:val="005E61F2"/>
  </w:style>
  <w:style w:type="numbering" w:customStyle="1" w:styleId="311151">
    <w:name w:val="Нет списка311151"/>
    <w:next w:val="a2"/>
    <w:uiPriority w:val="99"/>
    <w:semiHidden/>
    <w:unhideWhenUsed/>
    <w:rsid w:val="005E61F2"/>
  </w:style>
  <w:style w:type="numbering" w:customStyle="1" w:styleId="1211510">
    <w:name w:val="Нет списка121151"/>
    <w:next w:val="a2"/>
    <w:uiPriority w:val="99"/>
    <w:semiHidden/>
    <w:unhideWhenUsed/>
    <w:rsid w:val="005E61F2"/>
  </w:style>
  <w:style w:type="numbering" w:customStyle="1" w:styleId="2111151">
    <w:name w:val="Нет списка2111151"/>
    <w:next w:val="a2"/>
    <w:semiHidden/>
    <w:rsid w:val="005E61F2"/>
  </w:style>
  <w:style w:type="numbering" w:customStyle="1" w:styleId="1121151">
    <w:name w:val="Нет списка1121151"/>
    <w:next w:val="a2"/>
    <w:uiPriority w:val="99"/>
    <w:semiHidden/>
    <w:unhideWhenUsed/>
    <w:rsid w:val="005E61F2"/>
  </w:style>
  <w:style w:type="numbering" w:customStyle="1" w:styleId="41151">
    <w:name w:val="Нет списка41151"/>
    <w:next w:val="a2"/>
    <w:uiPriority w:val="99"/>
    <w:semiHidden/>
    <w:unhideWhenUsed/>
    <w:rsid w:val="005E61F2"/>
  </w:style>
  <w:style w:type="numbering" w:customStyle="1" w:styleId="14151">
    <w:name w:val="Нет списка14151"/>
    <w:next w:val="a2"/>
    <w:uiPriority w:val="99"/>
    <w:semiHidden/>
    <w:unhideWhenUsed/>
    <w:rsid w:val="005E61F2"/>
  </w:style>
  <w:style w:type="numbering" w:customStyle="1" w:styleId="23151">
    <w:name w:val="Нет списка23151"/>
    <w:next w:val="a2"/>
    <w:semiHidden/>
    <w:rsid w:val="005E61F2"/>
  </w:style>
  <w:style w:type="numbering" w:customStyle="1" w:styleId="114151">
    <w:name w:val="Нет списка114151"/>
    <w:next w:val="a2"/>
    <w:uiPriority w:val="99"/>
    <w:semiHidden/>
    <w:unhideWhenUsed/>
    <w:rsid w:val="005E61F2"/>
  </w:style>
  <w:style w:type="numbering" w:customStyle="1" w:styleId="1113151">
    <w:name w:val="Нет списка1113151"/>
    <w:next w:val="a2"/>
    <w:uiPriority w:val="99"/>
    <w:semiHidden/>
    <w:unhideWhenUsed/>
    <w:rsid w:val="005E61F2"/>
  </w:style>
  <w:style w:type="numbering" w:customStyle="1" w:styleId="32151">
    <w:name w:val="Нет списка32151"/>
    <w:next w:val="a2"/>
    <w:uiPriority w:val="99"/>
    <w:semiHidden/>
    <w:unhideWhenUsed/>
    <w:rsid w:val="005E61F2"/>
  </w:style>
  <w:style w:type="numbering" w:customStyle="1" w:styleId="122151">
    <w:name w:val="Нет списка122151"/>
    <w:next w:val="a2"/>
    <w:uiPriority w:val="99"/>
    <w:semiHidden/>
    <w:unhideWhenUsed/>
    <w:rsid w:val="005E61F2"/>
  </w:style>
  <w:style w:type="numbering" w:customStyle="1" w:styleId="212151">
    <w:name w:val="Нет списка212151"/>
    <w:next w:val="a2"/>
    <w:semiHidden/>
    <w:rsid w:val="005E61F2"/>
  </w:style>
  <w:style w:type="numbering" w:customStyle="1" w:styleId="1122151">
    <w:name w:val="Нет списка1122151"/>
    <w:next w:val="a2"/>
    <w:uiPriority w:val="99"/>
    <w:semiHidden/>
    <w:unhideWhenUsed/>
    <w:rsid w:val="005E61F2"/>
  </w:style>
  <w:style w:type="numbering" w:customStyle="1" w:styleId="61510">
    <w:name w:val="Нет списка6151"/>
    <w:next w:val="a2"/>
    <w:uiPriority w:val="99"/>
    <w:semiHidden/>
    <w:rsid w:val="005E61F2"/>
  </w:style>
  <w:style w:type="numbering" w:customStyle="1" w:styleId="15151">
    <w:name w:val="Нет списка15151"/>
    <w:next w:val="a2"/>
    <w:uiPriority w:val="99"/>
    <w:semiHidden/>
    <w:unhideWhenUsed/>
    <w:rsid w:val="005E61F2"/>
  </w:style>
  <w:style w:type="numbering" w:customStyle="1" w:styleId="24151">
    <w:name w:val="Нет списка24151"/>
    <w:next w:val="a2"/>
    <w:semiHidden/>
    <w:rsid w:val="005E61F2"/>
  </w:style>
  <w:style w:type="numbering" w:customStyle="1" w:styleId="115151">
    <w:name w:val="Нет списка115151"/>
    <w:next w:val="a2"/>
    <w:uiPriority w:val="99"/>
    <w:semiHidden/>
    <w:unhideWhenUsed/>
    <w:rsid w:val="005E61F2"/>
  </w:style>
  <w:style w:type="numbering" w:customStyle="1" w:styleId="1114151">
    <w:name w:val="Нет списка1114151"/>
    <w:next w:val="a2"/>
    <w:uiPriority w:val="99"/>
    <w:semiHidden/>
    <w:unhideWhenUsed/>
    <w:rsid w:val="005E61F2"/>
  </w:style>
  <w:style w:type="numbering" w:customStyle="1" w:styleId="33151">
    <w:name w:val="Нет списка33151"/>
    <w:next w:val="a2"/>
    <w:uiPriority w:val="99"/>
    <w:semiHidden/>
    <w:unhideWhenUsed/>
    <w:rsid w:val="005E61F2"/>
  </w:style>
  <w:style w:type="numbering" w:customStyle="1" w:styleId="123151">
    <w:name w:val="Нет списка123151"/>
    <w:next w:val="a2"/>
    <w:uiPriority w:val="99"/>
    <w:semiHidden/>
    <w:unhideWhenUsed/>
    <w:rsid w:val="005E61F2"/>
  </w:style>
  <w:style w:type="numbering" w:customStyle="1" w:styleId="213151">
    <w:name w:val="Нет списка213151"/>
    <w:next w:val="a2"/>
    <w:semiHidden/>
    <w:rsid w:val="005E61F2"/>
  </w:style>
  <w:style w:type="numbering" w:customStyle="1" w:styleId="1123151">
    <w:name w:val="Нет списка1123151"/>
    <w:next w:val="a2"/>
    <w:uiPriority w:val="99"/>
    <w:semiHidden/>
    <w:unhideWhenUsed/>
    <w:rsid w:val="005E61F2"/>
  </w:style>
  <w:style w:type="numbering" w:customStyle="1" w:styleId="42151">
    <w:name w:val="Нет списка42151"/>
    <w:next w:val="a2"/>
    <w:uiPriority w:val="99"/>
    <w:semiHidden/>
    <w:unhideWhenUsed/>
    <w:rsid w:val="005E61F2"/>
  </w:style>
  <w:style w:type="table" w:customStyle="1" w:styleId="17510">
    <w:name w:val="Сетка таблицы1751"/>
    <w:basedOn w:val="a1"/>
    <w:next w:val="affb"/>
    <w:uiPriority w:val="59"/>
    <w:rsid w:val="005E61F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511">
    <w:name w:val="Нет списка1751"/>
    <w:next w:val="a2"/>
    <w:uiPriority w:val="99"/>
    <w:semiHidden/>
    <w:unhideWhenUsed/>
    <w:rsid w:val="005E61F2"/>
  </w:style>
  <w:style w:type="table" w:customStyle="1" w:styleId="18510">
    <w:name w:val="Сетка таблицы185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10">
    <w:name w:val="Сетка таблицы194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511">
    <w:name w:val="Нет списка1851"/>
    <w:next w:val="a2"/>
    <w:uiPriority w:val="99"/>
    <w:semiHidden/>
    <w:unhideWhenUsed/>
    <w:rsid w:val="005E61F2"/>
  </w:style>
  <w:style w:type="table" w:customStyle="1" w:styleId="20410">
    <w:name w:val="Сетка таблицы204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41">
    <w:name w:val="Сетка таблицы1104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411">
    <w:name w:val="Нет списка1941"/>
    <w:next w:val="a2"/>
    <w:uiPriority w:val="99"/>
    <w:semiHidden/>
    <w:unhideWhenUsed/>
    <w:rsid w:val="005E61F2"/>
  </w:style>
  <w:style w:type="table" w:customStyle="1" w:styleId="23511">
    <w:name w:val="Сетка таблицы235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412">
    <w:name w:val="Сетка таблицы11114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411">
    <w:name w:val="Нет списка2041"/>
    <w:next w:val="a2"/>
    <w:uiPriority w:val="99"/>
    <w:semiHidden/>
    <w:unhideWhenUsed/>
    <w:rsid w:val="005E61F2"/>
  </w:style>
  <w:style w:type="table" w:customStyle="1" w:styleId="24411">
    <w:name w:val="Сетка таблицы244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410">
    <w:name w:val="Сетка таблицы11241"/>
    <w:basedOn w:val="a1"/>
    <w:next w:val="affb"/>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510">
    <w:name w:val="Нет списка2651"/>
    <w:next w:val="a2"/>
    <w:semiHidden/>
    <w:unhideWhenUsed/>
    <w:rsid w:val="005E61F2"/>
  </w:style>
  <w:style w:type="table" w:customStyle="1" w:styleId="25411">
    <w:name w:val="Сетка таблицы254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411">
    <w:name w:val="Сетка таблицы1134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410">
    <w:name w:val="Нет списка2741"/>
    <w:next w:val="a2"/>
    <w:uiPriority w:val="99"/>
    <w:semiHidden/>
    <w:unhideWhenUsed/>
    <w:rsid w:val="005E61F2"/>
  </w:style>
  <w:style w:type="table" w:customStyle="1" w:styleId="26411">
    <w:name w:val="Сетка таблицы264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411">
    <w:name w:val="Сетка таблицы1144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410">
    <w:name w:val="Нет списка2841"/>
    <w:next w:val="a2"/>
    <w:uiPriority w:val="99"/>
    <w:semiHidden/>
    <w:unhideWhenUsed/>
    <w:rsid w:val="005E61F2"/>
  </w:style>
  <w:style w:type="table" w:customStyle="1" w:styleId="27411">
    <w:name w:val="Сетка таблицы2741"/>
    <w:basedOn w:val="a1"/>
    <w:next w:val="affb"/>
    <w:uiPriority w:val="99"/>
    <w:locked/>
    <w:rsid w:val="005E61F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11">
    <w:name w:val="Сетка таблицы2841"/>
    <w:basedOn w:val="a1"/>
    <w:next w:val="affb"/>
    <w:uiPriority w:val="59"/>
    <w:rsid w:val="005E61F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10">
    <w:name w:val="Нет списка2941"/>
    <w:next w:val="a2"/>
    <w:uiPriority w:val="99"/>
    <w:semiHidden/>
    <w:unhideWhenUsed/>
    <w:rsid w:val="005E61F2"/>
  </w:style>
  <w:style w:type="table" w:customStyle="1" w:styleId="29411">
    <w:name w:val="Сетка таблицы2941"/>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410">
    <w:name w:val="Сетка таблицы11541"/>
    <w:basedOn w:val="a1"/>
    <w:next w:val="affb"/>
    <w:uiPriority w:val="59"/>
    <w:rsid w:val="005E61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51">
    <w:name w:val="Нет списка11751"/>
    <w:next w:val="a2"/>
    <w:uiPriority w:val="99"/>
    <w:semiHidden/>
    <w:unhideWhenUsed/>
    <w:rsid w:val="005E61F2"/>
  </w:style>
  <w:style w:type="numbering" w:customStyle="1" w:styleId="111651">
    <w:name w:val="Нет списка111651"/>
    <w:next w:val="a2"/>
    <w:uiPriority w:val="99"/>
    <w:semiHidden/>
    <w:unhideWhenUsed/>
    <w:rsid w:val="005E61F2"/>
  </w:style>
  <w:style w:type="numbering" w:customStyle="1" w:styleId="3551">
    <w:name w:val="Нет списка3551"/>
    <w:next w:val="a2"/>
    <w:uiPriority w:val="99"/>
    <w:semiHidden/>
    <w:unhideWhenUsed/>
    <w:rsid w:val="005E61F2"/>
  </w:style>
  <w:style w:type="numbering" w:customStyle="1" w:styleId="12551">
    <w:name w:val="Нет списка12551"/>
    <w:next w:val="a2"/>
    <w:uiPriority w:val="99"/>
    <w:semiHidden/>
    <w:unhideWhenUsed/>
    <w:rsid w:val="005E61F2"/>
  </w:style>
  <w:style w:type="numbering" w:customStyle="1" w:styleId="21551">
    <w:name w:val="Нет списка21551"/>
    <w:next w:val="a2"/>
    <w:semiHidden/>
    <w:rsid w:val="005E61F2"/>
  </w:style>
  <w:style w:type="numbering" w:customStyle="1" w:styleId="112551">
    <w:name w:val="Нет списка112551"/>
    <w:next w:val="a2"/>
    <w:uiPriority w:val="99"/>
    <w:semiHidden/>
    <w:unhideWhenUsed/>
    <w:rsid w:val="005E61F2"/>
  </w:style>
  <w:style w:type="table" w:customStyle="1" w:styleId="212410">
    <w:name w:val="Сетка таблицы21241"/>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1">
    <w:name w:val="Нет списка4451"/>
    <w:next w:val="a2"/>
    <w:uiPriority w:val="99"/>
    <w:semiHidden/>
    <w:unhideWhenUsed/>
    <w:rsid w:val="005E61F2"/>
  </w:style>
  <w:style w:type="numbering" w:customStyle="1" w:styleId="52510">
    <w:name w:val="Нет списка5251"/>
    <w:next w:val="a2"/>
    <w:uiPriority w:val="99"/>
    <w:semiHidden/>
    <w:unhideWhenUsed/>
    <w:rsid w:val="005E61F2"/>
  </w:style>
  <w:style w:type="numbering" w:customStyle="1" w:styleId="1111251">
    <w:name w:val="Нет списка1111251"/>
    <w:next w:val="a2"/>
    <w:uiPriority w:val="99"/>
    <w:semiHidden/>
    <w:unhideWhenUsed/>
    <w:rsid w:val="005E61F2"/>
  </w:style>
  <w:style w:type="numbering" w:customStyle="1" w:styleId="13251">
    <w:name w:val="Нет списка13251"/>
    <w:next w:val="a2"/>
    <w:uiPriority w:val="99"/>
    <w:semiHidden/>
    <w:unhideWhenUsed/>
    <w:rsid w:val="005E61F2"/>
  </w:style>
  <w:style w:type="numbering" w:customStyle="1" w:styleId="22251">
    <w:name w:val="Нет списка22251"/>
    <w:next w:val="a2"/>
    <w:semiHidden/>
    <w:rsid w:val="005E61F2"/>
  </w:style>
  <w:style w:type="numbering" w:customStyle="1" w:styleId="113251">
    <w:name w:val="Нет списка113251"/>
    <w:next w:val="a2"/>
    <w:uiPriority w:val="99"/>
    <w:semiHidden/>
    <w:unhideWhenUsed/>
    <w:rsid w:val="005E61F2"/>
  </w:style>
  <w:style w:type="numbering" w:customStyle="1" w:styleId="1112251">
    <w:name w:val="Нет списка1112251"/>
    <w:next w:val="a2"/>
    <w:uiPriority w:val="99"/>
    <w:semiHidden/>
    <w:unhideWhenUsed/>
    <w:rsid w:val="005E61F2"/>
  </w:style>
  <w:style w:type="numbering" w:customStyle="1" w:styleId="31251">
    <w:name w:val="Нет списка31251"/>
    <w:next w:val="a2"/>
    <w:uiPriority w:val="99"/>
    <w:semiHidden/>
    <w:unhideWhenUsed/>
    <w:rsid w:val="005E61F2"/>
  </w:style>
  <w:style w:type="numbering" w:customStyle="1" w:styleId="121251">
    <w:name w:val="Нет списка121251"/>
    <w:next w:val="a2"/>
    <w:uiPriority w:val="99"/>
    <w:semiHidden/>
    <w:unhideWhenUsed/>
    <w:rsid w:val="005E61F2"/>
  </w:style>
  <w:style w:type="numbering" w:customStyle="1" w:styleId="211251">
    <w:name w:val="Нет списка211251"/>
    <w:next w:val="a2"/>
    <w:semiHidden/>
    <w:rsid w:val="005E61F2"/>
  </w:style>
  <w:style w:type="numbering" w:customStyle="1" w:styleId="1121251">
    <w:name w:val="Нет списка1121251"/>
    <w:next w:val="a2"/>
    <w:uiPriority w:val="99"/>
    <w:semiHidden/>
    <w:unhideWhenUsed/>
    <w:rsid w:val="005E61F2"/>
  </w:style>
  <w:style w:type="numbering" w:customStyle="1" w:styleId="41251">
    <w:name w:val="Нет списка41251"/>
    <w:next w:val="a2"/>
    <w:uiPriority w:val="99"/>
    <w:semiHidden/>
    <w:unhideWhenUsed/>
    <w:rsid w:val="005E61F2"/>
  </w:style>
  <w:style w:type="numbering" w:customStyle="1" w:styleId="14251">
    <w:name w:val="Нет списка14251"/>
    <w:next w:val="a2"/>
    <w:uiPriority w:val="99"/>
    <w:semiHidden/>
    <w:unhideWhenUsed/>
    <w:rsid w:val="005E61F2"/>
  </w:style>
  <w:style w:type="numbering" w:customStyle="1" w:styleId="23251">
    <w:name w:val="Нет списка23251"/>
    <w:next w:val="a2"/>
    <w:semiHidden/>
    <w:rsid w:val="005E61F2"/>
  </w:style>
  <w:style w:type="numbering" w:customStyle="1" w:styleId="114251">
    <w:name w:val="Нет списка114251"/>
    <w:next w:val="a2"/>
    <w:uiPriority w:val="99"/>
    <w:semiHidden/>
    <w:unhideWhenUsed/>
    <w:rsid w:val="005E61F2"/>
  </w:style>
  <w:style w:type="numbering" w:customStyle="1" w:styleId="1113251">
    <w:name w:val="Нет списка1113251"/>
    <w:next w:val="a2"/>
    <w:uiPriority w:val="99"/>
    <w:semiHidden/>
    <w:unhideWhenUsed/>
    <w:rsid w:val="005E61F2"/>
  </w:style>
  <w:style w:type="numbering" w:customStyle="1" w:styleId="32251">
    <w:name w:val="Нет списка32251"/>
    <w:next w:val="a2"/>
    <w:uiPriority w:val="99"/>
    <w:semiHidden/>
    <w:unhideWhenUsed/>
    <w:rsid w:val="005E61F2"/>
  </w:style>
  <w:style w:type="numbering" w:customStyle="1" w:styleId="122251">
    <w:name w:val="Нет списка122251"/>
    <w:next w:val="a2"/>
    <w:uiPriority w:val="99"/>
    <w:semiHidden/>
    <w:unhideWhenUsed/>
    <w:rsid w:val="005E61F2"/>
  </w:style>
  <w:style w:type="numbering" w:customStyle="1" w:styleId="212251">
    <w:name w:val="Нет списка212251"/>
    <w:next w:val="a2"/>
    <w:semiHidden/>
    <w:rsid w:val="005E61F2"/>
  </w:style>
  <w:style w:type="numbering" w:customStyle="1" w:styleId="1122251">
    <w:name w:val="Нет списка1122251"/>
    <w:next w:val="a2"/>
    <w:uiPriority w:val="99"/>
    <w:semiHidden/>
    <w:unhideWhenUsed/>
    <w:rsid w:val="005E61F2"/>
  </w:style>
  <w:style w:type="numbering" w:customStyle="1" w:styleId="6251">
    <w:name w:val="Нет списка6251"/>
    <w:next w:val="a2"/>
    <w:uiPriority w:val="99"/>
    <w:semiHidden/>
    <w:rsid w:val="005E61F2"/>
  </w:style>
  <w:style w:type="numbering" w:customStyle="1" w:styleId="15251">
    <w:name w:val="Нет списка15251"/>
    <w:next w:val="a2"/>
    <w:uiPriority w:val="99"/>
    <w:semiHidden/>
    <w:unhideWhenUsed/>
    <w:rsid w:val="005E61F2"/>
  </w:style>
  <w:style w:type="numbering" w:customStyle="1" w:styleId="24251">
    <w:name w:val="Нет списка24251"/>
    <w:next w:val="a2"/>
    <w:semiHidden/>
    <w:rsid w:val="005E61F2"/>
  </w:style>
  <w:style w:type="numbering" w:customStyle="1" w:styleId="115251">
    <w:name w:val="Нет списка115251"/>
    <w:next w:val="a2"/>
    <w:uiPriority w:val="99"/>
    <w:semiHidden/>
    <w:unhideWhenUsed/>
    <w:rsid w:val="005E61F2"/>
  </w:style>
  <w:style w:type="numbering" w:customStyle="1" w:styleId="1114251">
    <w:name w:val="Нет списка1114251"/>
    <w:next w:val="a2"/>
    <w:uiPriority w:val="99"/>
    <w:semiHidden/>
    <w:unhideWhenUsed/>
    <w:rsid w:val="005E61F2"/>
  </w:style>
  <w:style w:type="numbering" w:customStyle="1" w:styleId="33251">
    <w:name w:val="Нет списка33251"/>
    <w:next w:val="a2"/>
    <w:uiPriority w:val="99"/>
    <w:semiHidden/>
    <w:unhideWhenUsed/>
    <w:rsid w:val="005E61F2"/>
  </w:style>
  <w:style w:type="numbering" w:customStyle="1" w:styleId="123251">
    <w:name w:val="Нет списка123251"/>
    <w:next w:val="a2"/>
    <w:uiPriority w:val="99"/>
    <w:semiHidden/>
    <w:unhideWhenUsed/>
    <w:rsid w:val="005E61F2"/>
  </w:style>
  <w:style w:type="numbering" w:customStyle="1" w:styleId="213251">
    <w:name w:val="Нет списка213251"/>
    <w:next w:val="a2"/>
    <w:semiHidden/>
    <w:rsid w:val="005E61F2"/>
  </w:style>
  <w:style w:type="numbering" w:customStyle="1" w:styleId="1123251">
    <w:name w:val="Нет списка1123251"/>
    <w:next w:val="a2"/>
    <w:uiPriority w:val="99"/>
    <w:semiHidden/>
    <w:unhideWhenUsed/>
    <w:rsid w:val="005E61F2"/>
  </w:style>
  <w:style w:type="numbering" w:customStyle="1" w:styleId="42251">
    <w:name w:val="Нет списка42251"/>
    <w:next w:val="a2"/>
    <w:uiPriority w:val="99"/>
    <w:semiHidden/>
    <w:unhideWhenUsed/>
    <w:rsid w:val="005E61F2"/>
  </w:style>
  <w:style w:type="numbering" w:customStyle="1" w:styleId="NoList11">
    <w:name w:val="No List11"/>
    <w:next w:val="a2"/>
    <w:uiPriority w:val="99"/>
    <w:semiHidden/>
    <w:unhideWhenUsed/>
    <w:rsid w:val="005E61F2"/>
  </w:style>
  <w:style w:type="table" w:customStyle="1" w:styleId="TableGrid14">
    <w:name w:val="Table Grid14"/>
    <w:basedOn w:val="a1"/>
    <w:next w:val="affb"/>
    <w:uiPriority w:val="59"/>
    <w:rsid w:val="005E61F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next w:val="affb"/>
    <w:uiPriority w:val="39"/>
    <w:rsid w:val="005E61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2"/>
    <w:uiPriority w:val="99"/>
    <w:semiHidden/>
    <w:unhideWhenUsed/>
    <w:rsid w:val="005E61F2"/>
  </w:style>
  <w:style w:type="table" w:customStyle="1" w:styleId="TableGrid21">
    <w:name w:val="Table Grid21"/>
    <w:basedOn w:val="a1"/>
    <w:next w:val="affb"/>
    <w:uiPriority w:val="59"/>
    <w:rsid w:val="005E61F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a1"/>
    <w:next w:val="affb"/>
    <w:uiPriority w:val="39"/>
    <w:rsid w:val="005E61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a2"/>
    <w:uiPriority w:val="99"/>
    <w:semiHidden/>
    <w:unhideWhenUsed/>
    <w:rsid w:val="005E61F2"/>
  </w:style>
  <w:style w:type="table" w:customStyle="1" w:styleId="TableGrid31">
    <w:name w:val="Table Grid31"/>
    <w:basedOn w:val="a1"/>
    <w:next w:val="affb"/>
    <w:uiPriority w:val="59"/>
    <w:rsid w:val="005E61F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a1"/>
    <w:next w:val="affb"/>
    <w:uiPriority w:val="39"/>
    <w:rsid w:val="005E61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2"/>
    <w:uiPriority w:val="99"/>
    <w:semiHidden/>
    <w:unhideWhenUsed/>
    <w:rsid w:val="005E61F2"/>
  </w:style>
  <w:style w:type="table" w:customStyle="1" w:styleId="4011">
    <w:name w:val="Сетка таблицы401"/>
    <w:basedOn w:val="a1"/>
    <w:next w:val="affb"/>
    <w:uiPriority w:val="99"/>
    <w:locked/>
    <w:rsid w:val="005E61F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1"/>
    <w:next w:val="a2"/>
    <w:uiPriority w:val="99"/>
    <w:semiHidden/>
    <w:unhideWhenUsed/>
    <w:rsid w:val="005E61F2"/>
  </w:style>
  <w:style w:type="table" w:customStyle="1" w:styleId="1913">
    <w:name w:val="Светлый список191"/>
    <w:uiPriority w:val="99"/>
    <w:locked/>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2011">
    <w:name w:val="Сетка таблицы2201"/>
    <w:uiPriority w:val="99"/>
    <w:locked/>
    <w:rsid w:val="005E6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
    <w:uiPriority w:val="99"/>
    <w:rsid w:val="005E6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
    <w:uiPriority w:val="99"/>
    <w:rsid w:val="005E61F2"/>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1">
    <w:name w:val="Сетка таблицы571"/>
    <w:uiPriority w:val="99"/>
    <w:locked/>
    <w:rsid w:val="005E61F2"/>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0">
    <w:name w:val="Сетка таблицы671"/>
    <w:uiPriority w:val="99"/>
    <w:rsid w:val="005E61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uiPriority w:val="99"/>
    <w:rsid w:val="005E61F2"/>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12">
    <w:name w:val="Светлый список1171"/>
    <w:uiPriority w:val="99"/>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711">
    <w:name w:val="Светлый список1271"/>
    <w:uiPriority w:val="99"/>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500">
    <w:name w:val="Нет списка50"/>
    <w:next w:val="a2"/>
    <w:uiPriority w:val="99"/>
    <w:semiHidden/>
    <w:unhideWhenUsed/>
    <w:rsid w:val="005E61F2"/>
  </w:style>
  <w:style w:type="numbering" w:customStyle="1" w:styleId="1371">
    <w:name w:val="Нет списка1371"/>
    <w:next w:val="a2"/>
    <w:uiPriority w:val="99"/>
    <w:semiHidden/>
    <w:unhideWhenUsed/>
    <w:rsid w:val="005E61F2"/>
  </w:style>
  <w:style w:type="table" w:customStyle="1" w:styleId="482">
    <w:name w:val="Сетка таблицы48"/>
    <w:basedOn w:val="a1"/>
    <w:next w:val="affb"/>
    <w:uiPriority w:val="39"/>
    <w:rsid w:val="005E6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Веб-таблица 19"/>
    <w:basedOn w:val="a1"/>
    <w:next w:val="-1"/>
    <w:uiPriority w:val="99"/>
    <w:rsid w:val="005E61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1"/>
    <w:next w:val="-2"/>
    <w:uiPriority w:val="99"/>
    <w:rsid w:val="005E61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c">
    <w:name w:val="Изысканная таблица9"/>
    <w:basedOn w:val="a1"/>
    <w:next w:val="afff0"/>
    <w:uiPriority w:val="99"/>
    <w:rsid w:val="005E61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90">
    <w:name w:val="Сетка таблицы 89"/>
    <w:basedOn w:val="a1"/>
    <w:next w:val="83"/>
    <w:uiPriority w:val="99"/>
    <w:rsid w:val="005E61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d">
    <w:name w:val="Стандартная таблица9"/>
    <w:basedOn w:val="a1"/>
    <w:next w:val="afff1"/>
    <w:uiPriority w:val="99"/>
    <w:rsid w:val="005E61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90">
    <w:name w:val="Сетка таблицы 59"/>
    <w:basedOn w:val="a1"/>
    <w:next w:val="55"/>
    <w:uiPriority w:val="99"/>
    <w:rsid w:val="005E61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6">
    <w:name w:val="Светлый список110"/>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301">
    <w:name w:val="Нет списка11301"/>
    <w:next w:val="a2"/>
    <w:uiPriority w:val="99"/>
    <w:semiHidden/>
    <w:unhideWhenUsed/>
    <w:rsid w:val="005E61F2"/>
  </w:style>
  <w:style w:type="numbering" w:customStyle="1" w:styleId="2271">
    <w:name w:val="Нет списка2271"/>
    <w:next w:val="a2"/>
    <w:semiHidden/>
    <w:rsid w:val="005E61F2"/>
  </w:style>
  <w:style w:type="numbering" w:customStyle="1" w:styleId="111181">
    <w:name w:val="Нет списка111181"/>
    <w:next w:val="a2"/>
    <w:uiPriority w:val="99"/>
    <w:semiHidden/>
    <w:unhideWhenUsed/>
    <w:rsid w:val="005E61F2"/>
  </w:style>
  <w:style w:type="numbering" w:customStyle="1" w:styleId="111191">
    <w:name w:val="Нет списка111191"/>
    <w:next w:val="a2"/>
    <w:uiPriority w:val="99"/>
    <w:semiHidden/>
    <w:unhideWhenUsed/>
    <w:rsid w:val="005E61F2"/>
  </w:style>
  <w:style w:type="numbering" w:customStyle="1" w:styleId="31810">
    <w:name w:val="Нет списка3181"/>
    <w:next w:val="a2"/>
    <w:uiPriority w:val="99"/>
    <w:semiHidden/>
    <w:unhideWhenUsed/>
    <w:rsid w:val="005E61F2"/>
  </w:style>
  <w:style w:type="numbering" w:customStyle="1" w:styleId="12171">
    <w:name w:val="Нет списка12171"/>
    <w:next w:val="a2"/>
    <w:uiPriority w:val="99"/>
    <w:semiHidden/>
    <w:unhideWhenUsed/>
    <w:rsid w:val="005E61F2"/>
  </w:style>
  <w:style w:type="numbering" w:customStyle="1" w:styleId="21181">
    <w:name w:val="Нет списка21181"/>
    <w:next w:val="a2"/>
    <w:semiHidden/>
    <w:rsid w:val="005E61F2"/>
  </w:style>
  <w:style w:type="numbering" w:customStyle="1" w:styleId="112101">
    <w:name w:val="Нет списка112101"/>
    <w:next w:val="a2"/>
    <w:uiPriority w:val="99"/>
    <w:semiHidden/>
    <w:unhideWhenUsed/>
    <w:rsid w:val="005E61F2"/>
  </w:style>
  <w:style w:type="table" w:customStyle="1" w:styleId="492">
    <w:name w:val="Сетка таблицы49"/>
    <w:basedOn w:val="a1"/>
    <w:uiPriority w:val="59"/>
    <w:rsid w:val="005E61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1"/>
    <w:next w:val="a2"/>
    <w:uiPriority w:val="99"/>
    <w:semiHidden/>
    <w:rsid w:val="005E61F2"/>
  </w:style>
  <w:style w:type="numbering" w:customStyle="1" w:styleId="1111171">
    <w:name w:val="Нет списка1111171"/>
    <w:next w:val="a2"/>
    <w:uiPriority w:val="99"/>
    <w:semiHidden/>
    <w:unhideWhenUsed/>
    <w:rsid w:val="005E61F2"/>
  </w:style>
  <w:style w:type="table" w:customStyle="1" w:styleId="1182">
    <w:name w:val="Светлый список118"/>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380">
    <w:name w:val="Нет списка138"/>
    <w:next w:val="a2"/>
    <w:uiPriority w:val="99"/>
    <w:semiHidden/>
    <w:unhideWhenUsed/>
    <w:rsid w:val="005E61F2"/>
  </w:style>
  <w:style w:type="numbering" w:customStyle="1" w:styleId="2281">
    <w:name w:val="Нет списка2281"/>
    <w:next w:val="a2"/>
    <w:semiHidden/>
    <w:rsid w:val="005E61F2"/>
  </w:style>
  <w:style w:type="numbering" w:customStyle="1" w:styleId="11371">
    <w:name w:val="Нет списка11371"/>
    <w:next w:val="a2"/>
    <w:uiPriority w:val="99"/>
    <w:semiHidden/>
    <w:unhideWhenUsed/>
    <w:rsid w:val="005E61F2"/>
  </w:style>
  <w:style w:type="numbering" w:customStyle="1" w:styleId="111271">
    <w:name w:val="Нет списка111271"/>
    <w:next w:val="a2"/>
    <w:uiPriority w:val="99"/>
    <w:semiHidden/>
    <w:unhideWhenUsed/>
    <w:rsid w:val="005E61F2"/>
  </w:style>
  <w:style w:type="numbering" w:customStyle="1" w:styleId="3191">
    <w:name w:val="Нет списка3191"/>
    <w:next w:val="a2"/>
    <w:uiPriority w:val="99"/>
    <w:semiHidden/>
    <w:unhideWhenUsed/>
    <w:rsid w:val="005E61F2"/>
  </w:style>
  <w:style w:type="numbering" w:customStyle="1" w:styleId="12181">
    <w:name w:val="Нет списка12181"/>
    <w:next w:val="a2"/>
    <w:uiPriority w:val="99"/>
    <w:semiHidden/>
    <w:unhideWhenUsed/>
    <w:rsid w:val="005E61F2"/>
  </w:style>
  <w:style w:type="numbering" w:customStyle="1" w:styleId="21191">
    <w:name w:val="Нет списка21191"/>
    <w:next w:val="a2"/>
    <w:semiHidden/>
    <w:rsid w:val="005E61F2"/>
  </w:style>
  <w:style w:type="numbering" w:customStyle="1" w:styleId="112171">
    <w:name w:val="Нет списка112171"/>
    <w:next w:val="a2"/>
    <w:uiPriority w:val="99"/>
    <w:semiHidden/>
    <w:unhideWhenUsed/>
    <w:rsid w:val="005E61F2"/>
  </w:style>
  <w:style w:type="numbering" w:customStyle="1" w:styleId="4171">
    <w:name w:val="Нет списка4171"/>
    <w:next w:val="a2"/>
    <w:uiPriority w:val="99"/>
    <w:semiHidden/>
    <w:unhideWhenUsed/>
    <w:rsid w:val="005E61F2"/>
  </w:style>
  <w:style w:type="table" w:customStyle="1" w:styleId="581">
    <w:name w:val="Сетка таблицы58"/>
    <w:basedOn w:val="a1"/>
    <w:next w:val="affb"/>
    <w:uiPriority w:val="59"/>
    <w:rsid w:val="005E61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2">
    <w:name w:val="Нет списка571"/>
    <w:next w:val="a2"/>
    <w:uiPriority w:val="99"/>
    <w:semiHidden/>
    <w:unhideWhenUsed/>
    <w:rsid w:val="005E61F2"/>
  </w:style>
  <w:style w:type="table" w:customStyle="1" w:styleId="1282">
    <w:name w:val="Светлый список128"/>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471">
    <w:name w:val="Нет списка1471"/>
    <w:next w:val="a2"/>
    <w:uiPriority w:val="99"/>
    <w:semiHidden/>
    <w:unhideWhenUsed/>
    <w:rsid w:val="005E61F2"/>
  </w:style>
  <w:style w:type="numbering" w:customStyle="1" w:styleId="2371">
    <w:name w:val="Нет списка2371"/>
    <w:next w:val="a2"/>
    <w:semiHidden/>
    <w:rsid w:val="005E61F2"/>
  </w:style>
  <w:style w:type="numbering" w:customStyle="1" w:styleId="11471">
    <w:name w:val="Нет списка11471"/>
    <w:next w:val="a2"/>
    <w:uiPriority w:val="99"/>
    <w:semiHidden/>
    <w:unhideWhenUsed/>
    <w:rsid w:val="005E61F2"/>
  </w:style>
  <w:style w:type="numbering" w:customStyle="1" w:styleId="111371">
    <w:name w:val="Нет списка111371"/>
    <w:next w:val="a2"/>
    <w:uiPriority w:val="99"/>
    <w:semiHidden/>
    <w:unhideWhenUsed/>
    <w:rsid w:val="005E61F2"/>
  </w:style>
  <w:style w:type="numbering" w:customStyle="1" w:styleId="3271">
    <w:name w:val="Нет списка3271"/>
    <w:next w:val="a2"/>
    <w:uiPriority w:val="99"/>
    <w:semiHidden/>
    <w:unhideWhenUsed/>
    <w:rsid w:val="005E61F2"/>
  </w:style>
  <w:style w:type="numbering" w:customStyle="1" w:styleId="12271">
    <w:name w:val="Нет списка12271"/>
    <w:next w:val="a2"/>
    <w:uiPriority w:val="99"/>
    <w:semiHidden/>
    <w:unhideWhenUsed/>
    <w:rsid w:val="005E61F2"/>
  </w:style>
  <w:style w:type="numbering" w:customStyle="1" w:styleId="21271">
    <w:name w:val="Нет списка21271"/>
    <w:next w:val="a2"/>
    <w:semiHidden/>
    <w:rsid w:val="005E61F2"/>
  </w:style>
  <w:style w:type="numbering" w:customStyle="1" w:styleId="112271">
    <w:name w:val="Нет списка112271"/>
    <w:next w:val="a2"/>
    <w:uiPriority w:val="99"/>
    <w:semiHidden/>
    <w:unhideWhenUsed/>
    <w:rsid w:val="005E61F2"/>
  </w:style>
  <w:style w:type="numbering" w:customStyle="1" w:styleId="6711">
    <w:name w:val="Нет списка671"/>
    <w:next w:val="a2"/>
    <w:uiPriority w:val="99"/>
    <w:semiHidden/>
    <w:rsid w:val="005E61F2"/>
  </w:style>
  <w:style w:type="numbering" w:customStyle="1" w:styleId="1571">
    <w:name w:val="Нет списка1571"/>
    <w:next w:val="a2"/>
    <w:uiPriority w:val="99"/>
    <w:semiHidden/>
    <w:unhideWhenUsed/>
    <w:rsid w:val="005E61F2"/>
  </w:style>
  <w:style w:type="numbering" w:customStyle="1" w:styleId="2471">
    <w:name w:val="Нет списка2471"/>
    <w:next w:val="a2"/>
    <w:semiHidden/>
    <w:rsid w:val="005E61F2"/>
  </w:style>
  <w:style w:type="numbering" w:customStyle="1" w:styleId="11571">
    <w:name w:val="Нет списка11571"/>
    <w:next w:val="a2"/>
    <w:uiPriority w:val="99"/>
    <w:semiHidden/>
    <w:unhideWhenUsed/>
    <w:rsid w:val="005E61F2"/>
  </w:style>
  <w:style w:type="numbering" w:customStyle="1" w:styleId="111471">
    <w:name w:val="Нет списка111471"/>
    <w:next w:val="a2"/>
    <w:uiPriority w:val="99"/>
    <w:semiHidden/>
    <w:unhideWhenUsed/>
    <w:rsid w:val="005E61F2"/>
  </w:style>
  <w:style w:type="numbering" w:customStyle="1" w:styleId="3371">
    <w:name w:val="Нет списка3371"/>
    <w:next w:val="a2"/>
    <w:uiPriority w:val="99"/>
    <w:semiHidden/>
    <w:unhideWhenUsed/>
    <w:rsid w:val="005E61F2"/>
  </w:style>
  <w:style w:type="numbering" w:customStyle="1" w:styleId="12371">
    <w:name w:val="Нет списка12371"/>
    <w:next w:val="a2"/>
    <w:uiPriority w:val="99"/>
    <w:semiHidden/>
    <w:unhideWhenUsed/>
    <w:rsid w:val="005E61F2"/>
  </w:style>
  <w:style w:type="numbering" w:customStyle="1" w:styleId="21371">
    <w:name w:val="Нет списка21371"/>
    <w:next w:val="a2"/>
    <w:semiHidden/>
    <w:rsid w:val="005E61F2"/>
  </w:style>
  <w:style w:type="numbering" w:customStyle="1" w:styleId="112371">
    <w:name w:val="Нет списка112371"/>
    <w:next w:val="a2"/>
    <w:uiPriority w:val="99"/>
    <w:semiHidden/>
    <w:unhideWhenUsed/>
    <w:rsid w:val="005E61F2"/>
  </w:style>
  <w:style w:type="numbering" w:customStyle="1" w:styleId="4271">
    <w:name w:val="Нет списка4271"/>
    <w:next w:val="a2"/>
    <w:uiPriority w:val="99"/>
    <w:semiHidden/>
    <w:unhideWhenUsed/>
    <w:rsid w:val="005E61F2"/>
  </w:style>
  <w:style w:type="table" w:customStyle="1" w:styleId="681">
    <w:name w:val="Сетка таблицы68"/>
    <w:basedOn w:val="a1"/>
    <w:next w:val="affb"/>
    <w:uiPriority w:val="59"/>
    <w:rsid w:val="005E61F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1"/>
    <w:next w:val="affb"/>
    <w:uiPriority w:val="59"/>
    <w:rsid w:val="005E61F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11">
    <w:name w:val="Нет списка761"/>
    <w:next w:val="a2"/>
    <w:uiPriority w:val="99"/>
    <w:semiHidden/>
    <w:unhideWhenUsed/>
    <w:rsid w:val="005E61F2"/>
  </w:style>
  <w:style w:type="numbering" w:customStyle="1" w:styleId="8611">
    <w:name w:val="Нет списка861"/>
    <w:next w:val="a2"/>
    <w:uiPriority w:val="99"/>
    <w:semiHidden/>
    <w:unhideWhenUsed/>
    <w:rsid w:val="005E61F2"/>
  </w:style>
  <w:style w:type="table" w:customStyle="1" w:styleId="-1161">
    <w:name w:val="Веб-таблица 1161"/>
    <w:basedOn w:val="a1"/>
    <w:next w:val="-1"/>
    <w:rsid w:val="005E61F2"/>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1"/>
    <w:next w:val="-2"/>
    <w:rsid w:val="005E61F2"/>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14">
    <w:name w:val="Изысканная таблица161"/>
    <w:basedOn w:val="a1"/>
    <w:next w:val="afff0"/>
    <w:rsid w:val="005E61F2"/>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61">
    <w:name w:val="Сетка таблицы 8161"/>
    <w:basedOn w:val="a1"/>
    <w:next w:val="83"/>
    <w:rsid w:val="005E61F2"/>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5">
    <w:name w:val="Стандартная таблица161"/>
    <w:basedOn w:val="a1"/>
    <w:next w:val="afff1"/>
    <w:rsid w:val="005E61F2"/>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610">
    <w:name w:val="Сетка таблицы 5161"/>
    <w:basedOn w:val="a1"/>
    <w:next w:val="55"/>
    <w:rsid w:val="005E61F2"/>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611">
    <w:name w:val="Светлый список136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611">
    <w:name w:val="Сетка таблицы5161"/>
    <w:basedOn w:val="a1"/>
    <w:uiPriority w:val="59"/>
    <w:rsid w:val="005E61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2">
    <w:name w:val="Светлый список1116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611">
    <w:name w:val="Светлый список1216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6610">
    <w:name w:val="Нет списка1661"/>
    <w:next w:val="a2"/>
    <w:uiPriority w:val="99"/>
    <w:semiHidden/>
    <w:unhideWhenUsed/>
    <w:rsid w:val="005E61F2"/>
  </w:style>
  <w:style w:type="numbering" w:customStyle="1" w:styleId="2561">
    <w:name w:val="Нет списка2561"/>
    <w:next w:val="a2"/>
    <w:semiHidden/>
    <w:rsid w:val="005E61F2"/>
  </w:style>
  <w:style w:type="numbering" w:customStyle="1" w:styleId="11661">
    <w:name w:val="Нет списка11661"/>
    <w:next w:val="a2"/>
    <w:uiPriority w:val="99"/>
    <w:semiHidden/>
    <w:unhideWhenUsed/>
    <w:rsid w:val="005E61F2"/>
  </w:style>
  <w:style w:type="numbering" w:customStyle="1" w:styleId="111561">
    <w:name w:val="Нет списка111561"/>
    <w:next w:val="a2"/>
    <w:uiPriority w:val="99"/>
    <w:semiHidden/>
    <w:unhideWhenUsed/>
    <w:rsid w:val="005E61F2"/>
  </w:style>
  <w:style w:type="numbering" w:customStyle="1" w:styleId="3461">
    <w:name w:val="Нет списка3461"/>
    <w:next w:val="a2"/>
    <w:uiPriority w:val="99"/>
    <w:semiHidden/>
    <w:unhideWhenUsed/>
    <w:rsid w:val="005E61F2"/>
  </w:style>
  <w:style w:type="numbering" w:customStyle="1" w:styleId="12461">
    <w:name w:val="Нет списка12461"/>
    <w:next w:val="a2"/>
    <w:uiPriority w:val="99"/>
    <w:semiHidden/>
    <w:unhideWhenUsed/>
    <w:rsid w:val="005E61F2"/>
  </w:style>
  <w:style w:type="numbering" w:customStyle="1" w:styleId="21461">
    <w:name w:val="Нет списка21461"/>
    <w:next w:val="a2"/>
    <w:semiHidden/>
    <w:rsid w:val="005E61F2"/>
  </w:style>
  <w:style w:type="numbering" w:customStyle="1" w:styleId="112461">
    <w:name w:val="Нет списка112461"/>
    <w:next w:val="a2"/>
    <w:uiPriority w:val="99"/>
    <w:semiHidden/>
    <w:unhideWhenUsed/>
    <w:rsid w:val="005E61F2"/>
  </w:style>
  <w:style w:type="numbering" w:customStyle="1" w:styleId="4361">
    <w:name w:val="Нет списка4361"/>
    <w:next w:val="a2"/>
    <w:uiPriority w:val="99"/>
    <w:semiHidden/>
    <w:unhideWhenUsed/>
    <w:rsid w:val="005E61F2"/>
  </w:style>
  <w:style w:type="numbering" w:customStyle="1" w:styleId="51612">
    <w:name w:val="Нет списка5161"/>
    <w:next w:val="a2"/>
    <w:uiPriority w:val="99"/>
    <w:semiHidden/>
    <w:unhideWhenUsed/>
    <w:rsid w:val="005E61F2"/>
  </w:style>
  <w:style w:type="numbering" w:customStyle="1" w:styleId="11111171">
    <w:name w:val="Нет списка11111171"/>
    <w:next w:val="a2"/>
    <w:uiPriority w:val="99"/>
    <w:semiHidden/>
    <w:unhideWhenUsed/>
    <w:rsid w:val="005E61F2"/>
  </w:style>
  <w:style w:type="numbering" w:customStyle="1" w:styleId="13161">
    <w:name w:val="Нет списка13161"/>
    <w:next w:val="a2"/>
    <w:uiPriority w:val="99"/>
    <w:semiHidden/>
    <w:unhideWhenUsed/>
    <w:rsid w:val="005E61F2"/>
  </w:style>
  <w:style w:type="numbering" w:customStyle="1" w:styleId="22161">
    <w:name w:val="Нет списка22161"/>
    <w:next w:val="a2"/>
    <w:semiHidden/>
    <w:rsid w:val="005E61F2"/>
  </w:style>
  <w:style w:type="numbering" w:customStyle="1" w:styleId="113161">
    <w:name w:val="Нет списка113161"/>
    <w:next w:val="a2"/>
    <w:uiPriority w:val="99"/>
    <w:semiHidden/>
    <w:unhideWhenUsed/>
    <w:rsid w:val="005E61F2"/>
  </w:style>
  <w:style w:type="numbering" w:customStyle="1" w:styleId="1112161">
    <w:name w:val="Нет списка1112161"/>
    <w:next w:val="a2"/>
    <w:uiPriority w:val="99"/>
    <w:semiHidden/>
    <w:unhideWhenUsed/>
    <w:rsid w:val="005E61F2"/>
  </w:style>
  <w:style w:type="numbering" w:customStyle="1" w:styleId="31161">
    <w:name w:val="Нет списка31161"/>
    <w:next w:val="a2"/>
    <w:uiPriority w:val="99"/>
    <w:semiHidden/>
    <w:unhideWhenUsed/>
    <w:rsid w:val="005E61F2"/>
  </w:style>
  <w:style w:type="numbering" w:customStyle="1" w:styleId="121161">
    <w:name w:val="Нет списка121161"/>
    <w:next w:val="a2"/>
    <w:uiPriority w:val="99"/>
    <w:semiHidden/>
    <w:unhideWhenUsed/>
    <w:rsid w:val="005E61F2"/>
  </w:style>
  <w:style w:type="numbering" w:customStyle="1" w:styleId="211161">
    <w:name w:val="Нет списка211161"/>
    <w:next w:val="a2"/>
    <w:semiHidden/>
    <w:rsid w:val="005E61F2"/>
  </w:style>
  <w:style w:type="numbering" w:customStyle="1" w:styleId="1121161">
    <w:name w:val="Нет списка1121161"/>
    <w:next w:val="a2"/>
    <w:uiPriority w:val="99"/>
    <w:semiHidden/>
    <w:unhideWhenUsed/>
    <w:rsid w:val="005E61F2"/>
  </w:style>
  <w:style w:type="numbering" w:customStyle="1" w:styleId="41161">
    <w:name w:val="Нет списка41161"/>
    <w:next w:val="a2"/>
    <w:uiPriority w:val="99"/>
    <w:semiHidden/>
    <w:unhideWhenUsed/>
    <w:rsid w:val="005E61F2"/>
  </w:style>
  <w:style w:type="numbering" w:customStyle="1" w:styleId="14161">
    <w:name w:val="Нет списка14161"/>
    <w:next w:val="a2"/>
    <w:uiPriority w:val="99"/>
    <w:semiHidden/>
    <w:unhideWhenUsed/>
    <w:rsid w:val="005E61F2"/>
  </w:style>
  <w:style w:type="numbering" w:customStyle="1" w:styleId="23161">
    <w:name w:val="Нет списка23161"/>
    <w:next w:val="a2"/>
    <w:semiHidden/>
    <w:rsid w:val="005E61F2"/>
  </w:style>
  <w:style w:type="numbering" w:customStyle="1" w:styleId="114161">
    <w:name w:val="Нет списка114161"/>
    <w:next w:val="a2"/>
    <w:uiPriority w:val="99"/>
    <w:semiHidden/>
    <w:unhideWhenUsed/>
    <w:rsid w:val="005E61F2"/>
  </w:style>
  <w:style w:type="numbering" w:customStyle="1" w:styleId="1113161">
    <w:name w:val="Нет списка1113161"/>
    <w:next w:val="a2"/>
    <w:uiPriority w:val="99"/>
    <w:semiHidden/>
    <w:unhideWhenUsed/>
    <w:rsid w:val="005E61F2"/>
  </w:style>
  <w:style w:type="numbering" w:customStyle="1" w:styleId="32161">
    <w:name w:val="Нет списка32161"/>
    <w:next w:val="a2"/>
    <w:uiPriority w:val="99"/>
    <w:semiHidden/>
    <w:unhideWhenUsed/>
    <w:rsid w:val="005E61F2"/>
  </w:style>
  <w:style w:type="numbering" w:customStyle="1" w:styleId="122161">
    <w:name w:val="Нет списка122161"/>
    <w:next w:val="a2"/>
    <w:uiPriority w:val="99"/>
    <w:semiHidden/>
    <w:unhideWhenUsed/>
    <w:rsid w:val="005E61F2"/>
  </w:style>
  <w:style w:type="numbering" w:customStyle="1" w:styleId="212161">
    <w:name w:val="Нет списка212161"/>
    <w:next w:val="a2"/>
    <w:semiHidden/>
    <w:rsid w:val="005E61F2"/>
  </w:style>
  <w:style w:type="numbering" w:customStyle="1" w:styleId="1122161">
    <w:name w:val="Нет списка1122161"/>
    <w:next w:val="a2"/>
    <w:uiPriority w:val="99"/>
    <w:semiHidden/>
    <w:unhideWhenUsed/>
    <w:rsid w:val="005E61F2"/>
  </w:style>
  <w:style w:type="numbering" w:customStyle="1" w:styleId="6161">
    <w:name w:val="Нет списка6161"/>
    <w:next w:val="a2"/>
    <w:uiPriority w:val="99"/>
    <w:semiHidden/>
    <w:rsid w:val="005E61F2"/>
  </w:style>
  <w:style w:type="numbering" w:customStyle="1" w:styleId="15161">
    <w:name w:val="Нет списка15161"/>
    <w:next w:val="a2"/>
    <w:uiPriority w:val="99"/>
    <w:semiHidden/>
    <w:unhideWhenUsed/>
    <w:rsid w:val="005E61F2"/>
  </w:style>
  <w:style w:type="numbering" w:customStyle="1" w:styleId="24161">
    <w:name w:val="Нет списка24161"/>
    <w:next w:val="a2"/>
    <w:semiHidden/>
    <w:rsid w:val="005E61F2"/>
  </w:style>
  <w:style w:type="numbering" w:customStyle="1" w:styleId="115161">
    <w:name w:val="Нет списка115161"/>
    <w:next w:val="a2"/>
    <w:uiPriority w:val="99"/>
    <w:semiHidden/>
    <w:unhideWhenUsed/>
    <w:rsid w:val="005E61F2"/>
  </w:style>
  <w:style w:type="numbering" w:customStyle="1" w:styleId="1114161">
    <w:name w:val="Нет списка1114161"/>
    <w:next w:val="a2"/>
    <w:uiPriority w:val="99"/>
    <w:semiHidden/>
    <w:unhideWhenUsed/>
    <w:rsid w:val="005E61F2"/>
  </w:style>
  <w:style w:type="numbering" w:customStyle="1" w:styleId="33161">
    <w:name w:val="Нет списка33161"/>
    <w:next w:val="a2"/>
    <w:uiPriority w:val="99"/>
    <w:semiHidden/>
    <w:unhideWhenUsed/>
    <w:rsid w:val="005E61F2"/>
  </w:style>
  <w:style w:type="numbering" w:customStyle="1" w:styleId="123161">
    <w:name w:val="Нет списка123161"/>
    <w:next w:val="a2"/>
    <w:uiPriority w:val="99"/>
    <w:semiHidden/>
    <w:unhideWhenUsed/>
    <w:rsid w:val="005E61F2"/>
  </w:style>
  <w:style w:type="numbering" w:customStyle="1" w:styleId="213161">
    <w:name w:val="Нет списка213161"/>
    <w:next w:val="a2"/>
    <w:semiHidden/>
    <w:rsid w:val="005E61F2"/>
  </w:style>
  <w:style w:type="numbering" w:customStyle="1" w:styleId="1123161">
    <w:name w:val="Нет списка1123161"/>
    <w:next w:val="a2"/>
    <w:uiPriority w:val="99"/>
    <w:semiHidden/>
    <w:unhideWhenUsed/>
    <w:rsid w:val="005E61F2"/>
  </w:style>
  <w:style w:type="numbering" w:customStyle="1" w:styleId="42161">
    <w:name w:val="Нет списка42161"/>
    <w:next w:val="a2"/>
    <w:uiPriority w:val="99"/>
    <w:semiHidden/>
    <w:unhideWhenUsed/>
    <w:rsid w:val="005E61F2"/>
  </w:style>
  <w:style w:type="numbering" w:customStyle="1" w:styleId="9610">
    <w:name w:val="Нет списка961"/>
    <w:next w:val="a2"/>
    <w:uiPriority w:val="99"/>
    <w:semiHidden/>
    <w:unhideWhenUsed/>
    <w:rsid w:val="005E61F2"/>
  </w:style>
  <w:style w:type="numbering" w:customStyle="1" w:styleId="10610">
    <w:name w:val="Нет списка1061"/>
    <w:next w:val="a2"/>
    <w:uiPriority w:val="99"/>
    <w:semiHidden/>
    <w:unhideWhenUsed/>
    <w:rsid w:val="005E61F2"/>
  </w:style>
  <w:style w:type="numbering" w:customStyle="1" w:styleId="111111121">
    <w:name w:val="Нет списка111111121"/>
    <w:next w:val="a2"/>
    <w:uiPriority w:val="99"/>
    <w:semiHidden/>
    <w:unhideWhenUsed/>
    <w:rsid w:val="005E61F2"/>
  </w:style>
  <w:style w:type="numbering" w:customStyle="1" w:styleId="1111111121">
    <w:name w:val="Нет списка1111111121"/>
    <w:next w:val="a2"/>
    <w:uiPriority w:val="99"/>
    <w:semiHidden/>
    <w:unhideWhenUsed/>
    <w:rsid w:val="005E61F2"/>
  </w:style>
  <w:style w:type="numbering" w:customStyle="1" w:styleId="1111111112">
    <w:name w:val="Нет списка1111111112"/>
    <w:next w:val="a2"/>
    <w:uiPriority w:val="99"/>
    <w:semiHidden/>
    <w:unhideWhenUsed/>
    <w:rsid w:val="005E61F2"/>
  </w:style>
  <w:style w:type="numbering" w:customStyle="1" w:styleId="17610">
    <w:name w:val="Нет списка1761"/>
    <w:next w:val="a2"/>
    <w:uiPriority w:val="99"/>
    <w:semiHidden/>
    <w:unhideWhenUsed/>
    <w:rsid w:val="005E61F2"/>
  </w:style>
  <w:style w:type="numbering" w:customStyle="1" w:styleId="18610">
    <w:name w:val="Нет списка1861"/>
    <w:next w:val="a2"/>
    <w:uiPriority w:val="99"/>
    <w:semiHidden/>
    <w:unhideWhenUsed/>
    <w:rsid w:val="005E61F2"/>
  </w:style>
  <w:style w:type="table" w:customStyle="1" w:styleId="-11161">
    <w:name w:val="Веб-таблица 11161"/>
    <w:basedOn w:val="a1"/>
    <w:next w:val="-1"/>
    <w:rsid w:val="005E61F2"/>
    <w:pPr>
      <w:spacing w:after="200" w:line="276" w:lineRule="auto"/>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61">
    <w:name w:val="Веб-таблица 21161"/>
    <w:basedOn w:val="a1"/>
    <w:next w:val="-2"/>
    <w:rsid w:val="005E61F2"/>
    <w:pPr>
      <w:spacing w:after="200" w:line="276" w:lineRule="auto"/>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613">
    <w:name w:val="Изысканная таблица1161"/>
    <w:basedOn w:val="a1"/>
    <w:next w:val="afff0"/>
    <w:rsid w:val="005E61F2"/>
    <w:pPr>
      <w:spacing w:after="200" w:line="276" w:lineRule="auto"/>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81161">
    <w:name w:val="Сетка таблицы 81161"/>
    <w:basedOn w:val="a1"/>
    <w:next w:val="83"/>
    <w:rsid w:val="005E61F2"/>
    <w:pPr>
      <w:spacing w:after="200" w:line="276" w:lineRule="auto"/>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614">
    <w:name w:val="Стандартная таблица1161"/>
    <w:basedOn w:val="a1"/>
    <w:next w:val="afff1"/>
    <w:rsid w:val="005E61F2"/>
    <w:pPr>
      <w:spacing w:after="200" w:line="276" w:lineRule="auto"/>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161">
    <w:name w:val="Сетка таблицы 51161"/>
    <w:basedOn w:val="a1"/>
    <w:next w:val="55"/>
    <w:rsid w:val="005E61F2"/>
    <w:pPr>
      <w:spacing w:after="200" w:line="276" w:lineRule="auto"/>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31610">
    <w:name w:val="Светлый список1316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1122">
    <w:name w:val="Сетка таблицы5112"/>
    <w:basedOn w:val="a1"/>
    <w:uiPriority w:val="59"/>
    <w:rsid w:val="005E61F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0">
    <w:name w:val="Светлый список11116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1610">
    <w:name w:val="Светлый список121161"/>
    <w:basedOn w:val="a1"/>
    <w:uiPriority w:val="61"/>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61">
    <w:name w:val="Нет списка2661"/>
    <w:next w:val="a2"/>
    <w:semiHidden/>
    <w:rsid w:val="005E61F2"/>
  </w:style>
  <w:style w:type="numbering" w:customStyle="1" w:styleId="3561">
    <w:name w:val="Нет списка3561"/>
    <w:next w:val="a2"/>
    <w:uiPriority w:val="99"/>
    <w:semiHidden/>
    <w:unhideWhenUsed/>
    <w:rsid w:val="005E61F2"/>
  </w:style>
  <w:style w:type="numbering" w:customStyle="1" w:styleId="11761">
    <w:name w:val="Нет списка11761"/>
    <w:next w:val="a2"/>
    <w:uiPriority w:val="99"/>
    <w:semiHidden/>
    <w:rsid w:val="005E61F2"/>
  </w:style>
  <w:style w:type="numbering" w:customStyle="1" w:styleId="21561">
    <w:name w:val="Нет списка21561"/>
    <w:next w:val="a2"/>
    <w:semiHidden/>
    <w:unhideWhenUsed/>
    <w:rsid w:val="005E61F2"/>
  </w:style>
  <w:style w:type="numbering" w:customStyle="1" w:styleId="111661">
    <w:name w:val="Нет списка111661"/>
    <w:next w:val="a2"/>
    <w:uiPriority w:val="99"/>
    <w:semiHidden/>
    <w:unhideWhenUsed/>
    <w:rsid w:val="005E61F2"/>
  </w:style>
  <w:style w:type="numbering" w:customStyle="1" w:styleId="1111261">
    <w:name w:val="Нет списка1111261"/>
    <w:next w:val="a2"/>
    <w:uiPriority w:val="99"/>
    <w:semiHidden/>
    <w:unhideWhenUsed/>
    <w:rsid w:val="005E61F2"/>
  </w:style>
  <w:style w:type="numbering" w:customStyle="1" w:styleId="31261">
    <w:name w:val="Нет списка31261"/>
    <w:next w:val="a2"/>
    <w:uiPriority w:val="99"/>
    <w:semiHidden/>
    <w:unhideWhenUsed/>
    <w:rsid w:val="005E61F2"/>
  </w:style>
  <w:style w:type="numbering" w:customStyle="1" w:styleId="12561">
    <w:name w:val="Нет списка12561"/>
    <w:next w:val="a2"/>
    <w:uiPriority w:val="99"/>
    <w:semiHidden/>
    <w:unhideWhenUsed/>
    <w:rsid w:val="005E61F2"/>
  </w:style>
  <w:style w:type="numbering" w:customStyle="1" w:styleId="211261">
    <w:name w:val="Нет списка211261"/>
    <w:next w:val="a2"/>
    <w:semiHidden/>
    <w:rsid w:val="005E61F2"/>
  </w:style>
  <w:style w:type="numbering" w:customStyle="1" w:styleId="112561">
    <w:name w:val="Нет списка112561"/>
    <w:next w:val="a2"/>
    <w:uiPriority w:val="99"/>
    <w:semiHidden/>
    <w:unhideWhenUsed/>
    <w:rsid w:val="005E61F2"/>
  </w:style>
  <w:style w:type="numbering" w:customStyle="1" w:styleId="4461">
    <w:name w:val="Нет списка4461"/>
    <w:next w:val="a2"/>
    <w:uiPriority w:val="99"/>
    <w:semiHidden/>
    <w:unhideWhenUsed/>
    <w:rsid w:val="005E61F2"/>
  </w:style>
  <w:style w:type="numbering" w:customStyle="1" w:styleId="5261">
    <w:name w:val="Нет списка5261"/>
    <w:next w:val="a2"/>
    <w:uiPriority w:val="99"/>
    <w:semiHidden/>
    <w:unhideWhenUsed/>
    <w:rsid w:val="005E61F2"/>
  </w:style>
  <w:style w:type="table" w:customStyle="1" w:styleId="-11112">
    <w:name w:val="Веб-таблица 11112"/>
    <w:basedOn w:val="a1"/>
    <w:next w:val="-1"/>
    <w:rsid w:val="005E61F2"/>
    <w:pPr>
      <w:spacing w:after="200" w:line="276" w:lineRule="auto"/>
    </w:pPr>
    <w:rPr>
      <w:rFonts w:ascii="Calibri" w:hAnsi="Calibr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2">
    <w:name w:val="Веб-таблица 21112"/>
    <w:basedOn w:val="a1"/>
    <w:next w:val="-2"/>
    <w:rsid w:val="005E61F2"/>
    <w:pPr>
      <w:spacing w:after="200" w:line="276" w:lineRule="auto"/>
    </w:pPr>
    <w:rPr>
      <w:rFonts w:ascii="Calibri" w:hAnsi="Calibr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28">
    <w:name w:val="Изысканная таблица1112"/>
    <w:basedOn w:val="a1"/>
    <w:next w:val="afff0"/>
    <w:rsid w:val="005E61F2"/>
    <w:pPr>
      <w:spacing w:after="200" w:line="276" w:lineRule="auto"/>
    </w:pPr>
    <w:rPr>
      <w:rFonts w:ascii="Calibri" w:hAnsi="Calibr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12">
    <w:name w:val="Сетка таблицы 81112"/>
    <w:basedOn w:val="a1"/>
    <w:next w:val="83"/>
    <w:rsid w:val="005E61F2"/>
    <w:pPr>
      <w:spacing w:after="200" w:line="276" w:lineRule="auto"/>
    </w:pPr>
    <w:rPr>
      <w:rFonts w:ascii="Calibri" w:hAnsi="Calibr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9">
    <w:name w:val="Стандартная таблица1112"/>
    <w:basedOn w:val="a1"/>
    <w:next w:val="afff1"/>
    <w:rsid w:val="005E61F2"/>
    <w:pPr>
      <w:spacing w:after="200" w:line="276" w:lineRule="auto"/>
    </w:pPr>
    <w:rPr>
      <w:rFonts w:ascii="Calibri" w:hAnsi="Calibr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120">
    <w:name w:val="Сетка таблицы 51112"/>
    <w:basedOn w:val="a1"/>
    <w:next w:val="55"/>
    <w:rsid w:val="005E61F2"/>
    <w:pPr>
      <w:spacing w:after="200" w:line="276" w:lineRule="auto"/>
    </w:pPr>
    <w:rPr>
      <w:rFonts w:ascii="Calibri" w:hAnsi="Calibr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261">
    <w:name w:val="Нет списка13261"/>
    <w:next w:val="a2"/>
    <w:uiPriority w:val="99"/>
    <w:semiHidden/>
    <w:unhideWhenUsed/>
    <w:rsid w:val="005E61F2"/>
  </w:style>
  <w:style w:type="numbering" w:customStyle="1" w:styleId="22261">
    <w:name w:val="Нет списка22261"/>
    <w:next w:val="a2"/>
    <w:semiHidden/>
    <w:rsid w:val="005E61F2"/>
  </w:style>
  <w:style w:type="numbering" w:customStyle="1" w:styleId="113261">
    <w:name w:val="Нет списка113261"/>
    <w:next w:val="a2"/>
    <w:uiPriority w:val="99"/>
    <w:semiHidden/>
    <w:unhideWhenUsed/>
    <w:rsid w:val="005E61F2"/>
  </w:style>
  <w:style w:type="numbering" w:customStyle="1" w:styleId="11111211">
    <w:name w:val="Нет списка11111211"/>
    <w:next w:val="a2"/>
    <w:uiPriority w:val="99"/>
    <w:semiHidden/>
    <w:unhideWhenUsed/>
    <w:rsid w:val="005E61F2"/>
  </w:style>
  <w:style w:type="numbering" w:customStyle="1" w:styleId="311161">
    <w:name w:val="Нет списка311161"/>
    <w:next w:val="a2"/>
    <w:uiPriority w:val="99"/>
    <w:semiHidden/>
    <w:unhideWhenUsed/>
    <w:rsid w:val="005E61F2"/>
  </w:style>
  <w:style w:type="numbering" w:customStyle="1" w:styleId="121261">
    <w:name w:val="Нет списка121261"/>
    <w:next w:val="a2"/>
    <w:uiPriority w:val="99"/>
    <w:semiHidden/>
    <w:unhideWhenUsed/>
    <w:rsid w:val="005E61F2"/>
  </w:style>
  <w:style w:type="numbering" w:customStyle="1" w:styleId="2111161">
    <w:name w:val="Нет списка2111161"/>
    <w:next w:val="a2"/>
    <w:semiHidden/>
    <w:rsid w:val="005E61F2"/>
  </w:style>
  <w:style w:type="numbering" w:customStyle="1" w:styleId="1121261">
    <w:name w:val="Нет списка1121261"/>
    <w:next w:val="a2"/>
    <w:uiPriority w:val="99"/>
    <w:semiHidden/>
    <w:unhideWhenUsed/>
    <w:rsid w:val="005E61F2"/>
  </w:style>
  <w:style w:type="numbering" w:customStyle="1" w:styleId="1112261">
    <w:name w:val="Нет списка1112261"/>
    <w:next w:val="a2"/>
    <w:uiPriority w:val="99"/>
    <w:semiHidden/>
    <w:unhideWhenUsed/>
    <w:rsid w:val="005E61F2"/>
  </w:style>
  <w:style w:type="numbering" w:customStyle="1" w:styleId="41261">
    <w:name w:val="Нет списка41261"/>
    <w:next w:val="a2"/>
    <w:uiPriority w:val="99"/>
    <w:semiHidden/>
    <w:unhideWhenUsed/>
    <w:rsid w:val="005E61F2"/>
  </w:style>
  <w:style w:type="numbering" w:customStyle="1" w:styleId="14261">
    <w:name w:val="Нет списка14261"/>
    <w:next w:val="a2"/>
    <w:uiPriority w:val="99"/>
    <w:semiHidden/>
    <w:unhideWhenUsed/>
    <w:rsid w:val="005E61F2"/>
  </w:style>
  <w:style w:type="numbering" w:customStyle="1" w:styleId="23261">
    <w:name w:val="Нет списка23261"/>
    <w:next w:val="a2"/>
    <w:semiHidden/>
    <w:rsid w:val="005E61F2"/>
  </w:style>
  <w:style w:type="numbering" w:customStyle="1" w:styleId="114261">
    <w:name w:val="Нет списка114261"/>
    <w:next w:val="a2"/>
    <w:uiPriority w:val="99"/>
    <w:semiHidden/>
    <w:unhideWhenUsed/>
    <w:rsid w:val="005E61F2"/>
  </w:style>
  <w:style w:type="numbering" w:customStyle="1" w:styleId="1113261">
    <w:name w:val="Нет списка1113261"/>
    <w:next w:val="a2"/>
    <w:uiPriority w:val="99"/>
    <w:semiHidden/>
    <w:unhideWhenUsed/>
    <w:rsid w:val="005E61F2"/>
  </w:style>
  <w:style w:type="numbering" w:customStyle="1" w:styleId="32261">
    <w:name w:val="Нет списка32261"/>
    <w:next w:val="a2"/>
    <w:uiPriority w:val="99"/>
    <w:semiHidden/>
    <w:unhideWhenUsed/>
    <w:rsid w:val="005E61F2"/>
  </w:style>
  <w:style w:type="numbering" w:customStyle="1" w:styleId="122261">
    <w:name w:val="Нет списка122261"/>
    <w:next w:val="a2"/>
    <w:uiPriority w:val="99"/>
    <w:semiHidden/>
    <w:unhideWhenUsed/>
    <w:rsid w:val="005E61F2"/>
  </w:style>
  <w:style w:type="numbering" w:customStyle="1" w:styleId="212261">
    <w:name w:val="Нет списка212261"/>
    <w:next w:val="a2"/>
    <w:semiHidden/>
    <w:rsid w:val="005E61F2"/>
  </w:style>
  <w:style w:type="numbering" w:customStyle="1" w:styleId="1122261">
    <w:name w:val="Нет списка1122261"/>
    <w:next w:val="a2"/>
    <w:uiPriority w:val="99"/>
    <w:semiHidden/>
    <w:unhideWhenUsed/>
    <w:rsid w:val="005E61F2"/>
  </w:style>
  <w:style w:type="numbering" w:customStyle="1" w:styleId="6261">
    <w:name w:val="Нет списка6261"/>
    <w:next w:val="a2"/>
    <w:uiPriority w:val="99"/>
    <w:semiHidden/>
    <w:unhideWhenUsed/>
    <w:rsid w:val="005E61F2"/>
  </w:style>
  <w:style w:type="numbering" w:customStyle="1" w:styleId="15261">
    <w:name w:val="Нет списка15261"/>
    <w:next w:val="a2"/>
    <w:uiPriority w:val="99"/>
    <w:semiHidden/>
    <w:unhideWhenUsed/>
    <w:rsid w:val="005E61F2"/>
  </w:style>
  <w:style w:type="numbering" w:customStyle="1" w:styleId="24261">
    <w:name w:val="Нет списка24261"/>
    <w:next w:val="a2"/>
    <w:semiHidden/>
    <w:rsid w:val="005E61F2"/>
  </w:style>
  <w:style w:type="numbering" w:customStyle="1" w:styleId="115261">
    <w:name w:val="Нет списка115261"/>
    <w:next w:val="a2"/>
    <w:uiPriority w:val="99"/>
    <w:semiHidden/>
    <w:unhideWhenUsed/>
    <w:rsid w:val="005E61F2"/>
  </w:style>
  <w:style w:type="numbering" w:customStyle="1" w:styleId="1114261">
    <w:name w:val="Нет списка1114261"/>
    <w:next w:val="a2"/>
    <w:uiPriority w:val="99"/>
    <w:semiHidden/>
    <w:unhideWhenUsed/>
    <w:rsid w:val="005E61F2"/>
  </w:style>
  <w:style w:type="numbering" w:customStyle="1" w:styleId="33261">
    <w:name w:val="Нет списка33261"/>
    <w:next w:val="a2"/>
    <w:uiPriority w:val="99"/>
    <w:semiHidden/>
    <w:unhideWhenUsed/>
    <w:rsid w:val="005E61F2"/>
  </w:style>
  <w:style w:type="numbering" w:customStyle="1" w:styleId="123261">
    <w:name w:val="Нет списка123261"/>
    <w:next w:val="a2"/>
    <w:uiPriority w:val="99"/>
    <w:semiHidden/>
    <w:unhideWhenUsed/>
    <w:rsid w:val="005E61F2"/>
  </w:style>
  <w:style w:type="numbering" w:customStyle="1" w:styleId="213261">
    <w:name w:val="Нет списка213261"/>
    <w:next w:val="a2"/>
    <w:semiHidden/>
    <w:rsid w:val="005E61F2"/>
  </w:style>
  <w:style w:type="numbering" w:customStyle="1" w:styleId="1123261">
    <w:name w:val="Нет списка1123261"/>
    <w:next w:val="a2"/>
    <w:uiPriority w:val="99"/>
    <w:semiHidden/>
    <w:unhideWhenUsed/>
    <w:rsid w:val="005E61F2"/>
  </w:style>
  <w:style w:type="numbering" w:customStyle="1" w:styleId="42261">
    <w:name w:val="Нет списка42261"/>
    <w:next w:val="a2"/>
    <w:uiPriority w:val="99"/>
    <w:semiHidden/>
    <w:unhideWhenUsed/>
    <w:rsid w:val="005E61F2"/>
  </w:style>
  <w:style w:type="numbering" w:customStyle="1" w:styleId="71110">
    <w:name w:val="Нет списка7111"/>
    <w:next w:val="a2"/>
    <w:uiPriority w:val="99"/>
    <w:semiHidden/>
    <w:unhideWhenUsed/>
    <w:rsid w:val="005E61F2"/>
  </w:style>
  <w:style w:type="numbering" w:customStyle="1" w:styleId="81113">
    <w:name w:val="Нет списка8111"/>
    <w:next w:val="a2"/>
    <w:uiPriority w:val="99"/>
    <w:semiHidden/>
    <w:unhideWhenUsed/>
    <w:rsid w:val="005E61F2"/>
  </w:style>
  <w:style w:type="numbering" w:customStyle="1" w:styleId="91110">
    <w:name w:val="Нет списка9111"/>
    <w:next w:val="a2"/>
    <w:uiPriority w:val="99"/>
    <w:semiHidden/>
    <w:unhideWhenUsed/>
    <w:rsid w:val="005E61F2"/>
  </w:style>
  <w:style w:type="table" w:customStyle="1" w:styleId="131120">
    <w:name w:val="Светлый список13112"/>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11120">
    <w:name w:val="Светлый список111112"/>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120">
    <w:name w:val="Светлый список121112"/>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1110">
    <w:name w:val="Нет списка10111"/>
    <w:next w:val="a2"/>
    <w:uiPriority w:val="99"/>
    <w:semiHidden/>
    <w:unhideWhenUsed/>
    <w:rsid w:val="005E61F2"/>
  </w:style>
  <w:style w:type="numbering" w:customStyle="1" w:styleId="161110">
    <w:name w:val="Нет списка16111"/>
    <w:next w:val="a2"/>
    <w:uiPriority w:val="99"/>
    <w:semiHidden/>
    <w:unhideWhenUsed/>
    <w:rsid w:val="005E61F2"/>
  </w:style>
  <w:style w:type="numbering" w:customStyle="1" w:styleId="111111211">
    <w:name w:val="Нет списка111111211"/>
    <w:next w:val="a2"/>
    <w:uiPriority w:val="99"/>
    <w:semiHidden/>
    <w:unhideWhenUsed/>
    <w:rsid w:val="005E61F2"/>
  </w:style>
  <w:style w:type="numbering" w:customStyle="1" w:styleId="251110">
    <w:name w:val="Нет списка25111"/>
    <w:next w:val="a2"/>
    <w:semiHidden/>
    <w:rsid w:val="005E61F2"/>
  </w:style>
  <w:style w:type="numbering" w:customStyle="1" w:styleId="116111">
    <w:name w:val="Нет списка116111"/>
    <w:next w:val="a2"/>
    <w:uiPriority w:val="99"/>
    <w:semiHidden/>
    <w:unhideWhenUsed/>
    <w:rsid w:val="005E61F2"/>
  </w:style>
  <w:style w:type="numbering" w:customStyle="1" w:styleId="1115111">
    <w:name w:val="Нет списка1115111"/>
    <w:next w:val="a2"/>
    <w:uiPriority w:val="99"/>
    <w:semiHidden/>
    <w:unhideWhenUsed/>
    <w:rsid w:val="005E61F2"/>
  </w:style>
  <w:style w:type="numbering" w:customStyle="1" w:styleId="34111">
    <w:name w:val="Нет списка34111"/>
    <w:next w:val="a2"/>
    <w:uiPriority w:val="99"/>
    <w:semiHidden/>
    <w:unhideWhenUsed/>
    <w:rsid w:val="005E61F2"/>
  </w:style>
  <w:style w:type="numbering" w:customStyle="1" w:styleId="124111">
    <w:name w:val="Нет списка124111"/>
    <w:next w:val="a2"/>
    <w:uiPriority w:val="99"/>
    <w:semiHidden/>
    <w:unhideWhenUsed/>
    <w:rsid w:val="005E61F2"/>
  </w:style>
  <w:style w:type="numbering" w:customStyle="1" w:styleId="214111">
    <w:name w:val="Нет списка214111"/>
    <w:next w:val="a2"/>
    <w:semiHidden/>
    <w:rsid w:val="005E61F2"/>
  </w:style>
  <w:style w:type="numbering" w:customStyle="1" w:styleId="1124111">
    <w:name w:val="Нет списка1124111"/>
    <w:next w:val="a2"/>
    <w:uiPriority w:val="99"/>
    <w:semiHidden/>
    <w:unhideWhenUsed/>
    <w:rsid w:val="005E61F2"/>
  </w:style>
  <w:style w:type="numbering" w:customStyle="1" w:styleId="43111">
    <w:name w:val="Нет списка43111"/>
    <w:next w:val="a2"/>
    <w:uiPriority w:val="99"/>
    <w:semiHidden/>
    <w:unhideWhenUsed/>
    <w:rsid w:val="005E61F2"/>
  </w:style>
  <w:style w:type="numbering" w:customStyle="1" w:styleId="511112">
    <w:name w:val="Нет списка51111"/>
    <w:next w:val="a2"/>
    <w:uiPriority w:val="99"/>
    <w:semiHidden/>
    <w:unhideWhenUsed/>
    <w:rsid w:val="005E61F2"/>
  </w:style>
  <w:style w:type="numbering" w:customStyle="1" w:styleId="1311110">
    <w:name w:val="Нет списка131111"/>
    <w:next w:val="a2"/>
    <w:uiPriority w:val="99"/>
    <w:semiHidden/>
    <w:unhideWhenUsed/>
    <w:rsid w:val="005E61F2"/>
  </w:style>
  <w:style w:type="numbering" w:customStyle="1" w:styleId="221111">
    <w:name w:val="Нет списка221111"/>
    <w:next w:val="a2"/>
    <w:semiHidden/>
    <w:rsid w:val="005E61F2"/>
  </w:style>
  <w:style w:type="numbering" w:customStyle="1" w:styleId="1131111">
    <w:name w:val="Нет списка1131111"/>
    <w:next w:val="a2"/>
    <w:uiPriority w:val="99"/>
    <w:semiHidden/>
    <w:unhideWhenUsed/>
    <w:rsid w:val="005E61F2"/>
  </w:style>
  <w:style w:type="numbering" w:customStyle="1" w:styleId="11121111">
    <w:name w:val="Нет списка11121111"/>
    <w:next w:val="a2"/>
    <w:uiPriority w:val="99"/>
    <w:semiHidden/>
    <w:unhideWhenUsed/>
    <w:rsid w:val="005E61F2"/>
  </w:style>
  <w:style w:type="numbering" w:customStyle="1" w:styleId="3111111">
    <w:name w:val="Нет списка3111111"/>
    <w:next w:val="a2"/>
    <w:uiPriority w:val="99"/>
    <w:semiHidden/>
    <w:unhideWhenUsed/>
    <w:rsid w:val="005E61F2"/>
  </w:style>
  <w:style w:type="numbering" w:customStyle="1" w:styleId="12111110">
    <w:name w:val="Нет списка1211111"/>
    <w:next w:val="a2"/>
    <w:uiPriority w:val="99"/>
    <w:semiHidden/>
    <w:unhideWhenUsed/>
    <w:rsid w:val="005E61F2"/>
  </w:style>
  <w:style w:type="numbering" w:customStyle="1" w:styleId="2111112">
    <w:name w:val="Нет списка2111112"/>
    <w:next w:val="a2"/>
    <w:semiHidden/>
    <w:rsid w:val="005E61F2"/>
  </w:style>
  <w:style w:type="numbering" w:customStyle="1" w:styleId="11211111">
    <w:name w:val="Нет списка11211111"/>
    <w:next w:val="a2"/>
    <w:uiPriority w:val="99"/>
    <w:semiHidden/>
    <w:unhideWhenUsed/>
    <w:rsid w:val="005E61F2"/>
  </w:style>
  <w:style w:type="numbering" w:customStyle="1" w:styleId="4111110">
    <w:name w:val="Нет списка411111"/>
    <w:next w:val="a2"/>
    <w:uiPriority w:val="99"/>
    <w:semiHidden/>
    <w:unhideWhenUsed/>
    <w:rsid w:val="005E61F2"/>
  </w:style>
  <w:style w:type="numbering" w:customStyle="1" w:styleId="141111">
    <w:name w:val="Нет списка141111"/>
    <w:next w:val="a2"/>
    <w:uiPriority w:val="99"/>
    <w:semiHidden/>
    <w:unhideWhenUsed/>
    <w:rsid w:val="005E61F2"/>
  </w:style>
  <w:style w:type="numbering" w:customStyle="1" w:styleId="231111">
    <w:name w:val="Нет списка231111"/>
    <w:next w:val="a2"/>
    <w:semiHidden/>
    <w:rsid w:val="005E61F2"/>
  </w:style>
  <w:style w:type="numbering" w:customStyle="1" w:styleId="1141111">
    <w:name w:val="Нет списка1141111"/>
    <w:next w:val="a2"/>
    <w:uiPriority w:val="99"/>
    <w:semiHidden/>
    <w:unhideWhenUsed/>
    <w:rsid w:val="005E61F2"/>
  </w:style>
  <w:style w:type="numbering" w:customStyle="1" w:styleId="11131111">
    <w:name w:val="Нет списка11131111"/>
    <w:next w:val="a2"/>
    <w:uiPriority w:val="99"/>
    <w:semiHidden/>
    <w:unhideWhenUsed/>
    <w:rsid w:val="005E61F2"/>
  </w:style>
  <w:style w:type="numbering" w:customStyle="1" w:styleId="321111">
    <w:name w:val="Нет списка321111"/>
    <w:next w:val="a2"/>
    <w:uiPriority w:val="99"/>
    <w:semiHidden/>
    <w:unhideWhenUsed/>
    <w:rsid w:val="005E61F2"/>
  </w:style>
  <w:style w:type="numbering" w:customStyle="1" w:styleId="1221111">
    <w:name w:val="Нет списка1221111"/>
    <w:next w:val="a2"/>
    <w:uiPriority w:val="99"/>
    <w:semiHidden/>
    <w:unhideWhenUsed/>
    <w:rsid w:val="005E61F2"/>
  </w:style>
  <w:style w:type="numbering" w:customStyle="1" w:styleId="2121111">
    <w:name w:val="Нет списка2121111"/>
    <w:next w:val="a2"/>
    <w:semiHidden/>
    <w:rsid w:val="005E61F2"/>
  </w:style>
  <w:style w:type="numbering" w:customStyle="1" w:styleId="11221111">
    <w:name w:val="Нет списка11221111"/>
    <w:next w:val="a2"/>
    <w:uiPriority w:val="99"/>
    <w:semiHidden/>
    <w:unhideWhenUsed/>
    <w:rsid w:val="005E61F2"/>
  </w:style>
  <w:style w:type="numbering" w:customStyle="1" w:styleId="611110">
    <w:name w:val="Нет списка61111"/>
    <w:next w:val="a2"/>
    <w:uiPriority w:val="99"/>
    <w:semiHidden/>
    <w:rsid w:val="005E61F2"/>
  </w:style>
  <w:style w:type="numbering" w:customStyle="1" w:styleId="151111">
    <w:name w:val="Нет списка151111"/>
    <w:next w:val="a2"/>
    <w:uiPriority w:val="99"/>
    <w:semiHidden/>
    <w:unhideWhenUsed/>
    <w:rsid w:val="005E61F2"/>
  </w:style>
  <w:style w:type="numbering" w:customStyle="1" w:styleId="241111">
    <w:name w:val="Нет списка241111"/>
    <w:next w:val="a2"/>
    <w:semiHidden/>
    <w:rsid w:val="005E61F2"/>
  </w:style>
  <w:style w:type="numbering" w:customStyle="1" w:styleId="1151111">
    <w:name w:val="Нет списка1151111"/>
    <w:next w:val="a2"/>
    <w:uiPriority w:val="99"/>
    <w:semiHidden/>
    <w:unhideWhenUsed/>
    <w:rsid w:val="005E61F2"/>
  </w:style>
  <w:style w:type="numbering" w:customStyle="1" w:styleId="11141111">
    <w:name w:val="Нет списка11141111"/>
    <w:next w:val="a2"/>
    <w:uiPriority w:val="99"/>
    <w:semiHidden/>
    <w:unhideWhenUsed/>
    <w:rsid w:val="005E61F2"/>
  </w:style>
  <w:style w:type="numbering" w:customStyle="1" w:styleId="331111">
    <w:name w:val="Нет списка331111"/>
    <w:next w:val="a2"/>
    <w:uiPriority w:val="99"/>
    <w:semiHidden/>
    <w:unhideWhenUsed/>
    <w:rsid w:val="005E61F2"/>
  </w:style>
  <w:style w:type="numbering" w:customStyle="1" w:styleId="1231111">
    <w:name w:val="Нет списка1231111"/>
    <w:next w:val="a2"/>
    <w:uiPriority w:val="99"/>
    <w:semiHidden/>
    <w:unhideWhenUsed/>
    <w:rsid w:val="005E61F2"/>
  </w:style>
  <w:style w:type="numbering" w:customStyle="1" w:styleId="2131111">
    <w:name w:val="Нет списка2131111"/>
    <w:next w:val="a2"/>
    <w:semiHidden/>
    <w:rsid w:val="005E61F2"/>
  </w:style>
  <w:style w:type="numbering" w:customStyle="1" w:styleId="11231111">
    <w:name w:val="Нет списка11231111"/>
    <w:next w:val="a2"/>
    <w:uiPriority w:val="99"/>
    <w:semiHidden/>
    <w:unhideWhenUsed/>
    <w:rsid w:val="005E61F2"/>
  </w:style>
  <w:style w:type="numbering" w:customStyle="1" w:styleId="421111">
    <w:name w:val="Нет списка421111"/>
    <w:next w:val="a2"/>
    <w:uiPriority w:val="99"/>
    <w:semiHidden/>
    <w:unhideWhenUsed/>
    <w:rsid w:val="005E61F2"/>
  </w:style>
  <w:style w:type="numbering" w:customStyle="1" w:styleId="171110">
    <w:name w:val="Нет списка17111"/>
    <w:next w:val="a2"/>
    <w:uiPriority w:val="99"/>
    <w:semiHidden/>
    <w:unhideWhenUsed/>
    <w:rsid w:val="005E61F2"/>
  </w:style>
  <w:style w:type="numbering" w:customStyle="1" w:styleId="181110">
    <w:name w:val="Нет списка18111"/>
    <w:next w:val="a2"/>
    <w:uiPriority w:val="99"/>
    <w:semiHidden/>
    <w:unhideWhenUsed/>
    <w:rsid w:val="005E61F2"/>
  </w:style>
  <w:style w:type="numbering" w:customStyle="1" w:styleId="19510">
    <w:name w:val="Нет списка1951"/>
    <w:next w:val="a2"/>
    <w:uiPriority w:val="99"/>
    <w:semiHidden/>
    <w:unhideWhenUsed/>
    <w:rsid w:val="005E61F2"/>
  </w:style>
  <w:style w:type="numbering" w:customStyle="1" w:styleId="2051">
    <w:name w:val="Нет списка2051"/>
    <w:next w:val="a2"/>
    <w:uiPriority w:val="99"/>
    <w:semiHidden/>
    <w:unhideWhenUsed/>
    <w:rsid w:val="005E61F2"/>
  </w:style>
  <w:style w:type="numbering" w:customStyle="1" w:styleId="261110">
    <w:name w:val="Нет списка26111"/>
    <w:next w:val="a2"/>
    <w:semiHidden/>
    <w:unhideWhenUsed/>
    <w:rsid w:val="005E61F2"/>
  </w:style>
  <w:style w:type="numbering" w:customStyle="1" w:styleId="27510">
    <w:name w:val="Нет списка2751"/>
    <w:next w:val="a2"/>
    <w:semiHidden/>
    <w:unhideWhenUsed/>
    <w:rsid w:val="005E61F2"/>
  </w:style>
  <w:style w:type="numbering" w:customStyle="1" w:styleId="28510">
    <w:name w:val="Нет списка2851"/>
    <w:next w:val="a2"/>
    <w:uiPriority w:val="99"/>
    <w:semiHidden/>
    <w:unhideWhenUsed/>
    <w:rsid w:val="005E61F2"/>
  </w:style>
  <w:style w:type="numbering" w:customStyle="1" w:styleId="29510">
    <w:name w:val="Нет списка2951"/>
    <w:next w:val="a2"/>
    <w:uiPriority w:val="99"/>
    <w:semiHidden/>
    <w:unhideWhenUsed/>
    <w:rsid w:val="005E61F2"/>
  </w:style>
  <w:style w:type="numbering" w:customStyle="1" w:styleId="117111">
    <w:name w:val="Нет списка117111"/>
    <w:next w:val="a2"/>
    <w:uiPriority w:val="99"/>
    <w:semiHidden/>
    <w:unhideWhenUsed/>
    <w:rsid w:val="005E61F2"/>
  </w:style>
  <w:style w:type="numbering" w:customStyle="1" w:styleId="1116111">
    <w:name w:val="Нет списка1116111"/>
    <w:next w:val="a2"/>
    <w:uiPriority w:val="99"/>
    <w:semiHidden/>
    <w:unhideWhenUsed/>
    <w:rsid w:val="005E61F2"/>
  </w:style>
  <w:style w:type="numbering" w:customStyle="1" w:styleId="35111">
    <w:name w:val="Нет списка35111"/>
    <w:next w:val="a2"/>
    <w:uiPriority w:val="99"/>
    <w:semiHidden/>
    <w:unhideWhenUsed/>
    <w:rsid w:val="005E61F2"/>
  </w:style>
  <w:style w:type="numbering" w:customStyle="1" w:styleId="125111">
    <w:name w:val="Нет списка125111"/>
    <w:next w:val="a2"/>
    <w:uiPriority w:val="99"/>
    <w:semiHidden/>
    <w:unhideWhenUsed/>
    <w:rsid w:val="005E61F2"/>
  </w:style>
  <w:style w:type="numbering" w:customStyle="1" w:styleId="215111">
    <w:name w:val="Нет списка215111"/>
    <w:next w:val="a2"/>
    <w:semiHidden/>
    <w:rsid w:val="005E61F2"/>
  </w:style>
  <w:style w:type="numbering" w:customStyle="1" w:styleId="1125111">
    <w:name w:val="Нет списка1125111"/>
    <w:next w:val="a2"/>
    <w:uiPriority w:val="99"/>
    <w:semiHidden/>
    <w:unhideWhenUsed/>
    <w:rsid w:val="005E61F2"/>
  </w:style>
  <w:style w:type="numbering" w:customStyle="1" w:styleId="44111">
    <w:name w:val="Нет списка44111"/>
    <w:next w:val="a2"/>
    <w:uiPriority w:val="99"/>
    <w:semiHidden/>
    <w:unhideWhenUsed/>
    <w:rsid w:val="005E61F2"/>
  </w:style>
  <w:style w:type="numbering" w:customStyle="1" w:styleId="521110">
    <w:name w:val="Нет списка52111"/>
    <w:next w:val="a2"/>
    <w:uiPriority w:val="99"/>
    <w:semiHidden/>
    <w:unhideWhenUsed/>
    <w:rsid w:val="005E61F2"/>
  </w:style>
  <w:style w:type="numbering" w:customStyle="1" w:styleId="11112111">
    <w:name w:val="Нет списка11112111"/>
    <w:next w:val="a2"/>
    <w:uiPriority w:val="99"/>
    <w:semiHidden/>
    <w:unhideWhenUsed/>
    <w:rsid w:val="005E61F2"/>
  </w:style>
  <w:style w:type="numbering" w:customStyle="1" w:styleId="132111">
    <w:name w:val="Нет списка132111"/>
    <w:next w:val="a2"/>
    <w:uiPriority w:val="99"/>
    <w:semiHidden/>
    <w:unhideWhenUsed/>
    <w:rsid w:val="005E61F2"/>
  </w:style>
  <w:style w:type="numbering" w:customStyle="1" w:styleId="222111">
    <w:name w:val="Нет списка222111"/>
    <w:next w:val="a2"/>
    <w:semiHidden/>
    <w:rsid w:val="005E61F2"/>
  </w:style>
  <w:style w:type="numbering" w:customStyle="1" w:styleId="1132111">
    <w:name w:val="Нет списка1132111"/>
    <w:next w:val="a2"/>
    <w:uiPriority w:val="99"/>
    <w:semiHidden/>
    <w:unhideWhenUsed/>
    <w:rsid w:val="005E61F2"/>
  </w:style>
  <w:style w:type="numbering" w:customStyle="1" w:styleId="11122111">
    <w:name w:val="Нет списка11122111"/>
    <w:next w:val="a2"/>
    <w:uiPriority w:val="99"/>
    <w:semiHidden/>
    <w:unhideWhenUsed/>
    <w:rsid w:val="005E61F2"/>
  </w:style>
  <w:style w:type="numbering" w:customStyle="1" w:styleId="312111">
    <w:name w:val="Нет списка312111"/>
    <w:next w:val="a2"/>
    <w:uiPriority w:val="99"/>
    <w:semiHidden/>
    <w:unhideWhenUsed/>
    <w:rsid w:val="005E61F2"/>
  </w:style>
  <w:style w:type="numbering" w:customStyle="1" w:styleId="1212111">
    <w:name w:val="Нет списка1212111"/>
    <w:next w:val="a2"/>
    <w:uiPriority w:val="99"/>
    <w:semiHidden/>
    <w:unhideWhenUsed/>
    <w:rsid w:val="005E61F2"/>
  </w:style>
  <w:style w:type="numbering" w:customStyle="1" w:styleId="2112111">
    <w:name w:val="Нет списка2112111"/>
    <w:next w:val="a2"/>
    <w:semiHidden/>
    <w:rsid w:val="005E61F2"/>
  </w:style>
  <w:style w:type="numbering" w:customStyle="1" w:styleId="11212111">
    <w:name w:val="Нет списка11212111"/>
    <w:next w:val="a2"/>
    <w:uiPriority w:val="99"/>
    <w:semiHidden/>
    <w:unhideWhenUsed/>
    <w:rsid w:val="005E61F2"/>
  </w:style>
  <w:style w:type="numbering" w:customStyle="1" w:styleId="412111">
    <w:name w:val="Нет списка412111"/>
    <w:next w:val="a2"/>
    <w:uiPriority w:val="99"/>
    <w:semiHidden/>
    <w:unhideWhenUsed/>
    <w:rsid w:val="005E61F2"/>
  </w:style>
  <w:style w:type="numbering" w:customStyle="1" w:styleId="142111">
    <w:name w:val="Нет списка142111"/>
    <w:next w:val="a2"/>
    <w:uiPriority w:val="99"/>
    <w:semiHidden/>
    <w:unhideWhenUsed/>
    <w:rsid w:val="005E61F2"/>
  </w:style>
  <w:style w:type="numbering" w:customStyle="1" w:styleId="232111">
    <w:name w:val="Нет списка232111"/>
    <w:next w:val="a2"/>
    <w:semiHidden/>
    <w:rsid w:val="005E61F2"/>
  </w:style>
  <w:style w:type="numbering" w:customStyle="1" w:styleId="1142111">
    <w:name w:val="Нет списка1142111"/>
    <w:next w:val="a2"/>
    <w:uiPriority w:val="99"/>
    <w:semiHidden/>
    <w:unhideWhenUsed/>
    <w:rsid w:val="005E61F2"/>
  </w:style>
  <w:style w:type="numbering" w:customStyle="1" w:styleId="11132111">
    <w:name w:val="Нет списка11132111"/>
    <w:next w:val="a2"/>
    <w:uiPriority w:val="99"/>
    <w:semiHidden/>
    <w:unhideWhenUsed/>
    <w:rsid w:val="005E61F2"/>
  </w:style>
  <w:style w:type="numbering" w:customStyle="1" w:styleId="322111">
    <w:name w:val="Нет списка322111"/>
    <w:next w:val="a2"/>
    <w:uiPriority w:val="99"/>
    <w:semiHidden/>
    <w:unhideWhenUsed/>
    <w:rsid w:val="005E61F2"/>
  </w:style>
  <w:style w:type="numbering" w:customStyle="1" w:styleId="1222111">
    <w:name w:val="Нет списка1222111"/>
    <w:next w:val="a2"/>
    <w:uiPriority w:val="99"/>
    <w:semiHidden/>
    <w:unhideWhenUsed/>
    <w:rsid w:val="005E61F2"/>
  </w:style>
  <w:style w:type="numbering" w:customStyle="1" w:styleId="2122111">
    <w:name w:val="Нет списка2122111"/>
    <w:next w:val="a2"/>
    <w:semiHidden/>
    <w:rsid w:val="005E61F2"/>
  </w:style>
  <w:style w:type="numbering" w:customStyle="1" w:styleId="11222111">
    <w:name w:val="Нет списка11222111"/>
    <w:next w:val="a2"/>
    <w:uiPriority w:val="99"/>
    <w:semiHidden/>
    <w:unhideWhenUsed/>
    <w:rsid w:val="005E61F2"/>
  </w:style>
  <w:style w:type="numbering" w:customStyle="1" w:styleId="62111">
    <w:name w:val="Нет списка62111"/>
    <w:next w:val="a2"/>
    <w:uiPriority w:val="99"/>
    <w:semiHidden/>
    <w:rsid w:val="005E61F2"/>
  </w:style>
  <w:style w:type="numbering" w:customStyle="1" w:styleId="152111">
    <w:name w:val="Нет списка152111"/>
    <w:next w:val="a2"/>
    <w:uiPriority w:val="99"/>
    <w:semiHidden/>
    <w:unhideWhenUsed/>
    <w:rsid w:val="005E61F2"/>
  </w:style>
  <w:style w:type="numbering" w:customStyle="1" w:styleId="242111">
    <w:name w:val="Нет списка242111"/>
    <w:next w:val="a2"/>
    <w:semiHidden/>
    <w:rsid w:val="005E61F2"/>
  </w:style>
  <w:style w:type="numbering" w:customStyle="1" w:styleId="1152111">
    <w:name w:val="Нет списка1152111"/>
    <w:next w:val="a2"/>
    <w:uiPriority w:val="99"/>
    <w:semiHidden/>
    <w:unhideWhenUsed/>
    <w:rsid w:val="005E61F2"/>
  </w:style>
  <w:style w:type="numbering" w:customStyle="1" w:styleId="11142111">
    <w:name w:val="Нет списка11142111"/>
    <w:next w:val="a2"/>
    <w:uiPriority w:val="99"/>
    <w:semiHidden/>
    <w:unhideWhenUsed/>
    <w:rsid w:val="005E61F2"/>
  </w:style>
  <w:style w:type="numbering" w:customStyle="1" w:styleId="332111">
    <w:name w:val="Нет списка332111"/>
    <w:next w:val="a2"/>
    <w:uiPriority w:val="99"/>
    <w:semiHidden/>
    <w:unhideWhenUsed/>
    <w:rsid w:val="005E61F2"/>
  </w:style>
  <w:style w:type="numbering" w:customStyle="1" w:styleId="1232111">
    <w:name w:val="Нет списка1232111"/>
    <w:next w:val="a2"/>
    <w:uiPriority w:val="99"/>
    <w:semiHidden/>
    <w:unhideWhenUsed/>
    <w:rsid w:val="005E61F2"/>
  </w:style>
  <w:style w:type="numbering" w:customStyle="1" w:styleId="2132111">
    <w:name w:val="Нет списка2132111"/>
    <w:next w:val="a2"/>
    <w:semiHidden/>
    <w:rsid w:val="005E61F2"/>
  </w:style>
  <w:style w:type="numbering" w:customStyle="1" w:styleId="11232111">
    <w:name w:val="Нет списка11232111"/>
    <w:next w:val="a2"/>
    <w:uiPriority w:val="99"/>
    <w:semiHidden/>
    <w:unhideWhenUsed/>
    <w:rsid w:val="005E61F2"/>
  </w:style>
  <w:style w:type="numbering" w:customStyle="1" w:styleId="422111">
    <w:name w:val="Нет списка422111"/>
    <w:next w:val="a2"/>
    <w:uiPriority w:val="99"/>
    <w:semiHidden/>
    <w:unhideWhenUsed/>
    <w:rsid w:val="005E61F2"/>
  </w:style>
  <w:style w:type="numbering" w:customStyle="1" w:styleId="30110">
    <w:name w:val="Нет списка3011"/>
    <w:next w:val="a2"/>
    <w:uiPriority w:val="99"/>
    <w:semiHidden/>
    <w:unhideWhenUsed/>
    <w:rsid w:val="005E61F2"/>
  </w:style>
  <w:style w:type="numbering" w:customStyle="1" w:styleId="110111">
    <w:name w:val="Нет списка11011"/>
    <w:next w:val="a2"/>
    <w:uiPriority w:val="99"/>
    <w:semiHidden/>
    <w:unhideWhenUsed/>
    <w:rsid w:val="005E61F2"/>
  </w:style>
  <w:style w:type="numbering" w:customStyle="1" w:styleId="210110">
    <w:name w:val="Нет списка21011"/>
    <w:next w:val="a2"/>
    <w:semiHidden/>
    <w:rsid w:val="005E61F2"/>
  </w:style>
  <w:style w:type="numbering" w:customStyle="1" w:styleId="36110">
    <w:name w:val="Нет списка3611"/>
    <w:next w:val="a2"/>
    <w:uiPriority w:val="99"/>
    <w:semiHidden/>
    <w:unhideWhenUsed/>
    <w:rsid w:val="005E61F2"/>
  </w:style>
  <w:style w:type="numbering" w:customStyle="1" w:styleId="118110">
    <w:name w:val="Нет списка11811"/>
    <w:next w:val="a2"/>
    <w:uiPriority w:val="99"/>
    <w:semiHidden/>
    <w:rsid w:val="005E61F2"/>
  </w:style>
  <w:style w:type="numbering" w:customStyle="1" w:styleId="216110">
    <w:name w:val="Нет списка21611"/>
    <w:next w:val="a2"/>
    <w:semiHidden/>
    <w:unhideWhenUsed/>
    <w:rsid w:val="005E61F2"/>
  </w:style>
  <w:style w:type="numbering" w:customStyle="1" w:styleId="111711">
    <w:name w:val="Нет списка111711"/>
    <w:next w:val="a2"/>
    <w:uiPriority w:val="99"/>
    <w:semiHidden/>
    <w:unhideWhenUsed/>
    <w:rsid w:val="005E61F2"/>
  </w:style>
  <w:style w:type="numbering" w:customStyle="1" w:styleId="11113110">
    <w:name w:val="Нет списка1111311"/>
    <w:next w:val="a2"/>
    <w:uiPriority w:val="99"/>
    <w:semiHidden/>
    <w:unhideWhenUsed/>
    <w:rsid w:val="005E61F2"/>
  </w:style>
  <w:style w:type="numbering" w:customStyle="1" w:styleId="313110">
    <w:name w:val="Нет списка31311"/>
    <w:next w:val="a2"/>
    <w:uiPriority w:val="99"/>
    <w:semiHidden/>
    <w:unhideWhenUsed/>
    <w:rsid w:val="005E61F2"/>
  </w:style>
  <w:style w:type="numbering" w:customStyle="1" w:styleId="126110">
    <w:name w:val="Нет списка12611"/>
    <w:next w:val="a2"/>
    <w:uiPriority w:val="99"/>
    <w:semiHidden/>
    <w:unhideWhenUsed/>
    <w:rsid w:val="005E61F2"/>
  </w:style>
  <w:style w:type="numbering" w:customStyle="1" w:styleId="2113110">
    <w:name w:val="Нет списка211311"/>
    <w:next w:val="a2"/>
    <w:semiHidden/>
    <w:rsid w:val="005E61F2"/>
  </w:style>
  <w:style w:type="numbering" w:customStyle="1" w:styleId="112611">
    <w:name w:val="Нет списка112611"/>
    <w:next w:val="a2"/>
    <w:uiPriority w:val="99"/>
    <w:semiHidden/>
    <w:unhideWhenUsed/>
    <w:rsid w:val="005E61F2"/>
  </w:style>
  <w:style w:type="numbering" w:customStyle="1" w:styleId="45110">
    <w:name w:val="Нет списка4511"/>
    <w:next w:val="a2"/>
    <w:uiPriority w:val="99"/>
    <w:semiHidden/>
    <w:unhideWhenUsed/>
    <w:rsid w:val="005E61F2"/>
  </w:style>
  <w:style w:type="numbering" w:customStyle="1" w:styleId="53110">
    <w:name w:val="Нет списка5311"/>
    <w:next w:val="a2"/>
    <w:uiPriority w:val="99"/>
    <w:semiHidden/>
    <w:unhideWhenUsed/>
    <w:rsid w:val="005E61F2"/>
  </w:style>
  <w:style w:type="numbering" w:customStyle="1" w:styleId="133110">
    <w:name w:val="Нет списка13311"/>
    <w:next w:val="a2"/>
    <w:uiPriority w:val="99"/>
    <w:semiHidden/>
    <w:unhideWhenUsed/>
    <w:rsid w:val="005E61F2"/>
  </w:style>
  <w:style w:type="numbering" w:customStyle="1" w:styleId="223110">
    <w:name w:val="Нет списка22311"/>
    <w:next w:val="a2"/>
    <w:semiHidden/>
    <w:rsid w:val="005E61F2"/>
  </w:style>
  <w:style w:type="numbering" w:customStyle="1" w:styleId="1133110">
    <w:name w:val="Нет списка113311"/>
    <w:next w:val="a2"/>
    <w:uiPriority w:val="99"/>
    <w:semiHidden/>
    <w:unhideWhenUsed/>
    <w:rsid w:val="005E61F2"/>
  </w:style>
  <w:style w:type="numbering" w:customStyle="1" w:styleId="11111311">
    <w:name w:val="Нет списка11111311"/>
    <w:next w:val="a2"/>
    <w:uiPriority w:val="99"/>
    <w:semiHidden/>
    <w:unhideWhenUsed/>
    <w:rsid w:val="005E61F2"/>
  </w:style>
  <w:style w:type="numbering" w:customStyle="1" w:styleId="311211">
    <w:name w:val="Нет списка311211"/>
    <w:next w:val="a2"/>
    <w:uiPriority w:val="99"/>
    <w:semiHidden/>
    <w:unhideWhenUsed/>
    <w:rsid w:val="005E61F2"/>
  </w:style>
  <w:style w:type="numbering" w:customStyle="1" w:styleId="1213110">
    <w:name w:val="Нет списка121311"/>
    <w:next w:val="a2"/>
    <w:uiPriority w:val="99"/>
    <w:semiHidden/>
    <w:unhideWhenUsed/>
    <w:rsid w:val="005E61F2"/>
  </w:style>
  <w:style w:type="numbering" w:customStyle="1" w:styleId="2111211">
    <w:name w:val="Нет списка2111211"/>
    <w:next w:val="a2"/>
    <w:semiHidden/>
    <w:rsid w:val="005E61F2"/>
  </w:style>
  <w:style w:type="numbering" w:customStyle="1" w:styleId="1121311">
    <w:name w:val="Нет списка1121311"/>
    <w:next w:val="a2"/>
    <w:uiPriority w:val="99"/>
    <w:semiHidden/>
    <w:unhideWhenUsed/>
    <w:rsid w:val="005E61F2"/>
  </w:style>
  <w:style w:type="numbering" w:customStyle="1" w:styleId="1112311">
    <w:name w:val="Нет списка1112311"/>
    <w:next w:val="a2"/>
    <w:uiPriority w:val="99"/>
    <w:semiHidden/>
    <w:unhideWhenUsed/>
    <w:rsid w:val="005E61F2"/>
  </w:style>
  <w:style w:type="numbering" w:customStyle="1" w:styleId="413110">
    <w:name w:val="Нет списка41311"/>
    <w:next w:val="a2"/>
    <w:uiPriority w:val="99"/>
    <w:semiHidden/>
    <w:unhideWhenUsed/>
    <w:rsid w:val="005E61F2"/>
  </w:style>
  <w:style w:type="numbering" w:customStyle="1" w:styleId="143110">
    <w:name w:val="Нет списка14311"/>
    <w:next w:val="a2"/>
    <w:uiPriority w:val="99"/>
    <w:semiHidden/>
    <w:unhideWhenUsed/>
    <w:rsid w:val="005E61F2"/>
  </w:style>
  <w:style w:type="numbering" w:customStyle="1" w:styleId="233110">
    <w:name w:val="Нет списка23311"/>
    <w:next w:val="a2"/>
    <w:semiHidden/>
    <w:rsid w:val="005E61F2"/>
  </w:style>
  <w:style w:type="numbering" w:customStyle="1" w:styleId="114311">
    <w:name w:val="Нет списка114311"/>
    <w:next w:val="a2"/>
    <w:uiPriority w:val="99"/>
    <w:semiHidden/>
    <w:unhideWhenUsed/>
    <w:rsid w:val="005E61F2"/>
  </w:style>
  <w:style w:type="numbering" w:customStyle="1" w:styleId="1113311">
    <w:name w:val="Нет списка1113311"/>
    <w:next w:val="a2"/>
    <w:uiPriority w:val="99"/>
    <w:semiHidden/>
    <w:unhideWhenUsed/>
    <w:rsid w:val="005E61F2"/>
  </w:style>
  <w:style w:type="numbering" w:customStyle="1" w:styleId="323110">
    <w:name w:val="Нет списка32311"/>
    <w:next w:val="a2"/>
    <w:uiPriority w:val="99"/>
    <w:semiHidden/>
    <w:unhideWhenUsed/>
    <w:rsid w:val="005E61F2"/>
  </w:style>
  <w:style w:type="numbering" w:customStyle="1" w:styleId="122311">
    <w:name w:val="Нет списка122311"/>
    <w:next w:val="a2"/>
    <w:uiPriority w:val="99"/>
    <w:semiHidden/>
    <w:unhideWhenUsed/>
    <w:rsid w:val="005E61F2"/>
  </w:style>
  <w:style w:type="numbering" w:customStyle="1" w:styleId="2123110">
    <w:name w:val="Нет списка212311"/>
    <w:next w:val="a2"/>
    <w:semiHidden/>
    <w:rsid w:val="005E61F2"/>
  </w:style>
  <w:style w:type="numbering" w:customStyle="1" w:styleId="1122311">
    <w:name w:val="Нет списка1122311"/>
    <w:next w:val="a2"/>
    <w:uiPriority w:val="99"/>
    <w:semiHidden/>
    <w:unhideWhenUsed/>
    <w:rsid w:val="005E61F2"/>
  </w:style>
  <w:style w:type="numbering" w:customStyle="1" w:styleId="63110">
    <w:name w:val="Нет списка6311"/>
    <w:next w:val="a2"/>
    <w:uiPriority w:val="99"/>
    <w:semiHidden/>
    <w:unhideWhenUsed/>
    <w:rsid w:val="005E61F2"/>
  </w:style>
  <w:style w:type="numbering" w:customStyle="1" w:styleId="153110">
    <w:name w:val="Нет списка15311"/>
    <w:next w:val="a2"/>
    <w:uiPriority w:val="99"/>
    <w:semiHidden/>
    <w:unhideWhenUsed/>
    <w:rsid w:val="005E61F2"/>
  </w:style>
  <w:style w:type="numbering" w:customStyle="1" w:styleId="243110">
    <w:name w:val="Нет списка24311"/>
    <w:next w:val="a2"/>
    <w:semiHidden/>
    <w:rsid w:val="005E61F2"/>
  </w:style>
  <w:style w:type="numbering" w:customStyle="1" w:styleId="115311">
    <w:name w:val="Нет списка115311"/>
    <w:next w:val="a2"/>
    <w:uiPriority w:val="99"/>
    <w:semiHidden/>
    <w:unhideWhenUsed/>
    <w:rsid w:val="005E61F2"/>
  </w:style>
  <w:style w:type="numbering" w:customStyle="1" w:styleId="1114311">
    <w:name w:val="Нет списка1114311"/>
    <w:next w:val="a2"/>
    <w:uiPriority w:val="99"/>
    <w:semiHidden/>
    <w:unhideWhenUsed/>
    <w:rsid w:val="005E61F2"/>
  </w:style>
  <w:style w:type="numbering" w:customStyle="1" w:styleId="33311">
    <w:name w:val="Нет списка33311"/>
    <w:next w:val="a2"/>
    <w:uiPriority w:val="99"/>
    <w:semiHidden/>
    <w:unhideWhenUsed/>
    <w:rsid w:val="005E61F2"/>
  </w:style>
  <w:style w:type="numbering" w:customStyle="1" w:styleId="123311">
    <w:name w:val="Нет списка123311"/>
    <w:next w:val="a2"/>
    <w:uiPriority w:val="99"/>
    <w:semiHidden/>
    <w:unhideWhenUsed/>
    <w:rsid w:val="005E61F2"/>
  </w:style>
  <w:style w:type="numbering" w:customStyle="1" w:styleId="213311">
    <w:name w:val="Нет списка213311"/>
    <w:next w:val="a2"/>
    <w:semiHidden/>
    <w:rsid w:val="005E61F2"/>
  </w:style>
  <w:style w:type="numbering" w:customStyle="1" w:styleId="1123311">
    <w:name w:val="Нет списка1123311"/>
    <w:next w:val="a2"/>
    <w:uiPriority w:val="99"/>
    <w:semiHidden/>
    <w:unhideWhenUsed/>
    <w:rsid w:val="005E61F2"/>
  </w:style>
  <w:style w:type="numbering" w:customStyle="1" w:styleId="42311">
    <w:name w:val="Нет списка42311"/>
    <w:next w:val="a2"/>
    <w:uiPriority w:val="99"/>
    <w:semiHidden/>
    <w:unhideWhenUsed/>
    <w:rsid w:val="005E61F2"/>
  </w:style>
  <w:style w:type="numbering" w:customStyle="1" w:styleId="72110">
    <w:name w:val="Нет списка7211"/>
    <w:next w:val="a2"/>
    <w:uiPriority w:val="99"/>
    <w:semiHidden/>
    <w:unhideWhenUsed/>
    <w:rsid w:val="005E61F2"/>
  </w:style>
  <w:style w:type="numbering" w:customStyle="1" w:styleId="82110">
    <w:name w:val="Нет списка8211"/>
    <w:next w:val="a2"/>
    <w:uiPriority w:val="99"/>
    <w:semiHidden/>
    <w:unhideWhenUsed/>
    <w:rsid w:val="005E61F2"/>
  </w:style>
  <w:style w:type="numbering" w:customStyle="1" w:styleId="92110">
    <w:name w:val="Нет списка9211"/>
    <w:next w:val="a2"/>
    <w:uiPriority w:val="99"/>
    <w:semiHidden/>
    <w:unhideWhenUsed/>
    <w:rsid w:val="005E61F2"/>
  </w:style>
  <w:style w:type="numbering" w:customStyle="1" w:styleId="102110">
    <w:name w:val="Нет списка10211"/>
    <w:next w:val="a2"/>
    <w:uiPriority w:val="99"/>
    <w:semiHidden/>
    <w:unhideWhenUsed/>
    <w:rsid w:val="005E61F2"/>
  </w:style>
  <w:style w:type="numbering" w:customStyle="1" w:styleId="162110">
    <w:name w:val="Нет списка16211"/>
    <w:next w:val="a2"/>
    <w:uiPriority w:val="99"/>
    <w:semiHidden/>
    <w:unhideWhenUsed/>
    <w:rsid w:val="005E61F2"/>
  </w:style>
  <w:style w:type="numbering" w:customStyle="1" w:styleId="111111311">
    <w:name w:val="Нет списка111111311"/>
    <w:next w:val="a2"/>
    <w:uiPriority w:val="99"/>
    <w:semiHidden/>
    <w:unhideWhenUsed/>
    <w:rsid w:val="005E61F2"/>
  </w:style>
  <w:style w:type="numbering" w:customStyle="1" w:styleId="252110">
    <w:name w:val="Нет списка25211"/>
    <w:next w:val="a2"/>
    <w:semiHidden/>
    <w:rsid w:val="005E61F2"/>
  </w:style>
  <w:style w:type="numbering" w:customStyle="1" w:styleId="116211">
    <w:name w:val="Нет списка116211"/>
    <w:next w:val="a2"/>
    <w:uiPriority w:val="99"/>
    <w:semiHidden/>
    <w:unhideWhenUsed/>
    <w:rsid w:val="005E61F2"/>
  </w:style>
  <w:style w:type="numbering" w:customStyle="1" w:styleId="1115211">
    <w:name w:val="Нет списка1115211"/>
    <w:next w:val="a2"/>
    <w:uiPriority w:val="99"/>
    <w:semiHidden/>
    <w:unhideWhenUsed/>
    <w:rsid w:val="005E61F2"/>
  </w:style>
  <w:style w:type="numbering" w:customStyle="1" w:styleId="34211">
    <w:name w:val="Нет списка34211"/>
    <w:next w:val="a2"/>
    <w:uiPriority w:val="99"/>
    <w:semiHidden/>
    <w:unhideWhenUsed/>
    <w:rsid w:val="005E61F2"/>
  </w:style>
  <w:style w:type="numbering" w:customStyle="1" w:styleId="124211">
    <w:name w:val="Нет списка124211"/>
    <w:next w:val="a2"/>
    <w:uiPriority w:val="99"/>
    <w:semiHidden/>
    <w:unhideWhenUsed/>
    <w:rsid w:val="005E61F2"/>
  </w:style>
  <w:style w:type="numbering" w:customStyle="1" w:styleId="214211">
    <w:name w:val="Нет списка214211"/>
    <w:next w:val="a2"/>
    <w:semiHidden/>
    <w:rsid w:val="005E61F2"/>
  </w:style>
  <w:style w:type="numbering" w:customStyle="1" w:styleId="1124211">
    <w:name w:val="Нет списка1124211"/>
    <w:next w:val="a2"/>
    <w:uiPriority w:val="99"/>
    <w:semiHidden/>
    <w:unhideWhenUsed/>
    <w:rsid w:val="005E61F2"/>
  </w:style>
  <w:style w:type="numbering" w:customStyle="1" w:styleId="43211">
    <w:name w:val="Нет списка43211"/>
    <w:next w:val="a2"/>
    <w:uiPriority w:val="99"/>
    <w:semiHidden/>
    <w:unhideWhenUsed/>
    <w:rsid w:val="005E61F2"/>
  </w:style>
  <w:style w:type="numbering" w:customStyle="1" w:styleId="512110">
    <w:name w:val="Нет списка51211"/>
    <w:next w:val="a2"/>
    <w:uiPriority w:val="99"/>
    <w:semiHidden/>
    <w:unhideWhenUsed/>
    <w:rsid w:val="005E61F2"/>
  </w:style>
  <w:style w:type="numbering" w:customStyle="1" w:styleId="1312110">
    <w:name w:val="Нет списка131211"/>
    <w:next w:val="a2"/>
    <w:uiPriority w:val="99"/>
    <w:semiHidden/>
    <w:unhideWhenUsed/>
    <w:rsid w:val="005E61F2"/>
  </w:style>
  <w:style w:type="numbering" w:customStyle="1" w:styleId="221211">
    <w:name w:val="Нет списка221211"/>
    <w:next w:val="a2"/>
    <w:semiHidden/>
    <w:rsid w:val="005E61F2"/>
  </w:style>
  <w:style w:type="numbering" w:customStyle="1" w:styleId="1131211">
    <w:name w:val="Нет списка1131211"/>
    <w:next w:val="a2"/>
    <w:uiPriority w:val="99"/>
    <w:semiHidden/>
    <w:unhideWhenUsed/>
    <w:rsid w:val="005E61F2"/>
  </w:style>
  <w:style w:type="numbering" w:customStyle="1" w:styleId="11121211">
    <w:name w:val="Нет списка11121211"/>
    <w:next w:val="a2"/>
    <w:uiPriority w:val="99"/>
    <w:semiHidden/>
    <w:unhideWhenUsed/>
    <w:rsid w:val="005E61F2"/>
  </w:style>
  <w:style w:type="numbering" w:customStyle="1" w:styleId="3111211">
    <w:name w:val="Нет списка3111211"/>
    <w:next w:val="a2"/>
    <w:uiPriority w:val="99"/>
    <w:semiHidden/>
    <w:unhideWhenUsed/>
    <w:rsid w:val="005E61F2"/>
  </w:style>
  <w:style w:type="numbering" w:customStyle="1" w:styleId="12112110">
    <w:name w:val="Нет списка1211211"/>
    <w:next w:val="a2"/>
    <w:uiPriority w:val="99"/>
    <w:semiHidden/>
    <w:unhideWhenUsed/>
    <w:rsid w:val="005E61F2"/>
  </w:style>
  <w:style w:type="numbering" w:customStyle="1" w:styleId="21111211">
    <w:name w:val="Нет списка21111211"/>
    <w:next w:val="a2"/>
    <w:semiHidden/>
    <w:rsid w:val="005E61F2"/>
  </w:style>
  <w:style w:type="numbering" w:customStyle="1" w:styleId="11211211">
    <w:name w:val="Нет списка11211211"/>
    <w:next w:val="a2"/>
    <w:uiPriority w:val="99"/>
    <w:semiHidden/>
    <w:unhideWhenUsed/>
    <w:rsid w:val="005E61F2"/>
  </w:style>
  <w:style w:type="numbering" w:customStyle="1" w:styleId="411211">
    <w:name w:val="Нет списка411211"/>
    <w:next w:val="a2"/>
    <w:uiPriority w:val="99"/>
    <w:semiHidden/>
    <w:unhideWhenUsed/>
    <w:rsid w:val="005E61F2"/>
  </w:style>
  <w:style w:type="numbering" w:customStyle="1" w:styleId="141211">
    <w:name w:val="Нет списка141211"/>
    <w:next w:val="a2"/>
    <w:uiPriority w:val="99"/>
    <w:semiHidden/>
    <w:unhideWhenUsed/>
    <w:rsid w:val="005E61F2"/>
  </w:style>
  <w:style w:type="numbering" w:customStyle="1" w:styleId="231211">
    <w:name w:val="Нет списка231211"/>
    <w:next w:val="a2"/>
    <w:semiHidden/>
    <w:rsid w:val="005E61F2"/>
  </w:style>
  <w:style w:type="numbering" w:customStyle="1" w:styleId="1141211">
    <w:name w:val="Нет списка1141211"/>
    <w:next w:val="a2"/>
    <w:uiPriority w:val="99"/>
    <w:semiHidden/>
    <w:unhideWhenUsed/>
    <w:rsid w:val="005E61F2"/>
  </w:style>
  <w:style w:type="numbering" w:customStyle="1" w:styleId="11131211">
    <w:name w:val="Нет списка11131211"/>
    <w:next w:val="a2"/>
    <w:uiPriority w:val="99"/>
    <w:semiHidden/>
    <w:unhideWhenUsed/>
    <w:rsid w:val="005E61F2"/>
  </w:style>
  <w:style w:type="numbering" w:customStyle="1" w:styleId="321211">
    <w:name w:val="Нет списка321211"/>
    <w:next w:val="a2"/>
    <w:uiPriority w:val="99"/>
    <w:semiHidden/>
    <w:unhideWhenUsed/>
    <w:rsid w:val="005E61F2"/>
  </w:style>
  <w:style w:type="numbering" w:customStyle="1" w:styleId="1221211">
    <w:name w:val="Нет списка1221211"/>
    <w:next w:val="a2"/>
    <w:uiPriority w:val="99"/>
    <w:semiHidden/>
    <w:unhideWhenUsed/>
    <w:rsid w:val="005E61F2"/>
  </w:style>
  <w:style w:type="numbering" w:customStyle="1" w:styleId="2121211">
    <w:name w:val="Нет списка2121211"/>
    <w:next w:val="a2"/>
    <w:semiHidden/>
    <w:rsid w:val="005E61F2"/>
  </w:style>
  <w:style w:type="numbering" w:customStyle="1" w:styleId="11221211">
    <w:name w:val="Нет списка11221211"/>
    <w:next w:val="a2"/>
    <w:uiPriority w:val="99"/>
    <w:semiHidden/>
    <w:unhideWhenUsed/>
    <w:rsid w:val="005E61F2"/>
  </w:style>
  <w:style w:type="numbering" w:customStyle="1" w:styleId="612110">
    <w:name w:val="Нет списка61211"/>
    <w:next w:val="a2"/>
    <w:uiPriority w:val="99"/>
    <w:semiHidden/>
    <w:rsid w:val="005E61F2"/>
  </w:style>
  <w:style w:type="numbering" w:customStyle="1" w:styleId="151211">
    <w:name w:val="Нет списка151211"/>
    <w:next w:val="a2"/>
    <w:uiPriority w:val="99"/>
    <w:semiHidden/>
    <w:unhideWhenUsed/>
    <w:rsid w:val="005E61F2"/>
  </w:style>
  <w:style w:type="numbering" w:customStyle="1" w:styleId="241211">
    <w:name w:val="Нет списка241211"/>
    <w:next w:val="a2"/>
    <w:semiHidden/>
    <w:rsid w:val="005E61F2"/>
  </w:style>
  <w:style w:type="numbering" w:customStyle="1" w:styleId="1151211">
    <w:name w:val="Нет списка1151211"/>
    <w:next w:val="a2"/>
    <w:uiPriority w:val="99"/>
    <w:semiHidden/>
    <w:unhideWhenUsed/>
    <w:rsid w:val="005E61F2"/>
  </w:style>
  <w:style w:type="numbering" w:customStyle="1" w:styleId="11141211">
    <w:name w:val="Нет списка11141211"/>
    <w:next w:val="a2"/>
    <w:uiPriority w:val="99"/>
    <w:semiHidden/>
    <w:unhideWhenUsed/>
    <w:rsid w:val="005E61F2"/>
  </w:style>
  <w:style w:type="numbering" w:customStyle="1" w:styleId="331211">
    <w:name w:val="Нет списка331211"/>
    <w:next w:val="a2"/>
    <w:uiPriority w:val="99"/>
    <w:semiHidden/>
    <w:unhideWhenUsed/>
    <w:rsid w:val="005E61F2"/>
  </w:style>
  <w:style w:type="numbering" w:customStyle="1" w:styleId="1231211">
    <w:name w:val="Нет списка1231211"/>
    <w:next w:val="a2"/>
    <w:uiPriority w:val="99"/>
    <w:semiHidden/>
    <w:unhideWhenUsed/>
    <w:rsid w:val="005E61F2"/>
  </w:style>
  <w:style w:type="numbering" w:customStyle="1" w:styleId="2131211">
    <w:name w:val="Нет списка2131211"/>
    <w:next w:val="a2"/>
    <w:semiHidden/>
    <w:rsid w:val="005E61F2"/>
  </w:style>
  <w:style w:type="numbering" w:customStyle="1" w:styleId="11231211">
    <w:name w:val="Нет списка11231211"/>
    <w:next w:val="a2"/>
    <w:uiPriority w:val="99"/>
    <w:semiHidden/>
    <w:unhideWhenUsed/>
    <w:rsid w:val="005E61F2"/>
  </w:style>
  <w:style w:type="numbering" w:customStyle="1" w:styleId="421211">
    <w:name w:val="Нет списка421211"/>
    <w:next w:val="a2"/>
    <w:uiPriority w:val="99"/>
    <w:semiHidden/>
    <w:unhideWhenUsed/>
    <w:rsid w:val="005E61F2"/>
  </w:style>
  <w:style w:type="numbering" w:customStyle="1" w:styleId="172110">
    <w:name w:val="Нет списка17211"/>
    <w:next w:val="a2"/>
    <w:uiPriority w:val="99"/>
    <w:semiHidden/>
    <w:unhideWhenUsed/>
    <w:rsid w:val="005E61F2"/>
  </w:style>
  <w:style w:type="numbering" w:customStyle="1" w:styleId="182110">
    <w:name w:val="Нет списка18211"/>
    <w:next w:val="a2"/>
    <w:uiPriority w:val="99"/>
    <w:semiHidden/>
    <w:unhideWhenUsed/>
    <w:rsid w:val="005E61F2"/>
  </w:style>
  <w:style w:type="numbering" w:customStyle="1" w:styleId="191110">
    <w:name w:val="Нет списка19111"/>
    <w:next w:val="a2"/>
    <w:uiPriority w:val="99"/>
    <w:semiHidden/>
    <w:unhideWhenUsed/>
    <w:rsid w:val="005E61F2"/>
  </w:style>
  <w:style w:type="numbering" w:customStyle="1" w:styleId="201110">
    <w:name w:val="Нет списка20111"/>
    <w:next w:val="a2"/>
    <w:uiPriority w:val="99"/>
    <w:semiHidden/>
    <w:unhideWhenUsed/>
    <w:rsid w:val="005E61F2"/>
  </w:style>
  <w:style w:type="numbering" w:customStyle="1" w:styleId="262110">
    <w:name w:val="Нет списка26211"/>
    <w:next w:val="a2"/>
    <w:semiHidden/>
    <w:unhideWhenUsed/>
    <w:rsid w:val="005E61F2"/>
  </w:style>
  <w:style w:type="numbering" w:customStyle="1" w:styleId="271110">
    <w:name w:val="Нет списка27111"/>
    <w:next w:val="a2"/>
    <w:uiPriority w:val="99"/>
    <w:semiHidden/>
    <w:unhideWhenUsed/>
    <w:rsid w:val="005E61F2"/>
  </w:style>
  <w:style w:type="numbering" w:customStyle="1" w:styleId="281110">
    <w:name w:val="Нет списка28111"/>
    <w:next w:val="a2"/>
    <w:uiPriority w:val="99"/>
    <w:semiHidden/>
    <w:unhideWhenUsed/>
    <w:rsid w:val="005E61F2"/>
  </w:style>
  <w:style w:type="numbering" w:customStyle="1" w:styleId="291110">
    <w:name w:val="Нет списка29111"/>
    <w:next w:val="a2"/>
    <w:uiPriority w:val="99"/>
    <w:semiHidden/>
    <w:unhideWhenUsed/>
    <w:rsid w:val="005E61F2"/>
  </w:style>
  <w:style w:type="numbering" w:customStyle="1" w:styleId="117211">
    <w:name w:val="Нет списка117211"/>
    <w:next w:val="a2"/>
    <w:uiPriority w:val="99"/>
    <w:semiHidden/>
    <w:unhideWhenUsed/>
    <w:rsid w:val="005E61F2"/>
  </w:style>
  <w:style w:type="numbering" w:customStyle="1" w:styleId="1116211">
    <w:name w:val="Нет списка1116211"/>
    <w:next w:val="a2"/>
    <w:uiPriority w:val="99"/>
    <w:semiHidden/>
    <w:unhideWhenUsed/>
    <w:rsid w:val="005E61F2"/>
  </w:style>
  <w:style w:type="numbering" w:customStyle="1" w:styleId="35211">
    <w:name w:val="Нет списка35211"/>
    <w:next w:val="a2"/>
    <w:uiPriority w:val="99"/>
    <w:semiHidden/>
    <w:unhideWhenUsed/>
    <w:rsid w:val="005E61F2"/>
  </w:style>
  <w:style w:type="numbering" w:customStyle="1" w:styleId="125211">
    <w:name w:val="Нет списка125211"/>
    <w:next w:val="a2"/>
    <w:uiPriority w:val="99"/>
    <w:semiHidden/>
    <w:unhideWhenUsed/>
    <w:rsid w:val="005E61F2"/>
  </w:style>
  <w:style w:type="numbering" w:customStyle="1" w:styleId="215211">
    <w:name w:val="Нет списка215211"/>
    <w:next w:val="a2"/>
    <w:semiHidden/>
    <w:rsid w:val="005E61F2"/>
  </w:style>
  <w:style w:type="numbering" w:customStyle="1" w:styleId="1125211">
    <w:name w:val="Нет списка1125211"/>
    <w:next w:val="a2"/>
    <w:uiPriority w:val="99"/>
    <w:semiHidden/>
    <w:unhideWhenUsed/>
    <w:rsid w:val="005E61F2"/>
  </w:style>
  <w:style w:type="numbering" w:customStyle="1" w:styleId="44211">
    <w:name w:val="Нет списка44211"/>
    <w:next w:val="a2"/>
    <w:uiPriority w:val="99"/>
    <w:semiHidden/>
    <w:unhideWhenUsed/>
    <w:rsid w:val="005E61F2"/>
  </w:style>
  <w:style w:type="numbering" w:customStyle="1" w:styleId="522110">
    <w:name w:val="Нет списка52211"/>
    <w:next w:val="a2"/>
    <w:uiPriority w:val="99"/>
    <w:semiHidden/>
    <w:unhideWhenUsed/>
    <w:rsid w:val="005E61F2"/>
  </w:style>
  <w:style w:type="numbering" w:customStyle="1" w:styleId="11112211">
    <w:name w:val="Нет списка11112211"/>
    <w:next w:val="a2"/>
    <w:uiPriority w:val="99"/>
    <w:semiHidden/>
    <w:unhideWhenUsed/>
    <w:rsid w:val="005E61F2"/>
  </w:style>
  <w:style w:type="numbering" w:customStyle="1" w:styleId="132211">
    <w:name w:val="Нет списка132211"/>
    <w:next w:val="a2"/>
    <w:uiPriority w:val="99"/>
    <w:semiHidden/>
    <w:unhideWhenUsed/>
    <w:rsid w:val="005E61F2"/>
  </w:style>
  <w:style w:type="numbering" w:customStyle="1" w:styleId="222211">
    <w:name w:val="Нет списка222211"/>
    <w:next w:val="a2"/>
    <w:semiHidden/>
    <w:rsid w:val="005E61F2"/>
  </w:style>
  <w:style w:type="numbering" w:customStyle="1" w:styleId="1132211">
    <w:name w:val="Нет списка1132211"/>
    <w:next w:val="a2"/>
    <w:uiPriority w:val="99"/>
    <w:semiHidden/>
    <w:unhideWhenUsed/>
    <w:rsid w:val="005E61F2"/>
  </w:style>
  <w:style w:type="numbering" w:customStyle="1" w:styleId="11122211">
    <w:name w:val="Нет списка11122211"/>
    <w:next w:val="a2"/>
    <w:uiPriority w:val="99"/>
    <w:semiHidden/>
    <w:unhideWhenUsed/>
    <w:rsid w:val="005E61F2"/>
  </w:style>
  <w:style w:type="numbering" w:customStyle="1" w:styleId="312211">
    <w:name w:val="Нет списка312211"/>
    <w:next w:val="a2"/>
    <w:uiPriority w:val="99"/>
    <w:semiHidden/>
    <w:unhideWhenUsed/>
    <w:rsid w:val="005E61F2"/>
  </w:style>
  <w:style w:type="numbering" w:customStyle="1" w:styleId="1212211">
    <w:name w:val="Нет списка1212211"/>
    <w:next w:val="a2"/>
    <w:uiPriority w:val="99"/>
    <w:semiHidden/>
    <w:unhideWhenUsed/>
    <w:rsid w:val="005E61F2"/>
  </w:style>
  <w:style w:type="numbering" w:customStyle="1" w:styleId="2112211">
    <w:name w:val="Нет списка2112211"/>
    <w:next w:val="a2"/>
    <w:semiHidden/>
    <w:rsid w:val="005E61F2"/>
  </w:style>
  <w:style w:type="numbering" w:customStyle="1" w:styleId="11212211">
    <w:name w:val="Нет списка11212211"/>
    <w:next w:val="a2"/>
    <w:uiPriority w:val="99"/>
    <w:semiHidden/>
    <w:unhideWhenUsed/>
    <w:rsid w:val="005E61F2"/>
  </w:style>
  <w:style w:type="numbering" w:customStyle="1" w:styleId="412211">
    <w:name w:val="Нет списка412211"/>
    <w:next w:val="a2"/>
    <w:uiPriority w:val="99"/>
    <w:semiHidden/>
    <w:unhideWhenUsed/>
    <w:rsid w:val="005E61F2"/>
  </w:style>
  <w:style w:type="numbering" w:customStyle="1" w:styleId="142211">
    <w:name w:val="Нет списка142211"/>
    <w:next w:val="a2"/>
    <w:uiPriority w:val="99"/>
    <w:semiHidden/>
    <w:unhideWhenUsed/>
    <w:rsid w:val="005E61F2"/>
  </w:style>
  <w:style w:type="numbering" w:customStyle="1" w:styleId="232211">
    <w:name w:val="Нет списка232211"/>
    <w:next w:val="a2"/>
    <w:semiHidden/>
    <w:rsid w:val="005E61F2"/>
  </w:style>
  <w:style w:type="numbering" w:customStyle="1" w:styleId="1142211">
    <w:name w:val="Нет списка1142211"/>
    <w:next w:val="a2"/>
    <w:uiPriority w:val="99"/>
    <w:semiHidden/>
    <w:unhideWhenUsed/>
    <w:rsid w:val="005E61F2"/>
  </w:style>
  <w:style w:type="numbering" w:customStyle="1" w:styleId="11132211">
    <w:name w:val="Нет списка11132211"/>
    <w:next w:val="a2"/>
    <w:uiPriority w:val="99"/>
    <w:semiHidden/>
    <w:unhideWhenUsed/>
    <w:rsid w:val="005E61F2"/>
  </w:style>
  <w:style w:type="numbering" w:customStyle="1" w:styleId="322211">
    <w:name w:val="Нет списка322211"/>
    <w:next w:val="a2"/>
    <w:uiPriority w:val="99"/>
    <w:semiHidden/>
    <w:unhideWhenUsed/>
    <w:rsid w:val="005E61F2"/>
  </w:style>
  <w:style w:type="numbering" w:customStyle="1" w:styleId="1222211">
    <w:name w:val="Нет списка1222211"/>
    <w:next w:val="a2"/>
    <w:uiPriority w:val="99"/>
    <w:semiHidden/>
    <w:unhideWhenUsed/>
    <w:rsid w:val="005E61F2"/>
  </w:style>
  <w:style w:type="numbering" w:customStyle="1" w:styleId="2122211">
    <w:name w:val="Нет списка2122211"/>
    <w:next w:val="a2"/>
    <w:semiHidden/>
    <w:rsid w:val="005E61F2"/>
  </w:style>
  <w:style w:type="numbering" w:customStyle="1" w:styleId="11222211">
    <w:name w:val="Нет списка11222211"/>
    <w:next w:val="a2"/>
    <w:uiPriority w:val="99"/>
    <w:semiHidden/>
    <w:unhideWhenUsed/>
    <w:rsid w:val="005E61F2"/>
  </w:style>
  <w:style w:type="numbering" w:customStyle="1" w:styleId="62211">
    <w:name w:val="Нет списка62211"/>
    <w:next w:val="a2"/>
    <w:uiPriority w:val="99"/>
    <w:semiHidden/>
    <w:rsid w:val="005E61F2"/>
  </w:style>
  <w:style w:type="numbering" w:customStyle="1" w:styleId="152211">
    <w:name w:val="Нет списка152211"/>
    <w:next w:val="a2"/>
    <w:uiPriority w:val="99"/>
    <w:semiHidden/>
    <w:unhideWhenUsed/>
    <w:rsid w:val="005E61F2"/>
  </w:style>
  <w:style w:type="numbering" w:customStyle="1" w:styleId="242211">
    <w:name w:val="Нет списка242211"/>
    <w:next w:val="a2"/>
    <w:semiHidden/>
    <w:rsid w:val="005E61F2"/>
  </w:style>
  <w:style w:type="numbering" w:customStyle="1" w:styleId="1152211">
    <w:name w:val="Нет списка1152211"/>
    <w:next w:val="a2"/>
    <w:uiPriority w:val="99"/>
    <w:semiHidden/>
    <w:unhideWhenUsed/>
    <w:rsid w:val="005E61F2"/>
  </w:style>
  <w:style w:type="numbering" w:customStyle="1" w:styleId="11142211">
    <w:name w:val="Нет списка11142211"/>
    <w:next w:val="a2"/>
    <w:uiPriority w:val="99"/>
    <w:semiHidden/>
    <w:unhideWhenUsed/>
    <w:rsid w:val="005E61F2"/>
  </w:style>
  <w:style w:type="numbering" w:customStyle="1" w:styleId="332211">
    <w:name w:val="Нет списка332211"/>
    <w:next w:val="a2"/>
    <w:uiPriority w:val="99"/>
    <w:semiHidden/>
    <w:unhideWhenUsed/>
    <w:rsid w:val="005E61F2"/>
  </w:style>
  <w:style w:type="numbering" w:customStyle="1" w:styleId="1232211">
    <w:name w:val="Нет списка1232211"/>
    <w:next w:val="a2"/>
    <w:uiPriority w:val="99"/>
    <w:semiHidden/>
    <w:unhideWhenUsed/>
    <w:rsid w:val="005E61F2"/>
  </w:style>
  <w:style w:type="numbering" w:customStyle="1" w:styleId="2132211">
    <w:name w:val="Нет списка2132211"/>
    <w:next w:val="a2"/>
    <w:semiHidden/>
    <w:rsid w:val="005E61F2"/>
  </w:style>
  <w:style w:type="numbering" w:customStyle="1" w:styleId="11232211">
    <w:name w:val="Нет списка11232211"/>
    <w:next w:val="a2"/>
    <w:uiPriority w:val="99"/>
    <w:semiHidden/>
    <w:unhideWhenUsed/>
    <w:rsid w:val="005E61F2"/>
  </w:style>
  <w:style w:type="numbering" w:customStyle="1" w:styleId="422211">
    <w:name w:val="Нет списка422211"/>
    <w:next w:val="a2"/>
    <w:uiPriority w:val="99"/>
    <w:semiHidden/>
    <w:unhideWhenUsed/>
    <w:rsid w:val="005E61F2"/>
  </w:style>
  <w:style w:type="numbering" w:customStyle="1" w:styleId="37110">
    <w:name w:val="Нет списка3711"/>
    <w:next w:val="a2"/>
    <w:uiPriority w:val="99"/>
    <w:semiHidden/>
    <w:unhideWhenUsed/>
    <w:rsid w:val="005E61F2"/>
  </w:style>
  <w:style w:type="numbering" w:customStyle="1" w:styleId="119110">
    <w:name w:val="Нет списка11911"/>
    <w:next w:val="a2"/>
    <w:uiPriority w:val="99"/>
    <w:semiHidden/>
    <w:unhideWhenUsed/>
    <w:rsid w:val="005E61F2"/>
  </w:style>
  <w:style w:type="numbering" w:customStyle="1" w:styleId="217110">
    <w:name w:val="Нет списка21711"/>
    <w:next w:val="a2"/>
    <w:semiHidden/>
    <w:rsid w:val="005E61F2"/>
  </w:style>
  <w:style w:type="numbering" w:customStyle="1" w:styleId="38110">
    <w:name w:val="Нет списка3811"/>
    <w:next w:val="a2"/>
    <w:uiPriority w:val="99"/>
    <w:semiHidden/>
    <w:unhideWhenUsed/>
    <w:rsid w:val="005E61F2"/>
  </w:style>
  <w:style w:type="numbering" w:customStyle="1" w:styleId="1110110">
    <w:name w:val="Нет списка111011"/>
    <w:next w:val="a2"/>
    <w:uiPriority w:val="99"/>
    <w:semiHidden/>
    <w:rsid w:val="005E61F2"/>
  </w:style>
  <w:style w:type="numbering" w:customStyle="1" w:styleId="218110">
    <w:name w:val="Нет списка21811"/>
    <w:next w:val="a2"/>
    <w:semiHidden/>
    <w:unhideWhenUsed/>
    <w:rsid w:val="005E61F2"/>
  </w:style>
  <w:style w:type="numbering" w:customStyle="1" w:styleId="111811">
    <w:name w:val="Нет списка111811"/>
    <w:next w:val="a2"/>
    <w:uiPriority w:val="99"/>
    <w:semiHidden/>
    <w:unhideWhenUsed/>
    <w:rsid w:val="005E61F2"/>
  </w:style>
  <w:style w:type="numbering" w:customStyle="1" w:styleId="11114110">
    <w:name w:val="Нет списка1111411"/>
    <w:next w:val="a2"/>
    <w:uiPriority w:val="99"/>
    <w:semiHidden/>
    <w:unhideWhenUsed/>
    <w:rsid w:val="005E61F2"/>
  </w:style>
  <w:style w:type="numbering" w:customStyle="1" w:styleId="314110">
    <w:name w:val="Нет списка31411"/>
    <w:next w:val="a2"/>
    <w:uiPriority w:val="99"/>
    <w:semiHidden/>
    <w:unhideWhenUsed/>
    <w:rsid w:val="005E61F2"/>
  </w:style>
  <w:style w:type="numbering" w:customStyle="1" w:styleId="127110">
    <w:name w:val="Нет списка12711"/>
    <w:next w:val="a2"/>
    <w:uiPriority w:val="99"/>
    <w:semiHidden/>
    <w:unhideWhenUsed/>
    <w:rsid w:val="005E61F2"/>
  </w:style>
  <w:style w:type="numbering" w:customStyle="1" w:styleId="2114110">
    <w:name w:val="Нет списка211411"/>
    <w:next w:val="a2"/>
    <w:semiHidden/>
    <w:rsid w:val="005E61F2"/>
  </w:style>
  <w:style w:type="numbering" w:customStyle="1" w:styleId="112711">
    <w:name w:val="Нет списка112711"/>
    <w:next w:val="a2"/>
    <w:uiPriority w:val="99"/>
    <w:semiHidden/>
    <w:unhideWhenUsed/>
    <w:rsid w:val="005E61F2"/>
  </w:style>
  <w:style w:type="numbering" w:customStyle="1" w:styleId="46110">
    <w:name w:val="Нет списка4611"/>
    <w:next w:val="a2"/>
    <w:uiPriority w:val="99"/>
    <w:semiHidden/>
    <w:unhideWhenUsed/>
    <w:rsid w:val="005E61F2"/>
  </w:style>
  <w:style w:type="numbering" w:customStyle="1" w:styleId="54110">
    <w:name w:val="Нет списка5411"/>
    <w:next w:val="a2"/>
    <w:uiPriority w:val="99"/>
    <w:semiHidden/>
    <w:unhideWhenUsed/>
    <w:rsid w:val="005E61F2"/>
  </w:style>
  <w:style w:type="numbering" w:customStyle="1" w:styleId="134110">
    <w:name w:val="Нет списка13411"/>
    <w:next w:val="a2"/>
    <w:uiPriority w:val="99"/>
    <w:semiHidden/>
    <w:unhideWhenUsed/>
    <w:rsid w:val="005E61F2"/>
  </w:style>
  <w:style w:type="numbering" w:customStyle="1" w:styleId="224110">
    <w:name w:val="Нет списка22411"/>
    <w:next w:val="a2"/>
    <w:semiHidden/>
    <w:rsid w:val="005E61F2"/>
  </w:style>
  <w:style w:type="numbering" w:customStyle="1" w:styleId="1134110">
    <w:name w:val="Нет списка113411"/>
    <w:next w:val="a2"/>
    <w:uiPriority w:val="99"/>
    <w:semiHidden/>
    <w:unhideWhenUsed/>
    <w:rsid w:val="005E61F2"/>
  </w:style>
  <w:style w:type="numbering" w:customStyle="1" w:styleId="11111411">
    <w:name w:val="Нет списка11111411"/>
    <w:next w:val="a2"/>
    <w:uiPriority w:val="99"/>
    <w:semiHidden/>
    <w:unhideWhenUsed/>
    <w:rsid w:val="005E61F2"/>
  </w:style>
  <w:style w:type="numbering" w:customStyle="1" w:styleId="311311">
    <w:name w:val="Нет списка311311"/>
    <w:next w:val="a2"/>
    <w:uiPriority w:val="99"/>
    <w:semiHidden/>
    <w:unhideWhenUsed/>
    <w:rsid w:val="005E61F2"/>
  </w:style>
  <w:style w:type="numbering" w:customStyle="1" w:styleId="1214110">
    <w:name w:val="Нет списка121411"/>
    <w:next w:val="a2"/>
    <w:uiPriority w:val="99"/>
    <w:semiHidden/>
    <w:unhideWhenUsed/>
    <w:rsid w:val="005E61F2"/>
  </w:style>
  <w:style w:type="numbering" w:customStyle="1" w:styleId="2111311">
    <w:name w:val="Нет списка2111311"/>
    <w:next w:val="a2"/>
    <w:semiHidden/>
    <w:rsid w:val="005E61F2"/>
  </w:style>
  <w:style w:type="numbering" w:customStyle="1" w:styleId="1121411">
    <w:name w:val="Нет списка1121411"/>
    <w:next w:val="a2"/>
    <w:uiPriority w:val="99"/>
    <w:semiHidden/>
    <w:unhideWhenUsed/>
    <w:rsid w:val="005E61F2"/>
  </w:style>
  <w:style w:type="numbering" w:customStyle="1" w:styleId="1112411">
    <w:name w:val="Нет списка1112411"/>
    <w:next w:val="a2"/>
    <w:uiPriority w:val="99"/>
    <w:semiHidden/>
    <w:unhideWhenUsed/>
    <w:rsid w:val="005E61F2"/>
  </w:style>
  <w:style w:type="numbering" w:customStyle="1" w:styleId="414110">
    <w:name w:val="Нет списка41411"/>
    <w:next w:val="a2"/>
    <w:uiPriority w:val="99"/>
    <w:semiHidden/>
    <w:unhideWhenUsed/>
    <w:rsid w:val="005E61F2"/>
  </w:style>
  <w:style w:type="numbering" w:customStyle="1" w:styleId="144110">
    <w:name w:val="Нет списка14411"/>
    <w:next w:val="a2"/>
    <w:uiPriority w:val="99"/>
    <w:semiHidden/>
    <w:unhideWhenUsed/>
    <w:rsid w:val="005E61F2"/>
  </w:style>
  <w:style w:type="numbering" w:customStyle="1" w:styleId="234110">
    <w:name w:val="Нет списка23411"/>
    <w:next w:val="a2"/>
    <w:semiHidden/>
    <w:rsid w:val="005E61F2"/>
  </w:style>
  <w:style w:type="numbering" w:customStyle="1" w:styleId="1144110">
    <w:name w:val="Нет списка114411"/>
    <w:next w:val="a2"/>
    <w:uiPriority w:val="99"/>
    <w:semiHidden/>
    <w:unhideWhenUsed/>
    <w:rsid w:val="005E61F2"/>
  </w:style>
  <w:style w:type="numbering" w:customStyle="1" w:styleId="1113411">
    <w:name w:val="Нет списка1113411"/>
    <w:next w:val="a2"/>
    <w:uiPriority w:val="99"/>
    <w:semiHidden/>
    <w:unhideWhenUsed/>
    <w:rsid w:val="005E61F2"/>
  </w:style>
  <w:style w:type="numbering" w:customStyle="1" w:styleId="324110">
    <w:name w:val="Нет списка32411"/>
    <w:next w:val="a2"/>
    <w:uiPriority w:val="99"/>
    <w:semiHidden/>
    <w:unhideWhenUsed/>
    <w:rsid w:val="005E61F2"/>
  </w:style>
  <w:style w:type="numbering" w:customStyle="1" w:styleId="122411">
    <w:name w:val="Нет списка122411"/>
    <w:next w:val="a2"/>
    <w:uiPriority w:val="99"/>
    <w:semiHidden/>
    <w:unhideWhenUsed/>
    <w:rsid w:val="005E61F2"/>
  </w:style>
  <w:style w:type="numbering" w:customStyle="1" w:styleId="212411">
    <w:name w:val="Нет списка212411"/>
    <w:next w:val="a2"/>
    <w:semiHidden/>
    <w:rsid w:val="005E61F2"/>
  </w:style>
  <w:style w:type="numbering" w:customStyle="1" w:styleId="1122411">
    <w:name w:val="Нет списка1122411"/>
    <w:next w:val="a2"/>
    <w:uiPriority w:val="99"/>
    <w:semiHidden/>
    <w:unhideWhenUsed/>
    <w:rsid w:val="005E61F2"/>
  </w:style>
  <w:style w:type="numbering" w:customStyle="1" w:styleId="64110">
    <w:name w:val="Нет списка6411"/>
    <w:next w:val="a2"/>
    <w:uiPriority w:val="99"/>
    <w:semiHidden/>
    <w:unhideWhenUsed/>
    <w:rsid w:val="005E61F2"/>
  </w:style>
  <w:style w:type="numbering" w:customStyle="1" w:styleId="154110">
    <w:name w:val="Нет списка15411"/>
    <w:next w:val="a2"/>
    <w:uiPriority w:val="99"/>
    <w:semiHidden/>
    <w:unhideWhenUsed/>
    <w:rsid w:val="005E61F2"/>
  </w:style>
  <w:style w:type="numbering" w:customStyle="1" w:styleId="244110">
    <w:name w:val="Нет списка24411"/>
    <w:next w:val="a2"/>
    <w:semiHidden/>
    <w:rsid w:val="005E61F2"/>
  </w:style>
  <w:style w:type="numbering" w:customStyle="1" w:styleId="115411">
    <w:name w:val="Нет списка115411"/>
    <w:next w:val="a2"/>
    <w:uiPriority w:val="99"/>
    <w:semiHidden/>
    <w:unhideWhenUsed/>
    <w:rsid w:val="005E61F2"/>
  </w:style>
  <w:style w:type="numbering" w:customStyle="1" w:styleId="1114411">
    <w:name w:val="Нет списка1114411"/>
    <w:next w:val="a2"/>
    <w:uiPriority w:val="99"/>
    <w:semiHidden/>
    <w:unhideWhenUsed/>
    <w:rsid w:val="005E61F2"/>
  </w:style>
  <w:style w:type="numbering" w:customStyle="1" w:styleId="33411">
    <w:name w:val="Нет списка33411"/>
    <w:next w:val="a2"/>
    <w:uiPriority w:val="99"/>
    <w:semiHidden/>
    <w:unhideWhenUsed/>
    <w:rsid w:val="005E61F2"/>
  </w:style>
  <w:style w:type="numbering" w:customStyle="1" w:styleId="123411">
    <w:name w:val="Нет списка123411"/>
    <w:next w:val="a2"/>
    <w:uiPriority w:val="99"/>
    <w:semiHidden/>
    <w:unhideWhenUsed/>
    <w:rsid w:val="005E61F2"/>
  </w:style>
  <w:style w:type="numbering" w:customStyle="1" w:styleId="213411">
    <w:name w:val="Нет списка213411"/>
    <w:next w:val="a2"/>
    <w:semiHidden/>
    <w:rsid w:val="005E61F2"/>
  </w:style>
  <w:style w:type="numbering" w:customStyle="1" w:styleId="1123411">
    <w:name w:val="Нет списка1123411"/>
    <w:next w:val="a2"/>
    <w:uiPriority w:val="99"/>
    <w:semiHidden/>
    <w:unhideWhenUsed/>
    <w:rsid w:val="005E61F2"/>
  </w:style>
  <w:style w:type="numbering" w:customStyle="1" w:styleId="42411">
    <w:name w:val="Нет списка42411"/>
    <w:next w:val="a2"/>
    <w:uiPriority w:val="99"/>
    <w:semiHidden/>
    <w:unhideWhenUsed/>
    <w:rsid w:val="005E61F2"/>
  </w:style>
  <w:style w:type="numbering" w:customStyle="1" w:styleId="73110">
    <w:name w:val="Нет списка7311"/>
    <w:next w:val="a2"/>
    <w:uiPriority w:val="99"/>
    <w:semiHidden/>
    <w:unhideWhenUsed/>
    <w:rsid w:val="005E61F2"/>
  </w:style>
  <w:style w:type="numbering" w:customStyle="1" w:styleId="83110">
    <w:name w:val="Нет списка8311"/>
    <w:next w:val="a2"/>
    <w:uiPriority w:val="99"/>
    <w:semiHidden/>
    <w:unhideWhenUsed/>
    <w:rsid w:val="005E61F2"/>
  </w:style>
  <w:style w:type="numbering" w:customStyle="1" w:styleId="93110">
    <w:name w:val="Нет списка9311"/>
    <w:next w:val="a2"/>
    <w:uiPriority w:val="99"/>
    <w:semiHidden/>
    <w:unhideWhenUsed/>
    <w:rsid w:val="005E61F2"/>
  </w:style>
  <w:style w:type="numbering" w:customStyle="1" w:styleId="103110">
    <w:name w:val="Нет списка10311"/>
    <w:next w:val="a2"/>
    <w:uiPriority w:val="99"/>
    <w:semiHidden/>
    <w:unhideWhenUsed/>
    <w:rsid w:val="005E61F2"/>
  </w:style>
  <w:style w:type="numbering" w:customStyle="1" w:styleId="163110">
    <w:name w:val="Нет списка16311"/>
    <w:next w:val="a2"/>
    <w:uiPriority w:val="99"/>
    <w:semiHidden/>
    <w:unhideWhenUsed/>
    <w:rsid w:val="005E61F2"/>
  </w:style>
  <w:style w:type="numbering" w:customStyle="1" w:styleId="111111411">
    <w:name w:val="Нет списка111111411"/>
    <w:next w:val="a2"/>
    <w:uiPriority w:val="99"/>
    <w:semiHidden/>
    <w:unhideWhenUsed/>
    <w:rsid w:val="005E61F2"/>
  </w:style>
  <w:style w:type="numbering" w:customStyle="1" w:styleId="253110">
    <w:name w:val="Нет списка25311"/>
    <w:next w:val="a2"/>
    <w:semiHidden/>
    <w:rsid w:val="005E61F2"/>
  </w:style>
  <w:style w:type="numbering" w:customStyle="1" w:styleId="116311">
    <w:name w:val="Нет списка116311"/>
    <w:next w:val="a2"/>
    <w:uiPriority w:val="99"/>
    <w:semiHidden/>
    <w:unhideWhenUsed/>
    <w:rsid w:val="005E61F2"/>
  </w:style>
  <w:style w:type="numbering" w:customStyle="1" w:styleId="1115311">
    <w:name w:val="Нет списка1115311"/>
    <w:next w:val="a2"/>
    <w:uiPriority w:val="99"/>
    <w:semiHidden/>
    <w:unhideWhenUsed/>
    <w:rsid w:val="005E61F2"/>
  </w:style>
  <w:style w:type="numbering" w:customStyle="1" w:styleId="34311">
    <w:name w:val="Нет списка34311"/>
    <w:next w:val="a2"/>
    <w:uiPriority w:val="99"/>
    <w:semiHidden/>
    <w:unhideWhenUsed/>
    <w:rsid w:val="005E61F2"/>
  </w:style>
  <w:style w:type="numbering" w:customStyle="1" w:styleId="124311">
    <w:name w:val="Нет списка124311"/>
    <w:next w:val="a2"/>
    <w:uiPriority w:val="99"/>
    <w:semiHidden/>
    <w:unhideWhenUsed/>
    <w:rsid w:val="005E61F2"/>
  </w:style>
  <w:style w:type="numbering" w:customStyle="1" w:styleId="214311">
    <w:name w:val="Нет списка214311"/>
    <w:next w:val="a2"/>
    <w:semiHidden/>
    <w:rsid w:val="005E61F2"/>
  </w:style>
  <w:style w:type="numbering" w:customStyle="1" w:styleId="1124311">
    <w:name w:val="Нет списка1124311"/>
    <w:next w:val="a2"/>
    <w:uiPriority w:val="99"/>
    <w:semiHidden/>
    <w:unhideWhenUsed/>
    <w:rsid w:val="005E61F2"/>
  </w:style>
  <w:style w:type="numbering" w:customStyle="1" w:styleId="43311">
    <w:name w:val="Нет списка43311"/>
    <w:next w:val="a2"/>
    <w:uiPriority w:val="99"/>
    <w:semiHidden/>
    <w:unhideWhenUsed/>
    <w:rsid w:val="005E61F2"/>
  </w:style>
  <w:style w:type="numbering" w:customStyle="1" w:styleId="513110">
    <w:name w:val="Нет списка51311"/>
    <w:next w:val="a2"/>
    <w:uiPriority w:val="99"/>
    <w:semiHidden/>
    <w:unhideWhenUsed/>
    <w:rsid w:val="005E61F2"/>
  </w:style>
  <w:style w:type="numbering" w:customStyle="1" w:styleId="1313110">
    <w:name w:val="Нет списка131311"/>
    <w:next w:val="a2"/>
    <w:uiPriority w:val="99"/>
    <w:semiHidden/>
    <w:unhideWhenUsed/>
    <w:rsid w:val="005E61F2"/>
  </w:style>
  <w:style w:type="numbering" w:customStyle="1" w:styleId="221311">
    <w:name w:val="Нет списка221311"/>
    <w:next w:val="a2"/>
    <w:semiHidden/>
    <w:rsid w:val="005E61F2"/>
  </w:style>
  <w:style w:type="numbering" w:customStyle="1" w:styleId="1131311">
    <w:name w:val="Нет списка1131311"/>
    <w:next w:val="a2"/>
    <w:uiPriority w:val="99"/>
    <w:semiHidden/>
    <w:unhideWhenUsed/>
    <w:rsid w:val="005E61F2"/>
  </w:style>
  <w:style w:type="numbering" w:customStyle="1" w:styleId="11121311">
    <w:name w:val="Нет списка11121311"/>
    <w:next w:val="a2"/>
    <w:uiPriority w:val="99"/>
    <w:semiHidden/>
    <w:unhideWhenUsed/>
    <w:rsid w:val="005E61F2"/>
  </w:style>
  <w:style w:type="numbering" w:customStyle="1" w:styleId="3111311">
    <w:name w:val="Нет списка3111311"/>
    <w:next w:val="a2"/>
    <w:uiPriority w:val="99"/>
    <w:semiHidden/>
    <w:unhideWhenUsed/>
    <w:rsid w:val="005E61F2"/>
  </w:style>
  <w:style w:type="numbering" w:customStyle="1" w:styleId="1211311">
    <w:name w:val="Нет списка1211311"/>
    <w:next w:val="a2"/>
    <w:uiPriority w:val="99"/>
    <w:semiHidden/>
    <w:unhideWhenUsed/>
    <w:rsid w:val="005E61F2"/>
  </w:style>
  <w:style w:type="numbering" w:customStyle="1" w:styleId="21111311">
    <w:name w:val="Нет списка21111311"/>
    <w:next w:val="a2"/>
    <w:semiHidden/>
    <w:rsid w:val="005E61F2"/>
  </w:style>
  <w:style w:type="numbering" w:customStyle="1" w:styleId="11211311">
    <w:name w:val="Нет списка11211311"/>
    <w:next w:val="a2"/>
    <w:uiPriority w:val="99"/>
    <w:semiHidden/>
    <w:unhideWhenUsed/>
    <w:rsid w:val="005E61F2"/>
  </w:style>
  <w:style w:type="numbering" w:customStyle="1" w:styleId="411311">
    <w:name w:val="Нет списка411311"/>
    <w:next w:val="a2"/>
    <w:uiPriority w:val="99"/>
    <w:semiHidden/>
    <w:unhideWhenUsed/>
    <w:rsid w:val="005E61F2"/>
  </w:style>
  <w:style w:type="numbering" w:customStyle="1" w:styleId="141311">
    <w:name w:val="Нет списка141311"/>
    <w:next w:val="a2"/>
    <w:uiPriority w:val="99"/>
    <w:semiHidden/>
    <w:unhideWhenUsed/>
    <w:rsid w:val="005E61F2"/>
  </w:style>
  <w:style w:type="numbering" w:customStyle="1" w:styleId="231311">
    <w:name w:val="Нет списка231311"/>
    <w:next w:val="a2"/>
    <w:semiHidden/>
    <w:rsid w:val="005E61F2"/>
  </w:style>
  <w:style w:type="numbering" w:customStyle="1" w:styleId="1141311">
    <w:name w:val="Нет списка1141311"/>
    <w:next w:val="a2"/>
    <w:uiPriority w:val="99"/>
    <w:semiHidden/>
    <w:unhideWhenUsed/>
    <w:rsid w:val="005E61F2"/>
  </w:style>
  <w:style w:type="numbering" w:customStyle="1" w:styleId="11131311">
    <w:name w:val="Нет списка11131311"/>
    <w:next w:val="a2"/>
    <w:uiPriority w:val="99"/>
    <w:semiHidden/>
    <w:unhideWhenUsed/>
    <w:rsid w:val="005E61F2"/>
  </w:style>
  <w:style w:type="numbering" w:customStyle="1" w:styleId="321311">
    <w:name w:val="Нет списка321311"/>
    <w:next w:val="a2"/>
    <w:uiPriority w:val="99"/>
    <w:semiHidden/>
    <w:unhideWhenUsed/>
    <w:rsid w:val="005E61F2"/>
  </w:style>
  <w:style w:type="numbering" w:customStyle="1" w:styleId="1221311">
    <w:name w:val="Нет списка1221311"/>
    <w:next w:val="a2"/>
    <w:uiPriority w:val="99"/>
    <w:semiHidden/>
    <w:unhideWhenUsed/>
    <w:rsid w:val="005E61F2"/>
  </w:style>
  <w:style w:type="numbering" w:customStyle="1" w:styleId="2121311">
    <w:name w:val="Нет списка2121311"/>
    <w:next w:val="a2"/>
    <w:semiHidden/>
    <w:rsid w:val="005E61F2"/>
  </w:style>
  <w:style w:type="numbering" w:customStyle="1" w:styleId="11221311">
    <w:name w:val="Нет списка11221311"/>
    <w:next w:val="a2"/>
    <w:uiPriority w:val="99"/>
    <w:semiHidden/>
    <w:unhideWhenUsed/>
    <w:rsid w:val="005E61F2"/>
  </w:style>
  <w:style w:type="numbering" w:customStyle="1" w:styleId="613110">
    <w:name w:val="Нет списка61311"/>
    <w:next w:val="a2"/>
    <w:uiPriority w:val="99"/>
    <w:semiHidden/>
    <w:rsid w:val="005E61F2"/>
  </w:style>
  <w:style w:type="numbering" w:customStyle="1" w:styleId="151311">
    <w:name w:val="Нет списка151311"/>
    <w:next w:val="a2"/>
    <w:uiPriority w:val="99"/>
    <w:semiHidden/>
    <w:unhideWhenUsed/>
    <w:rsid w:val="005E61F2"/>
  </w:style>
  <w:style w:type="numbering" w:customStyle="1" w:styleId="241311">
    <w:name w:val="Нет списка241311"/>
    <w:next w:val="a2"/>
    <w:semiHidden/>
    <w:rsid w:val="005E61F2"/>
  </w:style>
  <w:style w:type="numbering" w:customStyle="1" w:styleId="1151311">
    <w:name w:val="Нет списка1151311"/>
    <w:next w:val="a2"/>
    <w:uiPriority w:val="99"/>
    <w:semiHidden/>
    <w:unhideWhenUsed/>
    <w:rsid w:val="005E61F2"/>
  </w:style>
  <w:style w:type="numbering" w:customStyle="1" w:styleId="11141311">
    <w:name w:val="Нет списка11141311"/>
    <w:next w:val="a2"/>
    <w:uiPriority w:val="99"/>
    <w:semiHidden/>
    <w:unhideWhenUsed/>
    <w:rsid w:val="005E61F2"/>
  </w:style>
  <w:style w:type="numbering" w:customStyle="1" w:styleId="331311">
    <w:name w:val="Нет списка331311"/>
    <w:next w:val="a2"/>
    <w:uiPriority w:val="99"/>
    <w:semiHidden/>
    <w:unhideWhenUsed/>
    <w:rsid w:val="005E61F2"/>
  </w:style>
  <w:style w:type="numbering" w:customStyle="1" w:styleId="1231311">
    <w:name w:val="Нет списка1231311"/>
    <w:next w:val="a2"/>
    <w:uiPriority w:val="99"/>
    <w:semiHidden/>
    <w:unhideWhenUsed/>
    <w:rsid w:val="005E61F2"/>
  </w:style>
  <w:style w:type="numbering" w:customStyle="1" w:styleId="2131311">
    <w:name w:val="Нет списка2131311"/>
    <w:next w:val="a2"/>
    <w:semiHidden/>
    <w:rsid w:val="005E61F2"/>
  </w:style>
  <w:style w:type="numbering" w:customStyle="1" w:styleId="11231311">
    <w:name w:val="Нет списка11231311"/>
    <w:next w:val="a2"/>
    <w:uiPriority w:val="99"/>
    <w:semiHidden/>
    <w:unhideWhenUsed/>
    <w:rsid w:val="005E61F2"/>
  </w:style>
  <w:style w:type="numbering" w:customStyle="1" w:styleId="421311">
    <w:name w:val="Нет списка421311"/>
    <w:next w:val="a2"/>
    <w:uiPriority w:val="99"/>
    <w:semiHidden/>
    <w:unhideWhenUsed/>
    <w:rsid w:val="005E61F2"/>
  </w:style>
  <w:style w:type="numbering" w:customStyle="1" w:styleId="173110">
    <w:name w:val="Нет списка17311"/>
    <w:next w:val="a2"/>
    <w:uiPriority w:val="99"/>
    <w:semiHidden/>
    <w:unhideWhenUsed/>
    <w:rsid w:val="005E61F2"/>
  </w:style>
  <w:style w:type="numbering" w:customStyle="1" w:styleId="183110">
    <w:name w:val="Нет списка18311"/>
    <w:next w:val="a2"/>
    <w:uiPriority w:val="99"/>
    <w:semiHidden/>
    <w:unhideWhenUsed/>
    <w:rsid w:val="005E61F2"/>
  </w:style>
  <w:style w:type="numbering" w:customStyle="1" w:styleId="192110">
    <w:name w:val="Нет списка19211"/>
    <w:next w:val="a2"/>
    <w:uiPriority w:val="99"/>
    <w:semiHidden/>
    <w:unhideWhenUsed/>
    <w:rsid w:val="005E61F2"/>
  </w:style>
  <w:style w:type="numbering" w:customStyle="1" w:styleId="202110">
    <w:name w:val="Нет списка20211"/>
    <w:next w:val="a2"/>
    <w:uiPriority w:val="99"/>
    <w:semiHidden/>
    <w:unhideWhenUsed/>
    <w:rsid w:val="005E61F2"/>
  </w:style>
  <w:style w:type="numbering" w:customStyle="1" w:styleId="263110">
    <w:name w:val="Нет списка26311"/>
    <w:next w:val="a2"/>
    <w:semiHidden/>
    <w:unhideWhenUsed/>
    <w:rsid w:val="005E61F2"/>
  </w:style>
  <w:style w:type="numbering" w:customStyle="1" w:styleId="272110">
    <w:name w:val="Нет списка27211"/>
    <w:next w:val="a2"/>
    <w:uiPriority w:val="99"/>
    <w:semiHidden/>
    <w:unhideWhenUsed/>
    <w:rsid w:val="005E61F2"/>
  </w:style>
  <w:style w:type="numbering" w:customStyle="1" w:styleId="282110">
    <w:name w:val="Нет списка28211"/>
    <w:next w:val="a2"/>
    <w:uiPriority w:val="99"/>
    <w:semiHidden/>
    <w:unhideWhenUsed/>
    <w:rsid w:val="005E61F2"/>
  </w:style>
  <w:style w:type="numbering" w:customStyle="1" w:styleId="292110">
    <w:name w:val="Нет списка29211"/>
    <w:next w:val="a2"/>
    <w:uiPriority w:val="99"/>
    <w:semiHidden/>
    <w:unhideWhenUsed/>
    <w:rsid w:val="005E61F2"/>
  </w:style>
  <w:style w:type="numbering" w:customStyle="1" w:styleId="117311">
    <w:name w:val="Нет списка117311"/>
    <w:next w:val="a2"/>
    <w:uiPriority w:val="99"/>
    <w:semiHidden/>
    <w:unhideWhenUsed/>
    <w:rsid w:val="005E61F2"/>
  </w:style>
  <w:style w:type="numbering" w:customStyle="1" w:styleId="1116311">
    <w:name w:val="Нет списка1116311"/>
    <w:next w:val="a2"/>
    <w:uiPriority w:val="99"/>
    <w:semiHidden/>
    <w:unhideWhenUsed/>
    <w:rsid w:val="005E61F2"/>
  </w:style>
  <w:style w:type="numbering" w:customStyle="1" w:styleId="35311">
    <w:name w:val="Нет списка35311"/>
    <w:next w:val="a2"/>
    <w:uiPriority w:val="99"/>
    <w:semiHidden/>
    <w:unhideWhenUsed/>
    <w:rsid w:val="005E61F2"/>
  </w:style>
  <w:style w:type="numbering" w:customStyle="1" w:styleId="125311">
    <w:name w:val="Нет списка125311"/>
    <w:next w:val="a2"/>
    <w:uiPriority w:val="99"/>
    <w:semiHidden/>
    <w:unhideWhenUsed/>
    <w:rsid w:val="005E61F2"/>
  </w:style>
  <w:style w:type="numbering" w:customStyle="1" w:styleId="215311">
    <w:name w:val="Нет списка215311"/>
    <w:next w:val="a2"/>
    <w:semiHidden/>
    <w:rsid w:val="005E61F2"/>
  </w:style>
  <w:style w:type="numbering" w:customStyle="1" w:styleId="1125311">
    <w:name w:val="Нет списка1125311"/>
    <w:next w:val="a2"/>
    <w:uiPriority w:val="99"/>
    <w:semiHidden/>
    <w:unhideWhenUsed/>
    <w:rsid w:val="005E61F2"/>
  </w:style>
  <w:style w:type="numbering" w:customStyle="1" w:styleId="44311">
    <w:name w:val="Нет списка44311"/>
    <w:next w:val="a2"/>
    <w:uiPriority w:val="99"/>
    <w:semiHidden/>
    <w:unhideWhenUsed/>
    <w:rsid w:val="005E61F2"/>
  </w:style>
  <w:style w:type="numbering" w:customStyle="1" w:styleId="523110">
    <w:name w:val="Нет списка52311"/>
    <w:next w:val="a2"/>
    <w:uiPriority w:val="99"/>
    <w:semiHidden/>
    <w:unhideWhenUsed/>
    <w:rsid w:val="005E61F2"/>
  </w:style>
  <w:style w:type="numbering" w:customStyle="1" w:styleId="11112311">
    <w:name w:val="Нет списка11112311"/>
    <w:next w:val="a2"/>
    <w:uiPriority w:val="99"/>
    <w:semiHidden/>
    <w:unhideWhenUsed/>
    <w:rsid w:val="005E61F2"/>
  </w:style>
  <w:style w:type="numbering" w:customStyle="1" w:styleId="132311">
    <w:name w:val="Нет списка132311"/>
    <w:next w:val="a2"/>
    <w:uiPriority w:val="99"/>
    <w:semiHidden/>
    <w:unhideWhenUsed/>
    <w:rsid w:val="005E61F2"/>
  </w:style>
  <w:style w:type="numbering" w:customStyle="1" w:styleId="222311">
    <w:name w:val="Нет списка222311"/>
    <w:next w:val="a2"/>
    <w:semiHidden/>
    <w:rsid w:val="005E61F2"/>
  </w:style>
  <w:style w:type="numbering" w:customStyle="1" w:styleId="1132311">
    <w:name w:val="Нет списка1132311"/>
    <w:next w:val="a2"/>
    <w:uiPriority w:val="99"/>
    <w:semiHidden/>
    <w:unhideWhenUsed/>
    <w:rsid w:val="005E61F2"/>
  </w:style>
  <w:style w:type="numbering" w:customStyle="1" w:styleId="11122311">
    <w:name w:val="Нет списка11122311"/>
    <w:next w:val="a2"/>
    <w:uiPriority w:val="99"/>
    <w:semiHidden/>
    <w:unhideWhenUsed/>
    <w:rsid w:val="005E61F2"/>
  </w:style>
  <w:style w:type="numbering" w:customStyle="1" w:styleId="312311">
    <w:name w:val="Нет списка312311"/>
    <w:next w:val="a2"/>
    <w:uiPriority w:val="99"/>
    <w:semiHidden/>
    <w:unhideWhenUsed/>
    <w:rsid w:val="005E61F2"/>
  </w:style>
  <w:style w:type="numbering" w:customStyle="1" w:styleId="1212311">
    <w:name w:val="Нет списка1212311"/>
    <w:next w:val="a2"/>
    <w:uiPriority w:val="99"/>
    <w:semiHidden/>
    <w:unhideWhenUsed/>
    <w:rsid w:val="005E61F2"/>
  </w:style>
  <w:style w:type="numbering" w:customStyle="1" w:styleId="2112311">
    <w:name w:val="Нет списка2112311"/>
    <w:next w:val="a2"/>
    <w:semiHidden/>
    <w:rsid w:val="005E61F2"/>
  </w:style>
  <w:style w:type="numbering" w:customStyle="1" w:styleId="11212311">
    <w:name w:val="Нет списка11212311"/>
    <w:next w:val="a2"/>
    <w:uiPriority w:val="99"/>
    <w:semiHidden/>
    <w:unhideWhenUsed/>
    <w:rsid w:val="005E61F2"/>
  </w:style>
  <w:style w:type="numbering" w:customStyle="1" w:styleId="412311">
    <w:name w:val="Нет списка412311"/>
    <w:next w:val="a2"/>
    <w:uiPriority w:val="99"/>
    <w:semiHidden/>
    <w:unhideWhenUsed/>
    <w:rsid w:val="005E61F2"/>
  </w:style>
  <w:style w:type="numbering" w:customStyle="1" w:styleId="142311">
    <w:name w:val="Нет списка142311"/>
    <w:next w:val="a2"/>
    <w:uiPriority w:val="99"/>
    <w:semiHidden/>
    <w:unhideWhenUsed/>
    <w:rsid w:val="005E61F2"/>
  </w:style>
  <w:style w:type="numbering" w:customStyle="1" w:styleId="232311">
    <w:name w:val="Нет списка232311"/>
    <w:next w:val="a2"/>
    <w:semiHidden/>
    <w:rsid w:val="005E61F2"/>
  </w:style>
  <w:style w:type="numbering" w:customStyle="1" w:styleId="1142311">
    <w:name w:val="Нет списка1142311"/>
    <w:next w:val="a2"/>
    <w:uiPriority w:val="99"/>
    <w:semiHidden/>
    <w:unhideWhenUsed/>
    <w:rsid w:val="005E61F2"/>
  </w:style>
  <w:style w:type="numbering" w:customStyle="1" w:styleId="11132311">
    <w:name w:val="Нет списка11132311"/>
    <w:next w:val="a2"/>
    <w:uiPriority w:val="99"/>
    <w:semiHidden/>
    <w:unhideWhenUsed/>
    <w:rsid w:val="005E61F2"/>
  </w:style>
  <w:style w:type="numbering" w:customStyle="1" w:styleId="322311">
    <w:name w:val="Нет списка322311"/>
    <w:next w:val="a2"/>
    <w:uiPriority w:val="99"/>
    <w:semiHidden/>
    <w:unhideWhenUsed/>
    <w:rsid w:val="005E61F2"/>
  </w:style>
  <w:style w:type="numbering" w:customStyle="1" w:styleId="1222311">
    <w:name w:val="Нет списка1222311"/>
    <w:next w:val="a2"/>
    <w:uiPriority w:val="99"/>
    <w:semiHidden/>
    <w:unhideWhenUsed/>
    <w:rsid w:val="005E61F2"/>
  </w:style>
  <w:style w:type="numbering" w:customStyle="1" w:styleId="2122311">
    <w:name w:val="Нет списка2122311"/>
    <w:next w:val="a2"/>
    <w:semiHidden/>
    <w:rsid w:val="005E61F2"/>
  </w:style>
  <w:style w:type="numbering" w:customStyle="1" w:styleId="11222311">
    <w:name w:val="Нет списка11222311"/>
    <w:next w:val="a2"/>
    <w:uiPriority w:val="99"/>
    <w:semiHidden/>
    <w:unhideWhenUsed/>
    <w:rsid w:val="005E61F2"/>
  </w:style>
  <w:style w:type="numbering" w:customStyle="1" w:styleId="62311">
    <w:name w:val="Нет списка62311"/>
    <w:next w:val="a2"/>
    <w:uiPriority w:val="99"/>
    <w:semiHidden/>
    <w:rsid w:val="005E61F2"/>
  </w:style>
  <w:style w:type="numbering" w:customStyle="1" w:styleId="152311">
    <w:name w:val="Нет списка152311"/>
    <w:next w:val="a2"/>
    <w:uiPriority w:val="99"/>
    <w:semiHidden/>
    <w:unhideWhenUsed/>
    <w:rsid w:val="005E61F2"/>
  </w:style>
  <w:style w:type="numbering" w:customStyle="1" w:styleId="242311">
    <w:name w:val="Нет списка242311"/>
    <w:next w:val="a2"/>
    <w:semiHidden/>
    <w:rsid w:val="005E61F2"/>
  </w:style>
  <w:style w:type="numbering" w:customStyle="1" w:styleId="1152311">
    <w:name w:val="Нет списка1152311"/>
    <w:next w:val="a2"/>
    <w:uiPriority w:val="99"/>
    <w:semiHidden/>
    <w:unhideWhenUsed/>
    <w:rsid w:val="005E61F2"/>
  </w:style>
  <w:style w:type="numbering" w:customStyle="1" w:styleId="11142311">
    <w:name w:val="Нет списка11142311"/>
    <w:next w:val="a2"/>
    <w:uiPriority w:val="99"/>
    <w:semiHidden/>
    <w:unhideWhenUsed/>
    <w:rsid w:val="005E61F2"/>
  </w:style>
  <w:style w:type="numbering" w:customStyle="1" w:styleId="332311">
    <w:name w:val="Нет списка332311"/>
    <w:next w:val="a2"/>
    <w:uiPriority w:val="99"/>
    <w:semiHidden/>
    <w:unhideWhenUsed/>
    <w:rsid w:val="005E61F2"/>
  </w:style>
  <w:style w:type="numbering" w:customStyle="1" w:styleId="1232311">
    <w:name w:val="Нет списка1232311"/>
    <w:next w:val="a2"/>
    <w:uiPriority w:val="99"/>
    <w:semiHidden/>
    <w:unhideWhenUsed/>
    <w:rsid w:val="005E61F2"/>
  </w:style>
  <w:style w:type="numbering" w:customStyle="1" w:styleId="2132311">
    <w:name w:val="Нет списка2132311"/>
    <w:next w:val="a2"/>
    <w:semiHidden/>
    <w:rsid w:val="005E61F2"/>
  </w:style>
  <w:style w:type="numbering" w:customStyle="1" w:styleId="11232311">
    <w:name w:val="Нет списка11232311"/>
    <w:next w:val="a2"/>
    <w:uiPriority w:val="99"/>
    <w:semiHidden/>
    <w:unhideWhenUsed/>
    <w:rsid w:val="005E61F2"/>
  </w:style>
  <w:style w:type="numbering" w:customStyle="1" w:styleId="422311">
    <w:name w:val="Нет списка422311"/>
    <w:next w:val="a2"/>
    <w:uiPriority w:val="99"/>
    <w:semiHidden/>
    <w:unhideWhenUsed/>
    <w:rsid w:val="005E61F2"/>
  </w:style>
  <w:style w:type="numbering" w:customStyle="1" w:styleId="39110">
    <w:name w:val="Нет списка3911"/>
    <w:next w:val="a2"/>
    <w:uiPriority w:val="99"/>
    <w:semiHidden/>
    <w:unhideWhenUsed/>
    <w:rsid w:val="005E61F2"/>
  </w:style>
  <w:style w:type="numbering" w:customStyle="1" w:styleId="120110">
    <w:name w:val="Нет списка12011"/>
    <w:next w:val="a2"/>
    <w:uiPriority w:val="99"/>
    <w:semiHidden/>
    <w:unhideWhenUsed/>
    <w:rsid w:val="005E61F2"/>
  </w:style>
  <w:style w:type="numbering" w:customStyle="1" w:styleId="219110">
    <w:name w:val="Нет списка21911"/>
    <w:next w:val="a2"/>
    <w:semiHidden/>
    <w:rsid w:val="005E61F2"/>
  </w:style>
  <w:style w:type="numbering" w:customStyle="1" w:styleId="310110">
    <w:name w:val="Нет списка31011"/>
    <w:next w:val="a2"/>
    <w:uiPriority w:val="99"/>
    <w:semiHidden/>
    <w:unhideWhenUsed/>
    <w:rsid w:val="005E61F2"/>
  </w:style>
  <w:style w:type="numbering" w:customStyle="1" w:styleId="111911">
    <w:name w:val="Нет списка111911"/>
    <w:next w:val="a2"/>
    <w:uiPriority w:val="99"/>
    <w:semiHidden/>
    <w:rsid w:val="005E61F2"/>
  </w:style>
  <w:style w:type="numbering" w:customStyle="1" w:styleId="211011">
    <w:name w:val="Нет списка211011"/>
    <w:next w:val="a2"/>
    <w:semiHidden/>
    <w:unhideWhenUsed/>
    <w:rsid w:val="005E61F2"/>
  </w:style>
  <w:style w:type="numbering" w:customStyle="1" w:styleId="1111011">
    <w:name w:val="Нет списка1111011"/>
    <w:next w:val="a2"/>
    <w:uiPriority w:val="99"/>
    <w:semiHidden/>
    <w:unhideWhenUsed/>
    <w:rsid w:val="005E61F2"/>
  </w:style>
  <w:style w:type="numbering" w:customStyle="1" w:styleId="11115110">
    <w:name w:val="Нет списка1111511"/>
    <w:next w:val="a2"/>
    <w:uiPriority w:val="99"/>
    <w:semiHidden/>
    <w:unhideWhenUsed/>
    <w:rsid w:val="005E61F2"/>
  </w:style>
  <w:style w:type="numbering" w:customStyle="1" w:styleId="315110">
    <w:name w:val="Нет списка31511"/>
    <w:next w:val="a2"/>
    <w:uiPriority w:val="99"/>
    <w:semiHidden/>
    <w:unhideWhenUsed/>
    <w:rsid w:val="005E61F2"/>
  </w:style>
  <w:style w:type="numbering" w:customStyle="1" w:styleId="12811">
    <w:name w:val="Нет списка12811"/>
    <w:next w:val="a2"/>
    <w:uiPriority w:val="99"/>
    <w:semiHidden/>
    <w:unhideWhenUsed/>
    <w:rsid w:val="005E61F2"/>
  </w:style>
  <w:style w:type="numbering" w:customStyle="1" w:styleId="211511">
    <w:name w:val="Нет списка211511"/>
    <w:next w:val="a2"/>
    <w:semiHidden/>
    <w:rsid w:val="005E61F2"/>
  </w:style>
  <w:style w:type="numbering" w:customStyle="1" w:styleId="112811">
    <w:name w:val="Нет списка112811"/>
    <w:next w:val="a2"/>
    <w:uiPriority w:val="99"/>
    <w:semiHidden/>
    <w:unhideWhenUsed/>
    <w:rsid w:val="005E61F2"/>
  </w:style>
  <w:style w:type="numbering" w:customStyle="1" w:styleId="47110">
    <w:name w:val="Нет списка4711"/>
    <w:next w:val="a2"/>
    <w:uiPriority w:val="99"/>
    <w:semiHidden/>
    <w:unhideWhenUsed/>
    <w:rsid w:val="005E61F2"/>
  </w:style>
  <w:style w:type="numbering" w:customStyle="1" w:styleId="55110">
    <w:name w:val="Нет списка5511"/>
    <w:next w:val="a2"/>
    <w:uiPriority w:val="99"/>
    <w:semiHidden/>
    <w:unhideWhenUsed/>
    <w:rsid w:val="005E61F2"/>
  </w:style>
  <w:style w:type="numbering" w:customStyle="1" w:styleId="135110">
    <w:name w:val="Нет списка13511"/>
    <w:next w:val="a2"/>
    <w:uiPriority w:val="99"/>
    <w:semiHidden/>
    <w:unhideWhenUsed/>
    <w:rsid w:val="005E61F2"/>
  </w:style>
  <w:style w:type="numbering" w:customStyle="1" w:styleId="225110">
    <w:name w:val="Нет списка22511"/>
    <w:next w:val="a2"/>
    <w:semiHidden/>
    <w:rsid w:val="005E61F2"/>
  </w:style>
  <w:style w:type="numbering" w:customStyle="1" w:styleId="113511">
    <w:name w:val="Нет списка113511"/>
    <w:next w:val="a2"/>
    <w:uiPriority w:val="99"/>
    <w:semiHidden/>
    <w:unhideWhenUsed/>
    <w:rsid w:val="005E61F2"/>
  </w:style>
  <w:style w:type="numbering" w:customStyle="1" w:styleId="11111511">
    <w:name w:val="Нет списка11111511"/>
    <w:next w:val="a2"/>
    <w:uiPriority w:val="99"/>
    <w:semiHidden/>
    <w:unhideWhenUsed/>
    <w:rsid w:val="005E61F2"/>
  </w:style>
  <w:style w:type="numbering" w:customStyle="1" w:styleId="311411">
    <w:name w:val="Нет списка311411"/>
    <w:next w:val="a2"/>
    <w:uiPriority w:val="99"/>
    <w:semiHidden/>
    <w:unhideWhenUsed/>
    <w:rsid w:val="005E61F2"/>
  </w:style>
  <w:style w:type="numbering" w:customStyle="1" w:styleId="1215110">
    <w:name w:val="Нет списка121511"/>
    <w:next w:val="a2"/>
    <w:uiPriority w:val="99"/>
    <w:semiHidden/>
    <w:unhideWhenUsed/>
    <w:rsid w:val="005E61F2"/>
  </w:style>
  <w:style w:type="numbering" w:customStyle="1" w:styleId="2111411">
    <w:name w:val="Нет списка2111411"/>
    <w:next w:val="a2"/>
    <w:semiHidden/>
    <w:rsid w:val="005E61F2"/>
  </w:style>
  <w:style w:type="numbering" w:customStyle="1" w:styleId="1121511">
    <w:name w:val="Нет списка1121511"/>
    <w:next w:val="a2"/>
    <w:uiPriority w:val="99"/>
    <w:semiHidden/>
    <w:unhideWhenUsed/>
    <w:rsid w:val="005E61F2"/>
  </w:style>
  <w:style w:type="numbering" w:customStyle="1" w:styleId="1112511">
    <w:name w:val="Нет списка1112511"/>
    <w:next w:val="a2"/>
    <w:uiPriority w:val="99"/>
    <w:semiHidden/>
    <w:unhideWhenUsed/>
    <w:rsid w:val="005E61F2"/>
  </w:style>
  <w:style w:type="numbering" w:customStyle="1" w:styleId="415110">
    <w:name w:val="Нет списка41511"/>
    <w:next w:val="a2"/>
    <w:uiPriority w:val="99"/>
    <w:semiHidden/>
    <w:unhideWhenUsed/>
    <w:rsid w:val="005E61F2"/>
  </w:style>
  <w:style w:type="numbering" w:customStyle="1" w:styleId="145110">
    <w:name w:val="Нет списка14511"/>
    <w:next w:val="a2"/>
    <w:uiPriority w:val="99"/>
    <w:semiHidden/>
    <w:unhideWhenUsed/>
    <w:rsid w:val="005E61F2"/>
  </w:style>
  <w:style w:type="numbering" w:customStyle="1" w:styleId="235110">
    <w:name w:val="Нет списка23511"/>
    <w:next w:val="a2"/>
    <w:semiHidden/>
    <w:rsid w:val="005E61F2"/>
  </w:style>
  <w:style w:type="numbering" w:customStyle="1" w:styleId="114511">
    <w:name w:val="Нет списка114511"/>
    <w:next w:val="a2"/>
    <w:uiPriority w:val="99"/>
    <w:semiHidden/>
    <w:unhideWhenUsed/>
    <w:rsid w:val="005E61F2"/>
  </w:style>
  <w:style w:type="numbering" w:customStyle="1" w:styleId="1113511">
    <w:name w:val="Нет списка1113511"/>
    <w:next w:val="a2"/>
    <w:uiPriority w:val="99"/>
    <w:semiHidden/>
    <w:unhideWhenUsed/>
    <w:rsid w:val="005E61F2"/>
  </w:style>
  <w:style w:type="numbering" w:customStyle="1" w:styleId="325110">
    <w:name w:val="Нет списка32511"/>
    <w:next w:val="a2"/>
    <w:uiPriority w:val="99"/>
    <w:semiHidden/>
    <w:unhideWhenUsed/>
    <w:rsid w:val="005E61F2"/>
  </w:style>
  <w:style w:type="numbering" w:customStyle="1" w:styleId="122511">
    <w:name w:val="Нет списка122511"/>
    <w:next w:val="a2"/>
    <w:uiPriority w:val="99"/>
    <w:semiHidden/>
    <w:unhideWhenUsed/>
    <w:rsid w:val="005E61F2"/>
  </w:style>
  <w:style w:type="numbering" w:customStyle="1" w:styleId="212511">
    <w:name w:val="Нет списка212511"/>
    <w:next w:val="a2"/>
    <w:semiHidden/>
    <w:rsid w:val="005E61F2"/>
  </w:style>
  <w:style w:type="numbering" w:customStyle="1" w:styleId="1122511">
    <w:name w:val="Нет списка1122511"/>
    <w:next w:val="a2"/>
    <w:uiPriority w:val="99"/>
    <w:semiHidden/>
    <w:unhideWhenUsed/>
    <w:rsid w:val="005E61F2"/>
  </w:style>
  <w:style w:type="numbering" w:customStyle="1" w:styleId="65110">
    <w:name w:val="Нет списка6511"/>
    <w:next w:val="a2"/>
    <w:uiPriority w:val="99"/>
    <w:semiHidden/>
    <w:unhideWhenUsed/>
    <w:rsid w:val="005E61F2"/>
  </w:style>
  <w:style w:type="numbering" w:customStyle="1" w:styleId="155110">
    <w:name w:val="Нет списка15511"/>
    <w:next w:val="a2"/>
    <w:uiPriority w:val="99"/>
    <w:semiHidden/>
    <w:unhideWhenUsed/>
    <w:rsid w:val="005E61F2"/>
  </w:style>
  <w:style w:type="numbering" w:customStyle="1" w:styleId="24511">
    <w:name w:val="Нет списка24511"/>
    <w:next w:val="a2"/>
    <w:semiHidden/>
    <w:rsid w:val="005E61F2"/>
  </w:style>
  <w:style w:type="numbering" w:customStyle="1" w:styleId="115511">
    <w:name w:val="Нет списка115511"/>
    <w:next w:val="a2"/>
    <w:uiPriority w:val="99"/>
    <w:semiHidden/>
    <w:unhideWhenUsed/>
    <w:rsid w:val="005E61F2"/>
  </w:style>
  <w:style w:type="numbering" w:customStyle="1" w:styleId="1114511">
    <w:name w:val="Нет списка1114511"/>
    <w:next w:val="a2"/>
    <w:uiPriority w:val="99"/>
    <w:semiHidden/>
    <w:unhideWhenUsed/>
    <w:rsid w:val="005E61F2"/>
  </w:style>
  <w:style w:type="numbering" w:customStyle="1" w:styleId="33511">
    <w:name w:val="Нет списка33511"/>
    <w:next w:val="a2"/>
    <w:uiPriority w:val="99"/>
    <w:semiHidden/>
    <w:unhideWhenUsed/>
    <w:rsid w:val="005E61F2"/>
  </w:style>
  <w:style w:type="numbering" w:customStyle="1" w:styleId="123511">
    <w:name w:val="Нет списка123511"/>
    <w:next w:val="a2"/>
    <w:uiPriority w:val="99"/>
    <w:semiHidden/>
    <w:unhideWhenUsed/>
    <w:rsid w:val="005E61F2"/>
  </w:style>
  <w:style w:type="numbering" w:customStyle="1" w:styleId="213511">
    <w:name w:val="Нет списка213511"/>
    <w:next w:val="a2"/>
    <w:semiHidden/>
    <w:rsid w:val="005E61F2"/>
  </w:style>
  <w:style w:type="numbering" w:customStyle="1" w:styleId="1123511">
    <w:name w:val="Нет списка1123511"/>
    <w:next w:val="a2"/>
    <w:uiPriority w:val="99"/>
    <w:semiHidden/>
    <w:unhideWhenUsed/>
    <w:rsid w:val="005E61F2"/>
  </w:style>
  <w:style w:type="numbering" w:customStyle="1" w:styleId="42511">
    <w:name w:val="Нет списка42511"/>
    <w:next w:val="a2"/>
    <w:uiPriority w:val="99"/>
    <w:semiHidden/>
    <w:unhideWhenUsed/>
    <w:rsid w:val="005E61F2"/>
  </w:style>
  <w:style w:type="numbering" w:customStyle="1" w:styleId="74110">
    <w:name w:val="Нет списка7411"/>
    <w:next w:val="a2"/>
    <w:uiPriority w:val="99"/>
    <w:semiHidden/>
    <w:unhideWhenUsed/>
    <w:rsid w:val="005E61F2"/>
  </w:style>
  <w:style w:type="numbering" w:customStyle="1" w:styleId="84110">
    <w:name w:val="Нет списка8411"/>
    <w:next w:val="a2"/>
    <w:uiPriority w:val="99"/>
    <w:semiHidden/>
    <w:unhideWhenUsed/>
    <w:rsid w:val="005E61F2"/>
  </w:style>
  <w:style w:type="numbering" w:customStyle="1" w:styleId="94110">
    <w:name w:val="Нет списка9411"/>
    <w:next w:val="a2"/>
    <w:uiPriority w:val="99"/>
    <w:semiHidden/>
    <w:unhideWhenUsed/>
    <w:rsid w:val="005E61F2"/>
  </w:style>
  <w:style w:type="numbering" w:customStyle="1" w:styleId="104110">
    <w:name w:val="Нет списка10411"/>
    <w:next w:val="a2"/>
    <w:uiPriority w:val="99"/>
    <w:semiHidden/>
    <w:unhideWhenUsed/>
    <w:rsid w:val="005E61F2"/>
  </w:style>
  <w:style w:type="numbering" w:customStyle="1" w:styleId="164110">
    <w:name w:val="Нет списка16411"/>
    <w:next w:val="a2"/>
    <w:uiPriority w:val="99"/>
    <w:semiHidden/>
    <w:unhideWhenUsed/>
    <w:rsid w:val="005E61F2"/>
  </w:style>
  <w:style w:type="numbering" w:customStyle="1" w:styleId="111111511">
    <w:name w:val="Нет списка111111511"/>
    <w:next w:val="a2"/>
    <w:uiPriority w:val="99"/>
    <w:semiHidden/>
    <w:unhideWhenUsed/>
    <w:rsid w:val="005E61F2"/>
  </w:style>
  <w:style w:type="numbering" w:customStyle="1" w:styleId="254110">
    <w:name w:val="Нет списка25411"/>
    <w:next w:val="a2"/>
    <w:semiHidden/>
    <w:rsid w:val="005E61F2"/>
  </w:style>
  <w:style w:type="numbering" w:customStyle="1" w:styleId="116411">
    <w:name w:val="Нет списка116411"/>
    <w:next w:val="a2"/>
    <w:uiPriority w:val="99"/>
    <w:semiHidden/>
    <w:unhideWhenUsed/>
    <w:rsid w:val="005E61F2"/>
  </w:style>
  <w:style w:type="numbering" w:customStyle="1" w:styleId="1115411">
    <w:name w:val="Нет списка1115411"/>
    <w:next w:val="a2"/>
    <w:uiPriority w:val="99"/>
    <w:semiHidden/>
    <w:unhideWhenUsed/>
    <w:rsid w:val="005E61F2"/>
  </w:style>
  <w:style w:type="numbering" w:customStyle="1" w:styleId="34411">
    <w:name w:val="Нет списка34411"/>
    <w:next w:val="a2"/>
    <w:uiPriority w:val="99"/>
    <w:semiHidden/>
    <w:unhideWhenUsed/>
    <w:rsid w:val="005E61F2"/>
  </w:style>
  <w:style w:type="numbering" w:customStyle="1" w:styleId="124411">
    <w:name w:val="Нет списка124411"/>
    <w:next w:val="a2"/>
    <w:uiPriority w:val="99"/>
    <w:semiHidden/>
    <w:unhideWhenUsed/>
    <w:rsid w:val="005E61F2"/>
  </w:style>
  <w:style w:type="numbering" w:customStyle="1" w:styleId="214411">
    <w:name w:val="Нет списка214411"/>
    <w:next w:val="a2"/>
    <w:semiHidden/>
    <w:rsid w:val="005E61F2"/>
  </w:style>
  <w:style w:type="numbering" w:customStyle="1" w:styleId="1124411">
    <w:name w:val="Нет списка1124411"/>
    <w:next w:val="a2"/>
    <w:uiPriority w:val="99"/>
    <w:semiHidden/>
    <w:unhideWhenUsed/>
    <w:rsid w:val="005E61F2"/>
  </w:style>
  <w:style w:type="numbering" w:customStyle="1" w:styleId="43411">
    <w:name w:val="Нет списка43411"/>
    <w:next w:val="a2"/>
    <w:uiPriority w:val="99"/>
    <w:semiHidden/>
    <w:unhideWhenUsed/>
    <w:rsid w:val="005E61F2"/>
  </w:style>
  <w:style w:type="numbering" w:customStyle="1" w:styleId="514110">
    <w:name w:val="Нет списка51411"/>
    <w:next w:val="a2"/>
    <w:uiPriority w:val="99"/>
    <w:semiHidden/>
    <w:unhideWhenUsed/>
    <w:rsid w:val="005E61F2"/>
  </w:style>
  <w:style w:type="numbering" w:customStyle="1" w:styleId="131411">
    <w:name w:val="Нет списка131411"/>
    <w:next w:val="a2"/>
    <w:uiPriority w:val="99"/>
    <w:semiHidden/>
    <w:unhideWhenUsed/>
    <w:rsid w:val="005E61F2"/>
  </w:style>
  <w:style w:type="numbering" w:customStyle="1" w:styleId="221411">
    <w:name w:val="Нет списка221411"/>
    <w:next w:val="a2"/>
    <w:semiHidden/>
    <w:rsid w:val="005E61F2"/>
  </w:style>
  <w:style w:type="numbering" w:customStyle="1" w:styleId="1131411">
    <w:name w:val="Нет списка1131411"/>
    <w:next w:val="a2"/>
    <w:uiPriority w:val="99"/>
    <w:semiHidden/>
    <w:unhideWhenUsed/>
    <w:rsid w:val="005E61F2"/>
  </w:style>
  <w:style w:type="numbering" w:customStyle="1" w:styleId="11121411">
    <w:name w:val="Нет списка11121411"/>
    <w:next w:val="a2"/>
    <w:uiPriority w:val="99"/>
    <w:semiHidden/>
    <w:unhideWhenUsed/>
    <w:rsid w:val="005E61F2"/>
  </w:style>
  <w:style w:type="numbering" w:customStyle="1" w:styleId="3111411">
    <w:name w:val="Нет списка3111411"/>
    <w:next w:val="a2"/>
    <w:uiPriority w:val="99"/>
    <w:semiHidden/>
    <w:unhideWhenUsed/>
    <w:rsid w:val="005E61F2"/>
  </w:style>
  <w:style w:type="numbering" w:customStyle="1" w:styleId="1211411">
    <w:name w:val="Нет списка1211411"/>
    <w:next w:val="a2"/>
    <w:uiPriority w:val="99"/>
    <w:semiHidden/>
    <w:unhideWhenUsed/>
    <w:rsid w:val="005E61F2"/>
  </w:style>
  <w:style w:type="numbering" w:customStyle="1" w:styleId="21111411">
    <w:name w:val="Нет списка21111411"/>
    <w:next w:val="a2"/>
    <w:semiHidden/>
    <w:rsid w:val="005E61F2"/>
  </w:style>
  <w:style w:type="numbering" w:customStyle="1" w:styleId="11211411">
    <w:name w:val="Нет списка11211411"/>
    <w:next w:val="a2"/>
    <w:uiPriority w:val="99"/>
    <w:semiHidden/>
    <w:unhideWhenUsed/>
    <w:rsid w:val="005E61F2"/>
  </w:style>
  <w:style w:type="numbering" w:customStyle="1" w:styleId="411411">
    <w:name w:val="Нет списка411411"/>
    <w:next w:val="a2"/>
    <w:uiPriority w:val="99"/>
    <w:semiHidden/>
    <w:unhideWhenUsed/>
    <w:rsid w:val="005E61F2"/>
  </w:style>
  <w:style w:type="numbering" w:customStyle="1" w:styleId="141411">
    <w:name w:val="Нет списка141411"/>
    <w:next w:val="a2"/>
    <w:uiPriority w:val="99"/>
    <w:semiHidden/>
    <w:unhideWhenUsed/>
    <w:rsid w:val="005E61F2"/>
  </w:style>
  <w:style w:type="numbering" w:customStyle="1" w:styleId="231411">
    <w:name w:val="Нет списка231411"/>
    <w:next w:val="a2"/>
    <w:semiHidden/>
    <w:rsid w:val="005E61F2"/>
  </w:style>
  <w:style w:type="numbering" w:customStyle="1" w:styleId="1141411">
    <w:name w:val="Нет списка1141411"/>
    <w:next w:val="a2"/>
    <w:uiPriority w:val="99"/>
    <w:semiHidden/>
    <w:unhideWhenUsed/>
    <w:rsid w:val="005E61F2"/>
  </w:style>
  <w:style w:type="numbering" w:customStyle="1" w:styleId="11131411">
    <w:name w:val="Нет списка11131411"/>
    <w:next w:val="a2"/>
    <w:uiPriority w:val="99"/>
    <w:semiHidden/>
    <w:unhideWhenUsed/>
    <w:rsid w:val="005E61F2"/>
  </w:style>
  <w:style w:type="numbering" w:customStyle="1" w:styleId="321411">
    <w:name w:val="Нет списка321411"/>
    <w:next w:val="a2"/>
    <w:uiPriority w:val="99"/>
    <w:semiHidden/>
    <w:unhideWhenUsed/>
    <w:rsid w:val="005E61F2"/>
  </w:style>
  <w:style w:type="numbering" w:customStyle="1" w:styleId="1221411">
    <w:name w:val="Нет списка1221411"/>
    <w:next w:val="a2"/>
    <w:uiPriority w:val="99"/>
    <w:semiHidden/>
    <w:unhideWhenUsed/>
    <w:rsid w:val="005E61F2"/>
  </w:style>
  <w:style w:type="numbering" w:customStyle="1" w:styleId="2121411">
    <w:name w:val="Нет списка2121411"/>
    <w:next w:val="a2"/>
    <w:semiHidden/>
    <w:rsid w:val="005E61F2"/>
  </w:style>
  <w:style w:type="numbering" w:customStyle="1" w:styleId="11221411">
    <w:name w:val="Нет списка11221411"/>
    <w:next w:val="a2"/>
    <w:uiPriority w:val="99"/>
    <w:semiHidden/>
    <w:unhideWhenUsed/>
    <w:rsid w:val="005E61F2"/>
  </w:style>
  <w:style w:type="numbering" w:customStyle="1" w:styleId="61411">
    <w:name w:val="Нет списка61411"/>
    <w:next w:val="a2"/>
    <w:uiPriority w:val="99"/>
    <w:semiHidden/>
    <w:rsid w:val="005E61F2"/>
  </w:style>
  <w:style w:type="numbering" w:customStyle="1" w:styleId="151411">
    <w:name w:val="Нет списка151411"/>
    <w:next w:val="a2"/>
    <w:uiPriority w:val="99"/>
    <w:semiHidden/>
    <w:unhideWhenUsed/>
    <w:rsid w:val="005E61F2"/>
  </w:style>
  <w:style w:type="numbering" w:customStyle="1" w:styleId="241411">
    <w:name w:val="Нет списка241411"/>
    <w:next w:val="a2"/>
    <w:semiHidden/>
    <w:rsid w:val="005E61F2"/>
  </w:style>
  <w:style w:type="numbering" w:customStyle="1" w:styleId="1151411">
    <w:name w:val="Нет списка1151411"/>
    <w:next w:val="a2"/>
    <w:uiPriority w:val="99"/>
    <w:semiHidden/>
    <w:unhideWhenUsed/>
    <w:rsid w:val="005E61F2"/>
  </w:style>
  <w:style w:type="numbering" w:customStyle="1" w:styleId="11141411">
    <w:name w:val="Нет списка11141411"/>
    <w:next w:val="a2"/>
    <w:uiPriority w:val="99"/>
    <w:semiHidden/>
    <w:unhideWhenUsed/>
    <w:rsid w:val="005E61F2"/>
  </w:style>
  <w:style w:type="numbering" w:customStyle="1" w:styleId="331411">
    <w:name w:val="Нет списка331411"/>
    <w:next w:val="a2"/>
    <w:uiPriority w:val="99"/>
    <w:semiHidden/>
    <w:unhideWhenUsed/>
    <w:rsid w:val="005E61F2"/>
  </w:style>
  <w:style w:type="numbering" w:customStyle="1" w:styleId="1231411">
    <w:name w:val="Нет списка1231411"/>
    <w:next w:val="a2"/>
    <w:uiPriority w:val="99"/>
    <w:semiHidden/>
    <w:unhideWhenUsed/>
    <w:rsid w:val="005E61F2"/>
  </w:style>
  <w:style w:type="numbering" w:customStyle="1" w:styleId="2131411">
    <w:name w:val="Нет списка2131411"/>
    <w:next w:val="a2"/>
    <w:semiHidden/>
    <w:rsid w:val="005E61F2"/>
  </w:style>
  <w:style w:type="numbering" w:customStyle="1" w:styleId="11231411">
    <w:name w:val="Нет списка11231411"/>
    <w:next w:val="a2"/>
    <w:uiPriority w:val="99"/>
    <w:semiHidden/>
    <w:unhideWhenUsed/>
    <w:rsid w:val="005E61F2"/>
  </w:style>
  <w:style w:type="numbering" w:customStyle="1" w:styleId="421411">
    <w:name w:val="Нет списка421411"/>
    <w:next w:val="a2"/>
    <w:uiPriority w:val="99"/>
    <w:semiHidden/>
    <w:unhideWhenUsed/>
    <w:rsid w:val="005E61F2"/>
  </w:style>
  <w:style w:type="numbering" w:customStyle="1" w:styleId="174110">
    <w:name w:val="Нет списка17411"/>
    <w:next w:val="a2"/>
    <w:uiPriority w:val="99"/>
    <w:semiHidden/>
    <w:unhideWhenUsed/>
    <w:rsid w:val="005E61F2"/>
  </w:style>
  <w:style w:type="numbering" w:customStyle="1" w:styleId="184110">
    <w:name w:val="Нет списка18411"/>
    <w:next w:val="a2"/>
    <w:uiPriority w:val="99"/>
    <w:semiHidden/>
    <w:unhideWhenUsed/>
    <w:rsid w:val="005E61F2"/>
  </w:style>
  <w:style w:type="numbering" w:customStyle="1" w:styleId="193110">
    <w:name w:val="Нет списка19311"/>
    <w:next w:val="a2"/>
    <w:uiPriority w:val="99"/>
    <w:semiHidden/>
    <w:unhideWhenUsed/>
    <w:rsid w:val="005E61F2"/>
  </w:style>
  <w:style w:type="numbering" w:customStyle="1" w:styleId="203110">
    <w:name w:val="Нет списка20311"/>
    <w:next w:val="a2"/>
    <w:uiPriority w:val="99"/>
    <w:semiHidden/>
    <w:unhideWhenUsed/>
    <w:rsid w:val="005E61F2"/>
  </w:style>
  <w:style w:type="numbering" w:customStyle="1" w:styleId="264110">
    <w:name w:val="Нет списка26411"/>
    <w:next w:val="a2"/>
    <w:semiHidden/>
    <w:unhideWhenUsed/>
    <w:rsid w:val="005E61F2"/>
  </w:style>
  <w:style w:type="numbering" w:customStyle="1" w:styleId="273110">
    <w:name w:val="Нет списка27311"/>
    <w:next w:val="a2"/>
    <w:uiPriority w:val="99"/>
    <w:semiHidden/>
    <w:unhideWhenUsed/>
    <w:rsid w:val="005E61F2"/>
  </w:style>
  <w:style w:type="numbering" w:customStyle="1" w:styleId="283110">
    <w:name w:val="Нет списка28311"/>
    <w:next w:val="a2"/>
    <w:uiPriority w:val="99"/>
    <w:semiHidden/>
    <w:unhideWhenUsed/>
    <w:rsid w:val="005E61F2"/>
  </w:style>
  <w:style w:type="numbering" w:customStyle="1" w:styleId="293110">
    <w:name w:val="Нет списка29311"/>
    <w:next w:val="a2"/>
    <w:uiPriority w:val="99"/>
    <w:semiHidden/>
    <w:unhideWhenUsed/>
    <w:rsid w:val="005E61F2"/>
  </w:style>
  <w:style w:type="numbering" w:customStyle="1" w:styleId="117411">
    <w:name w:val="Нет списка117411"/>
    <w:next w:val="a2"/>
    <w:uiPriority w:val="99"/>
    <w:semiHidden/>
    <w:unhideWhenUsed/>
    <w:rsid w:val="005E61F2"/>
  </w:style>
  <w:style w:type="numbering" w:customStyle="1" w:styleId="1116411">
    <w:name w:val="Нет списка1116411"/>
    <w:next w:val="a2"/>
    <w:uiPriority w:val="99"/>
    <w:semiHidden/>
    <w:unhideWhenUsed/>
    <w:rsid w:val="005E61F2"/>
  </w:style>
  <w:style w:type="numbering" w:customStyle="1" w:styleId="35411">
    <w:name w:val="Нет списка35411"/>
    <w:next w:val="a2"/>
    <w:uiPriority w:val="99"/>
    <w:semiHidden/>
    <w:unhideWhenUsed/>
    <w:rsid w:val="005E61F2"/>
  </w:style>
  <w:style w:type="numbering" w:customStyle="1" w:styleId="125411">
    <w:name w:val="Нет списка125411"/>
    <w:next w:val="a2"/>
    <w:uiPriority w:val="99"/>
    <w:semiHidden/>
    <w:unhideWhenUsed/>
    <w:rsid w:val="005E61F2"/>
  </w:style>
  <w:style w:type="numbering" w:customStyle="1" w:styleId="215411">
    <w:name w:val="Нет списка215411"/>
    <w:next w:val="a2"/>
    <w:semiHidden/>
    <w:rsid w:val="005E61F2"/>
  </w:style>
  <w:style w:type="numbering" w:customStyle="1" w:styleId="1125411">
    <w:name w:val="Нет списка1125411"/>
    <w:next w:val="a2"/>
    <w:uiPriority w:val="99"/>
    <w:semiHidden/>
    <w:unhideWhenUsed/>
    <w:rsid w:val="005E61F2"/>
  </w:style>
  <w:style w:type="numbering" w:customStyle="1" w:styleId="44411">
    <w:name w:val="Нет списка44411"/>
    <w:next w:val="a2"/>
    <w:uiPriority w:val="99"/>
    <w:semiHidden/>
    <w:unhideWhenUsed/>
    <w:rsid w:val="005E61F2"/>
  </w:style>
  <w:style w:type="numbering" w:customStyle="1" w:styleId="52411">
    <w:name w:val="Нет списка52411"/>
    <w:next w:val="a2"/>
    <w:uiPriority w:val="99"/>
    <w:semiHidden/>
    <w:unhideWhenUsed/>
    <w:rsid w:val="005E61F2"/>
  </w:style>
  <w:style w:type="numbering" w:customStyle="1" w:styleId="11112411">
    <w:name w:val="Нет списка11112411"/>
    <w:next w:val="a2"/>
    <w:uiPriority w:val="99"/>
    <w:semiHidden/>
    <w:unhideWhenUsed/>
    <w:rsid w:val="005E61F2"/>
  </w:style>
  <w:style w:type="numbering" w:customStyle="1" w:styleId="132411">
    <w:name w:val="Нет списка132411"/>
    <w:next w:val="a2"/>
    <w:uiPriority w:val="99"/>
    <w:semiHidden/>
    <w:unhideWhenUsed/>
    <w:rsid w:val="005E61F2"/>
  </w:style>
  <w:style w:type="numbering" w:customStyle="1" w:styleId="222411">
    <w:name w:val="Нет списка222411"/>
    <w:next w:val="a2"/>
    <w:semiHidden/>
    <w:rsid w:val="005E61F2"/>
  </w:style>
  <w:style w:type="numbering" w:customStyle="1" w:styleId="1132411">
    <w:name w:val="Нет списка1132411"/>
    <w:next w:val="a2"/>
    <w:uiPriority w:val="99"/>
    <w:semiHidden/>
    <w:unhideWhenUsed/>
    <w:rsid w:val="005E61F2"/>
  </w:style>
  <w:style w:type="numbering" w:customStyle="1" w:styleId="11122411">
    <w:name w:val="Нет списка11122411"/>
    <w:next w:val="a2"/>
    <w:uiPriority w:val="99"/>
    <w:semiHidden/>
    <w:unhideWhenUsed/>
    <w:rsid w:val="005E61F2"/>
  </w:style>
  <w:style w:type="numbering" w:customStyle="1" w:styleId="312411">
    <w:name w:val="Нет списка312411"/>
    <w:next w:val="a2"/>
    <w:uiPriority w:val="99"/>
    <w:semiHidden/>
    <w:unhideWhenUsed/>
    <w:rsid w:val="005E61F2"/>
  </w:style>
  <w:style w:type="numbering" w:customStyle="1" w:styleId="1212411">
    <w:name w:val="Нет списка1212411"/>
    <w:next w:val="a2"/>
    <w:uiPriority w:val="99"/>
    <w:semiHidden/>
    <w:unhideWhenUsed/>
    <w:rsid w:val="005E61F2"/>
  </w:style>
  <w:style w:type="numbering" w:customStyle="1" w:styleId="2112411">
    <w:name w:val="Нет списка2112411"/>
    <w:next w:val="a2"/>
    <w:semiHidden/>
    <w:rsid w:val="005E61F2"/>
  </w:style>
  <w:style w:type="numbering" w:customStyle="1" w:styleId="11212411">
    <w:name w:val="Нет списка11212411"/>
    <w:next w:val="a2"/>
    <w:uiPriority w:val="99"/>
    <w:semiHidden/>
    <w:unhideWhenUsed/>
    <w:rsid w:val="005E61F2"/>
  </w:style>
  <w:style w:type="numbering" w:customStyle="1" w:styleId="412411">
    <w:name w:val="Нет списка412411"/>
    <w:next w:val="a2"/>
    <w:uiPriority w:val="99"/>
    <w:semiHidden/>
    <w:unhideWhenUsed/>
    <w:rsid w:val="005E61F2"/>
  </w:style>
  <w:style w:type="numbering" w:customStyle="1" w:styleId="142411">
    <w:name w:val="Нет списка142411"/>
    <w:next w:val="a2"/>
    <w:uiPriority w:val="99"/>
    <w:semiHidden/>
    <w:unhideWhenUsed/>
    <w:rsid w:val="005E61F2"/>
  </w:style>
  <w:style w:type="numbering" w:customStyle="1" w:styleId="232411">
    <w:name w:val="Нет списка232411"/>
    <w:next w:val="a2"/>
    <w:semiHidden/>
    <w:rsid w:val="005E61F2"/>
  </w:style>
  <w:style w:type="numbering" w:customStyle="1" w:styleId="1142411">
    <w:name w:val="Нет списка1142411"/>
    <w:next w:val="a2"/>
    <w:uiPriority w:val="99"/>
    <w:semiHidden/>
    <w:unhideWhenUsed/>
    <w:rsid w:val="005E61F2"/>
  </w:style>
  <w:style w:type="numbering" w:customStyle="1" w:styleId="11132411">
    <w:name w:val="Нет списка11132411"/>
    <w:next w:val="a2"/>
    <w:uiPriority w:val="99"/>
    <w:semiHidden/>
    <w:unhideWhenUsed/>
    <w:rsid w:val="005E61F2"/>
  </w:style>
  <w:style w:type="numbering" w:customStyle="1" w:styleId="322411">
    <w:name w:val="Нет списка322411"/>
    <w:next w:val="a2"/>
    <w:uiPriority w:val="99"/>
    <w:semiHidden/>
    <w:unhideWhenUsed/>
    <w:rsid w:val="005E61F2"/>
  </w:style>
  <w:style w:type="numbering" w:customStyle="1" w:styleId="1222411">
    <w:name w:val="Нет списка1222411"/>
    <w:next w:val="a2"/>
    <w:uiPriority w:val="99"/>
    <w:semiHidden/>
    <w:unhideWhenUsed/>
    <w:rsid w:val="005E61F2"/>
  </w:style>
  <w:style w:type="numbering" w:customStyle="1" w:styleId="2122411">
    <w:name w:val="Нет списка2122411"/>
    <w:next w:val="a2"/>
    <w:semiHidden/>
    <w:rsid w:val="005E61F2"/>
  </w:style>
  <w:style w:type="numbering" w:customStyle="1" w:styleId="11222411">
    <w:name w:val="Нет списка11222411"/>
    <w:next w:val="a2"/>
    <w:uiPriority w:val="99"/>
    <w:semiHidden/>
    <w:unhideWhenUsed/>
    <w:rsid w:val="005E61F2"/>
  </w:style>
  <w:style w:type="numbering" w:customStyle="1" w:styleId="62411">
    <w:name w:val="Нет списка62411"/>
    <w:next w:val="a2"/>
    <w:uiPriority w:val="99"/>
    <w:semiHidden/>
    <w:rsid w:val="005E61F2"/>
  </w:style>
  <w:style w:type="numbering" w:customStyle="1" w:styleId="152411">
    <w:name w:val="Нет списка152411"/>
    <w:next w:val="a2"/>
    <w:uiPriority w:val="99"/>
    <w:semiHidden/>
    <w:unhideWhenUsed/>
    <w:rsid w:val="005E61F2"/>
  </w:style>
  <w:style w:type="numbering" w:customStyle="1" w:styleId="242411">
    <w:name w:val="Нет списка242411"/>
    <w:next w:val="a2"/>
    <w:semiHidden/>
    <w:rsid w:val="005E61F2"/>
  </w:style>
  <w:style w:type="numbering" w:customStyle="1" w:styleId="1152411">
    <w:name w:val="Нет списка1152411"/>
    <w:next w:val="a2"/>
    <w:uiPriority w:val="99"/>
    <w:semiHidden/>
    <w:unhideWhenUsed/>
    <w:rsid w:val="005E61F2"/>
  </w:style>
  <w:style w:type="numbering" w:customStyle="1" w:styleId="11142411">
    <w:name w:val="Нет списка11142411"/>
    <w:next w:val="a2"/>
    <w:uiPriority w:val="99"/>
    <w:semiHidden/>
    <w:unhideWhenUsed/>
    <w:rsid w:val="005E61F2"/>
  </w:style>
  <w:style w:type="numbering" w:customStyle="1" w:styleId="332411">
    <w:name w:val="Нет списка332411"/>
    <w:next w:val="a2"/>
    <w:uiPriority w:val="99"/>
    <w:semiHidden/>
    <w:unhideWhenUsed/>
    <w:rsid w:val="005E61F2"/>
  </w:style>
  <w:style w:type="numbering" w:customStyle="1" w:styleId="1232411">
    <w:name w:val="Нет списка1232411"/>
    <w:next w:val="a2"/>
    <w:uiPriority w:val="99"/>
    <w:semiHidden/>
    <w:unhideWhenUsed/>
    <w:rsid w:val="005E61F2"/>
  </w:style>
  <w:style w:type="numbering" w:customStyle="1" w:styleId="2132411">
    <w:name w:val="Нет списка2132411"/>
    <w:next w:val="a2"/>
    <w:semiHidden/>
    <w:rsid w:val="005E61F2"/>
  </w:style>
  <w:style w:type="numbering" w:customStyle="1" w:styleId="11232411">
    <w:name w:val="Нет списка11232411"/>
    <w:next w:val="a2"/>
    <w:uiPriority w:val="99"/>
    <w:semiHidden/>
    <w:unhideWhenUsed/>
    <w:rsid w:val="005E61F2"/>
  </w:style>
  <w:style w:type="numbering" w:customStyle="1" w:styleId="422411">
    <w:name w:val="Нет списка422411"/>
    <w:next w:val="a2"/>
    <w:uiPriority w:val="99"/>
    <w:semiHidden/>
    <w:unhideWhenUsed/>
    <w:rsid w:val="005E61F2"/>
  </w:style>
  <w:style w:type="numbering" w:customStyle="1" w:styleId="40110">
    <w:name w:val="Нет списка4011"/>
    <w:next w:val="a2"/>
    <w:uiPriority w:val="99"/>
    <w:semiHidden/>
    <w:unhideWhenUsed/>
    <w:rsid w:val="005E61F2"/>
  </w:style>
  <w:style w:type="numbering" w:customStyle="1" w:styleId="12911">
    <w:name w:val="Нет списка12911"/>
    <w:next w:val="a2"/>
    <w:uiPriority w:val="99"/>
    <w:semiHidden/>
    <w:unhideWhenUsed/>
    <w:rsid w:val="005E61F2"/>
  </w:style>
  <w:style w:type="numbering" w:customStyle="1" w:styleId="220110">
    <w:name w:val="Нет списка22011"/>
    <w:next w:val="a2"/>
    <w:semiHidden/>
    <w:rsid w:val="005E61F2"/>
  </w:style>
  <w:style w:type="numbering" w:customStyle="1" w:styleId="31611">
    <w:name w:val="Нет списка31611"/>
    <w:next w:val="a2"/>
    <w:uiPriority w:val="99"/>
    <w:semiHidden/>
    <w:unhideWhenUsed/>
    <w:rsid w:val="005E61F2"/>
  </w:style>
  <w:style w:type="numbering" w:customStyle="1" w:styleId="112011">
    <w:name w:val="Нет списка112011"/>
    <w:next w:val="a2"/>
    <w:uiPriority w:val="99"/>
    <w:semiHidden/>
    <w:rsid w:val="005E61F2"/>
  </w:style>
  <w:style w:type="numbering" w:customStyle="1" w:styleId="211611">
    <w:name w:val="Нет списка211611"/>
    <w:next w:val="a2"/>
    <w:semiHidden/>
    <w:unhideWhenUsed/>
    <w:rsid w:val="005E61F2"/>
  </w:style>
  <w:style w:type="numbering" w:customStyle="1" w:styleId="1111611">
    <w:name w:val="Нет списка1111611"/>
    <w:next w:val="a2"/>
    <w:uiPriority w:val="99"/>
    <w:semiHidden/>
    <w:unhideWhenUsed/>
    <w:rsid w:val="005E61F2"/>
  </w:style>
  <w:style w:type="numbering" w:customStyle="1" w:styleId="1111711">
    <w:name w:val="Нет списка1111711"/>
    <w:next w:val="a2"/>
    <w:uiPriority w:val="99"/>
    <w:semiHidden/>
    <w:unhideWhenUsed/>
    <w:rsid w:val="005E61F2"/>
  </w:style>
  <w:style w:type="numbering" w:customStyle="1" w:styleId="31711">
    <w:name w:val="Нет списка31711"/>
    <w:next w:val="a2"/>
    <w:uiPriority w:val="99"/>
    <w:semiHidden/>
    <w:unhideWhenUsed/>
    <w:rsid w:val="005E61F2"/>
  </w:style>
  <w:style w:type="numbering" w:customStyle="1" w:styleId="121011">
    <w:name w:val="Нет списка121011"/>
    <w:next w:val="a2"/>
    <w:uiPriority w:val="99"/>
    <w:semiHidden/>
    <w:unhideWhenUsed/>
    <w:rsid w:val="005E61F2"/>
  </w:style>
  <w:style w:type="numbering" w:customStyle="1" w:styleId="211711">
    <w:name w:val="Нет списка211711"/>
    <w:next w:val="a2"/>
    <w:semiHidden/>
    <w:rsid w:val="005E61F2"/>
  </w:style>
  <w:style w:type="numbering" w:customStyle="1" w:styleId="112911">
    <w:name w:val="Нет списка112911"/>
    <w:next w:val="a2"/>
    <w:uiPriority w:val="99"/>
    <w:semiHidden/>
    <w:unhideWhenUsed/>
    <w:rsid w:val="005E61F2"/>
  </w:style>
  <w:style w:type="numbering" w:customStyle="1" w:styleId="4811">
    <w:name w:val="Нет списка4811"/>
    <w:next w:val="a2"/>
    <w:uiPriority w:val="99"/>
    <w:semiHidden/>
    <w:unhideWhenUsed/>
    <w:rsid w:val="005E61F2"/>
  </w:style>
  <w:style w:type="numbering" w:customStyle="1" w:styleId="56110">
    <w:name w:val="Нет списка5611"/>
    <w:next w:val="a2"/>
    <w:uiPriority w:val="99"/>
    <w:semiHidden/>
    <w:unhideWhenUsed/>
    <w:rsid w:val="005E61F2"/>
  </w:style>
  <w:style w:type="numbering" w:customStyle="1" w:styleId="136110">
    <w:name w:val="Нет списка13611"/>
    <w:next w:val="a2"/>
    <w:uiPriority w:val="99"/>
    <w:semiHidden/>
    <w:unhideWhenUsed/>
    <w:rsid w:val="005E61F2"/>
  </w:style>
  <w:style w:type="numbering" w:customStyle="1" w:styleId="22611">
    <w:name w:val="Нет списка22611"/>
    <w:next w:val="a2"/>
    <w:semiHidden/>
    <w:rsid w:val="005E61F2"/>
  </w:style>
  <w:style w:type="numbering" w:customStyle="1" w:styleId="113611">
    <w:name w:val="Нет списка113611"/>
    <w:next w:val="a2"/>
    <w:uiPriority w:val="99"/>
    <w:semiHidden/>
    <w:unhideWhenUsed/>
    <w:rsid w:val="005E61F2"/>
  </w:style>
  <w:style w:type="numbering" w:customStyle="1" w:styleId="11111611">
    <w:name w:val="Нет списка11111611"/>
    <w:next w:val="a2"/>
    <w:uiPriority w:val="99"/>
    <w:semiHidden/>
    <w:unhideWhenUsed/>
    <w:rsid w:val="005E61F2"/>
  </w:style>
  <w:style w:type="numbering" w:customStyle="1" w:styleId="311511">
    <w:name w:val="Нет списка311511"/>
    <w:next w:val="a2"/>
    <w:uiPriority w:val="99"/>
    <w:semiHidden/>
    <w:unhideWhenUsed/>
    <w:rsid w:val="005E61F2"/>
  </w:style>
  <w:style w:type="numbering" w:customStyle="1" w:styleId="1216110">
    <w:name w:val="Нет списка121611"/>
    <w:next w:val="a2"/>
    <w:uiPriority w:val="99"/>
    <w:semiHidden/>
    <w:unhideWhenUsed/>
    <w:rsid w:val="005E61F2"/>
  </w:style>
  <w:style w:type="numbering" w:customStyle="1" w:styleId="2111511">
    <w:name w:val="Нет списка2111511"/>
    <w:next w:val="a2"/>
    <w:semiHidden/>
    <w:rsid w:val="005E61F2"/>
  </w:style>
  <w:style w:type="numbering" w:customStyle="1" w:styleId="1121611">
    <w:name w:val="Нет списка1121611"/>
    <w:next w:val="a2"/>
    <w:uiPriority w:val="99"/>
    <w:semiHidden/>
    <w:unhideWhenUsed/>
    <w:rsid w:val="005E61F2"/>
  </w:style>
  <w:style w:type="numbering" w:customStyle="1" w:styleId="1112611">
    <w:name w:val="Нет списка1112611"/>
    <w:next w:val="a2"/>
    <w:uiPriority w:val="99"/>
    <w:semiHidden/>
    <w:unhideWhenUsed/>
    <w:rsid w:val="005E61F2"/>
  </w:style>
  <w:style w:type="numbering" w:customStyle="1" w:styleId="41611">
    <w:name w:val="Нет списка41611"/>
    <w:next w:val="a2"/>
    <w:uiPriority w:val="99"/>
    <w:semiHidden/>
    <w:unhideWhenUsed/>
    <w:rsid w:val="005E61F2"/>
  </w:style>
  <w:style w:type="numbering" w:customStyle="1" w:styleId="14611">
    <w:name w:val="Нет списка14611"/>
    <w:next w:val="a2"/>
    <w:uiPriority w:val="99"/>
    <w:semiHidden/>
    <w:unhideWhenUsed/>
    <w:rsid w:val="005E61F2"/>
  </w:style>
  <w:style w:type="numbering" w:customStyle="1" w:styleId="23611">
    <w:name w:val="Нет списка23611"/>
    <w:next w:val="a2"/>
    <w:semiHidden/>
    <w:rsid w:val="005E61F2"/>
  </w:style>
  <w:style w:type="numbering" w:customStyle="1" w:styleId="114611">
    <w:name w:val="Нет списка114611"/>
    <w:next w:val="a2"/>
    <w:uiPriority w:val="99"/>
    <w:semiHidden/>
    <w:unhideWhenUsed/>
    <w:rsid w:val="005E61F2"/>
  </w:style>
  <w:style w:type="numbering" w:customStyle="1" w:styleId="1113611">
    <w:name w:val="Нет списка1113611"/>
    <w:next w:val="a2"/>
    <w:uiPriority w:val="99"/>
    <w:semiHidden/>
    <w:unhideWhenUsed/>
    <w:rsid w:val="005E61F2"/>
  </w:style>
  <w:style w:type="numbering" w:customStyle="1" w:styleId="32611">
    <w:name w:val="Нет списка32611"/>
    <w:next w:val="a2"/>
    <w:uiPriority w:val="99"/>
    <w:semiHidden/>
    <w:unhideWhenUsed/>
    <w:rsid w:val="005E61F2"/>
  </w:style>
  <w:style w:type="numbering" w:customStyle="1" w:styleId="122611">
    <w:name w:val="Нет списка122611"/>
    <w:next w:val="a2"/>
    <w:uiPriority w:val="99"/>
    <w:semiHidden/>
    <w:unhideWhenUsed/>
    <w:rsid w:val="005E61F2"/>
  </w:style>
  <w:style w:type="numbering" w:customStyle="1" w:styleId="212611">
    <w:name w:val="Нет списка212611"/>
    <w:next w:val="a2"/>
    <w:semiHidden/>
    <w:rsid w:val="005E61F2"/>
  </w:style>
  <w:style w:type="numbering" w:customStyle="1" w:styleId="1122611">
    <w:name w:val="Нет списка1122611"/>
    <w:next w:val="a2"/>
    <w:uiPriority w:val="99"/>
    <w:semiHidden/>
    <w:unhideWhenUsed/>
    <w:rsid w:val="005E61F2"/>
  </w:style>
  <w:style w:type="numbering" w:customStyle="1" w:styleId="66110">
    <w:name w:val="Нет списка6611"/>
    <w:next w:val="a2"/>
    <w:uiPriority w:val="99"/>
    <w:semiHidden/>
    <w:unhideWhenUsed/>
    <w:rsid w:val="005E61F2"/>
  </w:style>
  <w:style w:type="numbering" w:customStyle="1" w:styleId="15611">
    <w:name w:val="Нет списка15611"/>
    <w:next w:val="a2"/>
    <w:uiPriority w:val="99"/>
    <w:semiHidden/>
    <w:unhideWhenUsed/>
    <w:rsid w:val="005E61F2"/>
  </w:style>
  <w:style w:type="numbering" w:customStyle="1" w:styleId="24611">
    <w:name w:val="Нет списка24611"/>
    <w:next w:val="a2"/>
    <w:semiHidden/>
    <w:rsid w:val="005E61F2"/>
  </w:style>
  <w:style w:type="numbering" w:customStyle="1" w:styleId="115611">
    <w:name w:val="Нет списка115611"/>
    <w:next w:val="a2"/>
    <w:uiPriority w:val="99"/>
    <w:semiHidden/>
    <w:unhideWhenUsed/>
    <w:rsid w:val="005E61F2"/>
  </w:style>
  <w:style w:type="numbering" w:customStyle="1" w:styleId="1114611">
    <w:name w:val="Нет списка1114611"/>
    <w:next w:val="a2"/>
    <w:uiPriority w:val="99"/>
    <w:semiHidden/>
    <w:unhideWhenUsed/>
    <w:rsid w:val="005E61F2"/>
  </w:style>
  <w:style w:type="numbering" w:customStyle="1" w:styleId="33611">
    <w:name w:val="Нет списка33611"/>
    <w:next w:val="a2"/>
    <w:uiPriority w:val="99"/>
    <w:semiHidden/>
    <w:unhideWhenUsed/>
    <w:rsid w:val="005E61F2"/>
  </w:style>
  <w:style w:type="numbering" w:customStyle="1" w:styleId="123611">
    <w:name w:val="Нет списка123611"/>
    <w:next w:val="a2"/>
    <w:uiPriority w:val="99"/>
    <w:semiHidden/>
    <w:unhideWhenUsed/>
    <w:rsid w:val="005E61F2"/>
  </w:style>
  <w:style w:type="numbering" w:customStyle="1" w:styleId="213611">
    <w:name w:val="Нет списка213611"/>
    <w:next w:val="a2"/>
    <w:semiHidden/>
    <w:rsid w:val="005E61F2"/>
  </w:style>
  <w:style w:type="numbering" w:customStyle="1" w:styleId="1123611">
    <w:name w:val="Нет списка1123611"/>
    <w:next w:val="a2"/>
    <w:uiPriority w:val="99"/>
    <w:semiHidden/>
    <w:unhideWhenUsed/>
    <w:rsid w:val="005E61F2"/>
  </w:style>
  <w:style w:type="numbering" w:customStyle="1" w:styleId="42611">
    <w:name w:val="Нет списка42611"/>
    <w:next w:val="a2"/>
    <w:uiPriority w:val="99"/>
    <w:semiHidden/>
    <w:unhideWhenUsed/>
    <w:rsid w:val="005E61F2"/>
  </w:style>
  <w:style w:type="numbering" w:customStyle="1" w:styleId="75110">
    <w:name w:val="Нет списка7511"/>
    <w:next w:val="a2"/>
    <w:uiPriority w:val="99"/>
    <w:semiHidden/>
    <w:unhideWhenUsed/>
    <w:rsid w:val="005E61F2"/>
  </w:style>
  <w:style w:type="numbering" w:customStyle="1" w:styleId="85110">
    <w:name w:val="Нет списка8511"/>
    <w:next w:val="a2"/>
    <w:uiPriority w:val="99"/>
    <w:semiHidden/>
    <w:unhideWhenUsed/>
    <w:rsid w:val="005E61F2"/>
  </w:style>
  <w:style w:type="numbering" w:customStyle="1" w:styleId="95110">
    <w:name w:val="Нет списка9511"/>
    <w:next w:val="a2"/>
    <w:uiPriority w:val="99"/>
    <w:semiHidden/>
    <w:unhideWhenUsed/>
    <w:rsid w:val="005E61F2"/>
  </w:style>
  <w:style w:type="numbering" w:customStyle="1" w:styleId="105110">
    <w:name w:val="Нет списка10511"/>
    <w:next w:val="a2"/>
    <w:uiPriority w:val="99"/>
    <w:semiHidden/>
    <w:unhideWhenUsed/>
    <w:rsid w:val="005E61F2"/>
  </w:style>
  <w:style w:type="numbering" w:customStyle="1" w:styleId="165110">
    <w:name w:val="Нет списка16511"/>
    <w:next w:val="a2"/>
    <w:uiPriority w:val="99"/>
    <w:semiHidden/>
    <w:unhideWhenUsed/>
    <w:rsid w:val="005E61F2"/>
  </w:style>
  <w:style w:type="numbering" w:customStyle="1" w:styleId="111111611">
    <w:name w:val="Нет списка111111611"/>
    <w:next w:val="a2"/>
    <w:uiPriority w:val="99"/>
    <w:semiHidden/>
    <w:unhideWhenUsed/>
    <w:rsid w:val="005E61F2"/>
  </w:style>
  <w:style w:type="numbering" w:customStyle="1" w:styleId="25511">
    <w:name w:val="Нет списка25511"/>
    <w:next w:val="a2"/>
    <w:semiHidden/>
    <w:rsid w:val="005E61F2"/>
  </w:style>
  <w:style w:type="numbering" w:customStyle="1" w:styleId="116511">
    <w:name w:val="Нет списка116511"/>
    <w:next w:val="a2"/>
    <w:uiPriority w:val="99"/>
    <w:semiHidden/>
    <w:unhideWhenUsed/>
    <w:rsid w:val="005E61F2"/>
  </w:style>
  <w:style w:type="numbering" w:customStyle="1" w:styleId="1115511">
    <w:name w:val="Нет списка1115511"/>
    <w:next w:val="a2"/>
    <w:uiPriority w:val="99"/>
    <w:semiHidden/>
    <w:unhideWhenUsed/>
    <w:rsid w:val="005E61F2"/>
  </w:style>
  <w:style w:type="numbering" w:customStyle="1" w:styleId="34511">
    <w:name w:val="Нет списка34511"/>
    <w:next w:val="a2"/>
    <w:uiPriority w:val="99"/>
    <w:semiHidden/>
    <w:unhideWhenUsed/>
    <w:rsid w:val="005E61F2"/>
  </w:style>
  <w:style w:type="numbering" w:customStyle="1" w:styleId="124511">
    <w:name w:val="Нет списка124511"/>
    <w:next w:val="a2"/>
    <w:uiPriority w:val="99"/>
    <w:semiHidden/>
    <w:unhideWhenUsed/>
    <w:rsid w:val="005E61F2"/>
  </w:style>
  <w:style w:type="numbering" w:customStyle="1" w:styleId="214511">
    <w:name w:val="Нет списка214511"/>
    <w:next w:val="a2"/>
    <w:semiHidden/>
    <w:rsid w:val="005E61F2"/>
  </w:style>
  <w:style w:type="numbering" w:customStyle="1" w:styleId="1124511">
    <w:name w:val="Нет списка1124511"/>
    <w:next w:val="a2"/>
    <w:uiPriority w:val="99"/>
    <w:semiHidden/>
    <w:unhideWhenUsed/>
    <w:rsid w:val="005E61F2"/>
  </w:style>
  <w:style w:type="numbering" w:customStyle="1" w:styleId="43511">
    <w:name w:val="Нет списка43511"/>
    <w:next w:val="a2"/>
    <w:uiPriority w:val="99"/>
    <w:semiHidden/>
    <w:unhideWhenUsed/>
    <w:rsid w:val="005E61F2"/>
  </w:style>
  <w:style w:type="numbering" w:customStyle="1" w:styleId="515110">
    <w:name w:val="Нет списка51511"/>
    <w:next w:val="a2"/>
    <w:uiPriority w:val="99"/>
    <w:semiHidden/>
    <w:unhideWhenUsed/>
    <w:rsid w:val="005E61F2"/>
  </w:style>
  <w:style w:type="numbering" w:customStyle="1" w:styleId="131511">
    <w:name w:val="Нет списка131511"/>
    <w:next w:val="a2"/>
    <w:uiPriority w:val="99"/>
    <w:semiHidden/>
    <w:unhideWhenUsed/>
    <w:rsid w:val="005E61F2"/>
  </w:style>
  <w:style w:type="numbering" w:customStyle="1" w:styleId="221511">
    <w:name w:val="Нет списка221511"/>
    <w:next w:val="a2"/>
    <w:semiHidden/>
    <w:rsid w:val="005E61F2"/>
  </w:style>
  <w:style w:type="numbering" w:customStyle="1" w:styleId="1131511">
    <w:name w:val="Нет списка1131511"/>
    <w:next w:val="a2"/>
    <w:uiPriority w:val="99"/>
    <w:semiHidden/>
    <w:unhideWhenUsed/>
    <w:rsid w:val="005E61F2"/>
  </w:style>
  <w:style w:type="numbering" w:customStyle="1" w:styleId="11121511">
    <w:name w:val="Нет списка11121511"/>
    <w:next w:val="a2"/>
    <w:uiPriority w:val="99"/>
    <w:semiHidden/>
    <w:unhideWhenUsed/>
    <w:rsid w:val="005E61F2"/>
  </w:style>
  <w:style w:type="numbering" w:customStyle="1" w:styleId="3111511">
    <w:name w:val="Нет списка3111511"/>
    <w:next w:val="a2"/>
    <w:uiPriority w:val="99"/>
    <w:semiHidden/>
    <w:unhideWhenUsed/>
    <w:rsid w:val="005E61F2"/>
  </w:style>
  <w:style w:type="numbering" w:customStyle="1" w:styleId="1211511">
    <w:name w:val="Нет списка1211511"/>
    <w:next w:val="a2"/>
    <w:uiPriority w:val="99"/>
    <w:semiHidden/>
    <w:unhideWhenUsed/>
    <w:rsid w:val="005E61F2"/>
  </w:style>
  <w:style w:type="numbering" w:customStyle="1" w:styleId="21111511">
    <w:name w:val="Нет списка21111511"/>
    <w:next w:val="a2"/>
    <w:semiHidden/>
    <w:rsid w:val="005E61F2"/>
  </w:style>
  <w:style w:type="numbering" w:customStyle="1" w:styleId="11211511">
    <w:name w:val="Нет списка11211511"/>
    <w:next w:val="a2"/>
    <w:uiPriority w:val="99"/>
    <w:semiHidden/>
    <w:unhideWhenUsed/>
    <w:rsid w:val="005E61F2"/>
  </w:style>
  <w:style w:type="numbering" w:customStyle="1" w:styleId="411511">
    <w:name w:val="Нет списка411511"/>
    <w:next w:val="a2"/>
    <w:uiPriority w:val="99"/>
    <w:semiHidden/>
    <w:unhideWhenUsed/>
    <w:rsid w:val="005E61F2"/>
  </w:style>
  <w:style w:type="numbering" w:customStyle="1" w:styleId="141511">
    <w:name w:val="Нет списка141511"/>
    <w:next w:val="a2"/>
    <w:uiPriority w:val="99"/>
    <w:semiHidden/>
    <w:unhideWhenUsed/>
    <w:rsid w:val="005E61F2"/>
  </w:style>
  <w:style w:type="numbering" w:customStyle="1" w:styleId="231511">
    <w:name w:val="Нет списка231511"/>
    <w:next w:val="a2"/>
    <w:semiHidden/>
    <w:rsid w:val="005E61F2"/>
  </w:style>
  <w:style w:type="numbering" w:customStyle="1" w:styleId="1141511">
    <w:name w:val="Нет списка1141511"/>
    <w:next w:val="a2"/>
    <w:uiPriority w:val="99"/>
    <w:semiHidden/>
    <w:unhideWhenUsed/>
    <w:rsid w:val="005E61F2"/>
  </w:style>
  <w:style w:type="numbering" w:customStyle="1" w:styleId="11131511">
    <w:name w:val="Нет списка11131511"/>
    <w:next w:val="a2"/>
    <w:uiPriority w:val="99"/>
    <w:semiHidden/>
    <w:unhideWhenUsed/>
    <w:rsid w:val="005E61F2"/>
  </w:style>
  <w:style w:type="numbering" w:customStyle="1" w:styleId="321511">
    <w:name w:val="Нет списка321511"/>
    <w:next w:val="a2"/>
    <w:uiPriority w:val="99"/>
    <w:semiHidden/>
    <w:unhideWhenUsed/>
    <w:rsid w:val="005E61F2"/>
  </w:style>
  <w:style w:type="numbering" w:customStyle="1" w:styleId="1221511">
    <w:name w:val="Нет списка1221511"/>
    <w:next w:val="a2"/>
    <w:uiPriority w:val="99"/>
    <w:semiHidden/>
    <w:unhideWhenUsed/>
    <w:rsid w:val="005E61F2"/>
  </w:style>
  <w:style w:type="numbering" w:customStyle="1" w:styleId="2121511">
    <w:name w:val="Нет списка2121511"/>
    <w:next w:val="a2"/>
    <w:semiHidden/>
    <w:rsid w:val="005E61F2"/>
  </w:style>
  <w:style w:type="numbering" w:customStyle="1" w:styleId="11221511">
    <w:name w:val="Нет списка11221511"/>
    <w:next w:val="a2"/>
    <w:uiPriority w:val="99"/>
    <w:semiHidden/>
    <w:unhideWhenUsed/>
    <w:rsid w:val="005E61F2"/>
  </w:style>
  <w:style w:type="numbering" w:customStyle="1" w:styleId="61511">
    <w:name w:val="Нет списка61511"/>
    <w:next w:val="a2"/>
    <w:uiPriority w:val="99"/>
    <w:semiHidden/>
    <w:rsid w:val="005E61F2"/>
  </w:style>
  <w:style w:type="numbering" w:customStyle="1" w:styleId="151511">
    <w:name w:val="Нет списка151511"/>
    <w:next w:val="a2"/>
    <w:uiPriority w:val="99"/>
    <w:semiHidden/>
    <w:unhideWhenUsed/>
    <w:rsid w:val="005E61F2"/>
  </w:style>
  <w:style w:type="numbering" w:customStyle="1" w:styleId="241511">
    <w:name w:val="Нет списка241511"/>
    <w:next w:val="a2"/>
    <w:semiHidden/>
    <w:rsid w:val="005E61F2"/>
  </w:style>
  <w:style w:type="numbering" w:customStyle="1" w:styleId="1151511">
    <w:name w:val="Нет списка1151511"/>
    <w:next w:val="a2"/>
    <w:uiPriority w:val="99"/>
    <w:semiHidden/>
    <w:unhideWhenUsed/>
    <w:rsid w:val="005E61F2"/>
  </w:style>
  <w:style w:type="numbering" w:customStyle="1" w:styleId="11141511">
    <w:name w:val="Нет списка11141511"/>
    <w:next w:val="a2"/>
    <w:uiPriority w:val="99"/>
    <w:semiHidden/>
    <w:unhideWhenUsed/>
    <w:rsid w:val="005E61F2"/>
  </w:style>
  <w:style w:type="numbering" w:customStyle="1" w:styleId="331511">
    <w:name w:val="Нет списка331511"/>
    <w:next w:val="a2"/>
    <w:uiPriority w:val="99"/>
    <w:semiHidden/>
    <w:unhideWhenUsed/>
    <w:rsid w:val="005E61F2"/>
  </w:style>
  <w:style w:type="numbering" w:customStyle="1" w:styleId="1231511">
    <w:name w:val="Нет списка1231511"/>
    <w:next w:val="a2"/>
    <w:uiPriority w:val="99"/>
    <w:semiHidden/>
    <w:unhideWhenUsed/>
    <w:rsid w:val="005E61F2"/>
  </w:style>
  <w:style w:type="numbering" w:customStyle="1" w:styleId="2131511">
    <w:name w:val="Нет списка2131511"/>
    <w:next w:val="a2"/>
    <w:semiHidden/>
    <w:rsid w:val="005E61F2"/>
  </w:style>
  <w:style w:type="numbering" w:customStyle="1" w:styleId="11231511">
    <w:name w:val="Нет списка11231511"/>
    <w:next w:val="a2"/>
    <w:uiPriority w:val="99"/>
    <w:semiHidden/>
    <w:unhideWhenUsed/>
    <w:rsid w:val="005E61F2"/>
  </w:style>
  <w:style w:type="numbering" w:customStyle="1" w:styleId="421511">
    <w:name w:val="Нет списка421511"/>
    <w:next w:val="a2"/>
    <w:uiPriority w:val="99"/>
    <w:semiHidden/>
    <w:unhideWhenUsed/>
    <w:rsid w:val="005E61F2"/>
  </w:style>
  <w:style w:type="numbering" w:customStyle="1" w:styleId="175110">
    <w:name w:val="Нет списка17511"/>
    <w:next w:val="a2"/>
    <w:uiPriority w:val="99"/>
    <w:semiHidden/>
    <w:unhideWhenUsed/>
    <w:rsid w:val="005E61F2"/>
  </w:style>
  <w:style w:type="numbering" w:customStyle="1" w:styleId="185110">
    <w:name w:val="Нет списка18511"/>
    <w:next w:val="a2"/>
    <w:uiPriority w:val="99"/>
    <w:semiHidden/>
    <w:unhideWhenUsed/>
    <w:rsid w:val="005E61F2"/>
  </w:style>
  <w:style w:type="numbering" w:customStyle="1" w:styleId="194110">
    <w:name w:val="Нет списка19411"/>
    <w:next w:val="a2"/>
    <w:uiPriority w:val="99"/>
    <w:semiHidden/>
    <w:unhideWhenUsed/>
    <w:rsid w:val="005E61F2"/>
  </w:style>
  <w:style w:type="numbering" w:customStyle="1" w:styleId="204110">
    <w:name w:val="Нет списка20411"/>
    <w:next w:val="a2"/>
    <w:uiPriority w:val="99"/>
    <w:semiHidden/>
    <w:unhideWhenUsed/>
    <w:rsid w:val="005E61F2"/>
  </w:style>
  <w:style w:type="numbering" w:customStyle="1" w:styleId="26511">
    <w:name w:val="Нет списка26511"/>
    <w:next w:val="a2"/>
    <w:semiHidden/>
    <w:unhideWhenUsed/>
    <w:rsid w:val="005E61F2"/>
  </w:style>
  <w:style w:type="numbering" w:customStyle="1" w:styleId="274110">
    <w:name w:val="Нет списка27411"/>
    <w:next w:val="a2"/>
    <w:uiPriority w:val="99"/>
    <w:semiHidden/>
    <w:unhideWhenUsed/>
    <w:rsid w:val="005E61F2"/>
  </w:style>
  <w:style w:type="numbering" w:customStyle="1" w:styleId="284110">
    <w:name w:val="Нет списка28411"/>
    <w:next w:val="a2"/>
    <w:uiPriority w:val="99"/>
    <w:semiHidden/>
    <w:unhideWhenUsed/>
    <w:rsid w:val="005E61F2"/>
  </w:style>
  <w:style w:type="numbering" w:customStyle="1" w:styleId="294110">
    <w:name w:val="Нет списка29411"/>
    <w:next w:val="a2"/>
    <w:uiPriority w:val="99"/>
    <w:semiHidden/>
    <w:unhideWhenUsed/>
    <w:rsid w:val="005E61F2"/>
  </w:style>
  <w:style w:type="numbering" w:customStyle="1" w:styleId="117511">
    <w:name w:val="Нет списка117511"/>
    <w:next w:val="a2"/>
    <w:uiPriority w:val="99"/>
    <w:semiHidden/>
    <w:unhideWhenUsed/>
    <w:rsid w:val="005E61F2"/>
  </w:style>
  <w:style w:type="numbering" w:customStyle="1" w:styleId="1116511">
    <w:name w:val="Нет списка1116511"/>
    <w:next w:val="a2"/>
    <w:uiPriority w:val="99"/>
    <w:semiHidden/>
    <w:unhideWhenUsed/>
    <w:rsid w:val="005E61F2"/>
  </w:style>
  <w:style w:type="numbering" w:customStyle="1" w:styleId="35511">
    <w:name w:val="Нет списка35511"/>
    <w:next w:val="a2"/>
    <w:uiPriority w:val="99"/>
    <w:semiHidden/>
    <w:unhideWhenUsed/>
    <w:rsid w:val="005E61F2"/>
  </w:style>
  <w:style w:type="numbering" w:customStyle="1" w:styleId="125511">
    <w:name w:val="Нет списка125511"/>
    <w:next w:val="a2"/>
    <w:uiPriority w:val="99"/>
    <w:semiHidden/>
    <w:unhideWhenUsed/>
    <w:rsid w:val="005E61F2"/>
  </w:style>
  <w:style w:type="numbering" w:customStyle="1" w:styleId="215511">
    <w:name w:val="Нет списка215511"/>
    <w:next w:val="a2"/>
    <w:semiHidden/>
    <w:rsid w:val="005E61F2"/>
  </w:style>
  <w:style w:type="numbering" w:customStyle="1" w:styleId="1125511">
    <w:name w:val="Нет списка1125511"/>
    <w:next w:val="a2"/>
    <w:uiPriority w:val="99"/>
    <w:semiHidden/>
    <w:unhideWhenUsed/>
    <w:rsid w:val="005E61F2"/>
  </w:style>
  <w:style w:type="numbering" w:customStyle="1" w:styleId="44511">
    <w:name w:val="Нет списка44511"/>
    <w:next w:val="a2"/>
    <w:uiPriority w:val="99"/>
    <w:semiHidden/>
    <w:unhideWhenUsed/>
    <w:rsid w:val="005E61F2"/>
  </w:style>
  <w:style w:type="numbering" w:customStyle="1" w:styleId="52511">
    <w:name w:val="Нет списка52511"/>
    <w:next w:val="a2"/>
    <w:uiPriority w:val="99"/>
    <w:semiHidden/>
    <w:unhideWhenUsed/>
    <w:rsid w:val="005E61F2"/>
  </w:style>
  <w:style w:type="numbering" w:customStyle="1" w:styleId="11112511">
    <w:name w:val="Нет списка11112511"/>
    <w:next w:val="a2"/>
    <w:uiPriority w:val="99"/>
    <w:semiHidden/>
    <w:unhideWhenUsed/>
    <w:rsid w:val="005E61F2"/>
  </w:style>
  <w:style w:type="numbering" w:customStyle="1" w:styleId="132511">
    <w:name w:val="Нет списка132511"/>
    <w:next w:val="a2"/>
    <w:uiPriority w:val="99"/>
    <w:semiHidden/>
    <w:unhideWhenUsed/>
    <w:rsid w:val="005E61F2"/>
  </w:style>
  <w:style w:type="numbering" w:customStyle="1" w:styleId="222511">
    <w:name w:val="Нет списка222511"/>
    <w:next w:val="a2"/>
    <w:semiHidden/>
    <w:rsid w:val="005E61F2"/>
  </w:style>
  <w:style w:type="numbering" w:customStyle="1" w:styleId="1132511">
    <w:name w:val="Нет списка1132511"/>
    <w:next w:val="a2"/>
    <w:uiPriority w:val="99"/>
    <w:semiHidden/>
    <w:unhideWhenUsed/>
    <w:rsid w:val="005E61F2"/>
  </w:style>
  <w:style w:type="numbering" w:customStyle="1" w:styleId="11122511">
    <w:name w:val="Нет списка11122511"/>
    <w:next w:val="a2"/>
    <w:uiPriority w:val="99"/>
    <w:semiHidden/>
    <w:unhideWhenUsed/>
    <w:rsid w:val="005E61F2"/>
  </w:style>
  <w:style w:type="numbering" w:customStyle="1" w:styleId="312511">
    <w:name w:val="Нет списка312511"/>
    <w:next w:val="a2"/>
    <w:uiPriority w:val="99"/>
    <w:semiHidden/>
    <w:unhideWhenUsed/>
    <w:rsid w:val="005E61F2"/>
  </w:style>
  <w:style w:type="numbering" w:customStyle="1" w:styleId="1212511">
    <w:name w:val="Нет списка1212511"/>
    <w:next w:val="a2"/>
    <w:uiPriority w:val="99"/>
    <w:semiHidden/>
    <w:unhideWhenUsed/>
    <w:rsid w:val="005E61F2"/>
  </w:style>
  <w:style w:type="numbering" w:customStyle="1" w:styleId="2112511">
    <w:name w:val="Нет списка2112511"/>
    <w:next w:val="a2"/>
    <w:semiHidden/>
    <w:rsid w:val="005E61F2"/>
  </w:style>
  <w:style w:type="numbering" w:customStyle="1" w:styleId="11212511">
    <w:name w:val="Нет списка11212511"/>
    <w:next w:val="a2"/>
    <w:uiPriority w:val="99"/>
    <w:semiHidden/>
    <w:unhideWhenUsed/>
    <w:rsid w:val="005E61F2"/>
  </w:style>
  <w:style w:type="numbering" w:customStyle="1" w:styleId="412511">
    <w:name w:val="Нет списка412511"/>
    <w:next w:val="a2"/>
    <w:uiPriority w:val="99"/>
    <w:semiHidden/>
    <w:unhideWhenUsed/>
    <w:rsid w:val="005E61F2"/>
  </w:style>
  <w:style w:type="numbering" w:customStyle="1" w:styleId="142511">
    <w:name w:val="Нет списка142511"/>
    <w:next w:val="a2"/>
    <w:uiPriority w:val="99"/>
    <w:semiHidden/>
    <w:unhideWhenUsed/>
    <w:rsid w:val="005E61F2"/>
  </w:style>
  <w:style w:type="numbering" w:customStyle="1" w:styleId="232511">
    <w:name w:val="Нет списка232511"/>
    <w:next w:val="a2"/>
    <w:semiHidden/>
    <w:rsid w:val="005E61F2"/>
  </w:style>
  <w:style w:type="numbering" w:customStyle="1" w:styleId="1142511">
    <w:name w:val="Нет списка1142511"/>
    <w:next w:val="a2"/>
    <w:uiPriority w:val="99"/>
    <w:semiHidden/>
    <w:unhideWhenUsed/>
    <w:rsid w:val="005E61F2"/>
  </w:style>
  <w:style w:type="numbering" w:customStyle="1" w:styleId="11132511">
    <w:name w:val="Нет списка11132511"/>
    <w:next w:val="a2"/>
    <w:uiPriority w:val="99"/>
    <w:semiHidden/>
    <w:unhideWhenUsed/>
    <w:rsid w:val="005E61F2"/>
  </w:style>
  <w:style w:type="numbering" w:customStyle="1" w:styleId="322511">
    <w:name w:val="Нет списка322511"/>
    <w:next w:val="a2"/>
    <w:uiPriority w:val="99"/>
    <w:semiHidden/>
    <w:unhideWhenUsed/>
    <w:rsid w:val="005E61F2"/>
  </w:style>
  <w:style w:type="numbering" w:customStyle="1" w:styleId="1222511">
    <w:name w:val="Нет списка1222511"/>
    <w:next w:val="a2"/>
    <w:uiPriority w:val="99"/>
    <w:semiHidden/>
    <w:unhideWhenUsed/>
    <w:rsid w:val="005E61F2"/>
  </w:style>
  <w:style w:type="numbering" w:customStyle="1" w:styleId="2122511">
    <w:name w:val="Нет списка2122511"/>
    <w:next w:val="a2"/>
    <w:semiHidden/>
    <w:rsid w:val="005E61F2"/>
  </w:style>
  <w:style w:type="numbering" w:customStyle="1" w:styleId="11222511">
    <w:name w:val="Нет списка11222511"/>
    <w:next w:val="a2"/>
    <w:uiPriority w:val="99"/>
    <w:semiHidden/>
    <w:unhideWhenUsed/>
    <w:rsid w:val="005E61F2"/>
  </w:style>
  <w:style w:type="numbering" w:customStyle="1" w:styleId="62511">
    <w:name w:val="Нет списка62511"/>
    <w:next w:val="a2"/>
    <w:uiPriority w:val="99"/>
    <w:semiHidden/>
    <w:rsid w:val="005E61F2"/>
  </w:style>
  <w:style w:type="numbering" w:customStyle="1" w:styleId="152511">
    <w:name w:val="Нет списка152511"/>
    <w:next w:val="a2"/>
    <w:uiPriority w:val="99"/>
    <w:semiHidden/>
    <w:unhideWhenUsed/>
    <w:rsid w:val="005E61F2"/>
  </w:style>
  <w:style w:type="numbering" w:customStyle="1" w:styleId="242511">
    <w:name w:val="Нет списка242511"/>
    <w:next w:val="a2"/>
    <w:semiHidden/>
    <w:rsid w:val="005E61F2"/>
  </w:style>
  <w:style w:type="numbering" w:customStyle="1" w:styleId="1152511">
    <w:name w:val="Нет списка1152511"/>
    <w:next w:val="a2"/>
    <w:uiPriority w:val="99"/>
    <w:semiHidden/>
    <w:unhideWhenUsed/>
    <w:rsid w:val="005E61F2"/>
  </w:style>
  <w:style w:type="numbering" w:customStyle="1" w:styleId="11142511">
    <w:name w:val="Нет списка11142511"/>
    <w:next w:val="a2"/>
    <w:uiPriority w:val="99"/>
    <w:semiHidden/>
    <w:unhideWhenUsed/>
    <w:rsid w:val="005E61F2"/>
  </w:style>
  <w:style w:type="numbering" w:customStyle="1" w:styleId="332511">
    <w:name w:val="Нет списка332511"/>
    <w:next w:val="a2"/>
    <w:uiPriority w:val="99"/>
    <w:semiHidden/>
    <w:unhideWhenUsed/>
    <w:rsid w:val="005E61F2"/>
  </w:style>
  <w:style w:type="numbering" w:customStyle="1" w:styleId="1232511">
    <w:name w:val="Нет списка1232511"/>
    <w:next w:val="a2"/>
    <w:uiPriority w:val="99"/>
    <w:semiHidden/>
    <w:unhideWhenUsed/>
    <w:rsid w:val="005E61F2"/>
  </w:style>
  <w:style w:type="numbering" w:customStyle="1" w:styleId="2132511">
    <w:name w:val="Нет списка2132511"/>
    <w:next w:val="a2"/>
    <w:semiHidden/>
    <w:rsid w:val="005E61F2"/>
  </w:style>
  <w:style w:type="numbering" w:customStyle="1" w:styleId="11232511">
    <w:name w:val="Нет списка11232511"/>
    <w:next w:val="a2"/>
    <w:uiPriority w:val="99"/>
    <w:semiHidden/>
    <w:unhideWhenUsed/>
    <w:rsid w:val="005E61F2"/>
  </w:style>
  <w:style w:type="numbering" w:customStyle="1" w:styleId="422511">
    <w:name w:val="Нет списка422511"/>
    <w:next w:val="a2"/>
    <w:uiPriority w:val="99"/>
    <w:semiHidden/>
    <w:unhideWhenUsed/>
    <w:rsid w:val="005E61F2"/>
  </w:style>
  <w:style w:type="numbering" w:customStyle="1" w:styleId="NoList111">
    <w:name w:val="No List111"/>
    <w:next w:val="a2"/>
    <w:uiPriority w:val="99"/>
    <w:semiHidden/>
    <w:unhideWhenUsed/>
    <w:rsid w:val="005E61F2"/>
  </w:style>
  <w:style w:type="numbering" w:customStyle="1" w:styleId="NoList211">
    <w:name w:val="No List211"/>
    <w:next w:val="a2"/>
    <w:uiPriority w:val="99"/>
    <w:semiHidden/>
    <w:unhideWhenUsed/>
    <w:rsid w:val="005E61F2"/>
  </w:style>
  <w:style w:type="numbering" w:customStyle="1" w:styleId="NoList311">
    <w:name w:val="No List311"/>
    <w:next w:val="a2"/>
    <w:uiPriority w:val="99"/>
    <w:semiHidden/>
    <w:unhideWhenUsed/>
    <w:rsid w:val="005E61F2"/>
  </w:style>
  <w:style w:type="numbering" w:customStyle="1" w:styleId="4911">
    <w:name w:val="Нет списка4911"/>
    <w:next w:val="a2"/>
    <w:uiPriority w:val="99"/>
    <w:semiHidden/>
    <w:unhideWhenUsed/>
    <w:rsid w:val="005E61F2"/>
  </w:style>
  <w:style w:type="numbering" w:customStyle="1" w:styleId="13011">
    <w:name w:val="Нет списка13011"/>
    <w:next w:val="a2"/>
    <w:uiPriority w:val="99"/>
    <w:semiHidden/>
    <w:unhideWhenUsed/>
    <w:rsid w:val="005E61F2"/>
  </w:style>
  <w:style w:type="numbering" w:customStyle="1" w:styleId="582">
    <w:name w:val="Нет списка58"/>
    <w:next w:val="a2"/>
    <w:uiPriority w:val="99"/>
    <w:semiHidden/>
    <w:unhideWhenUsed/>
    <w:rsid w:val="005E61F2"/>
  </w:style>
  <w:style w:type="character" w:customStyle="1" w:styleId="FontStyle12">
    <w:name w:val="Font Style12"/>
    <w:uiPriority w:val="99"/>
    <w:rsid w:val="005E61F2"/>
    <w:rPr>
      <w:rFonts w:ascii="Times New Roman" w:hAnsi="Times New Roman" w:cs="Times New Roman"/>
      <w:sz w:val="24"/>
      <w:szCs w:val="24"/>
    </w:rPr>
  </w:style>
  <w:style w:type="table" w:customStyle="1" w:styleId="501">
    <w:name w:val="Сетка таблицы50"/>
    <w:basedOn w:val="a1"/>
    <w:next w:val="affb"/>
    <w:uiPriority w:val="59"/>
    <w:rsid w:val="00255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6981">
      <w:bodyDiv w:val="1"/>
      <w:marLeft w:val="0"/>
      <w:marRight w:val="0"/>
      <w:marTop w:val="0"/>
      <w:marBottom w:val="0"/>
      <w:divBdr>
        <w:top w:val="none" w:sz="0" w:space="0" w:color="auto"/>
        <w:left w:val="none" w:sz="0" w:space="0" w:color="auto"/>
        <w:bottom w:val="none" w:sz="0" w:space="0" w:color="auto"/>
        <w:right w:val="none" w:sz="0" w:space="0" w:color="auto"/>
      </w:divBdr>
    </w:div>
    <w:div w:id="139807260">
      <w:bodyDiv w:val="1"/>
      <w:marLeft w:val="0"/>
      <w:marRight w:val="0"/>
      <w:marTop w:val="0"/>
      <w:marBottom w:val="0"/>
      <w:divBdr>
        <w:top w:val="none" w:sz="0" w:space="0" w:color="auto"/>
        <w:left w:val="none" w:sz="0" w:space="0" w:color="auto"/>
        <w:bottom w:val="none" w:sz="0" w:space="0" w:color="auto"/>
        <w:right w:val="none" w:sz="0" w:space="0" w:color="auto"/>
      </w:divBdr>
    </w:div>
    <w:div w:id="398985743">
      <w:bodyDiv w:val="1"/>
      <w:marLeft w:val="0"/>
      <w:marRight w:val="0"/>
      <w:marTop w:val="0"/>
      <w:marBottom w:val="0"/>
      <w:divBdr>
        <w:top w:val="none" w:sz="0" w:space="0" w:color="auto"/>
        <w:left w:val="none" w:sz="0" w:space="0" w:color="auto"/>
        <w:bottom w:val="none" w:sz="0" w:space="0" w:color="auto"/>
        <w:right w:val="none" w:sz="0" w:space="0" w:color="auto"/>
      </w:divBdr>
    </w:div>
    <w:div w:id="510919210">
      <w:bodyDiv w:val="1"/>
      <w:marLeft w:val="0"/>
      <w:marRight w:val="0"/>
      <w:marTop w:val="0"/>
      <w:marBottom w:val="0"/>
      <w:divBdr>
        <w:top w:val="none" w:sz="0" w:space="0" w:color="auto"/>
        <w:left w:val="none" w:sz="0" w:space="0" w:color="auto"/>
        <w:bottom w:val="none" w:sz="0" w:space="0" w:color="auto"/>
        <w:right w:val="none" w:sz="0" w:space="0" w:color="auto"/>
      </w:divBdr>
    </w:div>
    <w:div w:id="618992140">
      <w:bodyDiv w:val="1"/>
      <w:marLeft w:val="0"/>
      <w:marRight w:val="0"/>
      <w:marTop w:val="0"/>
      <w:marBottom w:val="0"/>
      <w:divBdr>
        <w:top w:val="none" w:sz="0" w:space="0" w:color="auto"/>
        <w:left w:val="none" w:sz="0" w:space="0" w:color="auto"/>
        <w:bottom w:val="none" w:sz="0" w:space="0" w:color="auto"/>
        <w:right w:val="none" w:sz="0" w:space="0" w:color="auto"/>
      </w:divBdr>
    </w:div>
    <w:div w:id="743188359">
      <w:bodyDiv w:val="1"/>
      <w:marLeft w:val="0"/>
      <w:marRight w:val="0"/>
      <w:marTop w:val="0"/>
      <w:marBottom w:val="0"/>
      <w:divBdr>
        <w:top w:val="none" w:sz="0" w:space="0" w:color="auto"/>
        <w:left w:val="none" w:sz="0" w:space="0" w:color="auto"/>
        <w:bottom w:val="none" w:sz="0" w:space="0" w:color="auto"/>
        <w:right w:val="none" w:sz="0" w:space="0" w:color="auto"/>
      </w:divBdr>
      <w:divsChild>
        <w:div w:id="597102071">
          <w:marLeft w:val="0"/>
          <w:marRight w:val="0"/>
          <w:marTop w:val="0"/>
          <w:marBottom w:val="0"/>
          <w:divBdr>
            <w:top w:val="none" w:sz="0" w:space="0" w:color="auto"/>
            <w:left w:val="none" w:sz="0" w:space="0" w:color="auto"/>
            <w:bottom w:val="none" w:sz="0" w:space="0" w:color="auto"/>
            <w:right w:val="none" w:sz="0" w:space="0" w:color="auto"/>
          </w:divBdr>
        </w:div>
        <w:div w:id="1250579947">
          <w:marLeft w:val="0"/>
          <w:marRight w:val="0"/>
          <w:marTop w:val="0"/>
          <w:marBottom w:val="0"/>
          <w:divBdr>
            <w:top w:val="none" w:sz="0" w:space="0" w:color="auto"/>
            <w:left w:val="none" w:sz="0" w:space="0" w:color="auto"/>
            <w:bottom w:val="none" w:sz="0" w:space="0" w:color="auto"/>
            <w:right w:val="none" w:sz="0" w:space="0" w:color="auto"/>
          </w:divBdr>
        </w:div>
      </w:divsChild>
    </w:div>
    <w:div w:id="818498109">
      <w:bodyDiv w:val="1"/>
      <w:marLeft w:val="0"/>
      <w:marRight w:val="0"/>
      <w:marTop w:val="0"/>
      <w:marBottom w:val="0"/>
      <w:divBdr>
        <w:top w:val="none" w:sz="0" w:space="0" w:color="auto"/>
        <w:left w:val="none" w:sz="0" w:space="0" w:color="auto"/>
        <w:bottom w:val="none" w:sz="0" w:space="0" w:color="auto"/>
        <w:right w:val="none" w:sz="0" w:space="0" w:color="auto"/>
      </w:divBdr>
    </w:div>
    <w:div w:id="874122287">
      <w:bodyDiv w:val="1"/>
      <w:marLeft w:val="0"/>
      <w:marRight w:val="0"/>
      <w:marTop w:val="0"/>
      <w:marBottom w:val="0"/>
      <w:divBdr>
        <w:top w:val="none" w:sz="0" w:space="0" w:color="auto"/>
        <w:left w:val="none" w:sz="0" w:space="0" w:color="auto"/>
        <w:bottom w:val="none" w:sz="0" w:space="0" w:color="auto"/>
        <w:right w:val="none" w:sz="0" w:space="0" w:color="auto"/>
      </w:divBdr>
    </w:div>
    <w:div w:id="1279530611">
      <w:bodyDiv w:val="1"/>
      <w:marLeft w:val="0"/>
      <w:marRight w:val="0"/>
      <w:marTop w:val="0"/>
      <w:marBottom w:val="0"/>
      <w:divBdr>
        <w:top w:val="none" w:sz="0" w:space="0" w:color="auto"/>
        <w:left w:val="none" w:sz="0" w:space="0" w:color="auto"/>
        <w:bottom w:val="none" w:sz="0" w:space="0" w:color="auto"/>
        <w:right w:val="none" w:sz="0" w:space="0" w:color="auto"/>
      </w:divBdr>
    </w:div>
    <w:div w:id="1297949729">
      <w:bodyDiv w:val="1"/>
      <w:marLeft w:val="0"/>
      <w:marRight w:val="0"/>
      <w:marTop w:val="0"/>
      <w:marBottom w:val="0"/>
      <w:divBdr>
        <w:top w:val="none" w:sz="0" w:space="0" w:color="auto"/>
        <w:left w:val="none" w:sz="0" w:space="0" w:color="auto"/>
        <w:bottom w:val="none" w:sz="0" w:space="0" w:color="auto"/>
        <w:right w:val="none" w:sz="0" w:space="0" w:color="auto"/>
      </w:divBdr>
    </w:div>
    <w:div w:id="1637484892">
      <w:marLeft w:val="0"/>
      <w:marRight w:val="0"/>
      <w:marTop w:val="0"/>
      <w:marBottom w:val="0"/>
      <w:divBdr>
        <w:top w:val="none" w:sz="0" w:space="0" w:color="auto"/>
        <w:left w:val="none" w:sz="0" w:space="0" w:color="auto"/>
        <w:bottom w:val="none" w:sz="0" w:space="0" w:color="auto"/>
        <w:right w:val="none" w:sz="0" w:space="0" w:color="auto"/>
      </w:divBdr>
    </w:div>
    <w:div w:id="1637484893">
      <w:marLeft w:val="0"/>
      <w:marRight w:val="0"/>
      <w:marTop w:val="0"/>
      <w:marBottom w:val="0"/>
      <w:divBdr>
        <w:top w:val="none" w:sz="0" w:space="0" w:color="auto"/>
        <w:left w:val="none" w:sz="0" w:space="0" w:color="auto"/>
        <w:bottom w:val="none" w:sz="0" w:space="0" w:color="auto"/>
        <w:right w:val="none" w:sz="0" w:space="0" w:color="auto"/>
      </w:divBdr>
    </w:div>
    <w:div w:id="1637484894">
      <w:marLeft w:val="0"/>
      <w:marRight w:val="0"/>
      <w:marTop w:val="0"/>
      <w:marBottom w:val="0"/>
      <w:divBdr>
        <w:top w:val="none" w:sz="0" w:space="0" w:color="auto"/>
        <w:left w:val="none" w:sz="0" w:space="0" w:color="auto"/>
        <w:bottom w:val="none" w:sz="0" w:space="0" w:color="auto"/>
        <w:right w:val="none" w:sz="0" w:space="0" w:color="auto"/>
      </w:divBdr>
    </w:div>
    <w:div w:id="1637484895">
      <w:marLeft w:val="0"/>
      <w:marRight w:val="0"/>
      <w:marTop w:val="0"/>
      <w:marBottom w:val="0"/>
      <w:divBdr>
        <w:top w:val="none" w:sz="0" w:space="0" w:color="auto"/>
        <w:left w:val="none" w:sz="0" w:space="0" w:color="auto"/>
        <w:bottom w:val="none" w:sz="0" w:space="0" w:color="auto"/>
        <w:right w:val="none" w:sz="0" w:space="0" w:color="auto"/>
      </w:divBdr>
    </w:div>
    <w:div w:id="1637484896">
      <w:marLeft w:val="0"/>
      <w:marRight w:val="0"/>
      <w:marTop w:val="0"/>
      <w:marBottom w:val="0"/>
      <w:divBdr>
        <w:top w:val="none" w:sz="0" w:space="0" w:color="auto"/>
        <w:left w:val="none" w:sz="0" w:space="0" w:color="auto"/>
        <w:bottom w:val="none" w:sz="0" w:space="0" w:color="auto"/>
        <w:right w:val="none" w:sz="0" w:space="0" w:color="auto"/>
      </w:divBdr>
    </w:div>
    <w:div w:id="1637484897">
      <w:marLeft w:val="0"/>
      <w:marRight w:val="0"/>
      <w:marTop w:val="0"/>
      <w:marBottom w:val="0"/>
      <w:divBdr>
        <w:top w:val="none" w:sz="0" w:space="0" w:color="auto"/>
        <w:left w:val="none" w:sz="0" w:space="0" w:color="auto"/>
        <w:bottom w:val="none" w:sz="0" w:space="0" w:color="auto"/>
        <w:right w:val="none" w:sz="0" w:space="0" w:color="auto"/>
      </w:divBdr>
    </w:div>
    <w:div w:id="1637484898">
      <w:marLeft w:val="0"/>
      <w:marRight w:val="0"/>
      <w:marTop w:val="0"/>
      <w:marBottom w:val="0"/>
      <w:divBdr>
        <w:top w:val="none" w:sz="0" w:space="0" w:color="auto"/>
        <w:left w:val="none" w:sz="0" w:space="0" w:color="auto"/>
        <w:bottom w:val="none" w:sz="0" w:space="0" w:color="auto"/>
        <w:right w:val="none" w:sz="0" w:space="0" w:color="auto"/>
      </w:divBdr>
    </w:div>
    <w:div w:id="1637484899">
      <w:marLeft w:val="0"/>
      <w:marRight w:val="0"/>
      <w:marTop w:val="0"/>
      <w:marBottom w:val="0"/>
      <w:divBdr>
        <w:top w:val="none" w:sz="0" w:space="0" w:color="auto"/>
        <w:left w:val="none" w:sz="0" w:space="0" w:color="auto"/>
        <w:bottom w:val="none" w:sz="0" w:space="0" w:color="auto"/>
        <w:right w:val="none" w:sz="0" w:space="0" w:color="auto"/>
      </w:divBdr>
    </w:div>
    <w:div w:id="1637484900">
      <w:marLeft w:val="0"/>
      <w:marRight w:val="0"/>
      <w:marTop w:val="0"/>
      <w:marBottom w:val="0"/>
      <w:divBdr>
        <w:top w:val="none" w:sz="0" w:space="0" w:color="auto"/>
        <w:left w:val="none" w:sz="0" w:space="0" w:color="auto"/>
        <w:bottom w:val="none" w:sz="0" w:space="0" w:color="auto"/>
        <w:right w:val="none" w:sz="0" w:space="0" w:color="auto"/>
      </w:divBdr>
    </w:div>
    <w:div w:id="1637484901">
      <w:marLeft w:val="0"/>
      <w:marRight w:val="0"/>
      <w:marTop w:val="0"/>
      <w:marBottom w:val="0"/>
      <w:divBdr>
        <w:top w:val="none" w:sz="0" w:space="0" w:color="auto"/>
        <w:left w:val="none" w:sz="0" w:space="0" w:color="auto"/>
        <w:bottom w:val="none" w:sz="0" w:space="0" w:color="auto"/>
        <w:right w:val="none" w:sz="0" w:space="0" w:color="auto"/>
      </w:divBdr>
      <w:divsChild>
        <w:div w:id="1637485380">
          <w:marLeft w:val="0"/>
          <w:marRight w:val="0"/>
          <w:marTop w:val="0"/>
          <w:marBottom w:val="0"/>
          <w:divBdr>
            <w:top w:val="none" w:sz="0" w:space="0" w:color="auto"/>
            <w:left w:val="none" w:sz="0" w:space="0" w:color="auto"/>
            <w:bottom w:val="none" w:sz="0" w:space="0" w:color="auto"/>
            <w:right w:val="none" w:sz="0" w:space="0" w:color="auto"/>
          </w:divBdr>
          <w:divsChild>
            <w:div w:id="1637484918">
              <w:marLeft w:val="0"/>
              <w:marRight w:val="0"/>
              <w:marTop w:val="0"/>
              <w:marBottom w:val="0"/>
              <w:divBdr>
                <w:top w:val="none" w:sz="0" w:space="0" w:color="auto"/>
                <w:left w:val="none" w:sz="0" w:space="0" w:color="auto"/>
                <w:bottom w:val="none" w:sz="0" w:space="0" w:color="auto"/>
                <w:right w:val="none" w:sz="0" w:space="0" w:color="auto"/>
              </w:divBdr>
              <w:divsChild>
                <w:div w:id="1637485459">
                  <w:marLeft w:val="0"/>
                  <w:marRight w:val="0"/>
                  <w:marTop w:val="0"/>
                  <w:marBottom w:val="0"/>
                  <w:divBdr>
                    <w:top w:val="none" w:sz="0" w:space="0" w:color="auto"/>
                    <w:left w:val="none" w:sz="0" w:space="0" w:color="auto"/>
                    <w:bottom w:val="none" w:sz="0" w:space="0" w:color="auto"/>
                    <w:right w:val="none" w:sz="0" w:space="0" w:color="auto"/>
                  </w:divBdr>
                  <w:divsChild>
                    <w:div w:id="16374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84902">
      <w:marLeft w:val="0"/>
      <w:marRight w:val="0"/>
      <w:marTop w:val="0"/>
      <w:marBottom w:val="0"/>
      <w:divBdr>
        <w:top w:val="none" w:sz="0" w:space="0" w:color="auto"/>
        <w:left w:val="none" w:sz="0" w:space="0" w:color="auto"/>
        <w:bottom w:val="none" w:sz="0" w:space="0" w:color="auto"/>
        <w:right w:val="none" w:sz="0" w:space="0" w:color="auto"/>
      </w:divBdr>
    </w:div>
    <w:div w:id="1637484903">
      <w:marLeft w:val="0"/>
      <w:marRight w:val="0"/>
      <w:marTop w:val="0"/>
      <w:marBottom w:val="0"/>
      <w:divBdr>
        <w:top w:val="none" w:sz="0" w:space="0" w:color="auto"/>
        <w:left w:val="none" w:sz="0" w:space="0" w:color="auto"/>
        <w:bottom w:val="none" w:sz="0" w:space="0" w:color="auto"/>
        <w:right w:val="none" w:sz="0" w:space="0" w:color="auto"/>
      </w:divBdr>
    </w:div>
    <w:div w:id="1637484904">
      <w:marLeft w:val="0"/>
      <w:marRight w:val="0"/>
      <w:marTop w:val="0"/>
      <w:marBottom w:val="0"/>
      <w:divBdr>
        <w:top w:val="none" w:sz="0" w:space="0" w:color="auto"/>
        <w:left w:val="none" w:sz="0" w:space="0" w:color="auto"/>
        <w:bottom w:val="none" w:sz="0" w:space="0" w:color="auto"/>
        <w:right w:val="none" w:sz="0" w:space="0" w:color="auto"/>
      </w:divBdr>
    </w:div>
    <w:div w:id="1637484905">
      <w:marLeft w:val="0"/>
      <w:marRight w:val="0"/>
      <w:marTop w:val="0"/>
      <w:marBottom w:val="0"/>
      <w:divBdr>
        <w:top w:val="none" w:sz="0" w:space="0" w:color="auto"/>
        <w:left w:val="none" w:sz="0" w:space="0" w:color="auto"/>
        <w:bottom w:val="none" w:sz="0" w:space="0" w:color="auto"/>
        <w:right w:val="none" w:sz="0" w:space="0" w:color="auto"/>
      </w:divBdr>
    </w:div>
    <w:div w:id="1637484906">
      <w:marLeft w:val="0"/>
      <w:marRight w:val="0"/>
      <w:marTop w:val="0"/>
      <w:marBottom w:val="0"/>
      <w:divBdr>
        <w:top w:val="none" w:sz="0" w:space="0" w:color="auto"/>
        <w:left w:val="none" w:sz="0" w:space="0" w:color="auto"/>
        <w:bottom w:val="none" w:sz="0" w:space="0" w:color="auto"/>
        <w:right w:val="none" w:sz="0" w:space="0" w:color="auto"/>
      </w:divBdr>
    </w:div>
    <w:div w:id="1637484907">
      <w:marLeft w:val="0"/>
      <w:marRight w:val="0"/>
      <w:marTop w:val="0"/>
      <w:marBottom w:val="0"/>
      <w:divBdr>
        <w:top w:val="none" w:sz="0" w:space="0" w:color="auto"/>
        <w:left w:val="none" w:sz="0" w:space="0" w:color="auto"/>
        <w:bottom w:val="none" w:sz="0" w:space="0" w:color="auto"/>
        <w:right w:val="none" w:sz="0" w:space="0" w:color="auto"/>
      </w:divBdr>
    </w:div>
    <w:div w:id="1637484908">
      <w:marLeft w:val="0"/>
      <w:marRight w:val="0"/>
      <w:marTop w:val="0"/>
      <w:marBottom w:val="0"/>
      <w:divBdr>
        <w:top w:val="none" w:sz="0" w:space="0" w:color="auto"/>
        <w:left w:val="none" w:sz="0" w:space="0" w:color="auto"/>
        <w:bottom w:val="none" w:sz="0" w:space="0" w:color="auto"/>
        <w:right w:val="none" w:sz="0" w:space="0" w:color="auto"/>
      </w:divBdr>
    </w:div>
    <w:div w:id="1637484909">
      <w:marLeft w:val="0"/>
      <w:marRight w:val="0"/>
      <w:marTop w:val="0"/>
      <w:marBottom w:val="0"/>
      <w:divBdr>
        <w:top w:val="none" w:sz="0" w:space="0" w:color="auto"/>
        <w:left w:val="none" w:sz="0" w:space="0" w:color="auto"/>
        <w:bottom w:val="none" w:sz="0" w:space="0" w:color="auto"/>
        <w:right w:val="none" w:sz="0" w:space="0" w:color="auto"/>
      </w:divBdr>
    </w:div>
    <w:div w:id="1637484910">
      <w:marLeft w:val="0"/>
      <w:marRight w:val="0"/>
      <w:marTop w:val="0"/>
      <w:marBottom w:val="0"/>
      <w:divBdr>
        <w:top w:val="none" w:sz="0" w:space="0" w:color="auto"/>
        <w:left w:val="none" w:sz="0" w:space="0" w:color="auto"/>
        <w:bottom w:val="none" w:sz="0" w:space="0" w:color="auto"/>
        <w:right w:val="none" w:sz="0" w:space="0" w:color="auto"/>
      </w:divBdr>
    </w:div>
    <w:div w:id="1637484911">
      <w:marLeft w:val="0"/>
      <w:marRight w:val="0"/>
      <w:marTop w:val="0"/>
      <w:marBottom w:val="0"/>
      <w:divBdr>
        <w:top w:val="none" w:sz="0" w:space="0" w:color="auto"/>
        <w:left w:val="none" w:sz="0" w:space="0" w:color="auto"/>
        <w:bottom w:val="none" w:sz="0" w:space="0" w:color="auto"/>
        <w:right w:val="none" w:sz="0" w:space="0" w:color="auto"/>
      </w:divBdr>
    </w:div>
    <w:div w:id="1637484912">
      <w:marLeft w:val="0"/>
      <w:marRight w:val="0"/>
      <w:marTop w:val="0"/>
      <w:marBottom w:val="0"/>
      <w:divBdr>
        <w:top w:val="none" w:sz="0" w:space="0" w:color="auto"/>
        <w:left w:val="none" w:sz="0" w:space="0" w:color="auto"/>
        <w:bottom w:val="none" w:sz="0" w:space="0" w:color="auto"/>
        <w:right w:val="none" w:sz="0" w:space="0" w:color="auto"/>
      </w:divBdr>
    </w:div>
    <w:div w:id="1637484913">
      <w:marLeft w:val="0"/>
      <w:marRight w:val="0"/>
      <w:marTop w:val="0"/>
      <w:marBottom w:val="0"/>
      <w:divBdr>
        <w:top w:val="none" w:sz="0" w:space="0" w:color="auto"/>
        <w:left w:val="none" w:sz="0" w:space="0" w:color="auto"/>
        <w:bottom w:val="none" w:sz="0" w:space="0" w:color="auto"/>
        <w:right w:val="none" w:sz="0" w:space="0" w:color="auto"/>
      </w:divBdr>
    </w:div>
    <w:div w:id="1637484914">
      <w:marLeft w:val="0"/>
      <w:marRight w:val="0"/>
      <w:marTop w:val="0"/>
      <w:marBottom w:val="0"/>
      <w:divBdr>
        <w:top w:val="none" w:sz="0" w:space="0" w:color="auto"/>
        <w:left w:val="none" w:sz="0" w:space="0" w:color="auto"/>
        <w:bottom w:val="none" w:sz="0" w:space="0" w:color="auto"/>
        <w:right w:val="none" w:sz="0" w:space="0" w:color="auto"/>
      </w:divBdr>
    </w:div>
    <w:div w:id="1637484915">
      <w:marLeft w:val="0"/>
      <w:marRight w:val="0"/>
      <w:marTop w:val="0"/>
      <w:marBottom w:val="0"/>
      <w:divBdr>
        <w:top w:val="none" w:sz="0" w:space="0" w:color="auto"/>
        <w:left w:val="none" w:sz="0" w:space="0" w:color="auto"/>
        <w:bottom w:val="none" w:sz="0" w:space="0" w:color="auto"/>
        <w:right w:val="none" w:sz="0" w:space="0" w:color="auto"/>
      </w:divBdr>
    </w:div>
    <w:div w:id="1637484916">
      <w:marLeft w:val="0"/>
      <w:marRight w:val="0"/>
      <w:marTop w:val="0"/>
      <w:marBottom w:val="0"/>
      <w:divBdr>
        <w:top w:val="none" w:sz="0" w:space="0" w:color="auto"/>
        <w:left w:val="none" w:sz="0" w:space="0" w:color="auto"/>
        <w:bottom w:val="none" w:sz="0" w:space="0" w:color="auto"/>
        <w:right w:val="none" w:sz="0" w:space="0" w:color="auto"/>
      </w:divBdr>
    </w:div>
    <w:div w:id="1637484917">
      <w:marLeft w:val="0"/>
      <w:marRight w:val="0"/>
      <w:marTop w:val="0"/>
      <w:marBottom w:val="0"/>
      <w:divBdr>
        <w:top w:val="none" w:sz="0" w:space="0" w:color="auto"/>
        <w:left w:val="none" w:sz="0" w:space="0" w:color="auto"/>
        <w:bottom w:val="none" w:sz="0" w:space="0" w:color="auto"/>
        <w:right w:val="none" w:sz="0" w:space="0" w:color="auto"/>
      </w:divBdr>
    </w:div>
    <w:div w:id="1637484919">
      <w:marLeft w:val="0"/>
      <w:marRight w:val="0"/>
      <w:marTop w:val="0"/>
      <w:marBottom w:val="0"/>
      <w:divBdr>
        <w:top w:val="none" w:sz="0" w:space="0" w:color="auto"/>
        <w:left w:val="none" w:sz="0" w:space="0" w:color="auto"/>
        <w:bottom w:val="none" w:sz="0" w:space="0" w:color="auto"/>
        <w:right w:val="none" w:sz="0" w:space="0" w:color="auto"/>
      </w:divBdr>
    </w:div>
    <w:div w:id="1637484920">
      <w:marLeft w:val="0"/>
      <w:marRight w:val="0"/>
      <w:marTop w:val="0"/>
      <w:marBottom w:val="0"/>
      <w:divBdr>
        <w:top w:val="none" w:sz="0" w:space="0" w:color="auto"/>
        <w:left w:val="none" w:sz="0" w:space="0" w:color="auto"/>
        <w:bottom w:val="none" w:sz="0" w:space="0" w:color="auto"/>
        <w:right w:val="none" w:sz="0" w:space="0" w:color="auto"/>
      </w:divBdr>
    </w:div>
    <w:div w:id="1637484921">
      <w:marLeft w:val="0"/>
      <w:marRight w:val="0"/>
      <w:marTop w:val="0"/>
      <w:marBottom w:val="0"/>
      <w:divBdr>
        <w:top w:val="none" w:sz="0" w:space="0" w:color="auto"/>
        <w:left w:val="none" w:sz="0" w:space="0" w:color="auto"/>
        <w:bottom w:val="none" w:sz="0" w:space="0" w:color="auto"/>
        <w:right w:val="none" w:sz="0" w:space="0" w:color="auto"/>
      </w:divBdr>
    </w:div>
    <w:div w:id="1637484922">
      <w:marLeft w:val="0"/>
      <w:marRight w:val="0"/>
      <w:marTop w:val="0"/>
      <w:marBottom w:val="0"/>
      <w:divBdr>
        <w:top w:val="none" w:sz="0" w:space="0" w:color="auto"/>
        <w:left w:val="none" w:sz="0" w:space="0" w:color="auto"/>
        <w:bottom w:val="none" w:sz="0" w:space="0" w:color="auto"/>
        <w:right w:val="none" w:sz="0" w:space="0" w:color="auto"/>
      </w:divBdr>
    </w:div>
    <w:div w:id="1637484923">
      <w:marLeft w:val="0"/>
      <w:marRight w:val="0"/>
      <w:marTop w:val="0"/>
      <w:marBottom w:val="0"/>
      <w:divBdr>
        <w:top w:val="none" w:sz="0" w:space="0" w:color="auto"/>
        <w:left w:val="none" w:sz="0" w:space="0" w:color="auto"/>
        <w:bottom w:val="none" w:sz="0" w:space="0" w:color="auto"/>
        <w:right w:val="none" w:sz="0" w:space="0" w:color="auto"/>
      </w:divBdr>
    </w:div>
    <w:div w:id="1637484924">
      <w:marLeft w:val="0"/>
      <w:marRight w:val="0"/>
      <w:marTop w:val="0"/>
      <w:marBottom w:val="0"/>
      <w:divBdr>
        <w:top w:val="none" w:sz="0" w:space="0" w:color="auto"/>
        <w:left w:val="none" w:sz="0" w:space="0" w:color="auto"/>
        <w:bottom w:val="none" w:sz="0" w:space="0" w:color="auto"/>
        <w:right w:val="none" w:sz="0" w:space="0" w:color="auto"/>
      </w:divBdr>
    </w:div>
    <w:div w:id="1637484925">
      <w:marLeft w:val="0"/>
      <w:marRight w:val="0"/>
      <w:marTop w:val="0"/>
      <w:marBottom w:val="0"/>
      <w:divBdr>
        <w:top w:val="none" w:sz="0" w:space="0" w:color="auto"/>
        <w:left w:val="none" w:sz="0" w:space="0" w:color="auto"/>
        <w:bottom w:val="none" w:sz="0" w:space="0" w:color="auto"/>
        <w:right w:val="none" w:sz="0" w:space="0" w:color="auto"/>
      </w:divBdr>
      <w:divsChild>
        <w:div w:id="1637485602">
          <w:marLeft w:val="446"/>
          <w:marRight w:val="0"/>
          <w:marTop w:val="0"/>
          <w:marBottom w:val="0"/>
          <w:divBdr>
            <w:top w:val="none" w:sz="0" w:space="0" w:color="auto"/>
            <w:left w:val="none" w:sz="0" w:space="0" w:color="auto"/>
            <w:bottom w:val="none" w:sz="0" w:space="0" w:color="auto"/>
            <w:right w:val="none" w:sz="0" w:space="0" w:color="auto"/>
          </w:divBdr>
        </w:div>
        <w:div w:id="1637485615">
          <w:marLeft w:val="446"/>
          <w:marRight w:val="0"/>
          <w:marTop w:val="0"/>
          <w:marBottom w:val="0"/>
          <w:divBdr>
            <w:top w:val="none" w:sz="0" w:space="0" w:color="auto"/>
            <w:left w:val="none" w:sz="0" w:space="0" w:color="auto"/>
            <w:bottom w:val="none" w:sz="0" w:space="0" w:color="auto"/>
            <w:right w:val="none" w:sz="0" w:space="0" w:color="auto"/>
          </w:divBdr>
        </w:div>
        <w:div w:id="1637485641">
          <w:marLeft w:val="446"/>
          <w:marRight w:val="0"/>
          <w:marTop w:val="0"/>
          <w:marBottom w:val="0"/>
          <w:divBdr>
            <w:top w:val="none" w:sz="0" w:space="0" w:color="auto"/>
            <w:left w:val="none" w:sz="0" w:space="0" w:color="auto"/>
            <w:bottom w:val="none" w:sz="0" w:space="0" w:color="auto"/>
            <w:right w:val="none" w:sz="0" w:space="0" w:color="auto"/>
          </w:divBdr>
        </w:div>
        <w:div w:id="1637486036">
          <w:marLeft w:val="446"/>
          <w:marRight w:val="0"/>
          <w:marTop w:val="0"/>
          <w:marBottom w:val="0"/>
          <w:divBdr>
            <w:top w:val="none" w:sz="0" w:space="0" w:color="auto"/>
            <w:left w:val="none" w:sz="0" w:space="0" w:color="auto"/>
            <w:bottom w:val="none" w:sz="0" w:space="0" w:color="auto"/>
            <w:right w:val="none" w:sz="0" w:space="0" w:color="auto"/>
          </w:divBdr>
        </w:div>
      </w:divsChild>
    </w:div>
    <w:div w:id="1637484926">
      <w:marLeft w:val="0"/>
      <w:marRight w:val="0"/>
      <w:marTop w:val="0"/>
      <w:marBottom w:val="0"/>
      <w:divBdr>
        <w:top w:val="none" w:sz="0" w:space="0" w:color="auto"/>
        <w:left w:val="none" w:sz="0" w:space="0" w:color="auto"/>
        <w:bottom w:val="none" w:sz="0" w:space="0" w:color="auto"/>
        <w:right w:val="none" w:sz="0" w:space="0" w:color="auto"/>
      </w:divBdr>
    </w:div>
    <w:div w:id="1637484927">
      <w:marLeft w:val="0"/>
      <w:marRight w:val="0"/>
      <w:marTop w:val="0"/>
      <w:marBottom w:val="0"/>
      <w:divBdr>
        <w:top w:val="none" w:sz="0" w:space="0" w:color="auto"/>
        <w:left w:val="none" w:sz="0" w:space="0" w:color="auto"/>
        <w:bottom w:val="none" w:sz="0" w:space="0" w:color="auto"/>
        <w:right w:val="none" w:sz="0" w:space="0" w:color="auto"/>
      </w:divBdr>
    </w:div>
    <w:div w:id="1637484928">
      <w:marLeft w:val="0"/>
      <w:marRight w:val="0"/>
      <w:marTop w:val="0"/>
      <w:marBottom w:val="0"/>
      <w:divBdr>
        <w:top w:val="none" w:sz="0" w:space="0" w:color="auto"/>
        <w:left w:val="none" w:sz="0" w:space="0" w:color="auto"/>
        <w:bottom w:val="none" w:sz="0" w:space="0" w:color="auto"/>
        <w:right w:val="none" w:sz="0" w:space="0" w:color="auto"/>
      </w:divBdr>
    </w:div>
    <w:div w:id="1637484930">
      <w:marLeft w:val="0"/>
      <w:marRight w:val="0"/>
      <w:marTop w:val="0"/>
      <w:marBottom w:val="0"/>
      <w:divBdr>
        <w:top w:val="none" w:sz="0" w:space="0" w:color="auto"/>
        <w:left w:val="none" w:sz="0" w:space="0" w:color="auto"/>
        <w:bottom w:val="none" w:sz="0" w:space="0" w:color="auto"/>
        <w:right w:val="none" w:sz="0" w:space="0" w:color="auto"/>
      </w:divBdr>
    </w:div>
    <w:div w:id="1637484931">
      <w:marLeft w:val="0"/>
      <w:marRight w:val="0"/>
      <w:marTop w:val="0"/>
      <w:marBottom w:val="0"/>
      <w:divBdr>
        <w:top w:val="none" w:sz="0" w:space="0" w:color="auto"/>
        <w:left w:val="none" w:sz="0" w:space="0" w:color="auto"/>
        <w:bottom w:val="none" w:sz="0" w:space="0" w:color="auto"/>
        <w:right w:val="none" w:sz="0" w:space="0" w:color="auto"/>
      </w:divBdr>
    </w:div>
    <w:div w:id="1637484932">
      <w:marLeft w:val="0"/>
      <w:marRight w:val="0"/>
      <w:marTop w:val="0"/>
      <w:marBottom w:val="0"/>
      <w:divBdr>
        <w:top w:val="none" w:sz="0" w:space="0" w:color="auto"/>
        <w:left w:val="none" w:sz="0" w:space="0" w:color="auto"/>
        <w:bottom w:val="none" w:sz="0" w:space="0" w:color="auto"/>
        <w:right w:val="none" w:sz="0" w:space="0" w:color="auto"/>
      </w:divBdr>
    </w:div>
    <w:div w:id="1637484933">
      <w:marLeft w:val="0"/>
      <w:marRight w:val="0"/>
      <w:marTop w:val="0"/>
      <w:marBottom w:val="0"/>
      <w:divBdr>
        <w:top w:val="none" w:sz="0" w:space="0" w:color="auto"/>
        <w:left w:val="none" w:sz="0" w:space="0" w:color="auto"/>
        <w:bottom w:val="none" w:sz="0" w:space="0" w:color="auto"/>
        <w:right w:val="none" w:sz="0" w:space="0" w:color="auto"/>
      </w:divBdr>
    </w:div>
    <w:div w:id="1637484934">
      <w:marLeft w:val="0"/>
      <w:marRight w:val="0"/>
      <w:marTop w:val="0"/>
      <w:marBottom w:val="0"/>
      <w:divBdr>
        <w:top w:val="none" w:sz="0" w:space="0" w:color="auto"/>
        <w:left w:val="none" w:sz="0" w:space="0" w:color="auto"/>
        <w:bottom w:val="none" w:sz="0" w:space="0" w:color="auto"/>
        <w:right w:val="none" w:sz="0" w:space="0" w:color="auto"/>
      </w:divBdr>
    </w:div>
    <w:div w:id="1637484935">
      <w:marLeft w:val="0"/>
      <w:marRight w:val="0"/>
      <w:marTop w:val="0"/>
      <w:marBottom w:val="0"/>
      <w:divBdr>
        <w:top w:val="none" w:sz="0" w:space="0" w:color="auto"/>
        <w:left w:val="none" w:sz="0" w:space="0" w:color="auto"/>
        <w:bottom w:val="none" w:sz="0" w:space="0" w:color="auto"/>
        <w:right w:val="none" w:sz="0" w:space="0" w:color="auto"/>
      </w:divBdr>
    </w:div>
    <w:div w:id="1637484936">
      <w:marLeft w:val="0"/>
      <w:marRight w:val="0"/>
      <w:marTop w:val="0"/>
      <w:marBottom w:val="0"/>
      <w:divBdr>
        <w:top w:val="none" w:sz="0" w:space="0" w:color="auto"/>
        <w:left w:val="none" w:sz="0" w:space="0" w:color="auto"/>
        <w:bottom w:val="none" w:sz="0" w:space="0" w:color="auto"/>
        <w:right w:val="none" w:sz="0" w:space="0" w:color="auto"/>
      </w:divBdr>
    </w:div>
    <w:div w:id="1637484937">
      <w:marLeft w:val="0"/>
      <w:marRight w:val="0"/>
      <w:marTop w:val="0"/>
      <w:marBottom w:val="0"/>
      <w:divBdr>
        <w:top w:val="none" w:sz="0" w:space="0" w:color="auto"/>
        <w:left w:val="none" w:sz="0" w:space="0" w:color="auto"/>
        <w:bottom w:val="none" w:sz="0" w:space="0" w:color="auto"/>
        <w:right w:val="none" w:sz="0" w:space="0" w:color="auto"/>
      </w:divBdr>
    </w:div>
    <w:div w:id="1637484938">
      <w:marLeft w:val="0"/>
      <w:marRight w:val="0"/>
      <w:marTop w:val="0"/>
      <w:marBottom w:val="0"/>
      <w:divBdr>
        <w:top w:val="none" w:sz="0" w:space="0" w:color="auto"/>
        <w:left w:val="none" w:sz="0" w:space="0" w:color="auto"/>
        <w:bottom w:val="none" w:sz="0" w:space="0" w:color="auto"/>
        <w:right w:val="none" w:sz="0" w:space="0" w:color="auto"/>
      </w:divBdr>
    </w:div>
    <w:div w:id="1637484939">
      <w:marLeft w:val="0"/>
      <w:marRight w:val="0"/>
      <w:marTop w:val="0"/>
      <w:marBottom w:val="0"/>
      <w:divBdr>
        <w:top w:val="none" w:sz="0" w:space="0" w:color="auto"/>
        <w:left w:val="none" w:sz="0" w:space="0" w:color="auto"/>
        <w:bottom w:val="none" w:sz="0" w:space="0" w:color="auto"/>
        <w:right w:val="none" w:sz="0" w:space="0" w:color="auto"/>
      </w:divBdr>
    </w:div>
    <w:div w:id="1637484940">
      <w:marLeft w:val="0"/>
      <w:marRight w:val="0"/>
      <w:marTop w:val="0"/>
      <w:marBottom w:val="0"/>
      <w:divBdr>
        <w:top w:val="none" w:sz="0" w:space="0" w:color="auto"/>
        <w:left w:val="none" w:sz="0" w:space="0" w:color="auto"/>
        <w:bottom w:val="none" w:sz="0" w:space="0" w:color="auto"/>
        <w:right w:val="none" w:sz="0" w:space="0" w:color="auto"/>
      </w:divBdr>
    </w:div>
    <w:div w:id="1637484941">
      <w:marLeft w:val="0"/>
      <w:marRight w:val="0"/>
      <w:marTop w:val="0"/>
      <w:marBottom w:val="0"/>
      <w:divBdr>
        <w:top w:val="none" w:sz="0" w:space="0" w:color="auto"/>
        <w:left w:val="none" w:sz="0" w:space="0" w:color="auto"/>
        <w:bottom w:val="none" w:sz="0" w:space="0" w:color="auto"/>
        <w:right w:val="none" w:sz="0" w:space="0" w:color="auto"/>
      </w:divBdr>
    </w:div>
    <w:div w:id="1637484942">
      <w:marLeft w:val="0"/>
      <w:marRight w:val="0"/>
      <w:marTop w:val="0"/>
      <w:marBottom w:val="0"/>
      <w:divBdr>
        <w:top w:val="none" w:sz="0" w:space="0" w:color="auto"/>
        <w:left w:val="none" w:sz="0" w:space="0" w:color="auto"/>
        <w:bottom w:val="none" w:sz="0" w:space="0" w:color="auto"/>
        <w:right w:val="none" w:sz="0" w:space="0" w:color="auto"/>
      </w:divBdr>
    </w:div>
    <w:div w:id="1637484943">
      <w:marLeft w:val="0"/>
      <w:marRight w:val="0"/>
      <w:marTop w:val="0"/>
      <w:marBottom w:val="0"/>
      <w:divBdr>
        <w:top w:val="none" w:sz="0" w:space="0" w:color="auto"/>
        <w:left w:val="none" w:sz="0" w:space="0" w:color="auto"/>
        <w:bottom w:val="none" w:sz="0" w:space="0" w:color="auto"/>
        <w:right w:val="none" w:sz="0" w:space="0" w:color="auto"/>
      </w:divBdr>
    </w:div>
    <w:div w:id="1637484944">
      <w:marLeft w:val="0"/>
      <w:marRight w:val="0"/>
      <w:marTop w:val="0"/>
      <w:marBottom w:val="0"/>
      <w:divBdr>
        <w:top w:val="none" w:sz="0" w:space="0" w:color="auto"/>
        <w:left w:val="none" w:sz="0" w:space="0" w:color="auto"/>
        <w:bottom w:val="none" w:sz="0" w:space="0" w:color="auto"/>
        <w:right w:val="none" w:sz="0" w:space="0" w:color="auto"/>
      </w:divBdr>
    </w:div>
    <w:div w:id="1637484945">
      <w:marLeft w:val="0"/>
      <w:marRight w:val="0"/>
      <w:marTop w:val="0"/>
      <w:marBottom w:val="0"/>
      <w:divBdr>
        <w:top w:val="none" w:sz="0" w:space="0" w:color="auto"/>
        <w:left w:val="none" w:sz="0" w:space="0" w:color="auto"/>
        <w:bottom w:val="none" w:sz="0" w:space="0" w:color="auto"/>
        <w:right w:val="none" w:sz="0" w:space="0" w:color="auto"/>
      </w:divBdr>
    </w:div>
    <w:div w:id="1637484946">
      <w:marLeft w:val="0"/>
      <w:marRight w:val="0"/>
      <w:marTop w:val="0"/>
      <w:marBottom w:val="0"/>
      <w:divBdr>
        <w:top w:val="none" w:sz="0" w:space="0" w:color="auto"/>
        <w:left w:val="none" w:sz="0" w:space="0" w:color="auto"/>
        <w:bottom w:val="none" w:sz="0" w:space="0" w:color="auto"/>
        <w:right w:val="none" w:sz="0" w:space="0" w:color="auto"/>
      </w:divBdr>
    </w:div>
    <w:div w:id="1637484947">
      <w:marLeft w:val="0"/>
      <w:marRight w:val="0"/>
      <w:marTop w:val="0"/>
      <w:marBottom w:val="0"/>
      <w:divBdr>
        <w:top w:val="none" w:sz="0" w:space="0" w:color="auto"/>
        <w:left w:val="none" w:sz="0" w:space="0" w:color="auto"/>
        <w:bottom w:val="none" w:sz="0" w:space="0" w:color="auto"/>
        <w:right w:val="none" w:sz="0" w:space="0" w:color="auto"/>
      </w:divBdr>
    </w:div>
    <w:div w:id="1637484948">
      <w:marLeft w:val="0"/>
      <w:marRight w:val="0"/>
      <w:marTop w:val="0"/>
      <w:marBottom w:val="0"/>
      <w:divBdr>
        <w:top w:val="none" w:sz="0" w:space="0" w:color="auto"/>
        <w:left w:val="none" w:sz="0" w:space="0" w:color="auto"/>
        <w:bottom w:val="none" w:sz="0" w:space="0" w:color="auto"/>
        <w:right w:val="none" w:sz="0" w:space="0" w:color="auto"/>
      </w:divBdr>
    </w:div>
    <w:div w:id="1637484949">
      <w:marLeft w:val="0"/>
      <w:marRight w:val="0"/>
      <w:marTop w:val="0"/>
      <w:marBottom w:val="0"/>
      <w:divBdr>
        <w:top w:val="none" w:sz="0" w:space="0" w:color="auto"/>
        <w:left w:val="none" w:sz="0" w:space="0" w:color="auto"/>
        <w:bottom w:val="none" w:sz="0" w:space="0" w:color="auto"/>
        <w:right w:val="none" w:sz="0" w:space="0" w:color="auto"/>
      </w:divBdr>
    </w:div>
    <w:div w:id="1637484950">
      <w:marLeft w:val="0"/>
      <w:marRight w:val="0"/>
      <w:marTop w:val="0"/>
      <w:marBottom w:val="0"/>
      <w:divBdr>
        <w:top w:val="none" w:sz="0" w:space="0" w:color="auto"/>
        <w:left w:val="none" w:sz="0" w:space="0" w:color="auto"/>
        <w:bottom w:val="none" w:sz="0" w:space="0" w:color="auto"/>
        <w:right w:val="none" w:sz="0" w:space="0" w:color="auto"/>
      </w:divBdr>
    </w:div>
    <w:div w:id="1637484951">
      <w:marLeft w:val="0"/>
      <w:marRight w:val="0"/>
      <w:marTop w:val="0"/>
      <w:marBottom w:val="0"/>
      <w:divBdr>
        <w:top w:val="none" w:sz="0" w:space="0" w:color="auto"/>
        <w:left w:val="none" w:sz="0" w:space="0" w:color="auto"/>
        <w:bottom w:val="none" w:sz="0" w:space="0" w:color="auto"/>
        <w:right w:val="none" w:sz="0" w:space="0" w:color="auto"/>
      </w:divBdr>
    </w:div>
    <w:div w:id="1637484952">
      <w:marLeft w:val="0"/>
      <w:marRight w:val="0"/>
      <w:marTop w:val="0"/>
      <w:marBottom w:val="0"/>
      <w:divBdr>
        <w:top w:val="none" w:sz="0" w:space="0" w:color="auto"/>
        <w:left w:val="none" w:sz="0" w:space="0" w:color="auto"/>
        <w:bottom w:val="none" w:sz="0" w:space="0" w:color="auto"/>
        <w:right w:val="none" w:sz="0" w:space="0" w:color="auto"/>
      </w:divBdr>
    </w:div>
    <w:div w:id="1637484953">
      <w:marLeft w:val="0"/>
      <w:marRight w:val="0"/>
      <w:marTop w:val="0"/>
      <w:marBottom w:val="0"/>
      <w:divBdr>
        <w:top w:val="none" w:sz="0" w:space="0" w:color="auto"/>
        <w:left w:val="none" w:sz="0" w:space="0" w:color="auto"/>
        <w:bottom w:val="none" w:sz="0" w:space="0" w:color="auto"/>
        <w:right w:val="none" w:sz="0" w:space="0" w:color="auto"/>
      </w:divBdr>
    </w:div>
    <w:div w:id="1637484955">
      <w:marLeft w:val="0"/>
      <w:marRight w:val="0"/>
      <w:marTop w:val="0"/>
      <w:marBottom w:val="0"/>
      <w:divBdr>
        <w:top w:val="none" w:sz="0" w:space="0" w:color="auto"/>
        <w:left w:val="none" w:sz="0" w:space="0" w:color="auto"/>
        <w:bottom w:val="none" w:sz="0" w:space="0" w:color="auto"/>
        <w:right w:val="none" w:sz="0" w:space="0" w:color="auto"/>
      </w:divBdr>
    </w:div>
    <w:div w:id="1637484956">
      <w:marLeft w:val="0"/>
      <w:marRight w:val="0"/>
      <w:marTop w:val="0"/>
      <w:marBottom w:val="0"/>
      <w:divBdr>
        <w:top w:val="none" w:sz="0" w:space="0" w:color="auto"/>
        <w:left w:val="none" w:sz="0" w:space="0" w:color="auto"/>
        <w:bottom w:val="none" w:sz="0" w:space="0" w:color="auto"/>
        <w:right w:val="none" w:sz="0" w:space="0" w:color="auto"/>
      </w:divBdr>
    </w:div>
    <w:div w:id="1637484957">
      <w:marLeft w:val="0"/>
      <w:marRight w:val="0"/>
      <w:marTop w:val="0"/>
      <w:marBottom w:val="0"/>
      <w:divBdr>
        <w:top w:val="none" w:sz="0" w:space="0" w:color="auto"/>
        <w:left w:val="none" w:sz="0" w:space="0" w:color="auto"/>
        <w:bottom w:val="none" w:sz="0" w:space="0" w:color="auto"/>
        <w:right w:val="none" w:sz="0" w:space="0" w:color="auto"/>
      </w:divBdr>
    </w:div>
    <w:div w:id="1637484958">
      <w:marLeft w:val="0"/>
      <w:marRight w:val="0"/>
      <w:marTop w:val="0"/>
      <w:marBottom w:val="0"/>
      <w:divBdr>
        <w:top w:val="none" w:sz="0" w:space="0" w:color="auto"/>
        <w:left w:val="none" w:sz="0" w:space="0" w:color="auto"/>
        <w:bottom w:val="none" w:sz="0" w:space="0" w:color="auto"/>
        <w:right w:val="none" w:sz="0" w:space="0" w:color="auto"/>
      </w:divBdr>
      <w:divsChild>
        <w:div w:id="1637484954">
          <w:marLeft w:val="446"/>
          <w:marRight w:val="0"/>
          <w:marTop w:val="0"/>
          <w:marBottom w:val="0"/>
          <w:divBdr>
            <w:top w:val="none" w:sz="0" w:space="0" w:color="auto"/>
            <w:left w:val="none" w:sz="0" w:space="0" w:color="auto"/>
            <w:bottom w:val="none" w:sz="0" w:space="0" w:color="auto"/>
            <w:right w:val="none" w:sz="0" w:space="0" w:color="auto"/>
          </w:divBdr>
        </w:div>
        <w:div w:id="1637485214">
          <w:marLeft w:val="446"/>
          <w:marRight w:val="0"/>
          <w:marTop w:val="0"/>
          <w:marBottom w:val="0"/>
          <w:divBdr>
            <w:top w:val="none" w:sz="0" w:space="0" w:color="auto"/>
            <w:left w:val="none" w:sz="0" w:space="0" w:color="auto"/>
            <w:bottom w:val="none" w:sz="0" w:space="0" w:color="auto"/>
            <w:right w:val="none" w:sz="0" w:space="0" w:color="auto"/>
          </w:divBdr>
        </w:div>
        <w:div w:id="1637485365">
          <w:marLeft w:val="446"/>
          <w:marRight w:val="0"/>
          <w:marTop w:val="0"/>
          <w:marBottom w:val="0"/>
          <w:divBdr>
            <w:top w:val="none" w:sz="0" w:space="0" w:color="auto"/>
            <w:left w:val="none" w:sz="0" w:space="0" w:color="auto"/>
            <w:bottom w:val="none" w:sz="0" w:space="0" w:color="auto"/>
            <w:right w:val="none" w:sz="0" w:space="0" w:color="auto"/>
          </w:divBdr>
        </w:div>
        <w:div w:id="1637485798">
          <w:marLeft w:val="446"/>
          <w:marRight w:val="0"/>
          <w:marTop w:val="0"/>
          <w:marBottom w:val="0"/>
          <w:divBdr>
            <w:top w:val="none" w:sz="0" w:space="0" w:color="auto"/>
            <w:left w:val="none" w:sz="0" w:space="0" w:color="auto"/>
            <w:bottom w:val="none" w:sz="0" w:space="0" w:color="auto"/>
            <w:right w:val="none" w:sz="0" w:space="0" w:color="auto"/>
          </w:divBdr>
        </w:div>
      </w:divsChild>
    </w:div>
    <w:div w:id="1637484959">
      <w:marLeft w:val="0"/>
      <w:marRight w:val="0"/>
      <w:marTop w:val="0"/>
      <w:marBottom w:val="0"/>
      <w:divBdr>
        <w:top w:val="none" w:sz="0" w:space="0" w:color="auto"/>
        <w:left w:val="none" w:sz="0" w:space="0" w:color="auto"/>
        <w:bottom w:val="none" w:sz="0" w:space="0" w:color="auto"/>
        <w:right w:val="none" w:sz="0" w:space="0" w:color="auto"/>
      </w:divBdr>
    </w:div>
    <w:div w:id="1637484960">
      <w:marLeft w:val="0"/>
      <w:marRight w:val="0"/>
      <w:marTop w:val="0"/>
      <w:marBottom w:val="0"/>
      <w:divBdr>
        <w:top w:val="none" w:sz="0" w:space="0" w:color="auto"/>
        <w:left w:val="none" w:sz="0" w:space="0" w:color="auto"/>
        <w:bottom w:val="none" w:sz="0" w:space="0" w:color="auto"/>
        <w:right w:val="none" w:sz="0" w:space="0" w:color="auto"/>
      </w:divBdr>
    </w:div>
    <w:div w:id="1637484961">
      <w:marLeft w:val="0"/>
      <w:marRight w:val="0"/>
      <w:marTop w:val="0"/>
      <w:marBottom w:val="0"/>
      <w:divBdr>
        <w:top w:val="none" w:sz="0" w:space="0" w:color="auto"/>
        <w:left w:val="none" w:sz="0" w:space="0" w:color="auto"/>
        <w:bottom w:val="none" w:sz="0" w:space="0" w:color="auto"/>
        <w:right w:val="none" w:sz="0" w:space="0" w:color="auto"/>
      </w:divBdr>
    </w:div>
    <w:div w:id="1637484962">
      <w:marLeft w:val="0"/>
      <w:marRight w:val="0"/>
      <w:marTop w:val="0"/>
      <w:marBottom w:val="0"/>
      <w:divBdr>
        <w:top w:val="none" w:sz="0" w:space="0" w:color="auto"/>
        <w:left w:val="none" w:sz="0" w:space="0" w:color="auto"/>
        <w:bottom w:val="none" w:sz="0" w:space="0" w:color="auto"/>
        <w:right w:val="none" w:sz="0" w:space="0" w:color="auto"/>
      </w:divBdr>
    </w:div>
    <w:div w:id="1637484963">
      <w:marLeft w:val="0"/>
      <w:marRight w:val="0"/>
      <w:marTop w:val="0"/>
      <w:marBottom w:val="0"/>
      <w:divBdr>
        <w:top w:val="none" w:sz="0" w:space="0" w:color="auto"/>
        <w:left w:val="none" w:sz="0" w:space="0" w:color="auto"/>
        <w:bottom w:val="none" w:sz="0" w:space="0" w:color="auto"/>
        <w:right w:val="none" w:sz="0" w:space="0" w:color="auto"/>
      </w:divBdr>
    </w:div>
    <w:div w:id="1637484964">
      <w:marLeft w:val="0"/>
      <w:marRight w:val="0"/>
      <w:marTop w:val="0"/>
      <w:marBottom w:val="0"/>
      <w:divBdr>
        <w:top w:val="none" w:sz="0" w:space="0" w:color="auto"/>
        <w:left w:val="none" w:sz="0" w:space="0" w:color="auto"/>
        <w:bottom w:val="none" w:sz="0" w:space="0" w:color="auto"/>
        <w:right w:val="none" w:sz="0" w:space="0" w:color="auto"/>
      </w:divBdr>
    </w:div>
    <w:div w:id="1637484965">
      <w:marLeft w:val="0"/>
      <w:marRight w:val="0"/>
      <w:marTop w:val="0"/>
      <w:marBottom w:val="0"/>
      <w:divBdr>
        <w:top w:val="none" w:sz="0" w:space="0" w:color="auto"/>
        <w:left w:val="none" w:sz="0" w:space="0" w:color="auto"/>
        <w:bottom w:val="none" w:sz="0" w:space="0" w:color="auto"/>
        <w:right w:val="none" w:sz="0" w:space="0" w:color="auto"/>
      </w:divBdr>
    </w:div>
    <w:div w:id="1637484966">
      <w:marLeft w:val="0"/>
      <w:marRight w:val="0"/>
      <w:marTop w:val="0"/>
      <w:marBottom w:val="0"/>
      <w:divBdr>
        <w:top w:val="none" w:sz="0" w:space="0" w:color="auto"/>
        <w:left w:val="none" w:sz="0" w:space="0" w:color="auto"/>
        <w:bottom w:val="none" w:sz="0" w:space="0" w:color="auto"/>
        <w:right w:val="none" w:sz="0" w:space="0" w:color="auto"/>
      </w:divBdr>
    </w:div>
    <w:div w:id="1637484967">
      <w:marLeft w:val="0"/>
      <w:marRight w:val="0"/>
      <w:marTop w:val="0"/>
      <w:marBottom w:val="0"/>
      <w:divBdr>
        <w:top w:val="none" w:sz="0" w:space="0" w:color="auto"/>
        <w:left w:val="none" w:sz="0" w:space="0" w:color="auto"/>
        <w:bottom w:val="none" w:sz="0" w:space="0" w:color="auto"/>
        <w:right w:val="none" w:sz="0" w:space="0" w:color="auto"/>
      </w:divBdr>
    </w:div>
    <w:div w:id="1637484968">
      <w:marLeft w:val="0"/>
      <w:marRight w:val="0"/>
      <w:marTop w:val="0"/>
      <w:marBottom w:val="0"/>
      <w:divBdr>
        <w:top w:val="none" w:sz="0" w:space="0" w:color="auto"/>
        <w:left w:val="none" w:sz="0" w:space="0" w:color="auto"/>
        <w:bottom w:val="none" w:sz="0" w:space="0" w:color="auto"/>
        <w:right w:val="none" w:sz="0" w:space="0" w:color="auto"/>
      </w:divBdr>
    </w:div>
    <w:div w:id="1637484969">
      <w:marLeft w:val="0"/>
      <w:marRight w:val="0"/>
      <w:marTop w:val="0"/>
      <w:marBottom w:val="0"/>
      <w:divBdr>
        <w:top w:val="none" w:sz="0" w:space="0" w:color="auto"/>
        <w:left w:val="none" w:sz="0" w:space="0" w:color="auto"/>
        <w:bottom w:val="none" w:sz="0" w:space="0" w:color="auto"/>
        <w:right w:val="none" w:sz="0" w:space="0" w:color="auto"/>
      </w:divBdr>
    </w:div>
    <w:div w:id="1637484970">
      <w:marLeft w:val="0"/>
      <w:marRight w:val="0"/>
      <w:marTop w:val="0"/>
      <w:marBottom w:val="0"/>
      <w:divBdr>
        <w:top w:val="none" w:sz="0" w:space="0" w:color="auto"/>
        <w:left w:val="none" w:sz="0" w:space="0" w:color="auto"/>
        <w:bottom w:val="none" w:sz="0" w:space="0" w:color="auto"/>
        <w:right w:val="none" w:sz="0" w:space="0" w:color="auto"/>
      </w:divBdr>
    </w:div>
    <w:div w:id="1637484971">
      <w:marLeft w:val="0"/>
      <w:marRight w:val="0"/>
      <w:marTop w:val="0"/>
      <w:marBottom w:val="0"/>
      <w:divBdr>
        <w:top w:val="none" w:sz="0" w:space="0" w:color="auto"/>
        <w:left w:val="none" w:sz="0" w:space="0" w:color="auto"/>
        <w:bottom w:val="none" w:sz="0" w:space="0" w:color="auto"/>
        <w:right w:val="none" w:sz="0" w:space="0" w:color="auto"/>
      </w:divBdr>
    </w:div>
    <w:div w:id="1637484972">
      <w:marLeft w:val="0"/>
      <w:marRight w:val="0"/>
      <w:marTop w:val="0"/>
      <w:marBottom w:val="0"/>
      <w:divBdr>
        <w:top w:val="none" w:sz="0" w:space="0" w:color="auto"/>
        <w:left w:val="none" w:sz="0" w:space="0" w:color="auto"/>
        <w:bottom w:val="none" w:sz="0" w:space="0" w:color="auto"/>
        <w:right w:val="none" w:sz="0" w:space="0" w:color="auto"/>
      </w:divBdr>
    </w:div>
    <w:div w:id="1637484973">
      <w:marLeft w:val="0"/>
      <w:marRight w:val="0"/>
      <w:marTop w:val="0"/>
      <w:marBottom w:val="0"/>
      <w:divBdr>
        <w:top w:val="none" w:sz="0" w:space="0" w:color="auto"/>
        <w:left w:val="none" w:sz="0" w:space="0" w:color="auto"/>
        <w:bottom w:val="none" w:sz="0" w:space="0" w:color="auto"/>
        <w:right w:val="none" w:sz="0" w:space="0" w:color="auto"/>
      </w:divBdr>
    </w:div>
    <w:div w:id="1637484974">
      <w:marLeft w:val="0"/>
      <w:marRight w:val="0"/>
      <w:marTop w:val="0"/>
      <w:marBottom w:val="0"/>
      <w:divBdr>
        <w:top w:val="none" w:sz="0" w:space="0" w:color="auto"/>
        <w:left w:val="none" w:sz="0" w:space="0" w:color="auto"/>
        <w:bottom w:val="none" w:sz="0" w:space="0" w:color="auto"/>
        <w:right w:val="none" w:sz="0" w:space="0" w:color="auto"/>
      </w:divBdr>
    </w:div>
    <w:div w:id="1637484975">
      <w:marLeft w:val="0"/>
      <w:marRight w:val="0"/>
      <w:marTop w:val="0"/>
      <w:marBottom w:val="0"/>
      <w:divBdr>
        <w:top w:val="none" w:sz="0" w:space="0" w:color="auto"/>
        <w:left w:val="none" w:sz="0" w:space="0" w:color="auto"/>
        <w:bottom w:val="none" w:sz="0" w:space="0" w:color="auto"/>
        <w:right w:val="none" w:sz="0" w:space="0" w:color="auto"/>
      </w:divBdr>
    </w:div>
    <w:div w:id="1637484976">
      <w:marLeft w:val="0"/>
      <w:marRight w:val="0"/>
      <w:marTop w:val="0"/>
      <w:marBottom w:val="0"/>
      <w:divBdr>
        <w:top w:val="none" w:sz="0" w:space="0" w:color="auto"/>
        <w:left w:val="none" w:sz="0" w:space="0" w:color="auto"/>
        <w:bottom w:val="none" w:sz="0" w:space="0" w:color="auto"/>
        <w:right w:val="none" w:sz="0" w:space="0" w:color="auto"/>
      </w:divBdr>
    </w:div>
    <w:div w:id="1637484977">
      <w:marLeft w:val="0"/>
      <w:marRight w:val="0"/>
      <w:marTop w:val="0"/>
      <w:marBottom w:val="0"/>
      <w:divBdr>
        <w:top w:val="none" w:sz="0" w:space="0" w:color="auto"/>
        <w:left w:val="none" w:sz="0" w:space="0" w:color="auto"/>
        <w:bottom w:val="none" w:sz="0" w:space="0" w:color="auto"/>
        <w:right w:val="none" w:sz="0" w:space="0" w:color="auto"/>
      </w:divBdr>
    </w:div>
    <w:div w:id="1637484978">
      <w:marLeft w:val="0"/>
      <w:marRight w:val="0"/>
      <w:marTop w:val="0"/>
      <w:marBottom w:val="0"/>
      <w:divBdr>
        <w:top w:val="none" w:sz="0" w:space="0" w:color="auto"/>
        <w:left w:val="none" w:sz="0" w:space="0" w:color="auto"/>
        <w:bottom w:val="none" w:sz="0" w:space="0" w:color="auto"/>
        <w:right w:val="none" w:sz="0" w:space="0" w:color="auto"/>
      </w:divBdr>
    </w:div>
    <w:div w:id="1637484979">
      <w:marLeft w:val="0"/>
      <w:marRight w:val="0"/>
      <w:marTop w:val="0"/>
      <w:marBottom w:val="0"/>
      <w:divBdr>
        <w:top w:val="none" w:sz="0" w:space="0" w:color="auto"/>
        <w:left w:val="none" w:sz="0" w:space="0" w:color="auto"/>
        <w:bottom w:val="none" w:sz="0" w:space="0" w:color="auto"/>
        <w:right w:val="none" w:sz="0" w:space="0" w:color="auto"/>
      </w:divBdr>
    </w:div>
    <w:div w:id="1637484980">
      <w:marLeft w:val="0"/>
      <w:marRight w:val="0"/>
      <w:marTop w:val="0"/>
      <w:marBottom w:val="0"/>
      <w:divBdr>
        <w:top w:val="none" w:sz="0" w:space="0" w:color="auto"/>
        <w:left w:val="none" w:sz="0" w:space="0" w:color="auto"/>
        <w:bottom w:val="none" w:sz="0" w:space="0" w:color="auto"/>
        <w:right w:val="none" w:sz="0" w:space="0" w:color="auto"/>
      </w:divBdr>
    </w:div>
    <w:div w:id="1637484981">
      <w:marLeft w:val="0"/>
      <w:marRight w:val="0"/>
      <w:marTop w:val="0"/>
      <w:marBottom w:val="0"/>
      <w:divBdr>
        <w:top w:val="none" w:sz="0" w:space="0" w:color="auto"/>
        <w:left w:val="none" w:sz="0" w:space="0" w:color="auto"/>
        <w:bottom w:val="none" w:sz="0" w:space="0" w:color="auto"/>
        <w:right w:val="none" w:sz="0" w:space="0" w:color="auto"/>
      </w:divBdr>
    </w:div>
    <w:div w:id="1637484982">
      <w:marLeft w:val="0"/>
      <w:marRight w:val="0"/>
      <w:marTop w:val="0"/>
      <w:marBottom w:val="0"/>
      <w:divBdr>
        <w:top w:val="none" w:sz="0" w:space="0" w:color="auto"/>
        <w:left w:val="none" w:sz="0" w:space="0" w:color="auto"/>
        <w:bottom w:val="none" w:sz="0" w:space="0" w:color="auto"/>
        <w:right w:val="none" w:sz="0" w:space="0" w:color="auto"/>
      </w:divBdr>
    </w:div>
    <w:div w:id="1637484983">
      <w:marLeft w:val="0"/>
      <w:marRight w:val="0"/>
      <w:marTop w:val="0"/>
      <w:marBottom w:val="0"/>
      <w:divBdr>
        <w:top w:val="none" w:sz="0" w:space="0" w:color="auto"/>
        <w:left w:val="none" w:sz="0" w:space="0" w:color="auto"/>
        <w:bottom w:val="none" w:sz="0" w:space="0" w:color="auto"/>
        <w:right w:val="none" w:sz="0" w:space="0" w:color="auto"/>
      </w:divBdr>
    </w:div>
    <w:div w:id="1637484984">
      <w:marLeft w:val="0"/>
      <w:marRight w:val="0"/>
      <w:marTop w:val="0"/>
      <w:marBottom w:val="0"/>
      <w:divBdr>
        <w:top w:val="none" w:sz="0" w:space="0" w:color="auto"/>
        <w:left w:val="none" w:sz="0" w:space="0" w:color="auto"/>
        <w:bottom w:val="none" w:sz="0" w:space="0" w:color="auto"/>
        <w:right w:val="none" w:sz="0" w:space="0" w:color="auto"/>
      </w:divBdr>
    </w:div>
    <w:div w:id="1637484985">
      <w:marLeft w:val="0"/>
      <w:marRight w:val="0"/>
      <w:marTop w:val="0"/>
      <w:marBottom w:val="0"/>
      <w:divBdr>
        <w:top w:val="none" w:sz="0" w:space="0" w:color="auto"/>
        <w:left w:val="none" w:sz="0" w:space="0" w:color="auto"/>
        <w:bottom w:val="none" w:sz="0" w:space="0" w:color="auto"/>
        <w:right w:val="none" w:sz="0" w:space="0" w:color="auto"/>
      </w:divBdr>
    </w:div>
    <w:div w:id="1637484986">
      <w:marLeft w:val="0"/>
      <w:marRight w:val="0"/>
      <w:marTop w:val="0"/>
      <w:marBottom w:val="0"/>
      <w:divBdr>
        <w:top w:val="none" w:sz="0" w:space="0" w:color="auto"/>
        <w:left w:val="none" w:sz="0" w:space="0" w:color="auto"/>
        <w:bottom w:val="none" w:sz="0" w:space="0" w:color="auto"/>
        <w:right w:val="none" w:sz="0" w:space="0" w:color="auto"/>
      </w:divBdr>
    </w:div>
    <w:div w:id="1637484987">
      <w:marLeft w:val="0"/>
      <w:marRight w:val="0"/>
      <w:marTop w:val="0"/>
      <w:marBottom w:val="0"/>
      <w:divBdr>
        <w:top w:val="none" w:sz="0" w:space="0" w:color="auto"/>
        <w:left w:val="none" w:sz="0" w:space="0" w:color="auto"/>
        <w:bottom w:val="none" w:sz="0" w:space="0" w:color="auto"/>
        <w:right w:val="none" w:sz="0" w:space="0" w:color="auto"/>
      </w:divBdr>
    </w:div>
    <w:div w:id="1637484988">
      <w:marLeft w:val="0"/>
      <w:marRight w:val="0"/>
      <w:marTop w:val="0"/>
      <w:marBottom w:val="0"/>
      <w:divBdr>
        <w:top w:val="none" w:sz="0" w:space="0" w:color="auto"/>
        <w:left w:val="none" w:sz="0" w:space="0" w:color="auto"/>
        <w:bottom w:val="none" w:sz="0" w:space="0" w:color="auto"/>
        <w:right w:val="none" w:sz="0" w:space="0" w:color="auto"/>
      </w:divBdr>
    </w:div>
    <w:div w:id="1637484989">
      <w:marLeft w:val="0"/>
      <w:marRight w:val="0"/>
      <w:marTop w:val="0"/>
      <w:marBottom w:val="0"/>
      <w:divBdr>
        <w:top w:val="none" w:sz="0" w:space="0" w:color="auto"/>
        <w:left w:val="none" w:sz="0" w:space="0" w:color="auto"/>
        <w:bottom w:val="none" w:sz="0" w:space="0" w:color="auto"/>
        <w:right w:val="none" w:sz="0" w:space="0" w:color="auto"/>
      </w:divBdr>
    </w:div>
    <w:div w:id="1637484990">
      <w:marLeft w:val="0"/>
      <w:marRight w:val="0"/>
      <w:marTop w:val="0"/>
      <w:marBottom w:val="0"/>
      <w:divBdr>
        <w:top w:val="none" w:sz="0" w:space="0" w:color="auto"/>
        <w:left w:val="none" w:sz="0" w:space="0" w:color="auto"/>
        <w:bottom w:val="none" w:sz="0" w:space="0" w:color="auto"/>
        <w:right w:val="none" w:sz="0" w:space="0" w:color="auto"/>
      </w:divBdr>
    </w:div>
    <w:div w:id="1637484991">
      <w:marLeft w:val="0"/>
      <w:marRight w:val="0"/>
      <w:marTop w:val="0"/>
      <w:marBottom w:val="0"/>
      <w:divBdr>
        <w:top w:val="none" w:sz="0" w:space="0" w:color="auto"/>
        <w:left w:val="none" w:sz="0" w:space="0" w:color="auto"/>
        <w:bottom w:val="none" w:sz="0" w:space="0" w:color="auto"/>
        <w:right w:val="none" w:sz="0" w:space="0" w:color="auto"/>
      </w:divBdr>
    </w:div>
    <w:div w:id="1637484992">
      <w:marLeft w:val="0"/>
      <w:marRight w:val="0"/>
      <w:marTop w:val="0"/>
      <w:marBottom w:val="0"/>
      <w:divBdr>
        <w:top w:val="none" w:sz="0" w:space="0" w:color="auto"/>
        <w:left w:val="none" w:sz="0" w:space="0" w:color="auto"/>
        <w:bottom w:val="none" w:sz="0" w:space="0" w:color="auto"/>
        <w:right w:val="none" w:sz="0" w:space="0" w:color="auto"/>
      </w:divBdr>
    </w:div>
    <w:div w:id="1637484993">
      <w:marLeft w:val="0"/>
      <w:marRight w:val="0"/>
      <w:marTop w:val="0"/>
      <w:marBottom w:val="0"/>
      <w:divBdr>
        <w:top w:val="none" w:sz="0" w:space="0" w:color="auto"/>
        <w:left w:val="none" w:sz="0" w:space="0" w:color="auto"/>
        <w:bottom w:val="none" w:sz="0" w:space="0" w:color="auto"/>
        <w:right w:val="none" w:sz="0" w:space="0" w:color="auto"/>
      </w:divBdr>
    </w:div>
    <w:div w:id="1637484994">
      <w:marLeft w:val="0"/>
      <w:marRight w:val="0"/>
      <w:marTop w:val="0"/>
      <w:marBottom w:val="0"/>
      <w:divBdr>
        <w:top w:val="none" w:sz="0" w:space="0" w:color="auto"/>
        <w:left w:val="none" w:sz="0" w:space="0" w:color="auto"/>
        <w:bottom w:val="none" w:sz="0" w:space="0" w:color="auto"/>
        <w:right w:val="none" w:sz="0" w:space="0" w:color="auto"/>
      </w:divBdr>
    </w:div>
    <w:div w:id="1637484995">
      <w:marLeft w:val="0"/>
      <w:marRight w:val="0"/>
      <w:marTop w:val="0"/>
      <w:marBottom w:val="0"/>
      <w:divBdr>
        <w:top w:val="none" w:sz="0" w:space="0" w:color="auto"/>
        <w:left w:val="none" w:sz="0" w:space="0" w:color="auto"/>
        <w:bottom w:val="none" w:sz="0" w:space="0" w:color="auto"/>
        <w:right w:val="none" w:sz="0" w:space="0" w:color="auto"/>
      </w:divBdr>
    </w:div>
    <w:div w:id="1637484996">
      <w:marLeft w:val="0"/>
      <w:marRight w:val="0"/>
      <w:marTop w:val="0"/>
      <w:marBottom w:val="0"/>
      <w:divBdr>
        <w:top w:val="none" w:sz="0" w:space="0" w:color="auto"/>
        <w:left w:val="none" w:sz="0" w:space="0" w:color="auto"/>
        <w:bottom w:val="none" w:sz="0" w:space="0" w:color="auto"/>
        <w:right w:val="none" w:sz="0" w:space="0" w:color="auto"/>
      </w:divBdr>
    </w:div>
    <w:div w:id="1637484997">
      <w:marLeft w:val="0"/>
      <w:marRight w:val="0"/>
      <w:marTop w:val="0"/>
      <w:marBottom w:val="0"/>
      <w:divBdr>
        <w:top w:val="none" w:sz="0" w:space="0" w:color="auto"/>
        <w:left w:val="none" w:sz="0" w:space="0" w:color="auto"/>
        <w:bottom w:val="none" w:sz="0" w:space="0" w:color="auto"/>
        <w:right w:val="none" w:sz="0" w:space="0" w:color="auto"/>
      </w:divBdr>
    </w:div>
    <w:div w:id="1637484998">
      <w:marLeft w:val="0"/>
      <w:marRight w:val="0"/>
      <w:marTop w:val="0"/>
      <w:marBottom w:val="0"/>
      <w:divBdr>
        <w:top w:val="none" w:sz="0" w:space="0" w:color="auto"/>
        <w:left w:val="none" w:sz="0" w:space="0" w:color="auto"/>
        <w:bottom w:val="none" w:sz="0" w:space="0" w:color="auto"/>
        <w:right w:val="none" w:sz="0" w:space="0" w:color="auto"/>
      </w:divBdr>
    </w:div>
    <w:div w:id="1637484999">
      <w:marLeft w:val="0"/>
      <w:marRight w:val="0"/>
      <w:marTop w:val="0"/>
      <w:marBottom w:val="0"/>
      <w:divBdr>
        <w:top w:val="none" w:sz="0" w:space="0" w:color="auto"/>
        <w:left w:val="none" w:sz="0" w:space="0" w:color="auto"/>
        <w:bottom w:val="none" w:sz="0" w:space="0" w:color="auto"/>
        <w:right w:val="none" w:sz="0" w:space="0" w:color="auto"/>
      </w:divBdr>
    </w:div>
    <w:div w:id="1637485000">
      <w:marLeft w:val="0"/>
      <w:marRight w:val="0"/>
      <w:marTop w:val="0"/>
      <w:marBottom w:val="0"/>
      <w:divBdr>
        <w:top w:val="none" w:sz="0" w:space="0" w:color="auto"/>
        <w:left w:val="none" w:sz="0" w:space="0" w:color="auto"/>
        <w:bottom w:val="none" w:sz="0" w:space="0" w:color="auto"/>
        <w:right w:val="none" w:sz="0" w:space="0" w:color="auto"/>
      </w:divBdr>
    </w:div>
    <w:div w:id="1637485001">
      <w:marLeft w:val="0"/>
      <w:marRight w:val="0"/>
      <w:marTop w:val="0"/>
      <w:marBottom w:val="0"/>
      <w:divBdr>
        <w:top w:val="none" w:sz="0" w:space="0" w:color="auto"/>
        <w:left w:val="none" w:sz="0" w:space="0" w:color="auto"/>
        <w:bottom w:val="none" w:sz="0" w:space="0" w:color="auto"/>
        <w:right w:val="none" w:sz="0" w:space="0" w:color="auto"/>
      </w:divBdr>
    </w:div>
    <w:div w:id="1637485002">
      <w:marLeft w:val="0"/>
      <w:marRight w:val="0"/>
      <w:marTop w:val="0"/>
      <w:marBottom w:val="0"/>
      <w:divBdr>
        <w:top w:val="none" w:sz="0" w:space="0" w:color="auto"/>
        <w:left w:val="none" w:sz="0" w:space="0" w:color="auto"/>
        <w:bottom w:val="none" w:sz="0" w:space="0" w:color="auto"/>
        <w:right w:val="none" w:sz="0" w:space="0" w:color="auto"/>
      </w:divBdr>
    </w:div>
    <w:div w:id="1637485003">
      <w:marLeft w:val="0"/>
      <w:marRight w:val="0"/>
      <w:marTop w:val="0"/>
      <w:marBottom w:val="0"/>
      <w:divBdr>
        <w:top w:val="none" w:sz="0" w:space="0" w:color="auto"/>
        <w:left w:val="none" w:sz="0" w:space="0" w:color="auto"/>
        <w:bottom w:val="none" w:sz="0" w:space="0" w:color="auto"/>
        <w:right w:val="none" w:sz="0" w:space="0" w:color="auto"/>
      </w:divBdr>
    </w:div>
    <w:div w:id="1637485004">
      <w:marLeft w:val="0"/>
      <w:marRight w:val="0"/>
      <w:marTop w:val="0"/>
      <w:marBottom w:val="0"/>
      <w:divBdr>
        <w:top w:val="none" w:sz="0" w:space="0" w:color="auto"/>
        <w:left w:val="none" w:sz="0" w:space="0" w:color="auto"/>
        <w:bottom w:val="none" w:sz="0" w:space="0" w:color="auto"/>
        <w:right w:val="none" w:sz="0" w:space="0" w:color="auto"/>
      </w:divBdr>
    </w:div>
    <w:div w:id="1637485005">
      <w:marLeft w:val="0"/>
      <w:marRight w:val="0"/>
      <w:marTop w:val="0"/>
      <w:marBottom w:val="0"/>
      <w:divBdr>
        <w:top w:val="none" w:sz="0" w:space="0" w:color="auto"/>
        <w:left w:val="none" w:sz="0" w:space="0" w:color="auto"/>
        <w:bottom w:val="none" w:sz="0" w:space="0" w:color="auto"/>
        <w:right w:val="none" w:sz="0" w:space="0" w:color="auto"/>
      </w:divBdr>
    </w:div>
    <w:div w:id="1637485006">
      <w:marLeft w:val="0"/>
      <w:marRight w:val="0"/>
      <w:marTop w:val="0"/>
      <w:marBottom w:val="0"/>
      <w:divBdr>
        <w:top w:val="none" w:sz="0" w:space="0" w:color="auto"/>
        <w:left w:val="none" w:sz="0" w:space="0" w:color="auto"/>
        <w:bottom w:val="none" w:sz="0" w:space="0" w:color="auto"/>
        <w:right w:val="none" w:sz="0" w:space="0" w:color="auto"/>
      </w:divBdr>
    </w:div>
    <w:div w:id="1637485007">
      <w:marLeft w:val="0"/>
      <w:marRight w:val="0"/>
      <w:marTop w:val="0"/>
      <w:marBottom w:val="0"/>
      <w:divBdr>
        <w:top w:val="none" w:sz="0" w:space="0" w:color="auto"/>
        <w:left w:val="none" w:sz="0" w:space="0" w:color="auto"/>
        <w:bottom w:val="none" w:sz="0" w:space="0" w:color="auto"/>
        <w:right w:val="none" w:sz="0" w:space="0" w:color="auto"/>
      </w:divBdr>
    </w:div>
    <w:div w:id="1637485008">
      <w:marLeft w:val="0"/>
      <w:marRight w:val="0"/>
      <w:marTop w:val="0"/>
      <w:marBottom w:val="0"/>
      <w:divBdr>
        <w:top w:val="none" w:sz="0" w:space="0" w:color="auto"/>
        <w:left w:val="none" w:sz="0" w:space="0" w:color="auto"/>
        <w:bottom w:val="none" w:sz="0" w:space="0" w:color="auto"/>
        <w:right w:val="none" w:sz="0" w:space="0" w:color="auto"/>
      </w:divBdr>
    </w:div>
    <w:div w:id="1637485009">
      <w:marLeft w:val="0"/>
      <w:marRight w:val="0"/>
      <w:marTop w:val="0"/>
      <w:marBottom w:val="0"/>
      <w:divBdr>
        <w:top w:val="none" w:sz="0" w:space="0" w:color="auto"/>
        <w:left w:val="none" w:sz="0" w:space="0" w:color="auto"/>
        <w:bottom w:val="none" w:sz="0" w:space="0" w:color="auto"/>
        <w:right w:val="none" w:sz="0" w:space="0" w:color="auto"/>
      </w:divBdr>
    </w:div>
    <w:div w:id="1637485010">
      <w:marLeft w:val="0"/>
      <w:marRight w:val="0"/>
      <w:marTop w:val="0"/>
      <w:marBottom w:val="0"/>
      <w:divBdr>
        <w:top w:val="none" w:sz="0" w:space="0" w:color="auto"/>
        <w:left w:val="none" w:sz="0" w:space="0" w:color="auto"/>
        <w:bottom w:val="none" w:sz="0" w:space="0" w:color="auto"/>
        <w:right w:val="none" w:sz="0" w:space="0" w:color="auto"/>
      </w:divBdr>
    </w:div>
    <w:div w:id="1637485011">
      <w:marLeft w:val="0"/>
      <w:marRight w:val="0"/>
      <w:marTop w:val="0"/>
      <w:marBottom w:val="0"/>
      <w:divBdr>
        <w:top w:val="none" w:sz="0" w:space="0" w:color="auto"/>
        <w:left w:val="none" w:sz="0" w:space="0" w:color="auto"/>
        <w:bottom w:val="none" w:sz="0" w:space="0" w:color="auto"/>
        <w:right w:val="none" w:sz="0" w:space="0" w:color="auto"/>
      </w:divBdr>
      <w:divsChild>
        <w:div w:id="1637485511">
          <w:marLeft w:val="0"/>
          <w:marRight w:val="0"/>
          <w:marTop w:val="0"/>
          <w:marBottom w:val="0"/>
          <w:divBdr>
            <w:top w:val="none" w:sz="0" w:space="0" w:color="auto"/>
            <w:left w:val="none" w:sz="0" w:space="0" w:color="auto"/>
            <w:bottom w:val="none" w:sz="0" w:space="0" w:color="auto"/>
            <w:right w:val="none" w:sz="0" w:space="0" w:color="auto"/>
          </w:divBdr>
          <w:divsChild>
            <w:div w:id="1637485886">
              <w:marLeft w:val="0"/>
              <w:marRight w:val="0"/>
              <w:marTop w:val="0"/>
              <w:marBottom w:val="240"/>
              <w:divBdr>
                <w:top w:val="none" w:sz="0" w:space="0" w:color="auto"/>
                <w:left w:val="none" w:sz="0" w:space="0" w:color="auto"/>
                <w:bottom w:val="none" w:sz="0" w:space="0" w:color="auto"/>
                <w:right w:val="none" w:sz="0" w:space="0" w:color="auto"/>
              </w:divBdr>
              <w:divsChild>
                <w:div w:id="16374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85012">
      <w:marLeft w:val="0"/>
      <w:marRight w:val="0"/>
      <w:marTop w:val="0"/>
      <w:marBottom w:val="0"/>
      <w:divBdr>
        <w:top w:val="none" w:sz="0" w:space="0" w:color="auto"/>
        <w:left w:val="none" w:sz="0" w:space="0" w:color="auto"/>
        <w:bottom w:val="none" w:sz="0" w:space="0" w:color="auto"/>
        <w:right w:val="none" w:sz="0" w:space="0" w:color="auto"/>
      </w:divBdr>
    </w:div>
    <w:div w:id="1637485013">
      <w:marLeft w:val="0"/>
      <w:marRight w:val="0"/>
      <w:marTop w:val="0"/>
      <w:marBottom w:val="0"/>
      <w:divBdr>
        <w:top w:val="none" w:sz="0" w:space="0" w:color="auto"/>
        <w:left w:val="none" w:sz="0" w:space="0" w:color="auto"/>
        <w:bottom w:val="none" w:sz="0" w:space="0" w:color="auto"/>
        <w:right w:val="none" w:sz="0" w:space="0" w:color="auto"/>
      </w:divBdr>
    </w:div>
    <w:div w:id="1637485014">
      <w:marLeft w:val="0"/>
      <w:marRight w:val="0"/>
      <w:marTop w:val="0"/>
      <w:marBottom w:val="0"/>
      <w:divBdr>
        <w:top w:val="none" w:sz="0" w:space="0" w:color="auto"/>
        <w:left w:val="none" w:sz="0" w:space="0" w:color="auto"/>
        <w:bottom w:val="none" w:sz="0" w:space="0" w:color="auto"/>
        <w:right w:val="none" w:sz="0" w:space="0" w:color="auto"/>
      </w:divBdr>
    </w:div>
    <w:div w:id="1637485015">
      <w:marLeft w:val="0"/>
      <w:marRight w:val="0"/>
      <w:marTop w:val="0"/>
      <w:marBottom w:val="0"/>
      <w:divBdr>
        <w:top w:val="none" w:sz="0" w:space="0" w:color="auto"/>
        <w:left w:val="none" w:sz="0" w:space="0" w:color="auto"/>
        <w:bottom w:val="none" w:sz="0" w:space="0" w:color="auto"/>
        <w:right w:val="none" w:sz="0" w:space="0" w:color="auto"/>
      </w:divBdr>
    </w:div>
    <w:div w:id="1637485016">
      <w:marLeft w:val="0"/>
      <w:marRight w:val="0"/>
      <w:marTop w:val="0"/>
      <w:marBottom w:val="0"/>
      <w:divBdr>
        <w:top w:val="none" w:sz="0" w:space="0" w:color="auto"/>
        <w:left w:val="none" w:sz="0" w:space="0" w:color="auto"/>
        <w:bottom w:val="none" w:sz="0" w:space="0" w:color="auto"/>
        <w:right w:val="none" w:sz="0" w:space="0" w:color="auto"/>
      </w:divBdr>
    </w:div>
    <w:div w:id="1637485017">
      <w:marLeft w:val="0"/>
      <w:marRight w:val="0"/>
      <w:marTop w:val="0"/>
      <w:marBottom w:val="0"/>
      <w:divBdr>
        <w:top w:val="none" w:sz="0" w:space="0" w:color="auto"/>
        <w:left w:val="none" w:sz="0" w:space="0" w:color="auto"/>
        <w:bottom w:val="none" w:sz="0" w:space="0" w:color="auto"/>
        <w:right w:val="none" w:sz="0" w:space="0" w:color="auto"/>
      </w:divBdr>
    </w:div>
    <w:div w:id="1637485018">
      <w:marLeft w:val="0"/>
      <w:marRight w:val="0"/>
      <w:marTop w:val="0"/>
      <w:marBottom w:val="0"/>
      <w:divBdr>
        <w:top w:val="none" w:sz="0" w:space="0" w:color="auto"/>
        <w:left w:val="none" w:sz="0" w:space="0" w:color="auto"/>
        <w:bottom w:val="none" w:sz="0" w:space="0" w:color="auto"/>
        <w:right w:val="none" w:sz="0" w:space="0" w:color="auto"/>
      </w:divBdr>
    </w:div>
    <w:div w:id="1637485019">
      <w:marLeft w:val="0"/>
      <w:marRight w:val="0"/>
      <w:marTop w:val="0"/>
      <w:marBottom w:val="0"/>
      <w:divBdr>
        <w:top w:val="none" w:sz="0" w:space="0" w:color="auto"/>
        <w:left w:val="none" w:sz="0" w:space="0" w:color="auto"/>
        <w:bottom w:val="none" w:sz="0" w:space="0" w:color="auto"/>
        <w:right w:val="none" w:sz="0" w:space="0" w:color="auto"/>
      </w:divBdr>
    </w:div>
    <w:div w:id="1637485020">
      <w:marLeft w:val="0"/>
      <w:marRight w:val="0"/>
      <w:marTop w:val="0"/>
      <w:marBottom w:val="0"/>
      <w:divBdr>
        <w:top w:val="none" w:sz="0" w:space="0" w:color="auto"/>
        <w:left w:val="none" w:sz="0" w:space="0" w:color="auto"/>
        <w:bottom w:val="none" w:sz="0" w:space="0" w:color="auto"/>
        <w:right w:val="none" w:sz="0" w:space="0" w:color="auto"/>
      </w:divBdr>
    </w:div>
    <w:div w:id="1637485021">
      <w:marLeft w:val="0"/>
      <w:marRight w:val="0"/>
      <w:marTop w:val="0"/>
      <w:marBottom w:val="0"/>
      <w:divBdr>
        <w:top w:val="none" w:sz="0" w:space="0" w:color="auto"/>
        <w:left w:val="none" w:sz="0" w:space="0" w:color="auto"/>
        <w:bottom w:val="none" w:sz="0" w:space="0" w:color="auto"/>
        <w:right w:val="none" w:sz="0" w:space="0" w:color="auto"/>
      </w:divBdr>
    </w:div>
    <w:div w:id="1637485022">
      <w:marLeft w:val="0"/>
      <w:marRight w:val="0"/>
      <w:marTop w:val="0"/>
      <w:marBottom w:val="0"/>
      <w:divBdr>
        <w:top w:val="none" w:sz="0" w:space="0" w:color="auto"/>
        <w:left w:val="none" w:sz="0" w:space="0" w:color="auto"/>
        <w:bottom w:val="none" w:sz="0" w:space="0" w:color="auto"/>
        <w:right w:val="none" w:sz="0" w:space="0" w:color="auto"/>
      </w:divBdr>
    </w:div>
    <w:div w:id="1637485023">
      <w:marLeft w:val="0"/>
      <w:marRight w:val="0"/>
      <w:marTop w:val="0"/>
      <w:marBottom w:val="0"/>
      <w:divBdr>
        <w:top w:val="none" w:sz="0" w:space="0" w:color="auto"/>
        <w:left w:val="none" w:sz="0" w:space="0" w:color="auto"/>
        <w:bottom w:val="none" w:sz="0" w:space="0" w:color="auto"/>
        <w:right w:val="none" w:sz="0" w:space="0" w:color="auto"/>
      </w:divBdr>
    </w:div>
    <w:div w:id="1637485024">
      <w:marLeft w:val="0"/>
      <w:marRight w:val="0"/>
      <w:marTop w:val="0"/>
      <w:marBottom w:val="0"/>
      <w:divBdr>
        <w:top w:val="none" w:sz="0" w:space="0" w:color="auto"/>
        <w:left w:val="none" w:sz="0" w:space="0" w:color="auto"/>
        <w:bottom w:val="none" w:sz="0" w:space="0" w:color="auto"/>
        <w:right w:val="none" w:sz="0" w:space="0" w:color="auto"/>
      </w:divBdr>
    </w:div>
    <w:div w:id="1637485025">
      <w:marLeft w:val="0"/>
      <w:marRight w:val="0"/>
      <w:marTop w:val="0"/>
      <w:marBottom w:val="0"/>
      <w:divBdr>
        <w:top w:val="none" w:sz="0" w:space="0" w:color="auto"/>
        <w:left w:val="none" w:sz="0" w:space="0" w:color="auto"/>
        <w:bottom w:val="none" w:sz="0" w:space="0" w:color="auto"/>
        <w:right w:val="none" w:sz="0" w:space="0" w:color="auto"/>
      </w:divBdr>
    </w:div>
    <w:div w:id="1637485026">
      <w:marLeft w:val="0"/>
      <w:marRight w:val="0"/>
      <w:marTop w:val="0"/>
      <w:marBottom w:val="0"/>
      <w:divBdr>
        <w:top w:val="none" w:sz="0" w:space="0" w:color="auto"/>
        <w:left w:val="none" w:sz="0" w:space="0" w:color="auto"/>
        <w:bottom w:val="none" w:sz="0" w:space="0" w:color="auto"/>
        <w:right w:val="none" w:sz="0" w:space="0" w:color="auto"/>
      </w:divBdr>
    </w:div>
    <w:div w:id="1637485027">
      <w:marLeft w:val="0"/>
      <w:marRight w:val="0"/>
      <w:marTop w:val="0"/>
      <w:marBottom w:val="0"/>
      <w:divBdr>
        <w:top w:val="none" w:sz="0" w:space="0" w:color="auto"/>
        <w:left w:val="none" w:sz="0" w:space="0" w:color="auto"/>
        <w:bottom w:val="none" w:sz="0" w:space="0" w:color="auto"/>
        <w:right w:val="none" w:sz="0" w:space="0" w:color="auto"/>
      </w:divBdr>
    </w:div>
    <w:div w:id="1637485028">
      <w:marLeft w:val="0"/>
      <w:marRight w:val="0"/>
      <w:marTop w:val="0"/>
      <w:marBottom w:val="0"/>
      <w:divBdr>
        <w:top w:val="none" w:sz="0" w:space="0" w:color="auto"/>
        <w:left w:val="none" w:sz="0" w:space="0" w:color="auto"/>
        <w:bottom w:val="none" w:sz="0" w:space="0" w:color="auto"/>
        <w:right w:val="none" w:sz="0" w:space="0" w:color="auto"/>
      </w:divBdr>
    </w:div>
    <w:div w:id="1637485029">
      <w:marLeft w:val="0"/>
      <w:marRight w:val="0"/>
      <w:marTop w:val="0"/>
      <w:marBottom w:val="0"/>
      <w:divBdr>
        <w:top w:val="none" w:sz="0" w:space="0" w:color="auto"/>
        <w:left w:val="none" w:sz="0" w:space="0" w:color="auto"/>
        <w:bottom w:val="none" w:sz="0" w:space="0" w:color="auto"/>
        <w:right w:val="none" w:sz="0" w:space="0" w:color="auto"/>
      </w:divBdr>
    </w:div>
    <w:div w:id="1637485030">
      <w:marLeft w:val="0"/>
      <w:marRight w:val="0"/>
      <w:marTop w:val="0"/>
      <w:marBottom w:val="0"/>
      <w:divBdr>
        <w:top w:val="none" w:sz="0" w:space="0" w:color="auto"/>
        <w:left w:val="none" w:sz="0" w:space="0" w:color="auto"/>
        <w:bottom w:val="none" w:sz="0" w:space="0" w:color="auto"/>
        <w:right w:val="none" w:sz="0" w:space="0" w:color="auto"/>
      </w:divBdr>
    </w:div>
    <w:div w:id="1637485031">
      <w:marLeft w:val="0"/>
      <w:marRight w:val="0"/>
      <w:marTop w:val="0"/>
      <w:marBottom w:val="0"/>
      <w:divBdr>
        <w:top w:val="none" w:sz="0" w:space="0" w:color="auto"/>
        <w:left w:val="none" w:sz="0" w:space="0" w:color="auto"/>
        <w:bottom w:val="none" w:sz="0" w:space="0" w:color="auto"/>
        <w:right w:val="none" w:sz="0" w:space="0" w:color="auto"/>
      </w:divBdr>
    </w:div>
    <w:div w:id="1637485032">
      <w:marLeft w:val="0"/>
      <w:marRight w:val="0"/>
      <w:marTop w:val="0"/>
      <w:marBottom w:val="0"/>
      <w:divBdr>
        <w:top w:val="none" w:sz="0" w:space="0" w:color="auto"/>
        <w:left w:val="none" w:sz="0" w:space="0" w:color="auto"/>
        <w:bottom w:val="none" w:sz="0" w:space="0" w:color="auto"/>
        <w:right w:val="none" w:sz="0" w:space="0" w:color="auto"/>
      </w:divBdr>
    </w:div>
    <w:div w:id="1637485033">
      <w:marLeft w:val="0"/>
      <w:marRight w:val="0"/>
      <w:marTop w:val="0"/>
      <w:marBottom w:val="0"/>
      <w:divBdr>
        <w:top w:val="none" w:sz="0" w:space="0" w:color="auto"/>
        <w:left w:val="none" w:sz="0" w:space="0" w:color="auto"/>
        <w:bottom w:val="none" w:sz="0" w:space="0" w:color="auto"/>
        <w:right w:val="none" w:sz="0" w:space="0" w:color="auto"/>
      </w:divBdr>
    </w:div>
    <w:div w:id="1637485034">
      <w:marLeft w:val="0"/>
      <w:marRight w:val="0"/>
      <w:marTop w:val="0"/>
      <w:marBottom w:val="0"/>
      <w:divBdr>
        <w:top w:val="none" w:sz="0" w:space="0" w:color="auto"/>
        <w:left w:val="none" w:sz="0" w:space="0" w:color="auto"/>
        <w:bottom w:val="none" w:sz="0" w:space="0" w:color="auto"/>
        <w:right w:val="none" w:sz="0" w:space="0" w:color="auto"/>
      </w:divBdr>
    </w:div>
    <w:div w:id="1637485035">
      <w:marLeft w:val="0"/>
      <w:marRight w:val="0"/>
      <w:marTop w:val="0"/>
      <w:marBottom w:val="0"/>
      <w:divBdr>
        <w:top w:val="none" w:sz="0" w:space="0" w:color="auto"/>
        <w:left w:val="none" w:sz="0" w:space="0" w:color="auto"/>
        <w:bottom w:val="none" w:sz="0" w:space="0" w:color="auto"/>
        <w:right w:val="none" w:sz="0" w:space="0" w:color="auto"/>
      </w:divBdr>
    </w:div>
    <w:div w:id="1637485036">
      <w:marLeft w:val="0"/>
      <w:marRight w:val="0"/>
      <w:marTop w:val="0"/>
      <w:marBottom w:val="0"/>
      <w:divBdr>
        <w:top w:val="none" w:sz="0" w:space="0" w:color="auto"/>
        <w:left w:val="none" w:sz="0" w:space="0" w:color="auto"/>
        <w:bottom w:val="none" w:sz="0" w:space="0" w:color="auto"/>
        <w:right w:val="none" w:sz="0" w:space="0" w:color="auto"/>
      </w:divBdr>
    </w:div>
    <w:div w:id="1637485037">
      <w:marLeft w:val="0"/>
      <w:marRight w:val="0"/>
      <w:marTop w:val="0"/>
      <w:marBottom w:val="0"/>
      <w:divBdr>
        <w:top w:val="none" w:sz="0" w:space="0" w:color="auto"/>
        <w:left w:val="none" w:sz="0" w:space="0" w:color="auto"/>
        <w:bottom w:val="none" w:sz="0" w:space="0" w:color="auto"/>
        <w:right w:val="none" w:sz="0" w:space="0" w:color="auto"/>
      </w:divBdr>
    </w:div>
    <w:div w:id="1637485038">
      <w:marLeft w:val="0"/>
      <w:marRight w:val="0"/>
      <w:marTop w:val="0"/>
      <w:marBottom w:val="0"/>
      <w:divBdr>
        <w:top w:val="none" w:sz="0" w:space="0" w:color="auto"/>
        <w:left w:val="none" w:sz="0" w:space="0" w:color="auto"/>
        <w:bottom w:val="none" w:sz="0" w:space="0" w:color="auto"/>
        <w:right w:val="none" w:sz="0" w:space="0" w:color="auto"/>
      </w:divBdr>
    </w:div>
    <w:div w:id="1637485039">
      <w:marLeft w:val="0"/>
      <w:marRight w:val="0"/>
      <w:marTop w:val="0"/>
      <w:marBottom w:val="0"/>
      <w:divBdr>
        <w:top w:val="none" w:sz="0" w:space="0" w:color="auto"/>
        <w:left w:val="none" w:sz="0" w:space="0" w:color="auto"/>
        <w:bottom w:val="none" w:sz="0" w:space="0" w:color="auto"/>
        <w:right w:val="none" w:sz="0" w:space="0" w:color="auto"/>
      </w:divBdr>
    </w:div>
    <w:div w:id="1637485040">
      <w:marLeft w:val="0"/>
      <w:marRight w:val="0"/>
      <w:marTop w:val="0"/>
      <w:marBottom w:val="0"/>
      <w:divBdr>
        <w:top w:val="none" w:sz="0" w:space="0" w:color="auto"/>
        <w:left w:val="none" w:sz="0" w:space="0" w:color="auto"/>
        <w:bottom w:val="none" w:sz="0" w:space="0" w:color="auto"/>
        <w:right w:val="none" w:sz="0" w:space="0" w:color="auto"/>
      </w:divBdr>
    </w:div>
    <w:div w:id="1637485041">
      <w:marLeft w:val="0"/>
      <w:marRight w:val="0"/>
      <w:marTop w:val="0"/>
      <w:marBottom w:val="0"/>
      <w:divBdr>
        <w:top w:val="none" w:sz="0" w:space="0" w:color="auto"/>
        <w:left w:val="none" w:sz="0" w:space="0" w:color="auto"/>
        <w:bottom w:val="none" w:sz="0" w:space="0" w:color="auto"/>
        <w:right w:val="none" w:sz="0" w:space="0" w:color="auto"/>
      </w:divBdr>
    </w:div>
    <w:div w:id="1637485042">
      <w:marLeft w:val="0"/>
      <w:marRight w:val="0"/>
      <w:marTop w:val="0"/>
      <w:marBottom w:val="0"/>
      <w:divBdr>
        <w:top w:val="none" w:sz="0" w:space="0" w:color="auto"/>
        <w:left w:val="none" w:sz="0" w:space="0" w:color="auto"/>
        <w:bottom w:val="none" w:sz="0" w:space="0" w:color="auto"/>
        <w:right w:val="none" w:sz="0" w:space="0" w:color="auto"/>
      </w:divBdr>
    </w:div>
    <w:div w:id="1637485043">
      <w:marLeft w:val="0"/>
      <w:marRight w:val="0"/>
      <w:marTop w:val="0"/>
      <w:marBottom w:val="0"/>
      <w:divBdr>
        <w:top w:val="none" w:sz="0" w:space="0" w:color="auto"/>
        <w:left w:val="none" w:sz="0" w:space="0" w:color="auto"/>
        <w:bottom w:val="none" w:sz="0" w:space="0" w:color="auto"/>
        <w:right w:val="none" w:sz="0" w:space="0" w:color="auto"/>
      </w:divBdr>
    </w:div>
    <w:div w:id="1637485044">
      <w:marLeft w:val="0"/>
      <w:marRight w:val="0"/>
      <w:marTop w:val="0"/>
      <w:marBottom w:val="0"/>
      <w:divBdr>
        <w:top w:val="none" w:sz="0" w:space="0" w:color="auto"/>
        <w:left w:val="none" w:sz="0" w:space="0" w:color="auto"/>
        <w:bottom w:val="none" w:sz="0" w:space="0" w:color="auto"/>
        <w:right w:val="none" w:sz="0" w:space="0" w:color="auto"/>
      </w:divBdr>
    </w:div>
    <w:div w:id="1637485045">
      <w:marLeft w:val="0"/>
      <w:marRight w:val="0"/>
      <w:marTop w:val="0"/>
      <w:marBottom w:val="0"/>
      <w:divBdr>
        <w:top w:val="none" w:sz="0" w:space="0" w:color="auto"/>
        <w:left w:val="none" w:sz="0" w:space="0" w:color="auto"/>
        <w:bottom w:val="none" w:sz="0" w:space="0" w:color="auto"/>
        <w:right w:val="none" w:sz="0" w:space="0" w:color="auto"/>
      </w:divBdr>
    </w:div>
    <w:div w:id="1637485046">
      <w:marLeft w:val="0"/>
      <w:marRight w:val="0"/>
      <w:marTop w:val="0"/>
      <w:marBottom w:val="0"/>
      <w:divBdr>
        <w:top w:val="none" w:sz="0" w:space="0" w:color="auto"/>
        <w:left w:val="none" w:sz="0" w:space="0" w:color="auto"/>
        <w:bottom w:val="none" w:sz="0" w:space="0" w:color="auto"/>
        <w:right w:val="none" w:sz="0" w:space="0" w:color="auto"/>
      </w:divBdr>
    </w:div>
    <w:div w:id="1637485047">
      <w:marLeft w:val="0"/>
      <w:marRight w:val="0"/>
      <w:marTop w:val="0"/>
      <w:marBottom w:val="0"/>
      <w:divBdr>
        <w:top w:val="none" w:sz="0" w:space="0" w:color="auto"/>
        <w:left w:val="none" w:sz="0" w:space="0" w:color="auto"/>
        <w:bottom w:val="none" w:sz="0" w:space="0" w:color="auto"/>
        <w:right w:val="none" w:sz="0" w:space="0" w:color="auto"/>
      </w:divBdr>
    </w:div>
    <w:div w:id="1637485048">
      <w:marLeft w:val="0"/>
      <w:marRight w:val="0"/>
      <w:marTop w:val="0"/>
      <w:marBottom w:val="0"/>
      <w:divBdr>
        <w:top w:val="none" w:sz="0" w:space="0" w:color="auto"/>
        <w:left w:val="none" w:sz="0" w:space="0" w:color="auto"/>
        <w:bottom w:val="none" w:sz="0" w:space="0" w:color="auto"/>
        <w:right w:val="none" w:sz="0" w:space="0" w:color="auto"/>
      </w:divBdr>
    </w:div>
    <w:div w:id="1637485049">
      <w:marLeft w:val="0"/>
      <w:marRight w:val="0"/>
      <w:marTop w:val="0"/>
      <w:marBottom w:val="0"/>
      <w:divBdr>
        <w:top w:val="none" w:sz="0" w:space="0" w:color="auto"/>
        <w:left w:val="none" w:sz="0" w:space="0" w:color="auto"/>
        <w:bottom w:val="none" w:sz="0" w:space="0" w:color="auto"/>
        <w:right w:val="none" w:sz="0" w:space="0" w:color="auto"/>
      </w:divBdr>
    </w:div>
    <w:div w:id="1637485050">
      <w:marLeft w:val="0"/>
      <w:marRight w:val="0"/>
      <w:marTop w:val="0"/>
      <w:marBottom w:val="0"/>
      <w:divBdr>
        <w:top w:val="none" w:sz="0" w:space="0" w:color="auto"/>
        <w:left w:val="none" w:sz="0" w:space="0" w:color="auto"/>
        <w:bottom w:val="none" w:sz="0" w:space="0" w:color="auto"/>
        <w:right w:val="none" w:sz="0" w:space="0" w:color="auto"/>
      </w:divBdr>
    </w:div>
    <w:div w:id="1637485051">
      <w:marLeft w:val="0"/>
      <w:marRight w:val="0"/>
      <w:marTop w:val="0"/>
      <w:marBottom w:val="0"/>
      <w:divBdr>
        <w:top w:val="none" w:sz="0" w:space="0" w:color="auto"/>
        <w:left w:val="none" w:sz="0" w:space="0" w:color="auto"/>
        <w:bottom w:val="none" w:sz="0" w:space="0" w:color="auto"/>
        <w:right w:val="none" w:sz="0" w:space="0" w:color="auto"/>
      </w:divBdr>
    </w:div>
    <w:div w:id="1637485052">
      <w:marLeft w:val="0"/>
      <w:marRight w:val="0"/>
      <w:marTop w:val="0"/>
      <w:marBottom w:val="0"/>
      <w:divBdr>
        <w:top w:val="none" w:sz="0" w:space="0" w:color="auto"/>
        <w:left w:val="none" w:sz="0" w:space="0" w:color="auto"/>
        <w:bottom w:val="none" w:sz="0" w:space="0" w:color="auto"/>
        <w:right w:val="none" w:sz="0" w:space="0" w:color="auto"/>
      </w:divBdr>
    </w:div>
    <w:div w:id="1637485053">
      <w:marLeft w:val="0"/>
      <w:marRight w:val="0"/>
      <w:marTop w:val="0"/>
      <w:marBottom w:val="0"/>
      <w:divBdr>
        <w:top w:val="none" w:sz="0" w:space="0" w:color="auto"/>
        <w:left w:val="none" w:sz="0" w:space="0" w:color="auto"/>
        <w:bottom w:val="none" w:sz="0" w:space="0" w:color="auto"/>
        <w:right w:val="none" w:sz="0" w:space="0" w:color="auto"/>
      </w:divBdr>
    </w:div>
    <w:div w:id="1637485054">
      <w:marLeft w:val="0"/>
      <w:marRight w:val="0"/>
      <w:marTop w:val="0"/>
      <w:marBottom w:val="0"/>
      <w:divBdr>
        <w:top w:val="none" w:sz="0" w:space="0" w:color="auto"/>
        <w:left w:val="none" w:sz="0" w:space="0" w:color="auto"/>
        <w:bottom w:val="none" w:sz="0" w:space="0" w:color="auto"/>
        <w:right w:val="none" w:sz="0" w:space="0" w:color="auto"/>
      </w:divBdr>
    </w:div>
    <w:div w:id="1637485055">
      <w:marLeft w:val="0"/>
      <w:marRight w:val="0"/>
      <w:marTop w:val="0"/>
      <w:marBottom w:val="0"/>
      <w:divBdr>
        <w:top w:val="none" w:sz="0" w:space="0" w:color="auto"/>
        <w:left w:val="none" w:sz="0" w:space="0" w:color="auto"/>
        <w:bottom w:val="none" w:sz="0" w:space="0" w:color="auto"/>
        <w:right w:val="none" w:sz="0" w:space="0" w:color="auto"/>
      </w:divBdr>
    </w:div>
    <w:div w:id="1637485056">
      <w:marLeft w:val="0"/>
      <w:marRight w:val="0"/>
      <w:marTop w:val="0"/>
      <w:marBottom w:val="0"/>
      <w:divBdr>
        <w:top w:val="none" w:sz="0" w:space="0" w:color="auto"/>
        <w:left w:val="none" w:sz="0" w:space="0" w:color="auto"/>
        <w:bottom w:val="none" w:sz="0" w:space="0" w:color="auto"/>
        <w:right w:val="none" w:sz="0" w:space="0" w:color="auto"/>
      </w:divBdr>
    </w:div>
    <w:div w:id="1637485057">
      <w:marLeft w:val="0"/>
      <w:marRight w:val="0"/>
      <w:marTop w:val="0"/>
      <w:marBottom w:val="0"/>
      <w:divBdr>
        <w:top w:val="none" w:sz="0" w:space="0" w:color="auto"/>
        <w:left w:val="none" w:sz="0" w:space="0" w:color="auto"/>
        <w:bottom w:val="none" w:sz="0" w:space="0" w:color="auto"/>
        <w:right w:val="none" w:sz="0" w:space="0" w:color="auto"/>
      </w:divBdr>
    </w:div>
    <w:div w:id="1637485058">
      <w:marLeft w:val="0"/>
      <w:marRight w:val="0"/>
      <w:marTop w:val="0"/>
      <w:marBottom w:val="0"/>
      <w:divBdr>
        <w:top w:val="none" w:sz="0" w:space="0" w:color="auto"/>
        <w:left w:val="none" w:sz="0" w:space="0" w:color="auto"/>
        <w:bottom w:val="none" w:sz="0" w:space="0" w:color="auto"/>
        <w:right w:val="none" w:sz="0" w:space="0" w:color="auto"/>
      </w:divBdr>
    </w:div>
    <w:div w:id="1637485059">
      <w:marLeft w:val="0"/>
      <w:marRight w:val="0"/>
      <w:marTop w:val="0"/>
      <w:marBottom w:val="0"/>
      <w:divBdr>
        <w:top w:val="none" w:sz="0" w:space="0" w:color="auto"/>
        <w:left w:val="none" w:sz="0" w:space="0" w:color="auto"/>
        <w:bottom w:val="none" w:sz="0" w:space="0" w:color="auto"/>
        <w:right w:val="none" w:sz="0" w:space="0" w:color="auto"/>
      </w:divBdr>
    </w:div>
    <w:div w:id="1637485060">
      <w:marLeft w:val="0"/>
      <w:marRight w:val="0"/>
      <w:marTop w:val="0"/>
      <w:marBottom w:val="0"/>
      <w:divBdr>
        <w:top w:val="none" w:sz="0" w:space="0" w:color="auto"/>
        <w:left w:val="none" w:sz="0" w:space="0" w:color="auto"/>
        <w:bottom w:val="none" w:sz="0" w:space="0" w:color="auto"/>
        <w:right w:val="none" w:sz="0" w:space="0" w:color="auto"/>
      </w:divBdr>
    </w:div>
    <w:div w:id="1637485061">
      <w:marLeft w:val="0"/>
      <w:marRight w:val="0"/>
      <w:marTop w:val="0"/>
      <w:marBottom w:val="0"/>
      <w:divBdr>
        <w:top w:val="none" w:sz="0" w:space="0" w:color="auto"/>
        <w:left w:val="none" w:sz="0" w:space="0" w:color="auto"/>
        <w:bottom w:val="none" w:sz="0" w:space="0" w:color="auto"/>
        <w:right w:val="none" w:sz="0" w:space="0" w:color="auto"/>
      </w:divBdr>
    </w:div>
    <w:div w:id="1637485062">
      <w:marLeft w:val="0"/>
      <w:marRight w:val="0"/>
      <w:marTop w:val="0"/>
      <w:marBottom w:val="0"/>
      <w:divBdr>
        <w:top w:val="none" w:sz="0" w:space="0" w:color="auto"/>
        <w:left w:val="none" w:sz="0" w:space="0" w:color="auto"/>
        <w:bottom w:val="none" w:sz="0" w:space="0" w:color="auto"/>
        <w:right w:val="none" w:sz="0" w:space="0" w:color="auto"/>
      </w:divBdr>
    </w:div>
    <w:div w:id="1637485063">
      <w:marLeft w:val="0"/>
      <w:marRight w:val="0"/>
      <w:marTop w:val="0"/>
      <w:marBottom w:val="0"/>
      <w:divBdr>
        <w:top w:val="none" w:sz="0" w:space="0" w:color="auto"/>
        <w:left w:val="none" w:sz="0" w:space="0" w:color="auto"/>
        <w:bottom w:val="none" w:sz="0" w:space="0" w:color="auto"/>
        <w:right w:val="none" w:sz="0" w:space="0" w:color="auto"/>
      </w:divBdr>
    </w:div>
    <w:div w:id="1637485064">
      <w:marLeft w:val="0"/>
      <w:marRight w:val="0"/>
      <w:marTop w:val="0"/>
      <w:marBottom w:val="0"/>
      <w:divBdr>
        <w:top w:val="none" w:sz="0" w:space="0" w:color="auto"/>
        <w:left w:val="none" w:sz="0" w:space="0" w:color="auto"/>
        <w:bottom w:val="none" w:sz="0" w:space="0" w:color="auto"/>
        <w:right w:val="none" w:sz="0" w:space="0" w:color="auto"/>
      </w:divBdr>
    </w:div>
    <w:div w:id="1637485065">
      <w:marLeft w:val="0"/>
      <w:marRight w:val="0"/>
      <w:marTop w:val="0"/>
      <w:marBottom w:val="0"/>
      <w:divBdr>
        <w:top w:val="none" w:sz="0" w:space="0" w:color="auto"/>
        <w:left w:val="none" w:sz="0" w:space="0" w:color="auto"/>
        <w:bottom w:val="none" w:sz="0" w:space="0" w:color="auto"/>
        <w:right w:val="none" w:sz="0" w:space="0" w:color="auto"/>
      </w:divBdr>
    </w:div>
    <w:div w:id="1637485066">
      <w:marLeft w:val="0"/>
      <w:marRight w:val="0"/>
      <w:marTop w:val="0"/>
      <w:marBottom w:val="0"/>
      <w:divBdr>
        <w:top w:val="none" w:sz="0" w:space="0" w:color="auto"/>
        <w:left w:val="none" w:sz="0" w:space="0" w:color="auto"/>
        <w:bottom w:val="none" w:sz="0" w:space="0" w:color="auto"/>
        <w:right w:val="none" w:sz="0" w:space="0" w:color="auto"/>
      </w:divBdr>
    </w:div>
    <w:div w:id="1637485067">
      <w:marLeft w:val="0"/>
      <w:marRight w:val="0"/>
      <w:marTop w:val="0"/>
      <w:marBottom w:val="0"/>
      <w:divBdr>
        <w:top w:val="none" w:sz="0" w:space="0" w:color="auto"/>
        <w:left w:val="none" w:sz="0" w:space="0" w:color="auto"/>
        <w:bottom w:val="none" w:sz="0" w:space="0" w:color="auto"/>
        <w:right w:val="none" w:sz="0" w:space="0" w:color="auto"/>
      </w:divBdr>
    </w:div>
    <w:div w:id="1637485068">
      <w:marLeft w:val="0"/>
      <w:marRight w:val="0"/>
      <w:marTop w:val="0"/>
      <w:marBottom w:val="0"/>
      <w:divBdr>
        <w:top w:val="none" w:sz="0" w:space="0" w:color="auto"/>
        <w:left w:val="none" w:sz="0" w:space="0" w:color="auto"/>
        <w:bottom w:val="none" w:sz="0" w:space="0" w:color="auto"/>
        <w:right w:val="none" w:sz="0" w:space="0" w:color="auto"/>
      </w:divBdr>
    </w:div>
    <w:div w:id="1637485069">
      <w:marLeft w:val="0"/>
      <w:marRight w:val="0"/>
      <w:marTop w:val="0"/>
      <w:marBottom w:val="0"/>
      <w:divBdr>
        <w:top w:val="none" w:sz="0" w:space="0" w:color="auto"/>
        <w:left w:val="none" w:sz="0" w:space="0" w:color="auto"/>
        <w:bottom w:val="none" w:sz="0" w:space="0" w:color="auto"/>
        <w:right w:val="none" w:sz="0" w:space="0" w:color="auto"/>
      </w:divBdr>
    </w:div>
    <w:div w:id="1637485070">
      <w:marLeft w:val="0"/>
      <w:marRight w:val="0"/>
      <w:marTop w:val="0"/>
      <w:marBottom w:val="0"/>
      <w:divBdr>
        <w:top w:val="none" w:sz="0" w:space="0" w:color="auto"/>
        <w:left w:val="none" w:sz="0" w:space="0" w:color="auto"/>
        <w:bottom w:val="none" w:sz="0" w:space="0" w:color="auto"/>
        <w:right w:val="none" w:sz="0" w:space="0" w:color="auto"/>
      </w:divBdr>
    </w:div>
    <w:div w:id="1637485071">
      <w:marLeft w:val="0"/>
      <w:marRight w:val="0"/>
      <w:marTop w:val="0"/>
      <w:marBottom w:val="0"/>
      <w:divBdr>
        <w:top w:val="none" w:sz="0" w:space="0" w:color="auto"/>
        <w:left w:val="none" w:sz="0" w:space="0" w:color="auto"/>
        <w:bottom w:val="none" w:sz="0" w:space="0" w:color="auto"/>
        <w:right w:val="none" w:sz="0" w:space="0" w:color="auto"/>
      </w:divBdr>
    </w:div>
    <w:div w:id="1637485072">
      <w:marLeft w:val="0"/>
      <w:marRight w:val="0"/>
      <w:marTop w:val="0"/>
      <w:marBottom w:val="0"/>
      <w:divBdr>
        <w:top w:val="none" w:sz="0" w:space="0" w:color="auto"/>
        <w:left w:val="none" w:sz="0" w:space="0" w:color="auto"/>
        <w:bottom w:val="none" w:sz="0" w:space="0" w:color="auto"/>
        <w:right w:val="none" w:sz="0" w:space="0" w:color="auto"/>
      </w:divBdr>
    </w:div>
    <w:div w:id="1637485073">
      <w:marLeft w:val="0"/>
      <w:marRight w:val="0"/>
      <w:marTop w:val="0"/>
      <w:marBottom w:val="0"/>
      <w:divBdr>
        <w:top w:val="none" w:sz="0" w:space="0" w:color="auto"/>
        <w:left w:val="none" w:sz="0" w:space="0" w:color="auto"/>
        <w:bottom w:val="none" w:sz="0" w:space="0" w:color="auto"/>
        <w:right w:val="none" w:sz="0" w:space="0" w:color="auto"/>
      </w:divBdr>
    </w:div>
    <w:div w:id="1637485074">
      <w:marLeft w:val="0"/>
      <w:marRight w:val="0"/>
      <w:marTop w:val="0"/>
      <w:marBottom w:val="0"/>
      <w:divBdr>
        <w:top w:val="none" w:sz="0" w:space="0" w:color="auto"/>
        <w:left w:val="none" w:sz="0" w:space="0" w:color="auto"/>
        <w:bottom w:val="none" w:sz="0" w:space="0" w:color="auto"/>
        <w:right w:val="none" w:sz="0" w:space="0" w:color="auto"/>
      </w:divBdr>
    </w:div>
    <w:div w:id="1637485075">
      <w:marLeft w:val="0"/>
      <w:marRight w:val="0"/>
      <w:marTop w:val="0"/>
      <w:marBottom w:val="0"/>
      <w:divBdr>
        <w:top w:val="none" w:sz="0" w:space="0" w:color="auto"/>
        <w:left w:val="none" w:sz="0" w:space="0" w:color="auto"/>
        <w:bottom w:val="none" w:sz="0" w:space="0" w:color="auto"/>
        <w:right w:val="none" w:sz="0" w:space="0" w:color="auto"/>
      </w:divBdr>
    </w:div>
    <w:div w:id="1637485076">
      <w:marLeft w:val="0"/>
      <w:marRight w:val="0"/>
      <w:marTop w:val="0"/>
      <w:marBottom w:val="0"/>
      <w:divBdr>
        <w:top w:val="none" w:sz="0" w:space="0" w:color="auto"/>
        <w:left w:val="none" w:sz="0" w:space="0" w:color="auto"/>
        <w:bottom w:val="none" w:sz="0" w:space="0" w:color="auto"/>
        <w:right w:val="none" w:sz="0" w:space="0" w:color="auto"/>
      </w:divBdr>
    </w:div>
    <w:div w:id="1637485077">
      <w:marLeft w:val="0"/>
      <w:marRight w:val="0"/>
      <w:marTop w:val="0"/>
      <w:marBottom w:val="0"/>
      <w:divBdr>
        <w:top w:val="none" w:sz="0" w:space="0" w:color="auto"/>
        <w:left w:val="none" w:sz="0" w:space="0" w:color="auto"/>
        <w:bottom w:val="none" w:sz="0" w:space="0" w:color="auto"/>
        <w:right w:val="none" w:sz="0" w:space="0" w:color="auto"/>
      </w:divBdr>
    </w:div>
    <w:div w:id="1637485078">
      <w:marLeft w:val="0"/>
      <w:marRight w:val="0"/>
      <w:marTop w:val="0"/>
      <w:marBottom w:val="0"/>
      <w:divBdr>
        <w:top w:val="none" w:sz="0" w:space="0" w:color="auto"/>
        <w:left w:val="none" w:sz="0" w:space="0" w:color="auto"/>
        <w:bottom w:val="none" w:sz="0" w:space="0" w:color="auto"/>
        <w:right w:val="none" w:sz="0" w:space="0" w:color="auto"/>
      </w:divBdr>
    </w:div>
    <w:div w:id="1637485079">
      <w:marLeft w:val="0"/>
      <w:marRight w:val="0"/>
      <w:marTop w:val="0"/>
      <w:marBottom w:val="0"/>
      <w:divBdr>
        <w:top w:val="none" w:sz="0" w:space="0" w:color="auto"/>
        <w:left w:val="none" w:sz="0" w:space="0" w:color="auto"/>
        <w:bottom w:val="none" w:sz="0" w:space="0" w:color="auto"/>
        <w:right w:val="none" w:sz="0" w:space="0" w:color="auto"/>
      </w:divBdr>
    </w:div>
    <w:div w:id="1637485080">
      <w:marLeft w:val="0"/>
      <w:marRight w:val="0"/>
      <w:marTop w:val="0"/>
      <w:marBottom w:val="0"/>
      <w:divBdr>
        <w:top w:val="none" w:sz="0" w:space="0" w:color="auto"/>
        <w:left w:val="none" w:sz="0" w:space="0" w:color="auto"/>
        <w:bottom w:val="none" w:sz="0" w:space="0" w:color="auto"/>
        <w:right w:val="none" w:sz="0" w:space="0" w:color="auto"/>
      </w:divBdr>
    </w:div>
    <w:div w:id="1637485081">
      <w:marLeft w:val="0"/>
      <w:marRight w:val="0"/>
      <w:marTop w:val="0"/>
      <w:marBottom w:val="0"/>
      <w:divBdr>
        <w:top w:val="none" w:sz="0" w:space="0" w:color="auto"/>
        <w:left w:val="none" w:sz="0" w:space="0" w:color="auto"/>
        <w:bottom w:val="none" w:sz="0" w:space="0" w:color="auto"/>
        <w:right w:val="none" w:sz="0" w:space="0" w:color="auto"/>
      </w:divBdr>
    </w:div>
    <w:div w:id="1637485082">
      <w:marLeft w:val="0"/>
      <w:marRight w:val="0"/>
      <w:marTop w:val="0"/>
      <w:marBottom w:val="0"/>
      <w:divBdr>
        <w:top w:val="none" w:sz="0" w:space="0" w:color="auto"/>
        <w:left w:val="none" w:sz="0" w:space="0" w:color="auto"/>
        <w:bottom w:val="none" w:sz="0" w:space="0" w:color="auto"/>
        <w:right w:val="none" w:sz="0" w:space="0" w:color="auto"/>
      </w:divBdr>
    </w:div>
    <w:div w:id="1637485083">
      <w:marLeft w:val="0"/>
      <w:marRight w:val="0"/>
      <w:marTop w:val="0"/>
      <w:marBottom w:val="0"/>
      <w:divBdr>
        <w:top w:val="none" w:sz="0" w:space="0" w:color="auto"/>
        <w:left w:val="none" w:sz="0" w:space="0" w:color="auto"/>
        <w:bottom w:val="none" w:sz="0" w:space="0" w:color="auto"/>
        <w:right w:val="none" w:sz="0" w:space="0" w:color="auto"/>
      </w:divBdr>
    </w:div>
    <w:div w:id="1637485084">
      <w:marLeft w:val="0"/>
      <w:marRight w:val="0"/>
      <w:marTop w:val="0"/>
      <w:marBottom w:val="0"/>
      <w:divBdr>
        <w:top w:val="none" w:sz="0" w:space="0" w:color="auto"/>
        <w:left w:val="none" w:sz="0" w:space="0" w:color="auto"/>
        <w:bottom w:val="none" w:sz="0" w:space="0" w:color="auto"/>
        <w:right w:val="none" w:sz="0" w:space="0" w:color="auto"/>
      </w:divBdr>
    </w:div>
    <w:div w:id="1637485085">
      <w:marLeft w:val="0"/>
      <w:marRight w:val="0"/>
      <w:marTop w:val="0"/>
      <w:marBottom w:val="0"/>
      <w:divBdr>
        <w:top w:val="none" w:sz="0" w:space="0" w:color="auto"/>
        <w:left w:val="none" w:sz="0" w:space="0" w:color="auto"/>
        <w:bottom w:val="none" w:sz="0" w:space="0" w:color="auto"/>
        <w:right w:val="none" w:sz="0" w:space="0" w:color="auto"/>
      </w:divBdr>
    </w:div>
    <w:div w:id="1637485086">
      <w:marLeft w:val="0"/>
      <w:marRight w:val="0"/>
      <w:marTop w:val="0"/>
      <w:marBottom w:val="0"/>
      <w:divBdr>
        <w:top w:val="none" w:sz="0" w:space="0" w:color="auto"/>
        <w:left w:val="none" w:sz="0" w:space="0" w:color="auto"/>
        <w:bottom w:val="none" w:sz="0" w:space="0" w:color="auto"/>
        <w:right w:val="none" w:sz="0" w:space="0" w:color="auto"/>
      </w:divBdr>
    </w:div>
    <w:div w:id="1637485087">
      <w:marLeft w:val="0"/>
      <w:marRight w:val="0"/>
      <w:marTop w:val="0"/>
      <w:marBottom w:val="0"/>
      <w:divBdr>
        <w:top w:val="none" w:sz="0" w:space="0" w:color="auto"/>
        <w:left w:val="none" w:sz="0" w:space="0" w:color="auto"/>
        <w:bottom w:val="none" w:sz="0" w:space="0" w:color="auto"/>
        <w:right w:val="none" w:sz="0" w:space="0" w:color="auto"/>
      </w:divBdr>
    </w:div>
    <w:div w:id="1637485088">
      <w:marLeft w:val="0"/>
      <w:marRight w:val="0"/>
      <w:marTop w:val="0"/>
      <w:marBottom w:val="0"/>
      <w:divBdr>
        <w:top w:val="none" w:sz="0" w:space="0" w:color="auto"/>
        <w:left w:val="none" w:sz="0" w:space="0" w:color="auto"/>
        <w:bottom w:val="none" w:sz="0" w:space="0" w:color="auto"/>
        <w:right w:val="none" w:sz="0" w:space="0" w:color="auto"/>
      </w:divBdr>
    </w:div>
    <w:div w:id="1637485089">
      <w:marLeft w:val="0"/>
      <w:marRight w:val="0"/>
      <w:marTop w:val="0"/>
      <w:marBottom w:val="0"/>
      <w:divBdr>
        <w:top w:val="none" w:sz="0" w:space="0" w:color="auto"/>
        <w:left w:val="none" w:sz="0" w:space="0" w:color="auto"/>
        <w:bottom w:val="none" w:sz="0" w:space="0" w:color="auto"/>
        <w:right w:val="none" w:sz="0" w:space="0" w:color="auto"/>
      </w:divBdr>
    </w:div>
    <w:div w:id="1637485090">
      <w:marLeft w:val="0"/>
      <w:marRight w:val="0"/>
      <w:marTop w:val="0"/>
      <w:marBottom w:val="0"/>
      <w:divBdr>
        <w:top w:val="none" w:sz="0" w:space="0" w:color="auto"/>
        <w:left w:val="none" w:sz="0" w:space="0" w:color="auto"/>
        <w:bottom w:val="none" w:sz="0" w:space="0" w:color="auto"/>
        <w:right w:val="none" w:sz="0" w:space="0" w:color="auto"/>
      </w:divBdr>
    </w:div>
    <w:div w:id="1637485091">
      <w:marLeft w:val="0"/>
      <w:marRight w:val="0"/>
      <w:marTop w:val="0"/>
      <w:marBottom w:val="0"/>
      <w:divBdr>
        <w:top w:val="none" w:sz="0" w:space="0" w:color="auto"/>
        <w:left w:val="none" w:sz="0" w:space="0" w:color="auto"/>
        <w:bottom w:val="none" w:sz="0" w:space="0" w:color="auto"/>
        <w:right w:val="none" w:sz="0" w:space="0" w:color="auto"/>
      </w:divBdr>
    </w:div>
    <w:div w:id="1637485092">
      <w:marLeft w:val="0"/>
      <w:marRight w:val="0"/>
      <w:marTop w:val="0"/>
      <w:marBottom w:val="0"/>
      <w:divBdr>
        <w:top w:val="none" w:sz="0" w:space="0" w:color="auto"/>
        <w:left w:val="none" w:sz="0" w:space="0" w:color="auto"/>
        <w:bottom w:val="none" w:sz="0" w:space="0" w:color="auto"/>
        <w:right w:val="none" w:sz="0" w:space="0" w:color="auto"/>
      </w:divBdr>
    </w:div>
    <w:div w:id="1637485093">
      <w:marLeft w:val="0"/>
      <w:marRight w:val="0"/>
      <w:marTop w:val="0"/>
      <w:marBottom w:val="0"/>
      <w:divBdr>
        <w:top w:val="none" w:sz="0" w:space="0" w:color="auto"/>
        <w:left w:val="none" w:sz="0" w:space="0" w:color="auto"/>
        <w:bottom w:val="none" w:sz="0" w:space="0" w:color="auto"/>
        <w:right w:val="none" w:sz="0" w:space="0" w:color="auto"/>
      </w:divBdr>
    </w:div>
    <w:div w:id="1637485094">
      <w:marLeft w:val="0"/>
      <w:marRight w:val="0"/>
      <w:marTop w:val="0"/>
      <w:marBottom w:val="0"/>
      <w:divBdr>
        <w:top w:val="none" w:sz="0" w:space="0" w:color="auto"/>
        <w:left w:val="none" w:sz="0" w:space="0" w:color="auto"/>
        <w:bottom w:val="none" w:sz="0" w:space="0" w:color="auto"/>
        <w:right w:val="none" w:sz="0" w:space="0" w:color="auto"/>
      </w:divBdr>
    </w:div>
    <w:div w:id="1637485095">
      <w:marLeft w:val="0"/>
      <w:marRight w:val="0"/>
      <w:marTop w:val="0"/>
      <w:marBottom w:val="0"/>
      <w:divBdr>
        <w:top w:val="none" w:sz="0" w:space="0" w:color="auto"/>
        <w:left w:val="none" w:sz="0" w:space="0" w:color="auto"/>
        <w:bottom w:val="none" w:sz="0" w:space="0" w:color="auto"/>
        <w:right w:val="none" w:sz="0" w:space="0" w:color="auto"/>
      </w:divBdr>
    </w:div>
    <w:div w:id="1637485096">
      <w:marLeft w:val="0"/>
      <w:marRight w:val="0"/>
      <w:marTop w:val="0"/>
      <w:marBottom w:val="0"/>
      <w:divBdr>
        <w:top w:val="none" w:sz="0" w:space="0" w:color="auto"/>
        <w:left w:val="none" w:sz="0" w:space="0" w:color="auto"/>
        <w:bottom w:val="none" w:sz="0" w:space="0" w:color="auto"/>
        <w:right w:val="none" w:sz="0" w:space="0" w:color="auto"/>
      </w:divBdr>
    </w:div>
    <w:div w:id="1637485097">
      <w:marLeft w:val="0"/>
      <w:marRight w:val="0"/>
      <w:marTop w:val="0"/>
      <w:marBottom w:val="0"/>
      <w:divBdr>
        <w:top w:val="none" w:sz="0" w:space="0" w:color="auto"/>
        <w:left w:val="none" w:sz="0" w:space="0" w:color="auto"/>
        <w:bottom w:val="none" w:sz="0" w:space="0" w:color="auto"/>
        <w:right w:val="none" w:sz="0" w:space="0" w:color="auto"/>
      </w:divBdr>
    </w:div>
    <w:div w:id="1637485098">
      <w:marLeft w:val="0"/>
      <w:marRight w:val="0"/>
      <w:marTop w:val="0"/>
      <w:marBottom w:val="0"/>
      <w:divBdr>
        <w:top w:val="none" w:sz="0" w:space="0" w:color="auto"/>
        <w:left w:val="none" w:sz="0" w:space="0" w:color="auto"/>
        <w:bottom w:val="none" w:sz="0" w:space="0" w:color="auto"/>
        <w:right w:val="none" w:sz="0" w:space="0" w:color="auto"/>
      </w:divBdr>
    </w:div>
    <w:div w:id="1637485099">
      <w:marLeft w:val="0"/>
      <w:marRight w:val="0"/>
      <w:marTop w:val="0"/>
      <w:marBottom w:val="0"/>
      <w:divBdr>
        <w:top w:val="none" w:sz="0" w:space="0" w:color="auto"/>
        <w:left w:val="none" w:sz="0" w:space="0" w:color="auto"/>
        <w:bottom w:val="none" w:sz="0" w:space="0" w:color="auto"/>
        <w:right w:val="none" w:sz="0" w:space="0" w:color="auto"/>
      </w:divBdr>
    </w:div>
    <w:div w:id="1637485100">
      <w:marLeft w:val="0"/>
      <w:marRight w:val="0"/>
      <w:marTop w:val="0"/>
      <w:marBottom w:val="0"/>
      <w:divBdr>
        <w:top w:val="none" w:sz="0" w:space="0" w:color="auto"/>
        <w:left w:val="none" w:sz="0" w:space="0" w:color="auto"/>
        <w:bottom w:val="none" w:sz="0" w:space="0" w:color="auto"/>
        <w:right w:val="none" w:sz="0" w:space="0" w:color="auto"/>
      </w:divBdr>
    </w:div>
    <w:div w:id="1637485101">
      <w:marLeft w:val="0"/>
      <w:marRight w:val="0"/>
      <w:marTop w:val="0"/>
      <w:marBottom w:val="0"/>
      <w:divBdr>
        <w:top w:val="none" w:sz="0" w:space="0" w:color="auto"/>
        <w:left w:val="none" w:sz="0" w:space="0" w:color="auto"/>
        <w:bottom w:val="none" w:sz="0" w:space="0" w:color="auto"/>
        <w:right w:val="none" w:sz="0" w:space="0" w:color="auto"/>
      </w:divBdr>
    </w:div>
    <w:div w:id="1637485102">
      <w:marLeft w:val="0"/>
      <w:marRight w:val="0"/>
      <w:marTop w:val="0"/>
      <w:marBottom w:val="0"/>
      <w:divBdr>
        <w:top w:val="none" w:sz="0" w:space="0" w:color="auto"/>
        <w:left w:val="none" w:sz="0" w:space="0" w:color="auto"/>
        <w:bottom w:val="none" w:sz="0" w:space="0" w:color="auto"/>
        <w:right w:val="none" w:sz="0" w:space="0" w:color="auto"/>
      </w:divBdr>
    </w:div>
    <w:div w:id="1637485103">
      <w:marLeft w:val="0"/>
      <w:marRight w:val="0"/>
      <w:marTop w:val="0"/>
      <w:marBottom w:val="0"/>
      <w:divBdr>
        <w:top w:val="none" w:sz="0" w:space="0" w:color="auto"/>
        <w:left w:val="none" w:sz="0" w:space="0" w:color="auto"/>
        <w:bottom w:val="none" w:sz="0" w:space="0" w:color="auto"/>
        <w:right w:val="none" w:sz="0" w:space="0" w:color="auto"/>
      </w:divBdr>
    </w:div>
    <w:div w:id="1637485104">
      <w:marLeft w:val="0"/>
      <w:marRight w:val="0"/>
      <w:marTop w:val="0"/>
      <w:marBottom w:val="0"/>
      <w:divBdr>
        <w:top w:val="none" w:sz="0" w:space="0" w:color="auto"/>
        <w:left w:val="none" w:sz="0" w:space="0" w:color="auto"/>
        <w:bottom w:val="none" w:sz="0" w:space="0" w:color="auto"/>
        <w:right w:val="none" w:sz="0" w:space="0" w:color="auto"/>
      </w:divBdr>
    </w:div>
    <w:div w:id="1637485105">
      <w:marLeft w:val="0"/>
      <w:marRight w:val="0"/>
      <w:marTop w:val="0"/>
      <w:marBottom w:val="0"/>
      <w:divBdr>
        <w:top w:val="none" w:sz="0" w:space="0" w:color="auto"/>
        <w:left w:val="none" w:sz="0" w:space="0" w:color="auto"/>
        <w:bottom w:val="none" w:sz="0" w:space="0" w:color="auto"/>
        <w:right w:val="none" w:sz="0" w:space="0" w:color="auto"/>
      </w:divBdr>
    </w:div>
    <w:div w:id="1637485106">
      <w:marLeft w:val="0"/>
      <w:marRight w:val="0"/>
      <w:marTop w:val="0"/>
      <w:marBottom w:val="0"/>
      <w:divBdr>
        <w:top w:val="none" w:sz="0" w:space="0" w:color="auto"/>
        <w:left w:val="none" w:sz="0" w:space="0" w:color="auto"/>
        <w:bottom w:val="none" w:sz="0" w:space="0" w:color="auto"/>
        <w:right w:val="none" w:sz="0" w:space="0" w:color="auto"/>
      </w:divBdr>
    </w:div>
    <w:div w:id="1637485107">
      <w:marLeft w:val="0"/>
      <w:marRight w:val="0"/>
      <w:marTop w:val="0"/>
      <w:marBottom w:val="0"/>
      <w:divBdr>
        <w:top w:val="none" w:sz="0" w:space="0" w:color="auto"/>
        <w:left w:val="none" w:sz="0" w:space="0" w:color="auto"/>
        <w:bottom w:val="none" w:sz="0" w:space="0" w:color="auto"/>
        <w:right w:val="none" w:sz="0" w:space="0" w:color="auto"/>
      </w:divBdr>
    </w:div>
    <w:div w:id="1637485108">
      <w:marLeft w:val="0"/>
      <w:marRight w:val="0"/>
      <w:marTop w:val="0"/>
      <w:marBottom w:val="0"/>
      <w:divBdr>
        <w:top w:val="none" w:sz="0" w:space="0" w:color="auto"/>
        <w:left w:val="none" w:sz="0" w:space="0" w:color="auto"/>
        <w:bottom w:val="none" w:sz="0" w:space="0" w:color="auto"/>
        <w:right w:val="none" w:sz="0" w:space="0" w:color="auto"/>
      </w:divBdr>
    </w:div>
    <w:div w:id="1637485109">
      <w:marLeft w:val="0"/>
      <w:marRight w:val="0"/>
      <w:marTop w:val="0"/>
      <w:marBottom w:val="0"/>
      <w:divBdr>
        <w:top w:val="none" w:sz="0" w:space="0" w:color="auto"/>
        <w:left w:val="none" w:sz="0" w:space="0" w:color="auto"/>
        <w:bottom w:val="none" w:sz="0" w:space="0" w:color="auto"/>
        <w:right w:val="none" w:sz="0" w:space="0" w:color="auto"/>
      </w:divBdr>
    </w:div>
    <w:div w:id="1637485110">
      <w:marLeft w:val="0"/>
      <w:marRight w:val="0"/>
      <w:marTop w:val="0"/>
      <w:marBottom w:val="0"/>
      <w:divBdr>
        <w:top w:val="none" w:sz="0" w:space="0" w:color="auto"/>
        <w:left w:val="none" w:sz="0" w:space="0" w:color="auto"/>
        <w:bottom w:val="none" w:sz="0" w:space="0" w:color="auto"/>
        <w:right w:val="none" w:sz="0" w:space="0" w:color="auto"/>
      </w:divBdr>
    </w:div>
    <w:div w:id="1637485111">
      <w:marLeft w:val="0"/>
      <w:marRight w:val="0"/>
      <w:marTop w:val="0"/>
      <w:marBottom w:val="0"/>
      <w:divBdr>
        <w:top w:val="none" w:sz="0" w:space="0" w:color="auto"/>
        <w:left w:val="none" w:sz="0" w:space="0" w:color="auto"/>
        <w:bottom w:val="none" w:sz="0" w:space="0" w:color="auto"/>
        <w:right w:val="none" w:sz="0" w:space="0" w:color="auto"/>
      </w:divBdr>
    </w:div>
    <w:div w:id="1637485112">
      <w:marLeft w:val="0"/>
      <w:marRight w:val="0"/>
      <w:marTop w:val="0"/>
      <w:marBottom w:val="0"/>
      <w:divBdr>
        <w:top w:val="none" w:sz="0" w:space="0" w:color="auto"/>
        <w:left w:val="none" w:sz="0" w:space="0" w:color="auto"/>
        <w:bottom w:val="none" w:sz="0" w:space="0" w:color="auto"/>
        <w:right w:val="none" w:sz="0" w:space="0" w:color="auto"/>
      </w:divBdr>
    </w:div>
    <w:div w:id="1637485113">
      <w:marLeft w:val="0"/>
      <w:marRight w:val="0"/>
      <w:marTop w:val="0"/>
      <w:marBottom w:val="0"/>
      <w:divBdr>
        <w:top w:val="none" w:sz="0" w:space="0" w:color="auto"/>
        <w:left w:val="none" w:sz="0" w:space="0" w:color="auto"/>
        <w:bottom w:val="none" w:sz="0" w:space="0" w:color="auto"/>
        <w:right w:val="none" w:sz="0" w:space="0" w:color="auto"/>
      </w:divBdr>
    </w:div>
    <w:div w:id="1637485114">
      <w:marLeft w:val="0"/>
      <w:marRight w:val="0"/>
      <w:marTop w:val="0"/>
      <w:marBottom w:val="0"/>
      <w:divBdr>
        <w:top w:val="none" w:sz="0" w:space="0" w:color="auto"/>
        <w:left w:val="none" w:sz="0" w:space="0" w:color="auto"/>
        <w:bottom w:val="none" w:sz="0" w:space="0" w:color="auto"/>
        <w:right w:val="none" w:sz="0" w:space="0" w:color="auto"/>
      </w:divBdr>
    </w:div>
    <w:div w:id="1637485115">
      <w:marLeft w:val="0"/>
      <w:marRight w:val="0"/>
      <w:marTop w:val="0"/>
      <w:marBottom w:val="0"/>
      <w:divBdr>
        <w:top w:val="none" w:sz="0" w:space="0" w:color="auto"/>
        <w:left w:val="none" w:sz="0" w:space="0" w:color="auto"/>
        <w:bottom w:val="none" w:sz="0" w:space="0" w:color="auto"/>
        <w:right w:val="none" w:sz="0" w:space="0" w:color="auto"/>
      </w:divBdr>
    </w:div>
    <w:div w:id="1637485116">
      <w:marLeft w:val="0"/>
      <w:marRight w:val="0"/>
      <w:marTop w:val="0"/>
      <w:marBottom w:val="0"/>
      <w:divBdr>
        <w:top w:val="none" w:sz="0" w:space="0" w:color="auto"/>
        <w:left w:val="none" w:sz="0" w:space="0" w:color="auto"/>
        <w:bottom w:val="none" w:sz="0" w:space="0" w:color="auto"/>
        <w:right w:val="none" w:sz="0" w:space="0" w:color="auto"/>
      </w:divBdr>
    </w:div>
    <w:div w:id="1637485117">
      <w:marLeft w:val="0"/>
      <w:marRight w:val="0"/>
      <w:marTop w:val="0"/>
      <w:marBottom w:val="0"/>
      <w:divBdr>
        <w:top w:val="none" w:sz="0" w:space="0" w:color="auto"/>
        <w:left w:val="none" w:sz="0" w:space="0" w:color="auto"/>
        <w:bottom w:val="none" w:sz="0" w:space="0" w:color="auto"/>
        <w:right w:val="none" w:sz="0" w:space="0" w:color="auto"/>
      </w:divBdr>
    </w:div>
    <w:div w:id="1637485118">
      <w:marLeft w:val="0"/>
      <w:marRight w:val="0"/>
      <w:marTop w:val="0"/>
      <w:marBottom w:val="0"/>
      <w:divBdr>
        <w:top w:val="none" w:sz="0" w:space="0" w:color="auto"/>
        <w:left w:val="none" w:sz="0" w:space="0" w:color="auto"/>
        <w:bottom w:val="none" w:sz="0" w:space="0" w:color="auto"/>
        <w:right w:val="none" w:sz="0" w:space="0" w:color="auto"/>
      </w:divBdr>
    </w:div>
    <w:div w:id="1637485119">
      <w:marLeft w:val="0"/>
      <w:marRight w:val="0"/>
      <w:marTop w:val="0"/>
      <w:marBottom w:val="0"/>
      <w:divBdr>
        <w:top w:val="none" w:sz="0" w:space="0" w:color="auto"/>
        <w:left w:val="none" w:sz="0" w:space="0" w:color="auto"/>
        <w:bottom w:val="none" w:sz="0" w:space="0" w:color="auto"/>
        <w:right w:val="none" w:sz="0" w:space="0" w:color="auto"/>
      </w:divBdr>
    </w:div>
    <w:div w:id="1637485120">
      <w:marLeft w:val="0"/>
      <w:marRight w:val="0"/>
      <w:marTop w:val="0"/>
      <w:marBottom w:val="0"/>
      <w:divBdr>
        <w:top w:val="none" w:sz="0" w:space="0" w:color="auto"/>
        <w:left w:val="none" w:sz="0" w:space="0" w:color="auto"/>
        <w:bottom w:val="none" w:sz="0" w:space="0" w:color="auto"/>
        <w:right w:val="none" w:sz="0" w:space="0" w:color="auto"/>
      </w:divBdr>
    </w:div>
    <w:div w:id="1637485121">
      <w:marLeft w:val="0"/>
      <w:marRight w:val="0"/>
      <w:marTop w:val="0"/>
      <w:marBottom w:val="0"/>
      <w:divBdr>
        <w:top w:val="none" w:sz="0" w:space="0" w:color="auto"/>
        <w:left w:val="none" w:sz="0" w:space="0" w:color="auto"/>
        <w:bottom w:val="none" w:sz="0" w:space="0" w:color="auto"/>
        <w:right w:val="none" w:sz="0" w:space="0" w:color="auto"/>
      </w:divBdr>
    </w:div>
    <w:div w:id="1637485122">
      <w:marLeft w:val="0"/>
      <w:marRight w:val="0"/>
      <w:marTop w:val="0"/>
      <w:marBottom w:val="0"/>
      <w:divBdr>
        <w:top w:val="none" w:sz="0" w:space="0" w:color="auto"/>
        <w:left w:val="none" w:sz="0" w:space="0" w:color="auto"/>
        <w:bottom w:val="none" w:sz="0" w:space="0" w:color="auto"/>
        <w:right w:val="none" w:sz="0" w:space="0" w:color="auto"/>
      </w:divBdr>
    </w:div>
    <w:div w:id="1637485123">
      <w:marLeft w:val="0"/>
      <w:marRight w:val="0"/>
      <w:marTop w:val="0"/>
      <w:marBottom w:val="0"/>
      <w:divBdr>
        <w:top w:val="none" w:sz="0" w:space="0" w:color="auto"/>
        <w:left w:val="none" w:sz="0" w:space="0" w:color="auto"/>
        <w:bottom w:val="none" w:sz="0" w:space="0" w:color="auto"/>
        <w:right w:val="none" w:sz="0" w:space="0" w:color="auto"/>
      </w:divBdr>
    </w:div>
    <w:div w:id="1637485124">
      <w:marLeft w:val="0"/>
      <w:marRight w:val="0"/>
      <w:marTop w:val="0"/>
      <w:marBottom w:val="0"/>
      <w:divBdr>
        <w:top w:val="none" w:sz="0" w:space="0" w:color="auto"/>
        <w:left w:val="none" w:sz="0" w:space="0" w:color="auto"/>
        <w:bottom w:val="none" w:sz="0" w:space="0" w:color="auto"/>
        <w:right w:val="none" w:sz="0" w:space="0" w:color="auto"/>
      </w:divBdr>
    </w:div>
    <w:div w:id="1637485125">
      <w:marLeft w:val="0"/>
      <w:marRight w:val="0"/>
      <w:marTop w:val="0"/>
      <w:marBottom w:val="0"/>
      <w:divBdr>
        <w:top w:val="none" w:sz="0" w:space="0" w:color="auto"/>
        <w:left w:val="none" w:sz="0" w:space="0" w:color="auto"/>
        <w:bottom w:val="none" w:sz="0" w:space="0" w:color="auto"/>
        <w:right w:val="none" w:sz="0" w:space="0" w:color="auto"/>
      </w:divBdr>
    </w:div>
    <w:div w:id="1637485126">
      <w:marLeft w:val="0"/>
      <w:marRight w:val="0"/>
      <w:marTop w:val="0"/>
      <w:marBottom w:val="0"/>
      <w:divBdr>
        <w:top w:val="none" w:sz="0" w:space="0" w:color="auto"/>
        <w:left w:val="none" w:sz="0" w:space="0" w:color="auto"/>
        <w:bottom w:val="none" w:sz="0" w:space="0" w:color="auto"/>
        <w:right w:val="none" w:sz="0" w:space="0" w:color="auto"/>
      </w:divBdr>
    </w:div>
    <w:div w:id="1637485127">
      <w:marLeft w:val="0"/>
      <w:marRight w:val="0"/>
      <w:marTop w:val="0"/>
      <w:marBottom w:val="0"/>
      <w:divBdr>
        <w:top w:val="none" w:sz="0" w:space="0" w:color="auto"/>
        <w:left w:val="none" w:sz="0" w:space="0" w:color="auto"/>
        <w:bottom w:val="none" w:sz="0" w:space="0" w:color="auto"/>
        <w:right w:val="none" w:sz="0" w:space="0" w:color="auto"/>
      </w:divBdr>
    </w:div>
    <w:div w:id="1637485128">
      <w:marLeft w:val="0"/>
      <w:marRight w:val="0"/>
      <w:marTop w:val="0"/>
      <w:marBottom w:val="0"/>
      <w:divBdr>
        <w:top w:val="none" w:sz="0" w:space="0" w:color="auto"/>
        <w:left w:val="none" w:sz="0" w:space="0" w:color="auto"/>
        <w:bottom w:val="none" w:sz="0" w:space="0" w:color="auto"/>
        <w:right w:val="none" w:sz="0" w:space="0" w:color="auto"/>
      </w:divBdr>
    </w:div>
    <w:div w:id="1637485129">
      <w:marLeft w:val="0"/>
      <w:marRight w:val="0"/>
      <w:marTop w:val="0"/>
      <w:marBottom w:val="0"/>
      <w:divBdr>
        <w:top w:val="none" w:sz="0" w:space="0" w:color="auto"/>
        <w:left w:val="none" w:sz="0" w:space="0" w:color="auto"/>
        <w:bottom w:val="none" w:sz="0" w:space="0" w:color="auto"/>
        <w:right w:val="none" w:sz="0" w:space="0" w:color="auto"/>
      </w:divBdr>
    </w:div>
    <w:div w:id="1637485130">
      <w:marLeft w:val="0"/>
      <w:marRight w:val="0"/>
      <w:marTop w:val="0"/>
      <w:marBottom w:val="0"/>
      <w:divBdr>
        <w:top w:val="none" w:sz="0" w:space="0" w:color="auto"/>
        <w:left w:val="none" w:sz="0" w:space="0" w:color="auto"/>
        <w:bottom w:val="none" w:sz="0" w:space="0" w:color="auto"/>
        <w:right w:val="none" w:sz="0" w:space="0" w:color="auto"/>
      </w:divBdr>
    </w:div>
    <w:div w:id="1637485131">
      <w:marLeft w:val="0"/>
      <w:marRight w:val="0"/>
      <w:marTop w:val="0"/>
      <w:marBottom w:val="0"/>
      <w:divBdr>
        <w:top w:val="none" w:sz="0" w:space="0" w:color="auto"/>
        <w:left w:val="none" w:sz="0" w:space="0" w:color="auto"/>
        <w:bottom w:val="none" w:sz="0" w:space="0" w:color="auto"/>
        <w:right w:val="none" w:sz="0" w:space="0" w:color="auto"/>
      </w:divBdr>
    </w:div>
    <w:div w:id="1637485132">
      <w:marLeft w:val="0"/>
      <w:marRight w:val="0"/>
      <w:marTop w:val="0"/>
      <w:marBottom w:val="0"/>
      <w:divBdr>
        <w:top w:val="none" w:sz="0" w:space="0" w:color="auto"/>
        <w:left w:val="none" w:sz="0" w:space="0" w:color="auto"/>
        <w:bottom w:val="none" w:sz="0" w:space="0" w:color="auto"/>
        <w:right w:val="none" w:sz="0" w:space="0" w:color="auto"/>
      </w:divBdr>
    </w:div>
    <w:div w:id="1637485133">
      <w:marLeft w:val="0"/>
      <w:marRight w:val="0"/>
      <w:marTop w:val="0"/>
      <w:marBottom w:val="0"/>
      <w:divBdr>
        <w:top w:val="none" w:sz="0" w:space="0" w:color="auto"/>
        <w:left w:val="none" w:sz="0" w:space="0" w:color="auto"/>
        <w:bottom w:val="none" w:sz="0" w:space="0" w:color="auto"/>
        <w:right w:val="none" w:sz="0" w:space="0" w:color="auto"/>
      </w:divBdr>
    </w:div>
    <w:div w:id="1637485134">
      <w:marLeft w:val="0"/>
      <w:marRight w:val="0"/>
      <w:marTop w:val="0"/>
      <w:marBottom w:val="0"/>
      <w:divBdr>
        <w:top w:val="none" w:sz="0" w:space="0" w:color="auto"/>
        <w:left w:val="none" w:sz="0" w:space="0" w:color="auto"/>
        <w:bottom w:val="none" w:sz="0" w:space="0" w:color="auto"/>
        <w:right w:val="none" w:sz="0" w:space="0" w:color="auto"/>
      </w:divBdr>
    </w:div>
    <w:div w:id="1637485135">
      <w:marLeft w:val="0"/>
      <w:marRight w:val="0"/>
      <w:marTop w:val="0"/>
      <w:marBottom w:val="0"/>
      <w:divBdr>
        <w:top w:val="none" w:sz="0" w:space="0" w:color="auto"/>
        <w:left w:val="none" w:sz="0" w:space="0" w:color="auto"/>
        <w:bottom w:val="none" w:sz="0" w:space="0" w:color="auto"/>
        <w:right w:val="none" w:sz="0" w:space="0" w:color="auto"/>
      </w:divBdr>
    </w:div>
    <w:div w:id="1637485136">
      <w:marLeft w:val="0"/>
      <w:marRight w:val="0"/>
      <w:marTop w:val="0"/>
      <w:marBottom w:val="0"/>
      <w:divBdr>
        <w:top w:val="none" w:sz="0" w:space="0" w:color="auto"/>
        <w:left w:val="none" w:sz="0" w:space="0" w:color="auto"/>
        <w:bottom w:val="none" w:sz="0" w:space="0" w:color="auto"/>
        <w:right w:val="none" w:sz="0" w:space="0" w:color="auto"/>
      </w:divBdr>
    </w:div>
    <w:div w:id="1637485137">
      <w:marLeft w:val="0"/>
      <w:marRight w:val="0"/>
      <w:marTop w:val="0"/>
      <w:marBottom w:val="0"/>
      <w:divBdr>
        <w:top w:val="none" w:sz="0" w:space="0" w:color="auto"/>
        <w:left w:val="none" w:sz="0" w:space="0" w:color="auto"/>
        <w:bottom w:val="none" w:sz="0" w:space="0" w:color="auto"/>
        <w:right w:val="none" w:sz="0" w:space="0" w:color="auto"/>
      </w:divBdr>
    </w:div>
    <w:div w:id="1637485138">
      <w:marLeft w:val="0"/>
      <w:marRight w:val="0"/>
      <w:marTop w:val="0"/>
      <w:marBottom w:val="0"/>
      <w:divBdr>
        <w:top w:val="none" w:sz="0" w:space="0" w:color="auto"/>
        <w:left w:val="none" w:sz="0" w:space="0" w:color="auto"/>
        <w:bottom w:val="none" w:sz="0" w:space="0" w:color="auto"/>
        <w:right w:val="none" w:sz="0" w:space="0" w:color="auto"/>
      </w:divBdr>
    </w:div>
    <w:div w:id="1637485139">
      <w:marLeft w:val="0"/>
      <w:marRight w:val="0"/>
      <w:marTop w:val="0"/>
      <w:marBottom w:val="0"/>
      <w:divBdr>
        <w:top w:val="none" w:sz="0" w:space="0" w:color="auto"/>
        <w:left w:val="none" w:sz="0" w:space="0" w:color="auto"/>
        <w:bottom w:val="none" w:sz="0" w:space="0" w:color="auto"/>
        <w:right w:val="none" w:sz="0" w:space="0" w:color="auto"/>
      </w:divBdr>
    </w:div>
    <w:div w:id="1637485140">
      <w:marLeft w:val="0"/>
      <w:marRight w:val="0"/>
      <w:marTop w:val="0"/>
      <w:marBottom w:val="0"/>
      <w:divBdr>
        <w:top w:val="none" w:sz="0" w:space="0" w:color="auto"/>
        <w:left w:val="none" w:sz="0" w:space="0" w:color="auto"/>
        <w:bottom w:val="none" w:sz="0" w:space="0" w:color="auto"/>
        <w:right w:val="none" w:sz="0" w:space="0" w:color="auto"/>
      </w:divBdr>
    </w:div>
    <w:div w:id="1637485141">
      <w:marLeft w:val="0"/>
      <w:marRight w:val="0"/>
      <w:marTop w:val="0"/>
      <w:marBottom w:val="0"/>
      <w:divBdr>
        <w:top w:val="none" w:sz="0" w:space="0" w:color="auto"/>
        <w:left w:val="none" w:sz="0" w:space="0" w:color="auto"/>
        <w:bottom w:val="none" w:sz="0" w:space="0" w:color="auto"/>
        <w:right w:val="none" w:sz="0" w:space="0" w:color="auto"/>
      </w:divBdr>
    </w:div>
    <w:div w:id="1637485142">
      <w:marLeft w:val="0"/>
      <w:marRight w:val="0"/>
      <w:marTop w:val="0"/>
      <w:marBottom w:val="0"/>
      <w:divBdr>
        <w:top w:val="none" w:sz="0" w:space="0" w:color="auto"/>
        <w:left w:val="none" w:sz="0" w:space="0" w:color="auto"/>
        <w:bottom w:val="none" w:sz="0" w:space="0" w:color="auto"/>
        <w:right w:val="none" w:sz="0" w:space="0" w:color="auto"/>
      </w:divBdr>
    </w:div>
    <w:div w:id="1637485143">
      <w:marLeft w:val="0"/>
      <w:marRight w:val="0"/>
      <w:marTop w:val="0"/>
      <w:marBottom w:val="0"/>
      <w:divBdr>
        <w:top w:val="none" w:sz="0" w:space="0" w:color="auto"/>
        <w:left w:val="none" w:sz="0" w:space="0" w:color="auto"/>
        <w:bottom w:val="none" w:sz="0" w:space="0" w:color="auto"/>
        <w:right w:val="none" w:sz="0" w:space="0" w:color="auto"/>
      </w:divBdr>
    </w:div>
    <w:div w:id="1637485144">
      <w:marLeft w:val="0"/>
      <w:marRight w:val="0"/>
      <w:marTop w:val="0"/>
      <w:marBottom w:val="0"/>
      <w:divBdr>
        <w:top w:val="none" w:sz="0" w:space="0" w:color="auto"/>
        <w:left w:val="none" w:sz="0" w:space="0" w:color="auto"/>
        <w:bottom w:val="none" w:sz="0" w:space="0" w:color="auto"/>
        <w:right w:val="none" w:sz="0" w:space="0" w:color="auto"/>
      </w:divBdr>
    </w:div>
    <w:div w:id="1637485145">
      <w:marLeft w:val="0"/>
      <w:marRight w:val="0"/>
      <w:marTop w:val="0"/>
      <w:marBottom w:val="0"/>
      <w:divBdr>
        <w:top w:val="none" w:sz="0" w:space="0" w:color="auto"/>
        <w:left w:val="none" w:sz="0" w:space="0" w:color="auto"/>
        <w:bottom w:val="none" w:sz="0" w:space="0" w:color="auto"/>
        <w:right w:val="none" w:sz="0" w:space="0" w:color="auto"/>
      </w:divBdr>
    </w:div>
    <w:div w:id="1637485146">
      <w:marLeft w:val="0"/>
      <w:marRight w:val="0"/>
      <w:marTop w:val="0"/>
      <w:marBottom w:val="0"/>
      <w:divBdr>
        <w:top w:val="none" w:sz="0" w:space="0" w:color="auto"/>
        <w:left w:val="none" w:sz="0" w:space="0" w:color="auto"/>
        <w:bottom w:val="none" w:sz="0" w:space="0" w:color="auto"/>
        <w:right w:val="none" w:sz="0" w:space="0" w:color="auto"/>
      </w:divBdr>
    </w:div>
    <w:div w:id="1637485147">
      <w:marLeft w:val="0"/>
      <w:marRight w:val="0"/>
      <w:marTop w:val="0"/>
      <w:marBottom w:val="0"/>
      <w:divBdr>
        <w:top w:val="none" w:sz="0" w:space="0" w:color="auto"/>
        <w:left w:val="none" w:sz="0" w:space="0" w:color="auto"/>
        <w:bottom w:val="none" w:sz="0" w:space="0" w:color="auto"/>
        <w:right w:val="none" w:sz="0" w:space="0" w:color="auto"/>
      </w:divBdr>
    </w:div>
    <w:div w:id="1637485148">
      <w:marLeft w:val="0"/>
      <w:marRight w:val="0"/>
      <w:marTop w:val="0"/>
      <w:marBottom w:val="0"/>
      <w:divBdr>
        <w:top w:val="none" w:sz="0" w:space="0" w:color="auto"/>
        <w:left w:val="none" w:sz="0" w:space="0" w:color="auto"/>
        <w:bottom w:val="none" w:sz="0" w:space="0" w:color="auto"/>
        <w:right w:val="none" w:sz="0" w:space="0" w:color="auto"/>
      </w:divBdr>
    </w:div>
    <w:div w:id="1637485149">
      <w:marLeft w:val="0"/>
      <w:marRight w:val="0"/>
      <w:marTop w:val="0"/>
      <w:marBottom w:val="0"/>
      <w:divBdr>
        <w:top w:val="none" w:sz="0" w:space="0" w:color="auto"/>
        <w:left w:val="none" w:sz="0" w:space="0" w:color="auto"/>
        <w:bottom w:val="none" w:sz="0" w:space="0" w:color="auto"/>
        <w:right w:val="none" w:sz="0" w:space="0" w:color="auto"/>
      </w:divBdr>
    </w:div>
    <w:div w:id="1637485150">
      <w:marLeft w:val="0"/>
      <w:marRight w:val="0"/>
      <w:marTop w:val="0"/>
      <w:marBottom w:val="0"/>
      <w:divBdr>
        <w:top w:val="none" w:sz="0" w:space="0" w:color="auto"/>
        <w:left w:val="none" w:sz="0" w:space="0" w:color="auto"/>
        <w:bottom w:val="none" w:sz="0" w:space="0" w:color="auto"/>
        <w:right w:val="none" w:sz="0" w:space="0" w:color="auto"/>
      </w:divBdr>
    </w:div>
    <w:div w:id="1637485151">
      <w:marLeft w:val="0"/>
      <w:marRight w:val="0"/>
      <w:marTop w:val="0"/>
      <w:marBottom w:val="0"/>
      <w:divBdr>
        <w:top w:val="none" w:sz="0" w:space="0" w:color="auto"/>
        <w:left w:val="none" w:sz="0" w:space="0" w:color="auto"/>
        <w:bottom w:val="none" w:sz="0" w:space="0" w:color="auto"/>
        <w:right w:val="none" w:sz="0" w:space="0" w:color="auto"/>
      </w:divBdr>
    </w:div>
    <w:div w:id="1637485152">
      <w:marLeft w:val="0"/>
      <w:marRight w:val="0"/>
      <w:marTop w:val="0"/>
      <w:marBottom w:val="0"/>
      <w:divBdr>
        <w:top w:val="none" w:sz="0" w:space="0" w:color="auto"/>
        <w:left w:val="none" w:sz="0" w:space="0" w:color="auto"/>
        <w:bottom w:val="none" w:sz="0" w:space="0" w:color="auto"/>
        <w:right w:val="none" w:sz="0" w:space="0" w:color="auto"/>
      </w:divBdr>
    </w:div>
    <w:div w:id="1637485153">
      <w:marLeft w:val="0"/>
      <w:marRight w:val="0"/>
      <w:marTop w:val="0"/>
      <w:marBottom w:val="0"/>
      <w:divBdr>
        <w:top w:val="none" w:sz="0" w:space="0" w:color="auto"/>
        <w:left w:val="none" w:sz="0" w:space="0" w:color="auto"/>
        <w:bottom w:val="none" w:sz="0" w:space="0" w:color="auto"/>
        <w:right w:val="none" w:sz="0" w:space="0" w:color="auto"/>
      </w:divBdr>
    </w:div>
    <w:div w:id="1637485154">
      <w:marLeft w:val="0"/>
      <w:marRight w:val="0"/>
      <w:marTop w:val="0"/>
      <w:marBottom w:val="0"/>
      <w:divBdr>
        <w:top w:val="none" w:sz="0" w:space="0" w:color="auto"/>
        <w:left w:val="none" w:sz="0" w:space="0" w:color="auto"/>
        <w:bottom w:val="none" w:sz="0" w:space="0" w:color="auto"/>
        <w:right w:val="none" w:sz="0" w:space="0" w:color="auto"/>
      </w:divBdr>
    </w:div>
    <w:div w:id="1637485155">
      <w:marLeft w:val="0"/>
      <w:marRight w:val="0"/>
      <w:marTop w:val="0"/>
      <w:marBottom w:val="0"/>
      <w:divBdr>
        <w:top w:val="none" w:sz="0" w:space="0" w:color="auto"/>
        <w:left w:val="none" w:sz="0" w:space="0" w:color="auto"/>
        <w:bottom w:val="none" w:sz="0" w:space="0" w:color="auto"/>
        <w:right w:val="none" w:sz="0" w:space="0" w:color="auto"/>
      </w:divBdr>
    </w:div>
    <w:div w:id="1637485156">
      <w:marLeft w:val="0"/>
      <w:marRight w:val="0"/>
      <w:marTop w:val="0"/>
      <w:marBottom w:val="0"/>
      <w:divBdr>
        <w:top w:val="none" w:sz="0" w:space="0" w:color="auto"/>
        <w:left w:val="none" w:sz="0" w:space="0" w:color="auto"/>
        <w:bottom w:val="none" w:sz="0" w:space="0" w:color="auto"/>
        <w:right w:val="none" w:sz="0" w:space="0" w:color="auto"/>
      </w:divBdr>
    </w:div>
    <w:div w:id="1637485157">
      <w:marLeft w:val="0"/>
      <w:marRight w:val="0"/>
      <w:marTop w:val="0"/>
      <w:marBottom w:val="0"/>
      <w:divBdr>
        <w:top w:val="none" w:sz="0" w:space="0" w:color="auto"/>
        <w:left w:val="none" w:sz="0" w:space="0" w:color="auto"/>
        <w:bottom w:val="none" w:sz="0" w:space="0" w:color="auto"/>
        <w:right w:val="none" w:sz="0" w:space="0" w:color="auto"/>
      </w:divBdr>
    </w:div>
    <w:div w:id="1637485158">
      <w:marLeft w:val="0"/>
      <w:marRight w:val="0"/>
      <w:marTop w:val="0"/>
      <w:marBottom w:val="0"/>
      <w:divBdr>
        <w:top w:val="none" w:sz="0" w:space="0" w:color="auto"/>
        <w:left w:val="none" w:sz="0" w:space="0" w:color="auto"/>
        <w:bottom w:val="none" w:sz="0" w:space="0" w:color="auto"/>
        <w:right w:val="none" w:sz="0" w:space="0" w:color="auto"/>
      </w:divBdr>
    </w:div>
    <w:div w:id="1637485159">
      <w:marLeft w:val="0"/>
      <w:marRight w:val="0"/>
      <w:marTop w:val="0"/>
      <w:marBottom w:val="0"/>
      <w:divBdr>
        <w:top w:val="none" w:sz="0" w:space="0" w:color="auto"/>
        <w:left w:val="none" w:sz="0" w:space="0" w:color="auto"/>
        <w:bottom w:val="none" w:sz="0" w:space="0" w:color="auto"/>
        <w:right w:val="none" w:sz="0" w:space="0" w:color="auto"/>
      </w:divBdr>
    </w:div>
    <w:div w:id="1637485160">
      <w:marLeft w:val="0"/>
      <w:marRight w:val="0"/>
      <w:marTop w:val="0"/>
      <w:marBottom w:val="0"/>
      <w:divBdr>
        <w:top w:val="none" w:sz="0" w:space="0" w:color="auto"/>
        <w:left w:val="none" w:sz="0" w:space="0" w:color="auto"/>
        <w:bottom w:val="none" w:sz="0" w:space="0" w:color="auto"/>
        <w:right w:val="none" w:sz="0" w:space="0" w:color="auto"/>
      </w:divBdr>
    </w:div>
    <w:div w:id="1637485161">
      <w:marLeft w:val="0"/>
      <w:marRight w:val="0"/>
      <w:marTop w:val="0"/>
      <w:marBottom w:val="0"/>
      <w:divBdr>
        <w:top w:val="none" w:sz="0" w:space="0" w:color="auto"/>
        <w:left w:val="none" w:sz="0" w:space="0" w:color="auto"/>
        <w:bottom w:val="none" w:sz="0" w:space="0" w:color="auto"/>
        <w:right w:val="none" w:sz="0" w:space="0" w:color="auto"/>
      </w:divBdr>
    </w:div>
    <w:div w:id="1637485162">
      <w:marLeft w:val="0"/>
      <w:marRight w:val="0"/>
      <w:marTop w:val="0"/>
      <w:marBottom w:val="0"/>
      <w:divBdr>
        <w:top w:val="none" w:sz="0" w:space="0" w:color="auto"/>
        <w:left w:val="none" w:sz="0" w:space="0" w:color="auto"/>
        <w:bottom w:val="none" w:sz="0" w:space="0" w:color="auto"/>
        <w:right w:val="none" w:sz="0" w:space="0" w:color="auto"/>
      </w:divBdr>
    </w:div>
    <w:div w:id="1637485163">
      <w:marLeft w:val="0"/>
      <w:marRight w:val="0"/>
      <w:marTop w:val="0"/>
      <w:marBottom w:val="0"/>
      <w:divBdr>
        <w:top w:val="none" w:sz="0" w:space="0" w:color="auto"/>
        <w:left w:val="none" w:sz="0" w:space="0" w:color="auto"/>
        <w:bottom w:val="none" w:sz="0" w:space="0" w:color="auto"/>
        <w:right w:val="none" w:sz="0" w:space="0" w:color="auto"/>
      </w:divBdr>
    </w:div>
    <w:div w:id="1637485164">
      <w:marLeft w:val="0"/>
      <w:marRight w:val="0"/>
      <w:marTop w:val="0"/>
      <w:marBottom w:val="0"/>
      <w:divBdr>
        <w:top w:val="none" w:sz="0" w:space="0" w:color="auto"/>
        <w:left w:val="none" w:sz="0" w:space="0" w:color="auto"/>
        <w:bottom w:val="none" w:sz="0" w:space="0" w:color="auto"/>
        <w:right w:val="none" w:sz="0" w:space="0" w:color="auto"/>
      </w:divBdr>
    </w:div>
    <w:div w:id="1637485165">
      <w:marLeft w:val="0"/>
      <w:marRight w:val="0"/>
      <w:marTop w:val="0"/>
      <w:marBottom w:val="0"/>
      <w:divBdr>
        <w:top w:val="none" w:sz="0" w:space="0" w:color="auto"/>
        <w:left w:val="none" w:sz="0" w:space="0" w:color="auto"/>
        <w:bottom w:val="none" w:sz="0" w:space="0" w:color="auto"/>
        <w:right w:val="none" w:sz="0" w:space="0" w:color="auto"/>
      </w:divBdr>
    </w:div>
    <w:div w:id="1637485166">
      <w:marLeft w:val="0"/>
      <w:marRight w:val="0"/>
      <w:marTop w:val="0"/>
      <w:marBottom w:val="0"/>
      <w:divBdr>
        <w:top w:val="none" w:sz="0" w:space="0" w:color="auto"/>
        <w:left w:val="none" w:sz="0" w:space="0" w:color="auto"/>
        <w:bottom w:val="none" w:sz="0" w:space="0" w:color="auto"/>
        <w:right w:val="none" w:sz="0" w:space="0" w:color="auto"/>
      </w:divBdr>
    </w:div>
    <w:div w:id="1637485167">
      <w:marLeft w:val="0"/>
      <w:marRight w:val="0"/>
      <w:marTop w:val="0"/>
      <w:marBottom w:val="0"/>
      <w:divBdr>
        <w:top w:val="none" w:sz="0" w:space="0" w:color="auto"/>
        <w:left w:val="none" w:sz="0" w:space="0" w:color="auto"/>
        <w:bottom w:val="none" w:sz="0" w:space="0" w:color="auto"/>
        <w:right w:val="none" w:sz="0" w:space="0" w:color="auto"/>
      </w:divBdr>
    </w:div>
    <w:div w:id="1637485168">
      <w:marLeft w:val="0"/>
      <w:marRight w:val="0"/>
      <w:marTop w:val="0"/>
      <w:marBottom w:val="0"/>
      <w:divBdr>
        <w:top w:val="none" w:sz="0" w:space="0" w:color="auto"/>
        <w:left w:val="none" w:sz="0" w:space="0" w:color="auto"/>
        <w:bottom w:val="none" w:sz="0" w:space="0" w:color="auto"/>
        <w:right w:val="none" w:sz="0" w:space="0" w:color="auto"/>
      </w:divBdr>
    </w:div>
    <w:div w:id="1637485169">
      <w:marLeft w:val="0"/>
      <w:marRight w:val="0"/>
      <w:marTop w:val="0"/>
      <w:marBottom w:val="0"/>
      <w:divBdr>
        <w:top w:val="none" w:sz="0" w:space="0" w:color="auto"/>
        <w:left w:val="none" w:sz="0" w:space="0" w:color="auto"/>
        <w:bottom w:val="none" w:sz="0" w:space="0" w:color="auto"/>
        <w:right w:val="none" w:sz="0" w:space="0" w:color="auto"/>
      </w:divBdr>
    </w:div>
    <w:div w:id="1637485170">
      <w:marLeft w:val="0"/>
      <w:marRight w:val="0"/>
      <w:marTop w:val="0"/>
      <w:marBottom w:val="0"/>
      <w:divBdr>
        <w:top w:val="none" w:sz="0" w:space="0" w:color="auto"/>
        <w:left w:val="none" w:sz="0" w:space="0" w:color="auto"/>
        <w:bottom w:val="none" w:sz="0" w:space="0" w:color="auto"/>
        <w:right w:val="none" w:sz="0" w:space="0" w:color="auto"/>
      </w:divBdr>
    </w:div>
    <w:div w:id="1637485171">
      <w:marLeft w:val="0"/>
      <w:marRight w:val="0"/>
      <w:marTop w:val="0"/>
      <w:marBottom w:val="0"/>
      <w:divBdr>
        <w:top w:val="none" w:sz="0" w:space="0" w:color="auto"/>
        <w:left w:val="none" w:sz="0" w:space="0" w:color="auto"/>
        <w:bottom w:val="none" w:sz="0" w:space="0" w:color="auto"/>
        <w:right w:val="none" w:sz="0" w:space="0" w:color="auto"/>
      </w:divBdr>
    </w:div>
    <w:div w:id="1637485172">
      <w:marLeft w:val="0"/>
      <w:marRight w:val="0"/>
      <w:marTop w:val="0"/>
      <w:marBottom w:val="0"/>
      <w:divBdr>
        <w:top w:val="none" w:sz="0" w:space="0" w:color="auto"/>
        <w:left w:val="none" w:sz="0" w:space="0" w:color="auto"/>
        <w:bottom w:val="none" w:sz="0" w:space="0" w:color="auto"/>
        <w:right w:val="none" w:sz="0" w:space="0" w:color="auto"/>
      </w:divBdr>
    </w:div>
    <w:div w:id="1637485173">
      <w:marLeft w:val="0"/>
      <w:marRight w:val="0"/>
      <w:marTop w:val="0"/>
      <w:marBottom w:val="0"/>
      <w:divBdr>
        <w:top w:val="none" w:sz="0" w:space="0" w:color="auto"/>
        <w:left w:val="none" w:sz="0" w:space="0" w:color="auto"/>
        <w:bottom w:val="none" w:sz="0" w:space="0" w:color="auto"/>
        <w:right w:val="none" w:sz="0" w:space="0" w:color="auto"/>
      </w:divBdr>
    </w:div>
    <w:div w:id="1637485174">
      <w:marLeft w:val="0"/>
      <w:marRight w:val="0"/>
      <w:marTop w:val="0"/>
      <w:marBottom w:val="0"/>
      <w:divBdr>
        <w:top w:val="none" w:sz="0" w:space="0" w:color="auto"/>
        <w:left w:val="none" w:sz="0" w:space="0" w:color="auto"/>
        <w:bottom w:val="none" w:sz="0" w:space="0" w:color="auto"/>
        <w:right w:val="none" w:sz="0" w:space="0" w:color="auto"/>
      </w:divBdr>
    </w:div>
    <w:div w:id="1637485175">
      <w:marLeft w:val="0"/>
      <w:marRight w:val="0"/>
      <w:marTop w:val="0"/>
      <w:marBottom w:val="0"/>
      <w:divBdr>
        <w:top w:val="none" w:sz="0" w:space="0" w:color="auto"/>
        <w:left w:val="none" w:sz="0" w:space="0" w:color="auto"/>
        <w:bottom w:val="none" w:sz="0" w:space="0" w:color="auto"/>
        <w:right w:val="none" w:sz="0" w:space="0" w:color="auto"/>
      </w:divBdr>
    </w:div>
    <w:div w:id="1637485176">
      <w:marLeft w:val="0"/>
      <w:marRight w:val="0"/>
      <w:marTop w:val="0"/>
      <w:marBottom w:val="0"/>
      <w:divBdr>
        <w:top w:val="none" w:sz="0" w:space="0" w:color="auto"/>
        <w:left w:val="none" w:sz="0" w:space="0" w:color="auto"/>
        <w:bottom w:val="none" w:sz="0" w:space="0" w:color="auto"/>
        <w:right w:val="none" w:sz="0" w:space="0" w:color="auto"/>
      </w:divBdr>
    </w:div>
    <w:div w:id="1637485177">
      <w:marLeft w:val="0"/>
      <w:marRight w:val="0"/>
      <w:marTop w:val="0"/>
      <w:marBottom w:val="0"/>
      <w:divBdr>
        <w:top w:val="none" w:sz="0" w:space="0" w:color="auto"/>
        <w:left w:val="none" w:sz="0" w:space="0" w:color="auto"/>
        <w:bottom w:val="none" w:sz="0" w:space="0" w:color="auto"/>
        <w:right w:val="none" w:sz="0" w:space="0" w:color="auto"/>
      </w:divBdr>
    </w:div>
    <w:div w:id="1637485178">
      <w:marLeft w:val="0"/>
      <w:marRight w:val="0"/>
      <w:marTop w:val="0"/>
      <w:marBottom w:val="0"/>
      <w:divBdr>
        <w:top w:val="none" w:sz="0" w:space="0" w:color="auto"/>
        <w:left w:val="none" w:sz="0" w:space="0" w:color="auto"/>
        <w:bottom w:val="none" w:sz="0" w:space="0" w:color="auto"/>
        <w:right w:val="none" w:sz="0" w:space="0" w:color="auto"/>
      </w:divBdr>
    </w:div>
    <w:div w:id="1637485179">
      <w:marLeft w:val="0"/>
      <w:marRight w:val="0"/>
      <w:marTop w:val="0"/>
      <w:marBottom w:val="0"/>
      <w:divBdr>
        <w:top w:val="none" w:sz="0" w:space="0" w:color="auto"/>
        <w:left w:val="none" w:sz="0" w:space="0" w:color="auto"/>
        <w:bottom w:val="none" w:sz="0" w:space="0" w:color="auto"/>
        <w:right w:val="none" w:sz="0" w:space="0" w:color="auto"/>
      </w:divBdr>
    </w:div>
    <w:div w:id="1637485180">
      <w:marLeft w:val="0"/>
      <w:marRight w:val="0"/>
      <w:marTop w:val="0"/>
      <w:marBottom w:val="0"/>
      <w:divBdr>
        <w:top w:val="none" w:sz="0" w:space="0" w:color="auto"/>
        <w:left w:val="none" w:sz="0" w:space="0" w:color="auto"/>
        <w:bottom w:val="none" w:sz="0" w:space="0" w:color="auto"/>
        <w:right w:val="none" w:sz="0" w:space="0" w:color="auto"/>
      </w:divBdr>
    </w:div>
    <w:div w:id="1637485181">
      <w:marLeft w:val="0"/>
      <w:marRight w:val="0"/>
      <w:marTop w:val="0"/>
      <w:marBottom w:val="0"/>
      <w:divBdr>
        <w:top w:val="none" w:sz="0" w:space="0" w:color="auto"/>
        <w:left w:val="none" w:sz="0" w:space="0" w:color="auto"/>
        <w:bottom w:val="none" w:sz="0" w:space="0" w:color="auto"/>
        <w:right w:val="none" w:sz="0" w:space="0" w:color="auto"/>
      </w:divBdr>
    </w:div>
    <w:div w:id="1637485182">
      <w:marLeft w:val="0"/>
      <w:marRight w:val="0"/>
      <w:marTop w:val="0"/>
      <w:marBottom w:val="0"/>
      <w:divBdr>
        <w:top w:val="none" w:sz="0" w:space="0" w:color="auto"/>
        <w:left w:val="none" w:sz="0" w:space="0" w:color="auto"/>
        <w:bottom w:val="none" w:sz="0" w:space="0" w:color="auto"/>
        <w:right w:val="none" w:sz="0" w:space="0" w:color="auto"/>
      </w:divBdr>
    </w:div>
    <w:div w:id="1637485183">
      <w:marLeft w:val="0"/>
      <w:marRight w:val="0"/>
      <w:marTop w:val="0"/>
      <w:marBottom w:val="0"/>
      <w:divBdr>
        <w:top w:val="none" w:sz="0" w:space="0" w:color="auto"/>
        <w:left w:val="none" w:sz="0" w:space="0" w:color="auto"/>
        <w:bottom w:val="none" w:sz="0" w:space="0" w:color="auto"/>
        <w:right w:val="none" w:sz="0" w:space="0" w:color="auto"/>
      </w:divBdr>
    </w:div>
    <w:div w:id="1637485184">
      <w:marLeft w:val="0"/>
      <w:marRight w:val="0"/>
      <w:marTop w:val="0"/>
      <w:marBottom w:val="0"/>
      <w:divBdr>
        <w:top w:val="none" w:sz="0" w:space="0" w:color="auto"/>
        <w:left w:val="none" w:sz="0" w:space="0" w:color="auto"/>
        <w:bottom w:val="none" w:sz="0" w:space="0" w:color="auto"/>
        <w:right w:val="none" w:sz="0" w:space="0" w:color="auto"/>
      </w:divBdr>
    </w:div>
    <w:div w:id="1637485185">
      <w:marLeft w:val="0"/>
      <w:marRight w:val="0"/>
      <w:marTop w:val="0"/>
      <w:marBottom w:val="0"/>
      <w:divBdr>
        <w:top w:val="none" w:sz="0" w:space="0" w:color="auto"/>
        <w:left w:val="none" w:sz="0" w:space="0" w:color="auto"/>
        <w:bottom w:val="none" w:sz="0" w:space="0" w:color="auto"/>
        <w:right w:val="none" w:sz="0" w:space="0" w:color="auto"/>
      </w:divBdr>
    </w:div>
    <w:div w:id="1637485186">
      <w:marLeft w:val="0"/>
      <w:marRight w:val="0"/>
      <w:marTop w:val="0"/>
      <w:marBottom w:val="0"/>
      <w:divBdr>
        <w:top w:val="none" w:sz="0" w:space="0" w:color="auto"/>
        <w:left w:val="none" w:sz="0" w:space="0" w:color="auto"/>
        <w:bottom w:val="none" w:sz="0" w:space="0" w:color="auto"/>
        <w:right w:val="none" w:sz="0" w:space="0" w:color="auto"/>
      </w:divBdr>
    </w:div>
    <w:div w:id="1637485187">
      <w:marLeft w:val="0"/>
      <w:marRight w:val="0"/>
      <w:marTop w:val="0"/>
      <w:marBottom w:val="0"/>
      <w:divBdr>
        <w:top w:val="none" w:sz="0" w:space="0" w:color="auto"/>
        <w:left w:val="none" w:sz="0" w:space="0" w:color="auto"/>
        <w:bottom w:val="none" w:sz="0" w:space="0" w:color="auto"/>
        <w:right w:val="none" w:sz="0" w:space="0" w:color="auto"/>
      </w:divBdr>
    </w:div>
    <w:div w:id="1637485188">
      <w:marLeft w:val="0"/>
      <w:marRight w:val="0"/>
      <w:marTop w:val="0"/>
      <w:marBottom w:val="0"/>
      <w:divBdr>
        <w:top w:val="none" w:sz="0" w:space="0" w:color="auto"/>
        <w:left w:val="none" w:sz="0" w:space="0" w:color="auto"/>
        <w:bottom w:val="none" w:sz="0" w:space="0" w:color="auto"/>
        <w:right w:val="none" w:sz="0" w:space="0" w:color="auto"/>
      </w:divBdr>
    </w:div>
    <w:div w:id="1637485189">
      <w:marLeft w:val="0"/>
      <w:marRight w:val="0"/>
      <w:marTop w:val="0"/>
      <w:marBottom w:val="0"/>
      <w:divBdr>
        <w:top w:val="none" w:sz="0" w:space="0" w:color="auto"/>
        <w:left w:val="none" w:sz="0" w:space="0" w:color="auto"/>
        <w:bottom w:val="none" w:sz="0" w:space="0" w:color="auto"/>
        <w:right w:val="none" w:sz="0" w:space="0" w:color="auto"/>
      </w:divBdr>
    </w:div>
    <w:div w:id="1637485190">
      <w:marLeft w:val="0"/>
      <w:marRight w:val="0"/>
      <w:marTop w:val="0"/>
      <w:marBottom w:val="0"/>
      <w:divBdr>
        <w:top w:val="none" w:sz="0" w:space="0" w:color="auto"/>
        <w:left w:val="none" w:sz="0" w:space="0" w:color="auto"/>
        <w:bottom w:val="none" w:sz="0" w:space="0" w:color="auto"/>
        <w:right w:val="none" w:sz="0" w:space="0" w:color="auto"/>
      </w:divBdr>
    </w:div>
    <w:div w:id="1637485191">
      <w:marLeft w:val="0"/>
      <w:marRight w:val="0"/>
      <w:marTop w:val="0"/>
      <w:marBottom w:val="0"/>
      <w:divBdr>
        <w:top w:val="none" w:sz="0" w:space="0" w:color="auto"/>
        <w:left w:val="none" w:sz="0" w:space="0" w:color="auto"/>
        <w:bottom w:val="none" w:sz="0" w:space="0" w:color="auto"/>
        <w:right w:val="none" w:sz="0" w:space="0" w:color="auto"/>
      </w:divBdr>
    </w:div>
    <w:div w:id="1637485192">
      <w:marLeft w:val="0"/>
      <w:marRight w:val="0"/>
      <w:marTop w:val="0"/>
      <w:marBottom w:val="0"/>
      <w:divBdr>
        <w:top w:val="none" w:sz="0" w:space="0" w:color="auto"/>
        <w:left w:val="none" w:sz="0" w:space="0" w:color="auto"/>
        <w:bottom w:val="none" w:sz="0" w:space="0" w:color="auto"/>
        <w:right w:val="none" w:sz="0" w:space="0" w:color="auto"/>
      </w:divBdr>
    </w:div>
    <w:div w:id="1637485193">
      <w:marLeft w:val="0"/>
      <w:marRight w:val="0"/>
      <w:marTop w:val="0"/>
      <w:marBottom w:val="0"/>
      <w:divBdr>
        <w:top w:val="none" w:sz="0" w:space="0" w:color="auto"/>
        <w:left w:val="none" w:sz="0" w:space="0" w:color="auto"/>
        <w:bottom w:val="none" w:sz="0" w:space="0" w:color="auto"/>
        <w:right w:val="none" w:sz="0" w:space="0" w:color="auto"/>
      </w:divBdr>
    </w:div>
    <w:div w:id="1637485194">
      <w:marLeft w:val="0"/>
      <w:marRight w:val="0"/>
      <w:marTop w:val="0"/>
      <w:marBottom w:val="0"/>
      <w:divBdr>
        <w:top w:val="none" w:sz="0" w:space="0" w:color="auto"/>
        <w:left w:val="none" w:sz="0" w:space="0" w:color="auto"/>
        <w:bottom w:val="none" w:sz="0" w:space="0" w:color="auto"/>
        <w:right w:val="none" w:sz="0" w:space="0" w:color="auto"/>
      </w:divBdr>
    </w:div>
    <w:div w:id="1637485195">
      <w:marLeft w:val="0"/>
      <w:marRight w:val="0"/>
      <w:marTop w:val="0"/>
      <w:marBottom w:val="0"/>
      <w:divBdr>
        <w:top w:val="none" w:sz="0" w:space="0" w:color="auto"/>
        <w:left w:val="none" w:sz="0" w:space="0" w:color="auto"/>
        <w:bottom w:val="none" w:sz="0" w:space="0" w:color="auto"/>
        <w:right w:val="none" w:sz="0" w:space="0" w:color="auto"/>
      </w:divBdr>
    </w:div>
    <w:div w:id="1637485196">
      <w:marLeft w:val="0"/>
      <w:marRight w:val="0"/>
      <w:marTop w:val="0"/>
      <w:marBottom w:val="0"/>
      <w:divBdr>
        <w:top w:val="none" w:sz="0" w:space="0" w:color="auto"/>
        <w:left w:val="none" w:sz="0" w:space="0" w:color="auto"/>
        <w:bottom w:val="none" w:sz="0" w:space="0" w:color="auto"/>
        <w:right w:val="none" w:sz="0" w:space="0" w:color="auto"/>
      </w:divBdr>
    </w:div>
    <w:div w:id="1637485197">
      <w:marLeft w:val="0"/>
      <w:marRight w:val="0"/>
      <w:marTop w:val="0"/>
      <w:marBottom w:val="0"/>
      <w:divBdr>
        <w:top w:val="none" w:sz="0" w:space="0" w:color="auto"/>
        <w:left w:val="none" w:sz="0" w:space="0" w:color="auto"/>
        <w:bottom w:val="none" w:sz="0" w:space="0" w:color="auto"/>
        <w:right w:val="none" w:sz="0" w:space="0" w:color="auto"/>
      </w:divBdr>
    </w:div>
    <w:div w:id="1637485198">
      <w:marLeft w:val="0"/>
      <w:marRight w:val="0"/>
      <w:marTop w:val="0"/>
      <w:marBottom w:val="0"/>
      <w:divBdr>
        <w:top w:val="none" w:sz="0" w:space="0" w:color="auto"/>
        <w:left w:val="none" w:sz="0" w:space="0" w:color="auto"/>
        <w:bottom w:val="none" w:sz="0" w:space="0" w:color="auto"/>
        <w:right w:val="none" w:sz="0" w:space="0" w:color="auto"/>
      </w:divBdr>
    </w:div>
    <w:div w:id="1637485199">
      <w:marLeft w:val="0"/>
      <w:marRight w:val="0"/>
      <w:marTop w:val="0"/>
      <w:marBottom w:val="0"/>
      <w:divBdr>
        <w:top w:val="none" w:sz="0" w:space="0" w:color="auto"/>
        <w:left w:val="none" w:sz="0" w:space="0" w:color="auto"/>
        <w:bottom w:val="none" w:sz="0" w:space="0" w:color="auto"/>
        <w:right w:val="none" w:sz="0" w:space="0" w:color="auto"/>
      </w:divBdr>
    </w:div>
    <w:div w:id="1637485200">
      <w:marLeft w:val="0"/>
      <w:marRight w:val="0"/>
      <w:marTop w:val="0"/>
      <w:marBottom w:val="0"/>
      <w:divBdr>
        <w:top w:val="none" w:sz="0" w:space="0" w:color="auto"/>
        <w:left w:val="none" w:sz="0" w:space="0" w:color="auto"/>
        <w:bottom w:val="none" w:sz="0" w:space="0" w:color="auto"/>
        <w:right w:val="none" w:sz="0" w:space="0" w:color="auto"/>
      </w:divBdr>
    </w:div>
    <w:div w:id="1637485201">
      <w:marLeft w:val="0"/>
      <w:marRight w:val="0"/>
      <w:marTop w:val="0"/>
      <w:marBottom w:val="0"/>
      <w:divBdr>
        <w:top w:val="none" w:sz="0" w:space="0" w:color="auto"/>
        <w:left w:val="none" w:sz="0" w:space="0" w:color="auto"/>
        <w:bottom w:val="none" w:sz="0" w:space="0" w:color="auto"/>
        <w:right w:val="none" w:sz="0" w:space="0" w:color="auto"/>
      </w:divBdr>
    </w:div>
    <w:div w:id="1637485202">
      <w:marLeft w:val="0"/>
      <w:marRight w:val="0"/>
      <w:marTop w:val="0"/>
      <w:marBottom w:val="0"/>
      <w:divBdr>
        <w:top w:val="none" w:sz="0" w:space="0" w:color="auto"/>
        <w:left w:val="none" w:sz="0" w:space="0" w:color="auto"/>
        <w:bottom w:val="none" w:sz="0" w:space="0" w:color="auto"/>
        <w:right w:val="none" w:sz="0" w:space="0" w:color="auto"/>
      </w:divBdr>
    </w:div>
    <w:div w:id="1637485203">
      <w:marLeft w:val="0"/>
      <w:marRight w:val="0"/>
      <w:marTop w:val="0"/>
      <w:marBottom w:val="0"/>
      <w:divBdr>
        <w:top w:val="none" w:sz="0" w:space="0" w:color="auto"/>
        <w:left w:val="none" w:sz="0" w:space="0" w:color="auto"/>
        <w:bottom w:val="none" w:sz="0" w:space="0" w:color="auto"/>
        <w:right w:val="none" w:sz="0" w:space="0" w:color="auto"/>
      </w:divBdr>
    </w:div>
    <w:div w:id="1637485204">
      <w:marLeft w:val="0"/>
      <w:marRight w:val="0"/>
      <w:marTop w:val="0"/>
      <w:marBottom w:val="0"/>
      <w:divBdr>
        <w:top w:val="none" w:sz="0" w:space="0" w:color="auto"/>
        <w:left w:val="none" w:sz="0" w:space="0" w:color="auto"/>
        <w:bottom w:val="none" w:sz="0" w:space="0" w:color="auto"/>
        <w:right w:val="none" w:sz="0" w:space="0" w:color="auto"/>
      </w:divBdr>
    </w:div>
    <w:div w:id="1637485205">
      <w:marLeft w:val="0"/>
      <w:marRight w:val="0"/>
      <w:marTop w:val="0"/>
      <w:marBottom w:val="0"/>
      <w:divBdr>
        <w:top w:val="none" w:sz="0" w:space="0" w:color="auto"/>
        <w:left w:val="none" w:sz="0" w:space="0" w:color="auto"/>
        <w:bottom w:val="none" w:sz="0" w:space="0" w:color="auto"/>
        <w:right w:val="none" w:sz="0" w:space="0" w:color="auto"/>
      </w:divBdr>
    </w:div>
    <w:div w:id="1637485206">
      <w:marLeft w:val="0"/>
      <w:marRight w:val="0"/>
      <w:marTop w:val="0"/>
      <w:marBottom w:val="0"/>
      <w:divBdr>
        <w:top w:val="none" w:sz="0" w:space="0" w:color="auto"/>
        <w:left w:val="none" w:sz="0" w:space="0" w:color="auto"/>
        <w:bottom w:val="none" w:sz="0" w:space="0" w:color="auto"/>
        <w:right w:val="none" w:sz="0" w:space="0" w:color="auto"/>
      </w:divBdr>
    </w:div>
    <w:div w:id="1637485207">
      <w:marLeft w:val="0"/>
      <w:marRight w:val="0"/>
      <w:marTop w:val="0"/>
      <w:marBottom w:val="0"/>
      <w:divBdr>
        <w:top w:val="none" w:sz="0" w:space="0" w:color="auto"/>
        <w:left w:val="none" w:sz="0" w:space="0" w:color="auto"/>
        <w:bottom w:val="none" w:sz="0" w:space="0" w:color="auto"/>
        <w:right w:val="none" w:sz="0" w:space="0" w:color="auto"/>
      </w:divBdr>
    </w:div>
    <w:div w:id="1637485208">
      <w:marLeft w:val="0"/>
      <w:marRight w:val="0"/>
      <w:marTop w:val="0"/>
      <w:marBottom w:val="0"/>
      <w:divBdr>
        <w:top w:val="none" w:sz="0" w:space="0" w:color="auto"/>
        <w:left w:val="none" w:sz="0" w:space="0" w:color="auto"/>
        <w:bottom w:val="none" w:sz="0" w:space="0" w:color="auto"/>
        <w:right w:val="none" w:sz="0" w:space="0" w:color="auto"/>
      </w:divBdr>
    </w:div>
    <w:div w:id="1637485209">
      <w:marLeft w:val="0"/>
      <w:marRight w:val="0"/>
      <w:marTop w:val="0"/>
      <w:marBottom w:val="0"/>
      <w:divBdr>
        <w:top w:val="none" w:sz="0" w:space="0" w:color="auto"/>
        <w:left w:val="none" w:sz="0" w:space="0" w:color="auto"/>
        <w:bottom w:val="none" w:sz="0" w:space="0" w:color="auto"/>
        <w:right w:val="none" w:sz="0" w:space="0" w:color="auto"/>
      </w:divBdr>
    </w:div>
    <w:div w:id="1637485210">
      <w:marLeft w:val="0"/>
      <w:marRight w:val="0"/>
      <w:marTop w:val="0"/>
      <w:marBottom w:val="0"/>
      <w:divBdr>
        <w:top w:val="none" w:sz="0" w:space="0" w:color="auto"/>
        <w:left w:val="none" w:sz="0" w:space="0" w:color="auto"/>
        <w:bottom w:val="none" w:sz="0" w:space="0" w:color="auto"/>
        <w:right w:val="none" w:sz="0" w:space="0" w:color="auto"/>
      </w:divBdr>
    </w:div>
    <w:div w:id="1637485211">
      <w:marLeft w:val="0"/>
      <w:marRight w:val="0"/>
      <w:marTop w:val="0"/>
      <w:marBottom w:val="0"/>
      <w:divBdr>
        <w:top w:val="none" w:sz="0" w:space="0" w:color="auto"/>
        <w:left w:val="none" w:sz="0" w:space="0" w:color="auto"/>
        <w:bottom w:val="none" w:sz="0" w:space="0" w:color="auto"/>
        <w:right w:val="none" w:sz="0" w:space="0" w:color="auto"/>
      </w:divBdr>
    </w:div>
    <w:div w:id="1637485212">
      <w:marLeft w:val="0"/>
      <w:marRight w:val="0"/>
      <w:marTop w:val="0"/>
      <w:marBottom w:val="0"/>
      <w:divBdr>
        <w:top w:val="none" w:sz="0" w:space="0" w:color="auto"/>
        <w:left w:val="none" w:sz="0" w:space="0" w:color="auto"/>
        <w:bottom w:val="none" w:sz="0" w:space="0" w:color="auto"/>
        <w:right w:val="none" w:sz="0" w:space="0" w:color="auto"/>
      </w:divBdr>
    </w:div>
    <w:div w:id="1637485213">
      <w:marLeft w:val="0"/>
      <w:marRight w:val="0"/>
      <w:marTop w:val="0"/>
      <w:marBottom w:val="0"/>
      <w:divBdr>
        <w:top w:val="none" w:sz="0" w:space="0" w:color="auto"/>
        <w:left w:val="none" w:sz="0" w:space="0" w:color="auto"/>
        <w:bottom w:val="none" w:sz="0" w:space="0" w:color="auto"/>
        <w:right w:val="none" w:sz="0" w:space="0" w:color="auto"/>
      </w:divBdr>
    </w:div>
    <w:div w:id="1637485215">
      <w:marLeft w:val="0"/>
      <w:marRight w:val="0"/>
      <w:marTop w:val="0"/>
      <w:marBottom w:val="0"/>
      <w:divBdr>
        <w:top w:val="none" w:sz="0" w:space="0" w:color="auto"/>
        <w:left w:val="none" w:sz="0" w:space="0" w:color="auto"/>
        <w:bottom w:val="none" w:sz="0" w:space="0" w:color="auto"/>
        <w:right w:val="none" w:sz="0" w:space="0" w:color="auto"/>
      </w:divBdr>
    </w:div>
    <w:div w:id="1637485216">
      <w:marLeft w:val="0"/>
      <w:marRight w:val="0"/>
      <w:marTop w:val="0"/>
      <w:marBottom w:val="0"/>
      <w:divBdr>
        <w:top w:val="none" w:sz="0" w:space="0" w:color="auto"/>
        <w:left w:val="none" w:sz="0" w:space="0" w:color="auto"/>
        <w:bottom w:val="none" w:sz="0" w:space="0" w:color="auto"/>
        <w:right w:val="none" w:sz="0" w:space="0" w:color="auto"/>
      </w:divBdr>
    </w:div>
    <w:div w:id="1637485217">
      <w:marLeft w:val="0"/>
      <w:marRight w:val="0"/>
      <w:marTop w:val="0"/>
      <w:marBottom w:val="0"/>
      <w:divBdr>
        <w:top w:val="none" w:sz="0" w:space="0" w:color="auto"/>
        <w:left w:val="none" w:sz="0" w:space="0" w:color="auto"/>
        <w:bottom w:val="none" w:sz="0" w:space="0" w:color="auto"/>
        <w:right w:val="none" w:sz="0" w:space="0" w:color="auto"/>
      </w:divBdr>
    </w:div>
    <w:div w:id="1637485218">
      <w:marLeft w:val="0"/>
      <w:marRight w:val="0"/>
      <w:marTop w:val="0"/>
      <w:marBottom w:val="0"/>
      <w:divBdr>
        <w:top w:val="none" w:sz="0" w:space="0" w:color="auto"/>
        <w:left w:val="none" w:sz="0" w:space="0" w:color="auto"/>
        <w:bottom w:val="none" w:sz="0" w:space="0" w:color="auto"/>
        <w:right w:val="none" w:sz="0" w:space="0" w:color="auto"/>
      </w:divBdr>
    </w:div>
    <w:div w:id="1637485219">
      <w:marLeft w:val="0"/>
      <w:marRight w:val="0"/>
      <w:marTop w:val="0"/>
      <w:marBottom w:val="0"/>
      <w:divBdr>
        <w:top w:val="none" w:sz="0" w:space="0" w:color="auto"/>
        <w:left w:val="none" w:sz="0" w:space="0" w:color="auto"/>
        <w:bottom w:val="none" w:sz="0" w:space="0" w:color="auto"/>
        <w:right w:val="none" w:sz="0" w:space="0" w:color="auto"/>
      </w:divBdr>
    </w:div>
    <w:div w:id="1637485220">
      <w:marLeft w:val="0"/>
      <w:marRight w:val="0"/>
      <w:marTop w:val="0"/>
      <w:marBottom w:val="0"/>
      <w:divBdr>
        <w:top w:val="none" w:sz="0" w:space="0" w:color="auto"/>
        <w:left w:val="none" w:sz="0" w:space="0" w:color="auto"/>
        <w:bottom w:val="none" w:sz="0" w:space="0" w:color="auto"/>
        <w:right w:val="none" w:sz="0" w:space="0" w:color="auto"/>
      </w:divBdr>
    </w:div>
    <w:div w:id="1637485221">
      <w:marLeft w:val="0"/>
      <w:marRight w:val="0"/>
      <w:marTop w:val="0"/>
      <w:marBottom w:val="0"/>
      <w:divBdr>
        <w:top w:val="none" w:sz="0" w:space="0" w:color="auto"/>
        <w:left w:val="none" w:sz="0" w:space="0" w:color="auto"/>
        <w:bottom w:val="none" w:sz="0" w:space="0" w:color="auto"/>
        <w:right w:val="none" w:sz="0" w:space="0" w:color="auto"/>
      </w:divBdr>
    </w:div>
    <w:div w:id="1637485222">
      <w:marLeft w:val="0"/>
      <w:marRight w:val="0"/>
      <w:marTop w:val="0"/>
      <w:marBottom w:val="0"/>
      <w:divBdr>
        <w:top w:val="none" w:sz="0" w:space="0" w:color="auto"/>
        <w:left w:val="none" w:sz="0" w:space="0" w:color="auto"/>
        <w:bottom w:val="none" w:sz="0" w:space="0" w:color="auto"/>
        <w:right w:val="none" w:sz="0" w:space="0" w:color="auto"/>
      </w:divBdr>
    </w:div>
    <w:div w:id="1637485223">
      <w:marLeft w:val="0"/>
      <w:marRight w:val="0"/>
      <w:marTop w:val="0"/>
      <w:marBottom w:val="0"/>
      <w:divBdr>
        <w:top w:val="none" w:sz="0" w:space="0" w:color="auto"/>
        <w:left w:val="none" w:sz="0" w:space="0" w:color="auto"/>
        <w:bottom w:val="none" w:sz="0" w:space="0" w:color="auto"/>
        <w:right w:val="none" w:sz="0" w:space="0" w:color="auto"/>
      </w:divBdr>
    </w:div>
    <w:div w:id="1637485224">
      <w:marLeft w:val="0"/>
      <w:marRight w:val="0"/>
      <w:marTop w:val="0"/>
      <w:marBottom w:val="0"/>
      <w:divBdr>
        <w:top w:val="none" w:sz="0" w:space="0" w:color="auto"/>
        <w:left w:val="none" w:sz="0" w:space="0" w:color="auto"/>
        <w:bottom w:val="none" w:sz="0" w:space="0" w:color="auto"/>
        <w:right w:val="none" w:sz="0" w:space="0" w:color="auto"/>
      </w:divBdr>
    </w:div>
    <w:div w:id="1637485225">
      <w:marLeft w:val="0"/>
      <w:marRight w:val="0"/>
      <w:marTop w:val="0"/>
      <w:marBottom w:val="0"/>
      <w:divBdr>
        <w:top w:val="none" w:sz="0" w:space="0" w:color="auto"/>
        <w:left w:val="none" w:sz="0" w:space="0" w:color="auto"/>
        <w:bottom w:val="none" w:sz="0" w:space="0" w:color="auto"/>
        <w:right w:val="none" w:sz="0" w:space="0" w:color="auto"/>
      </w:divBdr>
    </w:div>
    <w:div w:id="1637485226">
      <w:marLeft w:val="0"/>
      <w:marRight w:val="0"/>
      <w:marTop w:val="0"/>
      <w:marBottom w:val="0"/>
      <w:divBdr>
        <w:top w:val="none" w:sz="0" w:space="0" w:color="auto"/>
        <w:left w:val="none" w:sz="0" w:space="0" w:color="auto"/>
        <w:bottom w:val="none" w:sz="0" w:space="0" w:color="auto"/>
        <w:right w:val="none" w:sz="0" w:space="0" w:color="auto"/>
      </w:divBdr>
    </w:div>
    <w:div w:id="1637485227">
      <w:marLeft w:val="0"/>
      <w:marRight w:val="0"/>
      <w:marTop w:val="0"/>
      <w:marBottom w:val="0"/>
      <w:divBdr>
        <w:top w:val="none" w:sz="0" w:space="0" w:color="auto"/>
        <w:left w:val="none" w:sz="0" w:space="0" w:color="auto"/>
        <w:bottom w:val="none" w:sz="0" w:space="0" w:color="auto"/>
        <w:right w:val="none" w:sz="0" w:space="0" w:color="auto"/>
      </w:divBdr>
    </w:div>
    <w:div w:id="1637485228">
      <w:marLeft w:val="0"/>
      <w:marRight w:val="0"/>
      <w:marTop w:val="0"/>
      <w:marBottom w:val="0"/>
      <w:divBdr>
        <w:top w:val="none" w:sz="0" w:space="0" w:color="auto"/>
        <w:left w:val="none" w:sz="0" w:space="0" w:color="auto"/>
        <w:bottom w:val="none" w:sz="0" w:space="0" w:color="auto"/>
        <w:right w:val="none" w:sz="0" w:space="0" w:color="auto"/>
      </w:divBdr>
    </w:div>
    <w:div w:id="1637485229">
      <w:marLeft w:val="0"/>
      <w:marRight w:val="0"/>
      <w:marTop w:val="0"/>
      <w:marBottom w:val="0"/>
      <w:divBdr>
        <w:top w:val="none" w:sz="0" w:space="0" w:color="auto"/>
        <w:left w:val="none" w:sz="0" w:space="0" w:color="auto"/>
        <w:bottom w:val="none" w:sz="0" w:space="0" w:color="auto"/>
        <w:right w:val="none" w:sz="0" w:space="0" w:color="auto"/>
      </w:divBdr>
    </w:div>
    <w:div w:id="1637485230">
      <w:marLeft w:val="0"/>
      <w:marRight w:val="0"/>
      <w:marTop w:val="0"/>
      <w:marBottom w:val="0"/>
      <w:divBdr>
        <w:top w:val="none" w:sz="0" w:space="0" w:color="auto"/>
        <w:left w:val="none" w:sz="0" w:space="0" w:color="auto"/>
        <w:bottom w:val="none" w:sz="0" w:space="0" w:color="auto"/>
        <w:right w:val="none" w:sz="0" w:space="0" w:color="auto"/>
      </w:divBdr>
    </w:div>
    <w:div w:id="1637485231">
      <w:marLeft w:val="0"/>
      <w:marRight w:val="0"/>
      <w:marTop w:val="0"/>
      <w:marBottom w:val="0"/>
      <w:divBdr>
        <w:top w:val="none" w:sz="0" w:space="0" w:color="auto"/>
        <w:left w:val="none" w:sz="0" w:space="0" w:color="auto"/>
        <w:bottom w:val="none" w:sz="0" w:space="0" w:color="auto"/>
        <w:right w:val="none" w:sz="0" w:space="0" w:color="auto"/>
      </w:divBdr>
    </w:div>
    <w:div w:id="1637485232">
      <w:marLeft w:val="0"/>
      <w:marRight w:val="0"/>
      <w:marTop w:val="0"/>
      <w:marBottom w:val="0"/>
      <w:divBdr>
        <w:top w:val="none" w:sz="0" w:space="0" w:color="auto"/>
        <w:left w:val="none" w:sz="0" w:space="0" w:color="auto"/>
        <w:bottom w:val="none" w:sz="0" w:space="0" w:color="auto"/>
        <w:right w:val="none" w:sz="0" w:space="0" w:color="auto"/>
      </w:divBdr>
    </w:div>
    <w:div w:id="1637485233">
      <w:marLeft w:val="0"/>
      <w:marRight w:val="0"/>
      <w:marTop w:val="0"/>
      <w:marBottom w:val="0"/>
      <w:divBdr>
        <w:top w:val="none" w:sz="0" w:space="0" w:color="auto"/>
        <w:left w:val="none" w:sz="0" w:space="0" w:color="auto"/>
        <w:bottom w:val="none" w:sz="0" w:space="0" w:color="auto"/>
        <w:right w:val="none" w:sz="0" w:space="0" w:color="auto"/>
      </w:divBdr>
    </w:div>
    <w:div w:id="1637485234">
      <w:marLeft w:val="0"/>
      <w:marRight w:val="0"/>
      <w:marTop w:val="0"/>
      <w:marBottom w:val="0"/>
      <w:divBdr>
        <w:top w:val="none" w:sz="0" w:space="0" w:color="auto"/>
        <w:left w:val="none" w:sz="0" w:space="0" w:color="auto"/>
        <w:bottom w:val="none" w:sz="0" w:space="0" w:color="auto"/>
        <w:right w:val="none" w:sz="0" w:space="0" w:color="auto"/>
      </w:divBdr>
    </w:div>
    <w:div w:id="1637485235">
      <w:marLeft w:val="0"/>
      <w:marRight w:val="0"/>
      <w:marTop w:val="0"/>
      <w:marBottom w:val="0"/>
      <w:divBdr>
        <w:top w:val="none" w:sz="0" w:space="0" w:color="auto"/>
        <w:left w:val="none" w:sz="0" w:space="0" w:color="auto"/>
        <w:bottom w:val="none" w:sz="0" w:space="0" w:color="auto"/>
        <w:right w:val="none" w:sz="0" w:space="0" w:color="auto"/>
      </w:divBdr>
    </w:div>
    <w:div w:id="1637485236">
      <w:marLeft w:val="0"/>
      <w:marRight w:val="0"/>
      <w:marTop w:val="0"/>
      <w:marBottom w:val="0"/>
      <w:divBdr>
        <w:top w:val="none" w:sz="0" w:space="0" w:color="auto"/>
        <w:left w:val="none" w:sz="0" w:space="0" w:color="auto"/>
        <w:bottom w:val="none" w:sz="0" w:space="0" w:color="auto"/>
        <w:right w:val="none" w:sz="0" w:space="0" w:color="auto"/>
      </w:divBdr>
    </w:div>
    <w:div w:id="1637485237">
      <w:marLeft w:val="0"/>
      <w:marRight w:val="0"/>
      <w:marTop w:val="0"/>
      <w:marBottom w:val="0"/>
      <w:divBdr>
        <w:top w:val="none" w:sz="0" w:space="0" w:color="auto"/>
        <w:left w:val="none" w:sz="0" w:space="0" w:color="auto"/>
        <w:bottom w:val="none" w:sz="0" w:space="0" w:color="auto"/>
        <w:right w:val="none" w:sz="0" w:space="0" w:color="auto"/>
      </w:divBdr>
    </w:div>
    <w:div w:id="1637485238">
      <w:marLeft w:val="0"/>
      <w:marRight w:val="0"/>
      <w:marTop w:val="0"/>
      <w:marBottom w:val="0"/>
      <w:divBdr>
        <w:top w:val="none" w:sz="0" w:space="0" w:color="auto"/>
        <w:left w:val="none" w:sz="0" w:space="0" w:color="auto"/>
        <w:bottom w:val="none" w:sz="0" w:space="0" w:color="auto"/>
        <w:right w:val="none" w:sz="0" w:space="0" w:color="auto"/>
      </w:divBdr>
    </w:div>
    <w:div w:id="1637485239">
      <w:marLeft w:val="0"/>
      <w:marRight w:val="0"/>
      <w:marTop w:val="0"/>
      <w:marBottom w:val="0"/>
      <w:divBdr>
        <w:top w:val="none" w:sz="0" w:space="0" w:color="auto"/>
        <w:left w:val="none" w:sz="0" w:space="0" w:color="auto"/>
        <w:bottom w:val="none" w:sz="0" w:space="0" w:color="auto"/>
        <w:right w:val="none" w:sz="0" w:space="0" w:color="auto"/>
      </w:divBdr>
    </w:div>
    <w:div w:id="1637485240">
      <w:marLeft w:val="0"/>
      <w:marRight w:val="0"/>
      <w:marTop w:val="0"/>
      <w:marBottom w:val="0"/>
      <w:divBdr>
        <w:top w:val="none" w:sz="0" w:space="0" w:color="auto"/>
        <w:left w:val="none" w:sz="0" w:space="0" w:color="auto"/>
        <w:bottom w:val="none" w:sz="0" w:space="0" w:color="auto"/>
        <w:right w:val="none" w:sz="0" w:space="0" w:color="auto"/>
      </w:divBdr>
    </w:div>
    <w:div w:id="1637485241">
      <w:marLeft w:val="0"/>
      <w:marRight w:val="0"/>
      <w:marTop w:val="0"/>
      <w:marBottom w:val="0"/>
      <w:divBdr>
        <w:top w:val="none" w:sz="0" w:space="0" w:color="auto"/>
        <w:left w:val="none" w:sz="0" w:space="0" w:color="auto"/>
        <w:bottom w:val="none" w:sz="0" w:space="0" w:color="auto"/>
        <w:right w:val="none" w:sz="0" w:space="0" w:color="auto"/>
      </w:divBdr>
    </w:div>
    <w:div w:id="1637485242">
      <w:marLeft w:val="0"/>
      <w:marRight w:val="0"/>
      <w:marTop w:val="0"/>
      <w:marBottom w:val="0"/>
      <w:divBdr>
        <w:top w:val="none" w:sz="0" w:space="0" w:color="auto"/>
        <w:left w:val="none" w:sz="0" w:space="0" w:color="auto"/>
        <w:bottom w:val="none" w:sz="0" w:space="0" w:color="auto"/>
        <w:right w:val="none" w:sz="0" w:space="0" w:color="auto"/>
      </w:divBdr>
    </w:div>
    <w:div w:id="1637485243">
      <w:marLeft w:val="0"/>
      <w:marRight w:val="0"/>
      <w:marTop w:val="0"/>
      <w:marBottom w:val="0"/>
      <w:divBdr>
        <w:top w:val="none" w:sz="0" w:space="0" w:color="auto"/>
        <w:left w:val="none" w:sz="0" w:space="0" w:color="auto"/>
        <w:bottom w:val="none" w:sz="0" w:space="0" w:color="auto"/>
        <w:right w:val="none" w:sz="0" w:space="0" w:color="auto"/>
      </w:divBdr>
    </w:div>
    <w:div w:id="1637485244">
      <w:marLeft w:val="0"/>
      <w:marRight w:val="0"/>
      <w:marTop w:val="0"/>
      <w:marBottom w:val="0"/>
      <w:divBdr>
        <w:top w:val="none" w:sz="0" w:space="0" w:color="auto"/>
        <w:left w:val="none" w:sz="0" w:space="0" w:color="auto"/>
        <w:bottom w:val="none" w:sz="0" w:space="0" w:color="auto"/>
        <w:right w:val="none" w:sz="0" w:space="0" w:color="auto"/>
      </w:divBdr>
    </w:div>
    <w:div w:id="1637485245">
      <w:marLeft w:val="0"/>
      <w:marRight w:val="0"/>
      <w:marTop w:val="0"/>
      <w:marBottom w:val="0"/>
      <w:divBdr>
        <w:top w:val="none" w:sz="0" w:space="0" w:color="auto"/>
        <w:left w:val="none" w:sz="0" w:space="0" w:color="auto"/>
        <w:bottom w:val="none" w:sz="0" w:space="0" w:color="auto"/>
        <w:right w:val="none" w:sz="0" w:space="0" w:color="auto"/>
      </w:divBdr>
    </w:div>
    <w:div w:id="1637485246">
      <w:marLeft w:val="0"/>
      <w:marRight w:val="0"/>
      <w:marTop w:val="0"/>
      <w:marBottom w:val="0"/>
      <w:divBdr>
        <w:top w:val="none" w:sz="0" w:space="0" w:color="auto"/>
        <w:left w:val="none" w:sz="0" w:space="0" w:color="auto"/>
        <w:bottom w:val="none" w:sz="0" w:space="0" w:color="auto"/>
        <w:right w:val="none" w:sz="0" w:space="0" w:color="auto"/>
      </w:divBdr>
    </w:div>
    <w:div w:id="1637485247">
      <w:marLeft w:val="0"/>
      <w:marRight w:val="0"/>
      <w:marTop w:val="0"/>
      <w:marBottom w:val="0"/>
      <w:divBdr>
        <w:top w:val="none" w:sz="0" w:space="0" w:color="auto"/>
        <w:left w:val="none" w:sz="0" w:space="0" w:color="auto"/>
        <w:bottom w:val="none" w:sz="0" w:space="0" w:color="auto"/>
        <w:right w:val="none" w:sz="0" w:space="0" w:color="auto"/>
      </w:divBdr>
    </w:div>
    <w:div w:id="1637485248">
      <w:marLeft w:val="0"/>
      <w:marRight w:val="0"/>
      <w:marTop w:val="0"/>
      <w:marBottom w:val="0"/>
      <w:divBdr>
        <w:top w:val="none" w:sz="0" w:space="0" w:color="auto"/>
        <w:left w:val="none" w:sz="0" w:space="0" w:color="auto"/>
        <w:bottom w:val="none" w:sz="0" w:space="0" w:color="auto"/>
        <w:right w:val="none" w:sz="0" w:space="0" w:color="auto"/>
      </w:divBdr>
    </w:div>
    <w:div w:id="1637485249">
      <w:marLeft w:val="0"/>
      <w:marRight w:val="0"/>
      <w:marTop w:val="0"/>
      <w:marBottom w:val="0"/>
      <w:divBdr>
        <w:top w:val="none" w:sz="0" w:space="0" w:color="auto"/>
        <w:left w:val="none" w:sz="0" w:space="0" w:color="auto"/>
        <w:bottom w:val="none" w:sz="0" w:space="0" w:color="auto"/>
        <w:right w:val="none" w:sz="0" w:space="0" w:color="auto"/>
      </w:divBdr>
    </w:div>
    <w:div w:id="1637485250">
      <w:marLeft w:val="0"/>
      <w:marRight w:val="0"/>
      <w:marTop w:val="0"/>
      <w:marBottom w:val="0"/>
      <w:divBdr>
        <w:top w:val="none" w:sz="0" w:space="0" w:color="auto"/>
        <w:left w:val="none" w:sz="0" w:space="0" w:color="auto"/>
        <w:bottom w:val="none" w:sz="0" w:space="0" w:color="auto"/>
        <w:right w:val="none" w:sz="0" w:space="0" w:color="auto"/>
      </w:divBdr>
    </w:div>
    <w:div w:id="1637485251">
      <w:marLeft w:val="0"/>
      <w:marRight w:val="0"/>
      <w:marTop w:val="0"/>
      <w:marBottom w:val="0"/>
      <w:divBdr>
        <w:top w:val="none" w:sz="0" w:space="0" w:color="auto"/>
        <w:left w:val="none" w:sz="0" w:space="0" w:color="auto"/>
        <w:bottom w:val="none" w:sz="0" w:space="0" w:color="auto"/>
        <w:right w:val="none" w:sz="0" w:space="0" w:color="auto"/>
      </w:divBdr>
    </w:div>
    <w:div w:id="1637485252">
      <w:marLeft w:val="0"/>
      <w:marRight w:val="0"/>
      <w:marTop w:val="0"/>
      <w:marBottom w:val="0"/>
      <w:divBdr>
        <w:top w:val="none" w:sz="0" w:space="0" w:color="auto"/>
        <w:left w:val="none" w:sz="0" w:space="0" w:color="auto"/>
        <w:bottom w:val="none" w:sz="0" w:space="0" w:color="auto"/>
        <w:right w:val="none" w:sz="0" w:space="0" w:color="auto"/>
      </w:divBdr>
    </w:div>
    <w:div w:id="1637485253">
      <w:marLeft w:val="0"/>
      <w:marRight w:val="0"/>
      <w:marTop w:val="0"/>
      <w:marBottom w:val="0"/>
      <w:divBdr>
        <w:top w:val="none" w:sz="0" w:space="0" w:color="auto"/>
        <w:left w:val="none" w:sz="0" w:space="0" w:color="auto"/>
        <w:bottom w:val="none" w:sz="0" w:space="0" w:color="auto"/>
        <w:right w:val="none" w:sz="0" w:space="0" w:color="auto"/>
      </w:divBdr>
    </w:div>
    <w:div w:id="1637485254">
      <w:marLeft w:val="0"/>
      <w:marRight w:val="0"/>
      <w:marTop w:val="0"/>
      <w:marBottom w:val="0"/>
      <w:divBdr>
        <w:top w:val="none" w:sz="0" w:space="0" w:color="auto"/>
        <w:left w:val="none" w:sz="0" w:space="0" w:color="auto"/>
        <w:bottom w:val="none" w:sz="0" w:space="0" w:color="auto"/>
        <w:right w:val="none" w:sz="0" w:space="0" w:color="auto"/>
      </w:divBdr>
    </w:div>
    <w:div w:id="1637485255">
      <w:marLeft w:val="0"/>
      <w:marRight w:val="0"/>
      <w:marTop w:val="0"/>
      <w:marBottom w:val="0"/>
      <w:divBdr>
        <w:top w:val="none" w:sz="0" w:space="0" w:color="auto"/>
        <w:left w:val="none" w:sz="0" w:space="0" w:color="auto"/>
        <w:bottom w:val="none" w:sz="0" w:space="0" w:color="auto"/>
        <w:right w:val="none" w:sz="0" w:space="0" w:color="auto"/>
      </w:divBdr>
    </w:div>
    <w:div w:id="1637485256">
      <w:marLeft w:val="0"/>
      <w:marRight w:val="0"/>
      <w:marTop w:val="0"/>
      <w:marBottom w:val="0"/>
      <w:divBdr>
        <w:top w:val="none" w:sz="0" w:space="0" w:color="auto"/>
        <w:left w:val="none" w:sz="0" w:space="0" w:color="auto"/>
        <w:bottom w:val="none" w:sz="0" w:space="0" w:color="auto"/>
        <w:right w:val="none" w:sz="0" w:space="0" w:color="auto"/>
      </w:divBdr>
    </w:div>
    <w:div w:id="1637485257">
      <w:marLeft w:val="0"/>
      <w:marRight w:val="0"/>
      <w:marTop w:val="0"/>
      <w:marBottom w:val="0"/>
      <w:divBdr>
        <w:top w:val="none" w:sz="0" w:space="0" w:color="auto"/>
        <w:left w:val="none" w:sz="0" w:space="0" w:color="auto"/>
        <w:bottom w:val="none" w:sz="0" w:space="0" w:color="auto"/>
        <w:right w:val="none" w:sz="0" w:space="0" w:color="auto"/>
      </w:divBdr>
    </w:div>
    <w:div w:id="1637485258">
      <w:marLeft w:val="0"/>
      <w:marRight w:val="0"/>
      <w:marTop w:val="0"/>
      <w:marBottom w:val="0"/>
      <w:divBdr>
        <w:top w:val="none" w:sz="0" w:space="0" w:color="auto"/>
        <w:left w:val="none" w:sz="0" w:space="0" w:color="auto"/>
        <w:bottom w:val="none" w:sz="0" w:space="0" w:color="auto"/>
        <w:right w:val="none" w:sz="0" w:space="0" w:color="auto"/>
      </w:divBdr>
    </w:div>
    <w:div w:id="1637485259">
      <w:marLeft w:val="0"/>
      <w:marRight w:val="0"/>
      <w:marTop w:val="0"/>
      <w:marBottom w:val="0"/>
      <w:divBdr>
        <w:top w:val="none" w:sz="0" w:space="0" w:color="auto"/>
        <w:left w:val="none" w:sz="0" w:space="0" w:color="auto"/>
        <w:bottom w:val="none" w:sz="0" w:space="0" w:color="auto"/>
        <w:right w:val="none" w:sz="0" w:space="0" w:color="auto"/>
      </w:divBdr>
    </w:div>
    <w:div w:id="1637485261">
      <w:marLeft w:val="0"/>
      <w:marRight w:val="0"/>
      <w:marTop w:val="0"/>
      <w:marBottom w:val="0"/>
      <w:divBdr>
        <w:top w:val="none" w:sz="0" w:space="0" w:color="auto"/>
        <w:left w:val="none" w:sz="0" w:space="0" w:color="auto"/>
        <w:bottom w:val="none" w:sz="0" w:space="0" w:color="auto"/>
        <w:right w:val="none" w:sz="0" w:space="0" w:color="auto"/>
      </w:divBdr>
    </w:div>
    <w:div w:id="1637485262">
      <w:marLeft w:val="0"/>
      <w:marRight w:val="0"/>
      <w:marTop w:val="0"/>
      <w:marBottom w:val="0"/>
      <w:divBdr>
        <w:top w:val="none" w:sz="0" w:space="0" w:color="auto"/>
        <w:left w:val="none" w:sz="0" w:space="0" w:color="auto"/>
        <w:bottom w:val="none" w:sz="0" w:space="0" w:color="auto"/>
        <w:right w:val="none" w:sz="0" w:space="0" w:color="auto"/>
      </w:divBdr>
    </w:div>
    <w:div w:id="1637485264">
      <w:marLeft w:val="0"/>
      <w:marRight w:val="0"/>
      <w:marTop w:val="0"/>
      <w:marBottom w:val="0"/>
      <w:divBdr>
        <w:top w:val="none" w:sz="0" w:space="0" w:color="auto"/>
        <w:left w:val="none" w:sz="0" w:space="0" w:color="auto"/>
        <w:bottom w:val="none" w:sz="0" w:space="0" w:color="auto"/>
        <w:right w:val="none" w:sz="0" w:space="0" w:color="auto"/>
      </w:divBdr>
    </w:div>
    <w:div w:id="1637485265">
      <w:marLeft w:val="0"/>
      <w:marRight w:val="0"/>
      <w:marTop w:val="0"/>
      <w:marBottom w:val="0"/>
      <w:divBdr>
        <w:top w:val="none" w:sz="0" w:space="0" w:color="auto"/>
        <w:left w:val="none" w:sz="0" w:space="0" w:color="auto"/>
        <w:bottom w:val="none" w:sz="0" w:space="0" w:color="auto"/>
        <w:right w:val="none" w:sz="0" w:space="0" w:color="auto"/>
      </w:divBdr>
    </w:div>
    <w:div w:id="1637485266">
      <w:marLeft w:val="0"/>
      <w:marRight w:val="0"/>
      <w:marTop w:val="0"/>
      <w:marBottom w:val="0"/>
      <w:divBdr>
        <w:top w:val="none" w:sz="0" w:space="0" w:color="auto"/>
        <w:left w:val="none" w:sz="0" w:space="0" w:color="auto"/>
        <w:bottom w:val="none" w:sz="0" w:space="0" w:color="auto"/>
        <w:right w:val="none" w:sz="0" w:space="0" w:color="auto"/>
      </w:divBdr>
    </w:div>
    <w:div w:id="1637485267">
      <w:marLeft w:val="0"/>
      <w:marRight w:val="0"/>
      <w:marTop w:val="0"/>
      <w:marBottom w:val="0"/>
      <w:divBdr>
        <w:top w:val="none" w:sz="0" w:space="0" w:color="auto"/>
        <w:left w:val="none" w:sz="0" w:space="0" w:color="auto"/>
        <w:bottom w:val="none" w:sz="0" w:space="0" w:color="auto"/>
        <w:right w:val="none" w:sz="0" w:space="0" w:color="auto"/>
      </w:divBdr>
    </w:div>
    <w:div w:id="1637485268">
      <w:marLeft w:val="0"/>
      <w:marRight w:val="0"/>
      <w:marTop w:val="0"/>
      <w:marBottom w:val="0"/>
      <w:divBdr>
        <w:top w:val="none" w:sz="0" w:space="0" w:color="auto"/>
        <w:left w:val="none" w:sz="0" w:space="0" w:color="auto"/>
        <w:bottom w:val="none" w:sz="0" w:space="0" w:color="auto"/>
        <w:right w:val="none" w:sz="0" w:space="0" w:color="auto"/>
      </w:divBdr>
    </w:div>
    <w:div w:id="1637485269">
      <w:marLeft w:val="0"/>
      <w:marRight w:val="0"/>
      <w:marTop w:val="0"/>
      <w:marBottom w:val="0"/>
      <w:divBdr>
        <w:top w:val="none" w:sz="0" w:space="0" w:color="auto"/>
        <w:left w:val="none" w:sz="0" w:space="0" w:color="auto"/>
        <w:bottom w:val="none" w:sz="0" w:space="0" w:color="auto"/>
        <w:right w:val="none" w:sz="0" w:space="0" w:color="auto"/>
      </w:divBdr>
    </w:div>
    <w:div w:id="1637485270">
      <w:marLeft w:val="0"/>
      <w:marRight w:val="0"/>
      <w:marTop w:val="0"/>
      <w:marBottom w:val="0"/>
      <w:divBdr>
        <w:top w:val="none" w:sz="0" w:space="0" w:color="auto"/>
        <w:left w:val="none" w:sz="0" w:space="0" w:color="auto"/>
        <w:bottom w:val="none" w:sz="0" w:space="0" w:color="auto"/>
        <w:right w:val="none" w:sz="0" w:space="0" w:color="auto"/>
      </w:divBdr>
    </w:div>
    <w:div w:id="1637485271">
      <w:marLeft w:val="0"/>
      <w:marRight w:val="0"/>
      <w:marTop w:val="0"/>
      <w:marBottom w:val="0"/>
      <w:divBdr>
        <w:top w:val="none" w:sz="0" w:space="0" w:color="auto"/>
        <w:left w:val="none" w:sz="0" w:space="0" w:color="auto"/>
        <w:bottom w:val="none" w:sz="0" w:space="0" w:color="auto"/>
        <w:right w:val="none" w:sz="0" w:space="0" w:color="auto"/>
      </w:divBdr>
    </w:div>
    <w:div w:id="1637485272">
      <w:marLeft w:val="0"/>
      <w:marRight w:val="0"/>
      <w:marTop w:val="0"/>
      <w:marBottom w:val="0"/>
      <w:divBdr>
        <w:top w:val="none" w:sz="0" w:space="0" w:color="auto"/>
        <w:left w:val="none" w:sz="0" w:space="0" w:color="auto"/>
        <w:bottom w:val="none" w:sz="0" w:space="0" w:color="auto"/>
        <w:right w:val="none" w:sz="0" w:space="0" w:color="auto"/>
      </w:divBdr>
    </w:div>
    <w:div w:id="1637485273">
      <w:marLeft w:val="0"/>
      <w:marRight w:val="0"/>
      <w:marTop w:val="0"/>
      <w:marBottom w:val="0"/>
      <w:divBdr>
        <w:top w:val="none" w:sz="0" w:space="0" w:color="auto"/>
        <w:left w:val="none" w:sz="0" w:space="0" w:color="auto"/>
        <w:bottom w:val="none" w:sz="0" w:space="0" w:color="auto"/>
        <w:right w:val="none" w:sz="0" w:space="0" w:color="auto"/>
      </w:divBdr>
    </w:div>
    <w:div w:id="1637485274">
      <w:marLeft w:val="0"/>
      <w:marRight w:val="0"/>
      <w:marTop w:val="0"/>
      <w:marBottom w:val="0"/>
      <w:divBdr>
        <w:top w:val="none" w:sz="0" w:space="0" w:color="auto"/>
        <w:left w:val="none" w:sz="0" w:space="0" w:color="auto"/>
        <w:bottom w:val="none" w:sz="0" w:space="0" w:color="auto"/>
        <w:right w:val="none" w:sz="0" w:space="0" w:color="auto"/>
      </w:divBdr>
    </w:div>
    <w:div w:id="1637485276">
      <w:marLeft w:val="0"/>
      <w:marRight w:val="0"/>
      <w:marTop w:val="0"/>
      <w:marBottom w:val="0"/>
      <w:divBdr>
        <w:top w:val="none" w:sz="0" w:space="0" w:color="auto"/>
        <w:left w:val="none" w:sz="0" w:space="0" w:color="auto"/>
        <w:bottom w:val="none" w:sz="0" w:space="0" w:color="auto"/>
        <w:right w:val="none" w:sz="0" w:space="0" w:color="auto"/>
      </w:divBdr>
    </w:div>
    <w:div w:id="1637485277">
      <w:marLeft w:val="0"/>
      <w:marRight w:val="0"/>
      <w:marTop w:val="0"/>
      <w:marBottom w:val="0"/>
      <w:divBdr>
        <w:top w:val="none" w:sz="0" w:space="0" w:color="auto"/>
        <w:left w:val="none" w:sz="0" w:space="0" w:color="auto"/>
        <w:bottom w:val="none" w:sz="0" w:space="0" w:color="auto"/>
        <w:right w:val="none" w:sz="0" w:space="0" w:color="auto"/>
      </w:divBdr>
    </w:div>
    <w:div w:id="1637485278">
      <w:marLeft w:val="0"/>
      <w:marRight w:val="0"/>
      <w:marTop w:val="0"/>
      <w:marBottom w:val="0"/>
      <w:divBdr>
        <w:top w:val="none" w:sz="0" w:space="0" w:color="auto"/>
        <w:left w:val="none" w:sz="0" w:space="0" w:color="auto"/>
        <w:bottom w:val="none" w:sz="0" w:space="0" w:color="auto"/>
        <w:right w:val="none" w:sz="0" w:space="0" w:color="auto"/>
      </w:divBdr>
    </w:div>
    <w:div w:id="1637485279">
      <w:marLeft w:val="0"/>
      <w:marRight w:val="0"/>
      <w:marTop w:val="0"/>
      <w:marBottom w:val="0"/>
      <w:divBdr>
        <w:top w:val="none" w:sz="0" w:space="0" w:color="auto"/>
        <w:left w:val="none" w:sz="0" w:space="0" w:color="auto"/>
        <w:bottom w:val="none" w:sz="0" w:space="0" w:color="auto"/>
        <w:right w:val="none" w:sz="0" w:space="0" w:color="auto"/>
      </w:divBdr>
    </w:div>
    <w:div w:id="1637485280">
      <w:marLeft w:val="0"/>
      <w:marRight w:val="0"/>
      <w:marTop w:val="0"/>
      <w:marBottom w:val="0"/>
      <w:divBdr>
        <w:top w:val="none" w:sz="0" w:space="0" w:color="auto"/>
        <w:left w:val="none" w:sz="0" w:space="0" w:color="auto"/>
        <w:bottom w:val="none" w:sz="0" w:space="0" w:color="auto"/>
        <w:right w:val="none" w:sz="0" w:space="0" w:color="auto"/>
      </w:divBdr>
    </w:div>
    <w:div w:id="1637485281">
      <w:marLeft w:val="0"/>
      <w:marRight w:val="0"/>
      <w:marTop w:val="0"/>
      <w:marBottom w:val="0"/>
      <w:divBdr>
        <w:top w:val="none" w:sz="0" w:space="0" w:color="auto"/>
        <w:left w:val="none" w:sz="0" w:space="0" w:color="auto"/>
        <w:bottom w:val="none" w:sz="0" w:space="0" w:color="auto"/>
        <w:right w:val="none" w:sz="0" w:space="0" w:color="auto"/>
      </w:divBdr>
    </w:div>
    <w:div w:id="1637485282">
      <w:marLeft w:val="0"/>
      <w:marRight w:val="0"/>
      <w:marTop w:val="0"/>
      <w:marBottom w:val="0"/>
      <w:divBdr>
        <w:top w:val="none" w:sz="0" w:space="0" w:color="auto"/>
        <w:left w:val="none" w:sz="0" w:space="0" w:color="auto"/>
        <w:bottom w:val="none" w:sz="0" w:space="0" w:color="auto"/>
        <w:right w:val="none" w:sz="0" w:space="0" w:color="auto"/>
      </w:divBdr>
    </w:div>
    <w:div w:id="1637485283">
      <w:marLeft w:val="0"/>
      <w:marRight w:val="0"/>
      <w:marTop w:val="0"/>
      <w:marBottom w:val="0"/>
      <w:divBdr>
        <w:top w:val="none" w:sz="0" w:space="0" w:color="auto"/>
        <w:left w:val="none" w:sz="0" w:space="0" w:color="auto"/>
        <w:bottom w:val="none" w:sz="0" w:space="0" w:color="auto"/>
        <w:right w:val="none" w:sz="0" w:space="0" w:color="auto"/>
      </w:divBdr>
    </w:div>
    <w:div w:id="1637485284">
      <w:marLeft w:val="0"/>
      <w:marRight w:val="0"/>
      <w:marTop w:val="0"/>
      <w:marBottom w:val="0"/>
      <w:divBdr>
        <w:top w:val="none" w:sz="0" w:space="0" w:color="auto"/>
        <w:left w:val="none" w:sz="0" w:space="0" w:color="auto"/>
        <w:bottom w:val="none" w:sz="0" w:space="0" w:color="auto"/>
        <w:right w:val="none" w:sz="0" w:space="0" w:color="auto"/>
      </w:divBdr>
    </w:div>
    <w:div w:id="1637485285">
      <w:marLeft w:val="0"/>
      <w:marRight w:val="0"/>
      <w:marTop w:val="0"/>
      <w:marBottom w:val="0"/>
      <w:divBdr>
        <w:top w:val="none" w:sz="0" w:space="0" w:color="auto"/>
        <w:left w:val="none" w:sz="0" w:space="0" w:color="auto"/>
        <w:bottom w:val="none" w:sz="0" w:space="0" w:color="auto"/>
        <w:right w:val="none" w:sz="0" w:space="0" w:color="auto"/>
      </w:divBdr>
    </w:div>
    <w:div w:id="1637485286">
      <w:marLeft w:val="0"/>
      <w:marRight w:val="0"/>
      <w:marTop w:val="0"/>
      <w:marBottom w:val="0"/>
      <w:divBdr>
        <w:top w:val="none" w:sz="0" w:space="0" w:color="auto"/>
        <w:left w:val="none" w:sz="0" w:space="0" w:color="auto"/>
        <w:bottom w:val="none" w:sz="0" w:space="0" w:color="auto"/>
        <w:right w:val="none" w:sz="0" w:space="0" w:color="auto"/>
      </w:divBdr>
    </w:div>
    <w:div w:id="1637485287">
      <w:marLeft w:val="0"/>
      <w:marRight w:val="0"/>
      <w:marTop w:val="0"/>
      <w:marBottom w:val="0"/>
      <w:divBdr>
        <w:top w:val="none" w:sz="0" w:space="0" w:color="auto"/>
        <w:left w:val="none" w:sz="0" w:space="0" w:color="auto"/>
        <w:bottom w:val="none" w:sz="0" w:space="0" w:color="auto"/>
        <w:right w:val="none" w:sz="0" w:space="0" w:color="auto"/>
      </w:divBdr>
    </w:div>
    <w:div w:id="1637485288">
      <w:marLeft w:val="0"/>
      <w:marRight w:val="0"/>
      <w:marTop w:val="0"/>
      <w:marBottom w:val="0"/>
      <w:divBdr>
        <w:top w:val="none" w:sz="0" w:space="0" w:color="auto"/>
        <w:left w:val="none" w:sz="0" w:space="0" w:color="auto"/>
        <w:bottom w:val="none" w:sz="0" w:space="0" w:color="auto"/>
        <w:right w:val="none" w:sz="0" w:space="0" w:color="auto"/>
      </w:divBdr>
    </w:div>
    <w:div w:id="1637485289">
      <w:marLeft w:val="0"/>
      <w:marRight w:val="0"/>
      <w:marTop w:val="0"/>
      <w:marBottom w:val="0"/>
      <w:divBdr>
        <w:top w:val="none" w:sz="0" w:space="0" w:color="auto"/>
        <w:left w:val="none" w:sz="0" w:space="0" w:color="auto"/>
        <w:bottom w:val="none" w:sz="0" w:space="0" w:color="auto"/>
        <w:right w:val="none" w:sz="0" w:space="0" w:color="auto"/>
      </w:divBdr>
    </w:div>
    <w:div w:id="1637485290">
      <w:marLeft w:val="0"/>
      <w:marRight w:val="0"/>
      <w:marTop w:val="0"/>
      <w:marBottom w:val="0"/>
      <w:divBdr>
        <w:top w:val="none" w:sz="0" w:space="0" w:color="auto"/>
        <w:left w:val="none" w:sz="0" w:space="0" w:color="auto"/>
        <w:bottom w:val="none" w:sz="0" w:space="0" w:color="auto"/>
        <w:right w:val="none" w:sz="0" w:space="0" w:color="auto"/>
      </w:divBdr>
    </w:div>
    <w:div w:id="1637485291">
      <w:marLeft w:val="0"/>
      <w:marRight w:val="0"/>
      <w:marTop w:val="0"/>
      <w:marBottom w:val="0"/>
      <w:divBdr>
        <w:top w:val="none" w:sz="0" w:space="0" w:color="auto"/>
        <w:left w:val="none" w:sz="0" w:space="0" w:color="auto"/>
        <w:bottom w:val="none" w:sz="0" w:space="0" w:color="auto"/>
        <w:right w:val="none" w:sz="0" w:space="0" w:color="auto"/>
      </w:divBdr>
    </w:div>
    <w:div w:id="1637485292">
      <w:marLeft w:val="0"/>
      <w:marRight w:val="0"/>
      <w:marTop w:val="0"/>
      <w:marBottom w:val="0"/>
      <w:divBdr>
        <w:top w:val="none" w:sz="0" w:space="0" w:color="auto"/>
        <w:left w:val="none" w:sz="0" w:space="0" w:color="auto"/>
        <w:bottom w:val="none" w:sz="0" w:space="0" w:color="auto"/>
        <w:right w:val="none" w:sz="0" w:space="0" w:color="auto"/>
      </w:divBdr>
    </w:div>
    <w:div w:id="1637485293">
      <w:marLeft w:val="0"/>
      <w:marRight w:val="0"/>
      <w:marTop w:val="0"/>
      <w:marBottom w:val="0"/>
      <w:divBdr>
        <w:top w:val="none" w:sz="0" w:space="0" w:color="auto"/>
        <w:left w:val="none" w:sz="0" w:space="0" w:color="auto"/>
        <w:bottom w:val="none" w:sz="0" w:space="0" w:color="auto"/>
        <w:right w:val="none" w:sz="0" w:space="0" w:color="auto"/>
      </w:divBdr>
    </w:div>
    <w:div w:id="1637485294">
      <w:marLeft w:val="0"/>
      <w:marRight w:val="0"/>
      <w:marTop w:val="0"/>
      <w:marBottom w:val="0"/>
      <w:divBdr>
        <w:top w:val="none" w:sz="0" w:space="0" w:color="auto"/>
        <w:left w:val="none" w:sz="0" w:space="0" w:color="auto"/>
        <w:bottom w:val="none" w:sz="0" w:space="0" w:color="auto"/>
        <w:right w:val="none" w:sz="0" w:space="0" w:color="auto"/>
      </w:divBdr>
    </w:div>
    <w:div w:id="1637485295">
      <w:marLeft w:val="0"/>
      <w:marRight w:val="0"/>
      <w:marTop w:val="0"/>
      <w:marBottom w:val="0"/>
      <w:divBdr>
        <w:top w:val="none" w:sz="0" w:space="0" w:color="auto"/>
        <w:left w:val="none" w:sz="0" w:space="0" w:color="auto"/>
        <w:bottom w:val="none" w:sz="0" w:space="0" w:color="auto"/>
        <w:right w:val="none" w:sz="0" w:space="0" w:color="auto"/>
      </w:divBdr>
    </w:div>
    <w:div w:id="1637485296">
      <w:marLeft w:val="0"/>
      <w:marRight w:val="0"/>
      <w:marTop w:val="0"/>
      <w:marBottom w:val="0"/>
      <w:divBdr>
        <w:top w:val="none" w:sz="0" w:space="0" w:color="auto"/>
        <w:left w:val="none" w:sz="0" w:space="0" w:color="auto"/>
        <w:bottom w:val="none" w:sz="0" w:space="0" w:color="auto"/>
        <w:right w:val="none" w:sz="0" w:space="0" w:color="auto"/>
      </w:divBdr>
    </w:div>
    <w:div w:id="1637485297">
      <w:marLeft w:val="0"/>
      <w:marRight w:val="0"/>
      <w:marTop w:val="0"/>
      <w:marBottom w:val="0"/>
      <w:divBdr>
        <w:top w:val="none" w:sz="0" w:space="0" w:color="auto"/>
        <w:left w:val="none" w:sz="0" w:space="0" w:color="auto"/>
        <w:bottom w:val="none" w:sz="0" w:space="0" w:color="auto"/>
        <w:right w:val="none" w:sz="0" w:space="0" w:color="auto"/>
      </w:divBdr>
    </w:div>
    <w:div w:id="1637485298">
      <w:marLeft w:val="0"/>
      <w:marRight w:val="0"/>
      <w:marTop w:val="0"/>
      <w:marBottom w:val="0"/>
      <w:divBdr>
        <w:top w:val="none" w:sz="0" w:space="0" w:color="auto"/>
        <w:left w:val="none" w:sz="0" w:space="0" w:color="auto"/>
        <w:bottom w:val="none" w:sz="0" w:space="0" w:color="auto"/>
        <w:right w:val="none" w:sz="0" w:space="0" w:color="auto"/>
      </w:divBdr>
    </w:div>
    <w:div w:id="1637485299">
      <w:marLeft w:val="0"/>
      <w:marRight w:val="0"/>
      <w:marTop w:val="0"/>
      <w:marBottom w:val="0"/>
      <w:divBdr>
        <w:top w:val="none" w:sz="0" w:space="0" w:color="auto"/>
        <w:left w:val="none" w:sz="0" w:space="0" w:color="auto"/>
        <w:bottom w:val="none" w:sz="0" w:space="0" w:color="auto"/>
        <w:right w:val="none" w:sz="0" w:space="0" w:color="auto"/>
      </w:divBdr>
    </w:div>
    <w:div w:id="1637485300">
      <w:marLeft w:val="0"/>
      <w:marRight w:val="0"/>
      <w:marTop w:val="0"/>
      <w:marBottom w:val="0"/>
      <w:divBdr>
        <w:top w:val="none" w:sz="0" w:space="0" w:color="auto"/>
        <w:left w:val="none" w:sz="0" w:space="0" w:color="auto"/>
        <w:bottom w:val="none" w:sz="0" w:space="0" w:color="auto"/>
        <w:right w:val="none" w:sz="0" w:space="0" w:color="auto"/>
      </w:divBdr>
    </w:div>
    <w:div w:id="1637485301">
      <w:marLeft w:val="0"/>
      <w:marRight w:val="0"/>
      <w:marTop w:val="0"/>
      <w:marBottom w:val="0"/>
      <w:divBdr>
        <w:top w:val="none" w:sz="0" w:space="0" w:color="auto"/>
        <w:left w:val="none" w:sz="0" w:space="0" w:color="auto"/>
        <w:bottom w:val="none" w:sz="0" w:space="0" w:color="auto"/>
        <w:right w:val="none" w:sz="0" w:space="0" w:color="auto"/>
      </w:divBdr>
    </w:div>
    <w:div w:id="1637485302">
      <w:marLeft w:val="0"/>
      <w:marRight w:val="0"/>
      <w:marTop w:val="0"/>
      <w:marBottom w:val="0"/>
      <w:divBdr>
        <w:top w:val="none" w:sz="0" w:space="0" w:color="auto"/>
        <w:left w:val="none" w:sz="0" w:space="0" w:color="auto"/>
        <w:bottom w:val="none" w:sz="0" w:space="0" w:color="auto"/>
        <w:right w:val="none" w:sz="0" w:space="0" w:color="auto"/>
      </w:divBdr>
    </w:div>
    <w:div w:id="1637485303">
      <w:marLeft w:val="0"/>
      <w:marRight w:val="0"/>
      <w:marTop w:val="0"/>
      <w:marBottom w:val="0"/>
      <w:divBdr>
        <w:top w:val="none" w:sz="0" w:space="0" w:color="auto"/>
        <w:left w:val="none" w:sz="0" w:space="0" w:color="auto"/>
        <w:bottom w:val="none" w:sz="0" w:space="0" w:color="auto"/>
        <w:right w:val="none" w:sz="0" w:space="0" w:color="auto"/>
      </w:divBdr>
    </w:div>
    <w:div w:id="1637485304">
      <w:marLeft w:val="0"/>
      <w:marRight w:val="0"/>
      <w:marTop w:val="0"/>
      <w:marBottom w:val="0"/>
      <w:divBdr>
        <w:top w:val="none" w:sz="0" w:space="0" w:color="auto"/>
        <w:left w:val="none" w:sz="0" w:space="0" w:color="auto"/>
        <w:bottom w:val="none" w:sz="0" w:space="0" w:color="auto"/>
        <w:right w:val="none" w:sz="0" w:space="0" w:color="auto"/>
      </w:divBdr>
    </w:div>
    <w:div w:id="1637485305">
      <w:marLeft w:val="0"/>
      <w:marRight w:val="0"/>
      <w:marTop w:val="0"/>
      <w:marBottom w:val="0"/>
      <w:divBdr>
        <w:top w:val="none" w:sz="0" w:space="0" w:color="auto"/>
        <w:left w:val="none" w:sz="0" w:space="0" w:color="auto"/>
        <w:bottom w:val="none" w:sz="0" w:space="0" w:color="auto"/>
        <w:right w:val="none" w:sz="0" w:space="0" w:color="auto"/>
      </w:divBdr>
    </w:div>
    <w:div w:id="1637485306">
      <w:marLeft w:val="0"/>
      <w:marRight w:val="0"/>
      <w:marTop w:val="0"/>
      <w:marBottom w:val="0"/>
      <w:divBdr>
        <w:top w:val="none" w:sz="0" w:space="0" w:color="auto"/>
        <w:left w:val="none" w:sz="0" w:space="0" w:color="auto"/>
        <w:bottom w:val="none" w:sz="0" w:space="0" w:color="auto"/>
        <w:right w:val="none" w:sz="0" w:space="0" w:color="auto"/>
      </w:divBdr>
    </w:div>
    <w:div w:id="1637485307">
      <w:marLeft w:val="0"/>
      <w:marRight w:val="0"/>
      <w:marTop w:val="0"/>
      <w:marBottom w:val="0"/>
      <w:divBdr>
        <w:top w:val="none" w:sz="0" w:space="0" w:color="auto"/>
        <w:left w:val="none" w:sz="0" w:space="0" w:color="auto"/>
        <w:bottom w:val="none" w:sz="0" w:space="0" w:color="auto"/>
        <w:right w:val="none" w:sz="0" w:space="0" w:color="auto"/>
      </w:divBdr>
    </w:div>
    <w:div w:id="1637485308">
      <w:marLeft w:val="0"/>
      <w:marRight w:val="0"/>
      <w:marTop w:val="0"/>
      <w:marBottom w:val="0"/>
      <w:divBdr>
        <w:top w:val="none" w:sz="0" w:space="0" w:color="auto"/>
        <w:left w:val="none" w:sz="0" w:space="0" w:color="auto"/>
        <w:bottom w:val="none" w:sz="0" w:space="0" w:color="auto"/>
        <w:right w:val="none" w:sz="0" w:space="0" w:color="auto"/>
      </w:divBdr>
    </w:div>
    <w:div w:id="1637485309">
      <w:marLeft w:val="0"/>
      <w:marRight w:val="0"/>
      <w:marTop w:val="0"/>
      <w:marBottom w:val="0"/>
      <w:divBdr>
        <w:top w:val="none" w:sz="0" w:space="0" w:color="auto"/>
        <w:left w:val="none" w:sz="0" w:space="0" w:color="auto"/>
        <w:bottom w:val="none" w:sz="0" w:space="0" w:color="auto"/>
        <w:right w:val="none" w:sz="0" w:space="0" w:color="auto"/>
      </w:divBdr>
    </w:div>
    <w:div w:id="1637485310">
      <w:marLeft w:val="0"/>
      <w:marRight w:val="0"/>
      <w:marTop w:val="0"/>
      <w:marBottom w:val="0"/>
      <w:divBdr>
        <w:top w:val="none" w:sz="0" w:space="0" w:color="auto"/>
        <w:left w:val="none" w:sz="0" w:space="0" w:color="auto"/>
        <w:bottom w:val="none" w:sz="0" w:space="0" w:color="auto"/>
        <w:right w:val="none" w:sz="0" w:space="0" w:color="auto"/>
      </w:divBdr>
    </w:div>
    <w:div w:id="1637485311">
      <w:marLeft w:val="0"/>
      <w:marRight w:val="0"/>
      <w:marTop w:val="0"/>
      <w:marBottom w:val="0"/>
      <w:divBdr>
        <w:top w:val="none" w:sz="0" w:space="0" w:color="auto"/>
        <w:left w:val="none" w:sz="0" w:space="0" w:color="auto"/>
        <w:bottom w:val="none" w:sz="0" w:space="0" w:color="auto"/>
        <w:right w:val="none" w:sz="0" w:space="0" w:color="auto"/>
      </w:divBdr>
    </w:div>
    <w:div w:id="1637485312">
      <w:marLeft w:val="0"/>
      <w:marRight w:val="0"/>
      <w:marTop w:val="0"/>
      <w:marBottom w:val="0"/>
      <w:divBdr>
        <w:top w:val="none" w:sz="0" w:space="0" w:color="auto"/>
        <w:left w:val="none" w:sz="0" w:space="0" w:color="auto"/>
        <w:bottom w:val="none" w:sz="0" w:space="0" w:color="auto"/>
        <w:right w:val="none" w:sz="0" w:space="0" w:color="auto"/>
      </w:divBdr>
    </w:div>
    <w:div w:id="1637485313">
      <w:marLeft w:val="0"/>
      <w:marRight w:val="0"/>
      <w:marTop w:val="0"/>
      <w:marBottom w:val="0"/>
      <w:divBdr>
        <w:top w:val="none" w:sz="0" w:space="0" w:color="auto"/>
        <w:left w:val="none" w:sz="0" w:space="0" w:color="auto"/>
        <w:bottom w:val="none" w:sz="0" w:space="0" w:color="auto"/>
        <w:right w:val="none" w:sz="0" w:space="0" w:color="auto"/>
      </w:divBdr>
    </w:div>
    <w:div w:id="1637485314">
      <w:marLeft w:val="0"/>
      <w:marRight w:val="0"/>
      <w:marTop w:val="0"/>
      <w:marBottom w:val="0"/>
      <w:divBdr>
        <w:top w:val="none" w:sz="0" w:space="0" w:color="auto"/>
        <w:left w:val="none" w:sz="0" w:space="0" w:color="auto"/>
        <w:bottom w:val="none" w:sz="0" w:space="0" w:color="auto"/>
        <w:right w:val="none" w:sz="0" w:space="0" w:color="auto"/>
      </w:divBdr>
    </w:div>
    <w:div w:id="1637485315">
      <w:marLeft w:val="0"/>
      <w:marRight w:val="0"/>
      <w:marTop w:val="0"/>
      <w:marBottom w:val="0"/>
      <w:divBdr>
        <w:top w:val="none" w:sz="0" w:space="0" w:color="auto"/>
        <w:left w:val="none" w:sz="0" w:space="0" w:color="auto"/>
        <w:bottom w:val="none" w:sz="0" w:space="0" w:color="auto"/>
        <w:right w:val="none" w:sz="0" w:space="0" w:color="auto"/>
      </w:divBdr>
    </w:div>
    <w:div w:id="1637485316">
      <w:marLeft w:val="0"/>
      <w:marRight w:val="0"/>
      <w:marTop w:val="0"/>
      <w:marBottom w:val="0"/>
      <w:divBdr>
        <w:top w:val="none" w:sz="0" w:space="0" w:color="auto"/>
        <w:left w:val="none" w:sz="0" w:space="0" w:color="auto"/>
        <w:bottom w:val="none" w:sz="0" w:space="0" w:color="auto"/>
        <w:right w:val="none" w:sz="0" w:space="0" w:color="auto"/>
      </w:divBdr>
    </w:div>
    <w:div w:id="1637485317">
      <w:marLeft w:val="0"/>
      <w:marRight w:val="0"/>
      <w:marTop w:val="0"/>
      <w:marBottom w:val="0"/>
      <w:divBdr>
        <w:top w:val="none" w:sz="0" w:space="0" w:color="auto"/>
        <w:left w:val="none" w:sz="0" w:space="0" w:color="auto"/>
        <w:bottom w:val="none" w:sz="0" w:space="0" w:color="auto"/>
        <w:right w:val="none" w:sz="0" w:space="0" w:color="auto"/>
      </w:divBdr>
    </w:div>
    <w:div w:id="1637485319">
      <w:marLeft w:val="0"/>
      <w:marRight w:val="0"/>
      <w:marTop w:val="0"/>
      <w:marBottom w:val="0"/>
      <w:divBdr>
        <w:top w:val="none" w:sz="0" w:space="0" w:color="auto"/>
        <w:left w:val="none" w:sz="0" w:space="0" w:color="auto"/>
        <w:bottom w:val="none" w:sz="0" w:space="0" w:color="auto"/>
        <w:right w:val="none" w:sz="0" w:space="0" w:color="auto"/>
      </w:divBdr>
    </w:div>
    <w:div w:id="1637485320">
      <w:marLeft w:val="0"/>
      <w:marRight w:val="0"/>
      <w:marTop w:val="0"/>
      <w:marBottom w:val="0"/>
      <w:divBdr>
        <w:top w:val="none" w:sz="0" w:space="0" w:color="auto"/>
        <w:left w:val="none" w:sz="0" w:space="0" w:color="auto"/>
        <w:bottom w:val="none" w:sz="0" w:space="0" w:color="auto"/>
        <w:right w:val="none" w:sz="0" w:space="0" w:color="auto"/>
      </w:divBdr>
    </w:div>
    <w:div w:id="1637485321">
      <w:marLeft w:val="0"/>
      <w:marRight w:val="0"/>
      <w:marTop w:val="0"/>
      <w:marBottom w:val="0"/>
      <w:divBdr>
        <w:top w:val="none" w:sz="0" w:space="0" w:color="auto"/>
        <w:left w:val="none" w:sz="0" w:space="0" w:color="auto"/>
        <w:bottom w:val="none" w:sz="0" w:space="0" w:color="auto"/>
        <w:right w:val="none" w:sz="0" w:space="0" w:color="auto"/>
      </w:divBdr>
    </w:div>
    <w:div w:id="1637485322">
      <w:marLeft w:val="0"/>
      <w:marRight w:val="0"/>
      <w:marTop w:val="0"/>
      <w:marBottom w:val="0"/>
      <w:divBdr>
        <w:top w:val="none" w:sz="0" w:space="0" w:color="auto"/>
        <w:left w:val="none" w:sz="0" w:space="0" w:color="auto"/>
        <w:bottom w:val="none" w:sz="0" w:space="0" w:color="auto"/>
        <w:right w:val="none" w:sz="0" w:space="0" w:color="auto"/>
      </w:divBdr>
    </w:div>
    <w:div w:id="1637485323">
      <w:marLeft w:val="0"/>
      <w:marRight w:val="0"/>
      <w:marTop w:val="0"/>
      <w:marBottom w:val="0"/>
      <w:divBdr>
        <w:top w:val="none" w:sz="0" w:space="0" w:color="auto"/>
        <w:left w:val="none" w:sz="0" w:space="0" w:color="auto"/>
        <w:bottom w:val="none" w:sz="0" w:space="0" w:color="auto"/>
        <w:right w:val="none" w:sz="0" w:space="0" w:color="auto"/>
      </w:divBdr>
    </w:div>
    <w:div w:id="1637485324">
      <w:marLeft w:val="0"/>
      <w:marRight w:val="0"/>
      <w:marTop w:val="0"/>
      <w:marBottom w:val="0"/>
      <w:divBdr>
        <w:top w:val="none" w:sz="0" w:space="0" w:color="auto"/>
        <w:left w:val="none" w:sz="0" w:space="0" w:color="auto"/>
        <w:bottom w:val="none" w:sz="0" w:space="0" w:color="auto"/>
        <w:right w:val="none" w:sz="0" w:space="0" w:color="auto"/>
      </w:divBdr>
    </w:div>
    <w:div w:id="1637485325">
      <w:marLeft w:val="0"/>
      <w:marRight w:val="0"/>
      <w:marTop w:val="0"/>
      <w:marBottom w:val="0"/>
      <w:divBdr>
        <w:top w:val="none" w:sz="0" w:space="0" w:color="auto"/>
        <w:left w:val="none" w:sz="0" w:space="0" w:color="auto"/>
        <w:bottom w:val="none" w:sz="0" w:space="0" w:color="auto"/>
        <w:right w:val="none" w:sz="0" w:space="0" w:color="auto"/>
      </w:divBdr>
    </w:div>
    <w:div w:id="1637485326">
      <w:marLeft w:val="0"/>
      <w:marRight w:val="0"/>
      <w:marTop w:val="0"/>
      <w:marBottom w:val="0"/>
      <w:divBdr>
        <w:top w:val="none" w:sz="0" w:space="0" w:color="auto"/>
        <w:left w:val="none" w:sz="0" w:space="0" w:color="auto"/>
        <w:bottom w:val="none" w:sz="0" w:space="0" w:color="auto"/>
        <w:right w:val="none" w:sz="0" w:space="0" w:color="auto"/>
      </w:divBdr>
    </w:div>
    <w:div w:id="1637485327">
      <w:marLeft w:val="0"/>
      <w:marRight w:val="0"/>
      <w:marTop w:val="0"/>
      <w:marBottom w:val="0"/>
      <w:divBdr>
        <w:top w:val="none" w:sz="0" w:space="0" w:color="auto"/>
        <w:left w:val="none" w:sz="0" w:space="0" w:color="auto"/>
        <w:bottom w:val="none" w:sz="0" w:space="0" w:color="auto"/>
        <w:right w:val="none" w:sz="0" w:space="0" w:color="auto"/>
      </w:divBdr>
    </w:div>
    <w:div w:id="1637485328">
      <w:marLeft w:val="0"/>
      <w:marRight w:val="0"/>
      <w:marTop w:val="0"/>
      <w:marBottom w:val="0"/>
      <w:divBdr>
        <w:top w:val="none" w:sz="0" w:space="0" w:color="auto"/>
        <w:left w:val="none" w:sz="0" w:space="0" w:color="auto"/>
        <w:bottom w:val="none" w:sz="0" w:space="0" w:color="auto"/>
        <w:right w:val="none" w:sz="0" w:space="0" w:color="auto"/>
      </w:divBdr>
    </w:div>
    <w:div w:id="1637485329">
      <w:marLeft w:val="0"/>
      <w:marRight w:val="0"/>
      <w:marTop w:val="0"/>
      <w:marBottom w:val="0"/>
      <w:divBdr>
        <w:top w:val="none" w:sz="0" w:space="0" w:color="auto"/>
        <w:left w:val="none" w:sz="0" w:space="0" w:color="auto"/>
        <w:bottom w:val="none" w:sz="0" w:space="0" w:color="auto"/>
        <w:right w:val="none" w:sz="0" w:space="0" w:color="auto"/>
      </w:divBdr>
    </w:div>
    <w:div w:id="1637485330">
      <w:marLeft w:val="0"/>
      <w:marRight w:val="0"/>
      <w:marTop w:val="0"/>
      <w:marBottom w:val="0"/>
      <w:divBdr>
        <w:top w:val="none" w:sz="0" w:space="0" w:color="auto"/>
        <w:left w:val="none" w:sz="0" w:space="0" w:color="auto"/>
        <w:bottom w:val="none" w:sz="0" w:space="0" w:color="auto"/>
        <w:right w:val="none" w:sz="0" w:space="0" w:color="auto"/>
      </w:divBdr>
    </w:div>
    <w:div w:id="1637485331">
      <w:marLeft w:val="0"/>
      <w:marRight w:val="0"/>
      <w:marTop w:val="0"/>
      <w:marBottom w:val="0"/>
      <w:divBdr>
        <w:top w:val="none" w:sz="0" w:space="0" w:color="auto"/>
        <w:left w:val="none" w:sz="0" w:space="0" w:color="auto"/>
        <w:bottom w:val="none" w:sz="0" w:space="0" w:color="auto"/>
        <w:right w:val="none" w:sz="0" w:space="0" w:color="auto"/>
      </w:divBdr>
    </w:div>
    <w:div w:id="1637485332">
      <w:marLeft w:val="0"/>
      <w:marRight w:val="0"/>
      <w:marTop w:val="0"/>
      <w:marBottom w:val="0"/>
      <w:divBdr>
        <w:top w:val="none" w:sz="0" w:space="0" w:color="auto"/>
        <w:left w:val="none" w:sz="0" w:space="0" w:color="auto"/>
        <w:bottom w:val="none" w:sz="0" w:space="0" w:color="auto"/>
        <w:right w:val="none" w:sz="0" w:space="0" w:color="auto"/>
      </w:divBdr>
    </w:div>
    <w:div w:id="1637485333">
      <w:marLeft w:val="0"/>
      <w:marRight w:val="0"/>
      <w:marTop w:val="0"/>
      <w:marBottom w:val="0"/>
      <w:divBdr>
        <w:top w:val="none" w:sz="0" w:space="0" w:color="auto"/>
        <w:left w:val="none" w:sz="0" w:space="0" w:color="auto"/>
        <w:bottom w:val="none" w:sz="0" w:space="0" w:color="auto"/>
        <w:right w:val="none" w:sz="0" w:space="0" w:color="auto"/>
      </w:divBdr>
    </w:div>
    <w:div w:id="1637485334">
      <w:marLeft w:val="0"/>
      <w:marRight w:val="0"/>
      <w:marTop w:val="0"/>
      <w:marBottom w:val="0"/>
      <w:divBdr>
        <w:top w:val="none" w:sz="0" w:space="0" w:color="auto"/>
        <w:left w:val="none" w:sz="0" w:space="0" w:color="auto"/>
        <w:bottom w:val="none" w:sz="0" w:space="0" w:color="auto"/>
        <w:right w:val="none" w:sz="0" w:space="0" w:color="auto"/>
      </w:divBdr>
    </w:div>
    <w:div w:id="1637485335">
      <w:marLeft w:val="0"/>
      <w:marRight w:val="0"/>
      <w:marTop w:val="0"/>
      <w:marBottom w:val="0"/>
      <w:divBdr>
        <w:top w:val="none" w:sz="0" w:space="0" w:color="auto"/>
        <w:left w:val="none" w:sz="0" w:space="0" w:color="auto"/>
        <w:bottom w:val="none" w:sz="0" w:space="0" w:color="auto"/>
        <w:right w:val="none" w:sz="0" w:space="0" w:color="auto"/>
      </w:divBdr>
    </w:div>
    <w:div w:id="1637485336">
      <w:marLeft w:val="0"/>
      <w:marRight w:val="0"/>
      <w:marTop w:val="0"/>
      <w:marBottom w:val="0"/>
      <w:divBdr>
        <w:top w:val="none" w:sz="0" w:space="0" w:color="auto"/>
        <w:left w:val="none" w:sz="0" w:space="0" w:color="auto"/>
        <w:bottom w:val="none" w:sz="0" w:space="0" w:color="auto"/>
        <w:right w:val="none" w:sz="0" w:space="0" w:color="auto"/>
      </w:divBdr>
    </w:div>
    <w:div w:id="1637485337">
      <w:marLeft w:val="0"/>
      <w:marRight w:val="0"/>
      <w:marTop w:val="0"/>
      <w:marBottom w:val="0"/>
      <w:divBdr>
        <w:top w:val="none" w:sz="0" w:space="0" w:color="auto"/>
        <w:left w:val="none" w:sz="0" w:space="0" w:color="auto"/>
        <w:bottom w:val="none" w:sz="0" w:space="0" w:color="auto"/>
        <w:right w:val="none" w:sz="0" w:space="0" w:color="auto"/>
      </w:divBdr>
    </w:div>
    <w:div w:id="1637485338">
      <w:marLeft w:val="0"/>
      <w:marRight w:val="0"/>
      <w:marTop w:val="0"/>
      <w:marBottom w:val="0"/>
      <w:divBdr>
        <w:top w:val="none" w:sz="0" w:space="0" w:color="auto"/>
        <w:left w:val="none" w:sz="0" w:space="0" w:color="auto"/>
        <w:bottom w:val="none" w:sz="0" w:space="0" w:color="auto"/>
        <w:right w:val="none" w:sz="0" w:space="0" w:color="auto"/>
      </w:divBdr>
    </w:div>
    <w:div w:id="1637485339">
      <w:marLeft w:val="0"/>
      <w:marRight w:val="0"/>
      <w:marTop w:val="0"/>
      <w:marBottom w:val="0"/>
      <w:divBdr>
        <w:top w:val="none" w:sz="0" w:space="0" w:color="auto"/>
        <w:left w:val="none" w:sz="0" w:space="0" w:color="auto"/>
        <w:bottom w:val="none" w:sz="0" w:space="0" w:color="auto"/>
        <w:right w:val="none" w:sz="0" w:space="0" w:color="auto"/>
      </w:divBdr>
    </w:div>
    <w:div w:id="1637485340">
      <w:marLeft w:val="0"/>
      <w:marRight w:val="0"/>
      <w:marTop w:val="0"/>
      <w:marBottom w:val="0"/>
      <w:divBdr>
        <w:top w:val="none" w:sz="0" w:space="0" w:color="auto"/>
        <w:left w:val="none" w:sz="0" w:space="0" w:color="auto"/>
        <w:bottom w:val="none" w:sz="0" w:space="0" w:color="auto"/>
        <w:right w:val="none" w:sz="0" w:space="0" w:color="auto"/>
      </w:divBdr>
    </w:div>
    <w:div w:id="1637485341">
      <w:marLeft w:val="0"/>
      <w:marRight w:val="0"/>
      <w:marTop w:val="0"/>
      <w:marBottom w:val="0"/>
      <w:divBdr>
        <w:top w:val="none" w:sz="0" w:space="0" w:color="auto"/>
        <w:left w:val="none" w:sz="0" w:space="0" w:color="auto"/>
        <w:bottom w:val="none" w:sz="0" w:space="0" w:color="auto"/>
        <w:right w:val="none" w:sz="0" w:space="0" w:color="auto"/>
      </w:divBdr>
    </w:div>
    <w:div w:id="1637485342">
      <w:marLeft w:val="0"/>
      <w:marRight w:val="0"/>
      <w:marTop w:val="0"/>
      <w:marBottom w:val="0"/>
      <w:divBdr>
        <w:top w:val="none" w:sz="0" w:space="0" w:color="auto"/>
        <w:left w:val="none" w:sz="0" w:space="0" w:color="auto"/>
        <w:bottom w:val="none" w:sz="0" w:space="0" w:color="auto"/>
        <w:right w:val="none" w:sz="0" w:space="0" w:color="auto"/>
      </w:divBdr>
    </w:div>
    <w:div w:id="1637485343">
      <w:marLeft w:val="0"/>
      <w:marRight w:val="0"/>
      <w:marTop w:val="0"/>
      <w:marBottom w:val="0"/>
      <w:divBdr>
        <w:top w:val="none" w:sz="0" w:space="0" w:color="auto"/>
        <w:left w:val="none" w:sz="0" w:space="0" w:color="auto"/>
        <w:bottom w:val="none" w:sz="0" w:space="0" w:color="auto"/>
        <w:right w:val="none" w:sz="0" w:space="0" w:color="auto"/>
      </w:divBdr>
    </w:div>
    <w:div w:id="1637485344">
      <w:marLeft w:val="0"/>
      <w:marRight w:val="0"/>
      <w:marTop w:val="0"/>
      <w:marBottom w:val="0"/>
      <w:divBdr>
        <w:top w:val="none" w:sz="0" w:space="0" w:color="auto"/>
        <w:left w:val="none" w:sz="0" w:space="0" w:color="auto"/>
        <w:bottom w:val="none" w:sz="0" w:space="0" w:color="auto"/>
        <w:right w:val="none" w:sz="0" w:space="0" w:color="auto"/>
      </w:divBdr>
    </w:div>
    <w:div w:id="1637485345">
      <w:marLeft w:val="0"/>
      <w:marRight w:val="0"/>
      <w:marTop w:val="0"/>
      <w:marBottom w:val="0"/>
      <w:divBdr>
        <w:top w:val="none" w:sz="0" w:space="0" w:color="auto"/>
        <w:left w:val="none" w:sz="0" w:space="0" w:color="auto"/>
        <w:bottom w:val="none" w:sz="0" w:space="0" w:color="auto"/>
        <w:right w:val="none" w:sz="0" w:space="0" w:color="auto"/>
      </w:divBdr>
    </w:div>
    <w:div w:id="1637485346">
      <w:marLeft w:val="0"/>
      <w:marRight w:val="0"/>
      <w:marTop w:val="0"/>
      <w:marBottom w:val="0"/>
      <w:divBdr>
        <w:top w:val="none" w:sz="0" w:space="0" w:color="auto"/>
        <w:left w:val="none" w:sz="0" w:space="0" w:color="auto"/>
        <w:bottom w:val="none" w:sz="0" w:space="0" w:color="auto"/>
        <w:right w:val="none" w:sz="0" w:space="0" w:color="auto"/>
      </w:divBdr>
    </w:div>
    <w:div w:id="1637485347">
      <w:marLeft w:val="0"/>
      <w:marRight w:val="0"/>
      <w:marTop w:val="0"/>
      <w:marBottom w:val="0"/>
      <w:divBdr>
        <w:top w:val="none" w:sz="0" w:space="0" w:color="auto"/>
        <w:left w:val="none" w:sz="0" w:space="0" w:color="auto"/>
        <w:bottom w:val="none" w:sz="0" w:space="0" w:color="auto"/>
        <w:right w:val="none" w:sz="0" w:space="0" w:color="auto"/>
      </w:divBdr>
    </w:div>
    <w:div w:id="1637485348">
      <w:marLeft w:val="0"/>
      <w:marRight w:val="0"/>
      <w:marTop w:val="0"/>
      <w:marBottom w:val="0"/>
      <w:divBdr>
        <w:top w:val="none" w:sz="0" w:space="0" w:color="auto"/>
        <w:left w:val="none" w:sz="0" w:space="0" w:color="auto"/>
        <w:bottom w:val="none" w:sz="0" w:space="0" w:color="auto"/>
        <w:right w:val="none" w:sz="0" w:space="0" w:color="auto"/>
      </w:divBdr>
    </w:div>
    <w:div w:id="1637485349">
      <w:marLeft w:val="0"/>
      <w:marRight w:val="0"/>
      <w:marTop w:val="0"/>
      <w:marBottom w:val="0"/>
      <w:divBdr>
        <w:top w:val="none" w:sz="0" w:space="0" w:color="auto"/>
        <w:left w:val="none" w:sz="0" w:space="0" w:color="auto"/>
        <w:bottom w:val="none" w:sz="0" w:space="0" w:color="auto"/>
        <w:right w:val="none" w:sz="0" w:space="0" w:color="auto"/>
      </w:divBdr>
    </w:div>
    <w:div w:id="1637485350">
      <w:marLeft w:val="0"/>
      <w:marRight w:val="0"/>
      <w:marTop w:val="0"/>
      <w:marBottom w:val="0"/>
      <w:divBdr>
        <w:top w:val="none" w:sz="0" w:space="0" w:color="auto"/>
        <w:left w:val="none" w:sz="0" w:space="0" w:color="auto"/>
        <w:bottom w:val="none" w:sz="0" w:space="0" w:color="auto"/>
        <w:right w:val="none" w:sz="0" w:space="0" w:color="auto"/>
      </w:divBdr>
    </w:div>
    <w:div w:id="1637485351">
      <w:marLeft w:val="0"/>
      <w:marRight w:val="0"/>
      <w:marTop w:val="0"/>
      <w:marBottom w:val="0"/>
      <w:divBdr>
        <w:top w:val="none" w:sz="0" w:space="0" w:color="auto"/>
        <w:left w:val="none" w:sz="0" w:space="0" w:color="auto"/>
        <w:bottom w:val="none" w:sz="0" w:space="0" w:color="auto"/>
        <w:right w:val="none" w:sz="0" w:space="0" w:color="auto"/>
      </w:divBdr>
    </w:div>
    <w:div w:id="1637485352">
      <w:marLeft w:val="0"/>
      <w:marRight w:val="0"/>
      <w:marTop w:val="0"/>
      <w:marBottom w:val="0"/>
      <w:divBdr>
        <w:top w:val="none" w:sz="0" w:space="0" w:color="auto"/>
        <w:left w:val="none" w:sz="0" w:space="0" w:color="auto"/>
        <w:bottom w:val="none" w:sz="0" w:space="0" w:color="auto"/>
        <w:right w:val="none" w:sz="0" w:space="0" w:color="auto"/>
      </w:divBdr>
    </w:div>
    <w:div w:id="1637485353">
      <w:marLeft w:val="0"/>
      <w:marRight w:val="0"/>
      <w:marTop w:val="0"/>
      <w:marBottom w:val="0"/>
      <w:divBdr>
        <w:top w:val="none" w:sz="0" w:space="0" w:color="auto"/>
        <w:left w:val="none" w:sz="0" w:space="0" w:color="auto"/>
        <w:bottom w:val="none" w:sz="0" w:space="0" w:color="auto"/>
        <w:right w:val="none" w:sz="0" w:space="0" w:color="auto"/>
      </w:divBdr>
    </w:div>
    <w:div w:id="1637485354">
      <w:marLeft w:val="0"/>
      <w:marRight w:val="0"/>
      <w:marTop w:val="0"/>
      <w:marBottom w:val="0"/>
      <w:divBdr>
        <w:top w:val="none" w:sz="0" w:space="0" w:color="auto"/>
        <w:left w:val="none" w:sz="0" w:space="0" w:color="auto"/>
        <w:bottom w:val="none" w:sz="0" w:space="0" w:color="auto"/>
        <w:right w:val="none" w:sz="0" w:space="0" w:color="auto"/>
      </w:divBdr>
    </w:div>
    <w:div w:id="1637485355">
      <w:marLeft w:val="0"/>
      <w:marRight w:val="0"/>
      <w:marTop w:val="0"/>
      <w:marBottom w:val="0"/>
      <w:divBdr>
        <w:top w:val="none" w:sz="0" w:space="0" w:color="auto"/>
        <w:left w:val="none" w:sz="0" w:space="0" w:color="auto"/>
        <w:bottom w:val="none" w:sz="0" w:space="0" w:color="auto"/>
        <w:right w:val="none" w:sz="0" w:space="0" w:color="auto"/>
      </w:divBdr>
    </w:div>
    <w:div w:id="1637485356">
      <w:marLeft w:val="0"/>
      <w:marRight w:val="0"/>
      <w:marTop w:val="0"/>
      <w:marBottom w:val="0"/>
      <w:divBdr>
        <w:top w:val="none" w:sz="0" w:space="0" w:color="auto"/>
        <w:left w:val="none" w:sz="0" w:space="0" w:color="auto"/>
        <w:bottom w:val="none" w:sz="0" w:space="0" w:color="auto"/>
        <w:right w:val="none" w:sz="0" w:space="0" w:color="auto"/>
      </w:divBdr>
    </w:div>
    <w:div w:id="1637485357">
      <w:marLeft w:val="0"/>
      <w:marRight w:val="0"/>
      <w:marTop w:val="0"/>
      <w:marBottom w:val="0"/>
      <w:divBdr>
        <w:top w:val="none" w:sz="0" w:space="0" w:color="auto"/>
        <w:left w:val="none" w:sz="0" w:space="0" w:color="auto"/>
        <w:bottom w:val="none" w:sz="0" w:space="0" w:color="auto"/>
        <w:right w:val="none" w:sz="0" w:space="0" w:color="auto"/>
      </w:divBdr>
    </w:div>
    <w:div w:id="1637485358">
      <w:marLeft w:val="0"/>
      <w:marRight w:val="0"/>
      <w:marTop w:val="0"/>
      <w:marBottom w:val="0"/>
      <w:divBdr>
        <w:top w:val="none" w:sz="0" w:space="0" w:color="auto"/>
        <w:left w:val="none" w:sz="0" w:space="0" w:color="auto"/>
        <w:bottom w:val="none" w:sz="0" w:space="0" w:color="auto"/>
        <w:right w:val="none" w:sz="0" w:space="0" w:color="auto"/>
      </w:divBdr>
    </w:div>
    <w:div w:id="1637485359">
      <w:marLeft w:val="0"/>
      <w:marRight w:val="0"/>
      <w:marTop w:val="0"/>
      <w:marBottom w:val="0"/>
      <w:divBdr>
        <w:top w:val="none" w:sz="0" w:space="0" w:color="auto"/>
        <w:left w:val="none" w:sz="0" w:space="0" w:color="auto"/>
        <w:bottom w:val="none" w:sz="0" w:space="0" w:color="auto"/>
        <w:right w:val="none" w:sz="0" w:space="0" w:color="auto"/>
      </w:divBdr>
    </w:div>
    <w:div w:id="1637485360">
      <w:marLeft w:val="0"/>
      <w:marRight w:val="0"/>
      <w:marTop w:val="0"/>
      <w:marBottom w:val="0"/>
      <w:divBdr>
        <w:top w:val="none" w:sz="0" w:space="0" w:color="auto"/>
        <w:left w:val="none" w:sz="0" w:space="0" w:color="auto"/>
        <w:bottom w:val="none" w:sz="0" w:space="0" w:color="auto"/>
        <w:right w:val="none" w:sz="0" w:space="0" w:color="auto"/>
      </w:divBdr>
    </w:div>
    <w:div w:id="1637485361">
      <w:marLeft w:val="0"/>
      <w:marRight w:val="0"/>
      <w:marTop w:val="0"/>
      <w:marBottom w:val="0"/>
      <w:divBdr>
        <w:top w:val="none" w:sz="0" w:space="0" w:color="auto"/>
        <w:left w:val="none" w:sz="0" w:space="0" w:color="auto"/>
        <w:bottom w:val="none" w:sz="0" w:space="0" w:color="auto"/>
        <w:right w:val="none" w:sz="0" w:space="0" w:color="auto"/>
      </w:divBdr>
    </w:div>
    <w:div w:id="1637485362">
      <w:marLeft w:val="0"/>
      <w:marRight w:val="0"/>
      <w:marTop w:val="0"/>
      <w:marBottom w:val="0"/>
      <w:divBdr>
        <w:top w:val="none" w:sz="0" w:space="0" w:color="auto"/>
        <w:left w:val="none" w:sz="0" w:space="0" w:color="auto"/>
        <w:bottom w:val="none" w:sz="0" w:space="0" w:color="auto"/>
        <w:right w:val="none" w:sz="0" w:space="0" w:color="auto"/>
      </w:divBdr>
    </w:div>
    <w:div w:id="1637485363">
      <w:marLeft w:val="0"/>
      <w:marRight w:val="0"/>
      <w:marTop w:val="0"/>
      <w:marBottom w:val="0"/>
      <w:divBdr>
        <w:top w:val="none" w:sz="0" w:space="0" w:color="auto"/>
        <w:left w:val="none" w:sz="0" w:space="0" w:color="auto"/>
        <w:bottom w:val="none" w:sz="0" w:space="0" w:color="auto"/>
        <w:right w:val="none" w:sz="0" w:space="0" w:color="auto"/>
      </w:divBdr>
    </w:div>
    <w:div w:id="1637485364">
      <w:marLeft w:val="0"/>
      <w:marRight w:val="0"/>
      <w:marTop w:val="0"/>
      <w:marBottom w:val="0"/>
      <w:divBdr>
        <w:top w:val="none" w:sz="0" w:space="0" w:color="auto"/>
        <w:left w:val="none" w:sz="0" w:space="0" w:color="auto"/>
        <w:bottom w:val="none" w:sz="0" w:space="0" w:color="auto"/>
        <w:right w:val="none" w:sz="0" w:space="0" w:color="auto"/>
      </w:divBdr>
    </w:div>
    <w:div w:id="1637485366">
      <w:marLeft w:val="0"/>
      <w:marRight w:val="0"/>
      <w:marTop w:val="0"/>
      <w:marBottom w:val="0"/>
      <w:divBdr>
        <w:top w:val="none" w:sz="0" w:space="0" w:color="auto"/>
        <w:left w:val="none" w:sz="0" w:space="0" w:color="auto"/>
        <w:bottom w:val="none" w:sz="0" w:space="0" w:color="auto"/>
        <w:right w:val="none" w:sz="0" w:space="0" w:color="auto"/>
      </w:divBdr>
    </w:div>
    <w:div w:id="1637485367">
      <w:marLeft w:val="0"/>
      <w:marRight w:val="0"/>
      <w:marTop w:val="0"/>
      <w:marBottom w:val="0"/>
      <w:divBdr>
        <w:top w:val="none" w:sz="0" w:space="0" w:color="auto"/>
        <w:left w:val="none" w:sz="0" w:space="0" w:color="auto"/>
        <w:bottom w:val="none" w:sz="0" w:space="0" w:color="auto"/>
        <w:right w:val="none" w:sz="0" w:space="0" w:color="auto"/>
      </w:divBdr>
    </w:div>
    <w:div w:id="1637485368">
      <w:marLeft w:val="0"/>
      <w:marRight w:val="0"/>
      <w:marTop w:val="0"/>
      <w:marBottom w:val="0"/>
      <w:divBdr>
        <w:top w:val="none" w:sz="0" w:space="0" w:color="auto"/>
        <w:left w:val="none" w:sz="0" w:space="0" w:color="auto"/>
        <w:bottom w:val="none" w:sz="0" w:space="0" w:color="auto"/>
        <w:right w:val="none" w:sz="0" w:space="0" w:color="auto"/>
      </w:divBdr>
    </w:div>
    <w:div w:id="1637485369">
      <w:marLeft w:val="0"/>
      <w:marRight w:val="0"/>
      <w:marTop w:val="0"/>
      <w:marBottom w:val="0"/>
      <w:divBdr>
        <w:top w:val="none" w:sz="0" w:space="0" w:color="auto"/>
        <w:left w:val="none" w:sz="0" w:space="0" w:color="auto"/>
        <w:bottom w:val="none" w:sz="0" w:space="0" w:color="auto"/>
        <w:right w:val="none" w:sz="0" w:space="0" w:color="auto"/>
      </w:divBdr>
    </w:div>
    <w:div w:id="1637485370">
      <w:marLeft w:val="0"/>
      <w:marRight w:val="0"/>
      <w:marTop w:val="0"/>
      <w:marBottom w:val="0"/>
      <w:divBdr>
        <w:top w:val="none" w:sz="0" w:space="0" w:color="auto"/>
        <w:left w:val="none" w:sz="0" w:space="0" w:color="auto"/>
        <w:bottom w:val="none" w:sz="0" w:space="0" w:color="auto"/>
        <w:right w:val="none" w:sz="0" w:space="0" w:color="auto"/>
      </w:divBdr>
    </w:div>
    <w:div w:id="1637485371">
      <w:marLeft w:val="0"/>
      <w:marRight w:val="0"/>
      <w:marTop w:val="0"/>
      <w:marBottom w:val="0"/>
      <w:divBdr>
        <w:top w:val="none" w:sz="0" w:space="0" w:color="auto"/>
        <w:left w:val="none" w:sz="0" w:space="0" w:color="auto"/>
        <w:bottom w:val="none" w:sz="0" w:space="0" w:color="auto"/>
        <w:right w:val="none" w:sz="0" w:space="0" w:color="auto"/>
      </w:divBdr>
    </w:div>
    <w:div w:id="1637485372">
      <w:marLeft w:val="0"/>
      <w:marRight w:val="0"/>
      <w:marTop w:val="0"/>
      <w:marBottom w:val="0"/>
      <w:divBdr>
        <w:top w:val="none" w:sz="0" w:space="0" w:color="auto"/>
        <w:left w:val="none" w:sz="0" w:space="0" w:color="auto"/>
        <w:bottom w:val="none" w:sz="0" w:space="0" w:color="auto"/>
        <w:right w:val="none" w:sz="0" w:space="0" w:color="auto"/>
      </w:divBdr>
    </w:div>
    <w:div w:id="1637485373">
      <w:marLeft w:val="0"/>
      <w:marRight w:val="0"/>
      <w:marTop w:val="0"/>
      <w:marBottom w:val="0"/>
      <w:divBdr>
        <w:top w:val="none" w:sz="0" w:space="0" w:color="auto"/>
        <w:left w:val="none" w:sz="0" w:space="0" w:color="auto"/>
        <w:bottom w:val="none" w:sz="0" w:space="0" w:color="auto"/>
        <w:right w:val="none" w:sz="0" w:space="0" w:color="auto"/>
      </w:divBdr>
    </w:div>
    <w:div w:id="1637485374">
      <w:marLeft w:val="0"/>
      <w:marRight w:val="0"/>
      <w:marTop w:val="0"/>
      <w:marBottom w:val="0"/>
      <w:divBdr>
        <w:top w:val="none" w:sz="0" w:space="0" w:color="auto"/>
        <w:left w:val="none" w:sz="0" w:space="0" w:color="auto"/>
        <w:bottom w:val="none" w:sz="0" w:space="0" w:color="auto"/>
        <w:right w:val="none" w:sz="0" w:space="0" w:color="auto"/>
      </w:divBdr>
    </w:div>
    <w:div w:id="1637485375">
      <w:marLeft w:val="0"/>
      <w:marRight w:val="0"/>
      <w:marTop w:val="0"/>
      <w:marBottom w:val="0"/>
      <w:divBdr>
        <w:top w:val="none" w:sz="0" w:space="0" w:color="auto"/>
        <w:left w:val="none" w:sz="0" w:space="0" w:color="auto"/>
        <w:bottom w:val="none" w:sz="0" w:space="0" w:color="auto"/>
        <w:right w:val="none" w:sz="0" w:space="0" w:color="auto"/>
      </w:divBdr>
    </w:div>
    <w:div w:id="1637485376">
      <w:marLeft w:val="0"/>
      <w:marRight w:val="0"/>
      <w:marTop w:val="0"/>
      <w:marBottom w:val="0"/>
      <w:divBdr>
        <w:top w:val="none" w:sz="0" w:space="0" w:color="auto"/>
        <w:left w:val="none" w:sz="0" w:space="0" w:color="auto"/>
        <w:bottom w:val="none" w:sz="0" w:space="0" w:color="auto"/>
        <w:right w:val="none" w:sz="0" w:space="0" w:color="auto"/>
      </w:divBdr>
    </w:div>
    <w:div w:id="1637485377">
      <w:marLeft w:val="0"/>
      <w:marRight w:val="0"/>
      <w:marTop w:val="0"/>
      <w:marBottom w:val="0"/>
      <w:divBdr>
        <w:top w:val="none" w:sz="0" w:space="0" w:color="auto"/>
        <w:left w:val="none" w:sz="0" w:space="0" w:color="auto"/>
        <w:bottom w:val="none" w:sz="0" w:space="0" w:color="auto"/>
        <w:right w:val="none" w:sz="0" w:space="0" w:color="auto"/>
      </w:divBdr>
    </w:div>
    <w:div w:id="1637485378">
      <w:marLeft w:val="0"/>
      <w:marRight w:val="0"/>
      <w:marTop w:val="0"/>
      <w:marBottom w:val="0"/>
      <w:divBdr>
        <w:top w:val="none" w:sz="0" w:space="0" w:color="auto"/>
        <w:left w:val="none" w:sz="0" w:space="0" w:color="auto"/>
        <w:bottom w:val="none" w:sz="0" w:space="0" w:color="auto"/>
        <w:right w:val="none" w:sz="0" w:space="0" w:color="auto"/>
      </w:divBdr>
    </w:div>
    <w:div w:id="1637485379">
      <w:marLeft w:val="0"/>
      <w:marRight w:val="0"/>
      <w:marTop w:val="0"/>
      <w:marBottom w:val="0"/>
      <w:divBdr>
        <w:top w:val="none" w:sz="0" w:space="0" w:color="auto"/>
        <w:left w:val="none" w:sz="0" w:space="0" w:color="auto"/>
        <w:bottom w:val="none" w:sz="0" w:space="0" w:color="auto"/>
        <w:right w:val="none" w:sz="0" w:space="0" w:color="auto"/>
      </w:divBdr>
    </w:div>
    <w:div w:id="1637485381">
      <w:marLeft w:val="0"/>
      <w:marRight w:val="0"/>
      <w:marTop w:val="0"/>
      <w:marBottom w:val="0"/>
      <w:divBdr>
        <w:top w:val="none" w:sz="0" w:space="0" w:color="auto"/>
        <w:left w:val="none" w:sz="0" w:space="0" w:color="auto"/>
        <w:bottom w:val="none" w:sz="0" w:space="0" w:color="auto"/>
        <w:right w:val="none" w:sz="0" w:space="0" w:color="auto"/>
      </w:divBdr>
    </w:div>
    <w:div w:id="1637485382">
      <w:marLeft w:val="0"/>
      <w:marRight w:val="0"/>
      <w:marTop w:val="0"/>
      <w:marBottom w:val="0"/>
      <w:divBdr>
        <w:top w:val="none" w:sz="0" w:space="0" w:color="auto"/>
        <w:left w:val="none" w:sz="0" w:space="0" w:color="auto"/>
        <w:bottom w:val="none" w:sz="0" w:space="0" w:color="auto"/>
        <w:right w:val="none" w:sz="0" w:space="0" w:color="auto"/>
      </w:divBdr>
    </w:div>
    <w:div w:id="1637485383">
      <w:marLeft w:val="0"/>
      <w:marRight w:val="0"/>
      <w:marTop w:val="0"/>
      <w:marBottom w:val="0"/>
      <w:divBdr>
        <w:top w:val="none" w:sz="0" w:space="0" w:color="auto"/>
        <w:left w:val="none" w:sz="0" w:space="0" w:color="auto"/>
        <w:bottom w:val="none" w:sz="0" w:space="0" w:color="auto"/>
        <w:right w:val="none" w:sz="0" w:space="0" w:color="auto"/>
      </w:divBdr>
    </w:div>
    <w:div w:id="1637485384">
      <w:marLeft w:val="0"/>
      <w:marRight w:val="0"/>
      <w:marTop w:val="0"/>
      <w:marBottom w:val="0"/>
      <w:divBdr>
        <w:top w:val="none" w:sz="0" w:space="0" w:color="auto"/>
        <w:left w:val="none" w:sz="0" w:space="0" w:color="auto"/>
        <w:bottom w:val="none" w:sz="0" w:space="0" w:color="auto"/>
        <w:right w:val="none" w:sz="0" w:space="0" w:color="auto"/>
      </w:divBdr>
    </w:div>
    <w:div w:id="1637485385">
      <w:marLeft w:val="0"/>
      <w:marRight w:val="0"/>
      <w:marTop w:val="0"/>
      <w:marBottom w:val="0"/>
      <w:divBdr>
        <w:top w:val="none" w:sz="0" w:space="0" w:color="auto"/>
        <w:left w:val="none" w:sz="0" w:space="0" w:color="auto"/>
        <w:bottom w:val="none" w:sz="0" w:space="0" w:color="auto"/>
        <w:right w:val="none" w:sz="0" w:space="0" w:color="auto"/>
      </w:divBdr>
    </w:div>
    <w:div w:id="1637485386">
      <w:marLeft w:val="0"/>
      <w:marRight w:val="0"/>
      <w:marTop w:val="0"/>
      <w:marBottom w:val="0"/>
      <w:divBdr>
        <w:top w:val="none" w:sz="0" w:space="0" w:color="auto"/>
        <w:left w:val="none" w:sz="0" w:space="0" w:color="auto"/>
        <w:bottom w:val="none" w:sz="0" w:space="0" w:color="auto"/>
        <w:right w:val="none" w:sz="0" w:space="0" w:color="auto"/>
      </w:divBdr>
    </w:div>
    <w:div w:id="1637485387">
      <w:marLeft w:val="0"/>
      <w:marRight w:val="0"/>
      <w:marTop w:val="0"/>
      <w:marBottom w:val="0"/>
      <w:divBdr>
        <w:top w:val="none" w:sz="0" w:space="0" w:color="auto"/>
        <w:left w:val="none" w:sz="0" w:space="0" w:color="auto"/>
        <w:bottom w:val="none" w:sz="0" w:space="0" w:color="auto"/>
        <w:right w:val="none" w:sz="0" w:space="0" w:color="auto"/>
      </w:divBdr>
    </w:div>
    <w:div w:id="1637485388">
      <w:marLeft w:val="0"/>
      <w:marRight w:val="0"/>
      <w:marTop w:val="0"/>
      <w:marBottom w:val="0"/>
      <w:divBdr>
        <w:top w:val="none" w:sz="0" w:space="0" w:color="auto"/>
        <w:left w:val="none" w:sz="0" w:space="0" w:color="auto"/>
        <w:bottom w:val="none" w:sz="0" w:space="0" w:color="auto"/>
        <w:right w:val="none" w:sz="0" w:space="0" w:color="auto"/>
      </w:divBdr>
    </w:div>
    <w:div w:id="1637485389">
      <w:marLeft w:val="0"/>
      <w:marRight w:val="0"/>
      <w:marTop w:val="0"/>
      <w:marBottom w:val="0"/>
      <w:divBdr>
        <w:top w:val="none" w:sz="0" w:space="0" w:color="auto"/>
        <w:left w:val="none" w:sz="0" w:space="0" w:color="auto"/>
        <w:bottom w:val="none" w:sz="0" w:space="0" w:color="auto"/>
        <w:right w:val="none" w:sz="0" w:space="0" w:color="auto"/>
      </w:divBdr>
    </w:div>
    <w:div w:id="1637485391">
      <w:marLeft w:val="0"/>
      <w:marRight w:val="0"/>
      <w:marTop w:val="0"/>
      <w:marBottom w:val="0"/>
      <w:divBdr>
        <w:top w:val="none" w:sz="0" w:space="0" w:color="auto"/>
        <w:left w:val="none" w:sz="0" w:space="0" w:color="auto"/>
        <w:bottom w:val="none" w:sz="0" w:space="0" w:color="auto"/>
        <w:right w:val="none" w:sz="0" w:space="0" w:color="auto"/>
      </w:divBdr>
    </w:div>
    <w:div w:id="1637485392">
      <w:marLeft w:val="0"/>
      <w:marRight w:val="0"/>
      <w:marTop w:val="0"/>
      <w:marBottom w:val="0"/>
      <w:divBdr>
        <w:top w:val="none" w:sz="0" w:space="0" w:color="auto"/>
        <w:left w:val="none" w:sz="0" w:space="0" w:color="auto"/>
        <w:bottom w:val="none" w:sz="0" w:space="0" w:color="auto"/>
        <w:right w:val="none" w:sz="0" w:space="0" w:color="auto"/>
      </w:divBdr>
    </w:div>
    <w:div w:id="1637485393">
      <w:marLeft w:val="0"/>
      <w:marRight w:val="0"/>
      <w:marTop w:val="0"/>
      <w:marBottom w:val="0"/>
      <w:divBdr>
        <w:top w:val="none" w:sz="0" w:space="0" w:color="auto"/>
        <w:left w:val="none" w:sz="0" w:space="0" w:color="auto"/>
        <w:bottom w:val="none" w:sz="0" w:space="0" w:color="auto"/>
        <w:right w:val="none" w:sz="0" w:space="0" w:color="auto"/>
      </w:divBdr>
    </w:div>
    <w:div w:id="1637485394">
      <w:marLeft w:val="0"/>
      <w:marRight w:val="0"/>
      <w:marTop w:val="0"/>
      <w:marBottom w:val="0"/>
      <w:divBdr>
        <w:top w:val="none" w:sz="0" w:space="0" w:color="auto"/>
        <w:left w:val="none" w:sz="0" w:space="0" w:color="auto"/>
        <w:bottom w:val="none" w:sz="0" w:space="0" w:color="auto"/>
        <w:right w:val="none" w:sz="0" w:space="0" w:color="auto"/>
      </w:divBdr>
    </w:div>
    <w:div w:id="1637485395">
      <w:marLeft w:val="0"/>
      <w:marRight w:val="0"/>
      <w:marTop w:val="0"/>
      <w:marBottom w:val="0"/>
      <w:divBdr>
        <w:top w:val="none" w:sz="0" w:space="0" w:color="auto"/>
        <w:left w:val="none" w:sz="0" w:space="0" w:color="auto"/>
        <w:bottom w:val="none" w:sz="0" w:space="0" w:color="auto"/>
        <w:right w:val="none" w:sz="0" w:space="0" w:color="auto"/>
      </w:divBdr>
    </w:div>
    <w:div w:id="1637485396">
      <w:marLeft w:val="0"/>
      <w:marRight w:val="0"/>
      <w:marTop w:val="0"/>
      <w:marBottom w:val="0"/>
      <w:divBdr>
        <w:top w:val="none" w:sz="0" w:space="0" w:color="auto"/>
        <w:left w:val="none" w:sz="0" w:space="0" w:color="auto"/>
        <w:bottom w:val="none" w:sz="0" w:space="0" w:color="auto"/>
        <w:right w:val="none" w:sz="0" w:space="0" w:color="auto"/>
      </w:divBdr>
    </w:div>
    <w:div w:id="1637485397">
      <w:marLeft w:val="0"/>
      <w:marRight w:val="0"/>
      <w:marTop w:val="0"/>
      <w:marBottom w:val="0"/>
      <w:divBdr>
        <w:top w:val="none" w:sz="0" w:space="0" w:color="auto"/>
        <w:left w:val="none" w:sz="0" w:space="0" w:color="auto"/>
        <w:bottom w:val="none" w:sz="0" w:space="0" w:color="auto"/>
        <w:right w:val="none" w:sz="0" w:space="0" w:color="auto"/>
      </w:divBdr>
    </w:div>
    <w:div w:id="1637485398">
      <w:marLeft w:val="0"/>
      <w:marRight w:val="0"/>
      <w:marTop w:val="0"/>
      <w:marBottom w:val="0"/>
      <w:divBdr>
        <w:top w:val="none" w:sz="0" w:space="0" w:color="auto"/>
        <w:left w:val="none" w:sz="0" w:space="0" w:color="auto"/>
        <w:bottom w:val="none" w:sz="0" w:space="0" w:color="auto"/>
        <w:right w:val="none" w:sz="0" w:space="0" w:color="auto"/>
      </w:divBdr>
    </w:div>
    <w:div w:id="1637485399">
      <w:marLeft w:val="0"/>
      <w:marRight w:val="0"/>
      <w:marTop w:val="0"/>
      <w:marBottom w:val="0"/>
      <w:divBdr>
        <w:top w:val="none" w:sz="0" w:space="0" w:color="auto"/>
        <w:left w:val="none" w:sz="0" w:space="0" w:color="auto"/>
        <w:bottom w:val="none" w:sz="0" w:space="0" w:color="auto"/>
        <w:right w:val="none" w:sz="0" w:space="0" w:color="auto"/>
      </w:divBdr>
    </w:div>
    <w:div w:id="1637485400">
      <w:marLeft w:val="0"/>
      <w:marRight w:val="0"/>
      <w:marTop w:val="0"/>
      <w:marBottom w:val="0"/>
      <w:divBdr>
        <w:top w:val="none" w:sz="0" w:space="0" w:color="auto"/>
        <w:left w:val="none" w:sz="0" w:space="0" w:color="auto"/>
        <w:bottom w:val="none" w:sz="0" w:space="0" w:color="auto"/>
        <w:right w:val="none" w:sz="0" w:space="0" w:color="auto"/>
      </w:divBdr>
    </w:div>
    <w:div w:id="1637485401">
      <w:marLeft w:val="0"/>
      <w:marRight w:val="0"/>
      <w:marTop w:val="0"/>
      <w:marBottom w:val="0"/>
      <w:divBdr>
        <w:top w:val="none" w:sz="0" w:space="0" w:color="auto"/>
        <w:left w:val="none" w:sz="0" w:space="0" w:color="auto"/>
        <w:bottom w:val="none" w:sz="0" w:space="0" w:color="auto"/>
        <w:right w:val="none" w:sz="0" w:space="0" w:color="auto"/>
      </w:divBdr>
    </w:div>
    <w:div w:id="1637485402">
      <w:marLeft w:val="0"/>
      <w:marRight w:val="0"/>
      <w:marTop w:val="0"/>
      <w:marBottom w:val="0"/>
      <w:divBdr>
        <w:top w:val="none" w:sz="0" w:space="0" w:color="auto"/>
        <w:left w:val="none" w:sz="0" w:space="0" w:color="auto"/>
        <w:bottom w:val="none" w:sz="0" w:space="0" w:color="auto"/>
        <w:right w:val="none" w:sz="0" w:space="0" w:color="auto"/>
      </w:divBdr>
    </w:div>
    <w:div w:id="1637485403">
      <w:marLeft w:val="0"/>
      <w:marRight w:val="0"/>
      <w:marTop w:val="0"/>
      <w:marBottom w:val="0"/>
      <w:divBdr>
        <w:top w:val="none" w:sz="0" w:space="0" w:color="auto"/>
        <w:left w:val="none" w:sz="0" w:space="0" w:color="auto"/>
        <w:bottom w:val="none" w:sz="0" w:space="0" w:color="auto"/>
        <w:right w:val="none" w:sz="0" w:space="0" w:color="auto"/>
      </w:divBdr>
    </w:div>
    <w:div w:id="1637485404">
      <w:marLeft w:val="0"/>
      <w:marRight w:val="0"/>
      <w:marTop w:val="0"/>
      <w:marBottom w:val="0"/>
      <w:divBdr>
        <w:top w:val="none" w:sz="0" w:space="0" w:color="auto"/>
        <w:left w:val="none" w:sz="0" w:space="0" w:color="auto"/>
        <w:bottom w:val="none" w:sz="0" w:space="0" w:color="auto"/>
        <w:right w:val="none" w:sz="0" w:space="0" w:color="auto"/>
      </w:divBdr>
    </w:div>
    <w:div w:id="1637485405">
      <w:marLeft w:val="0"/>
      <w:marRight w:val="0"/>
      <w:marTop w:val="0"/>
      <w:marBottom w:val="0"/>
      <w:divBdr>
        <w:top w:val="none" w:sz="0" w:space="0" w:color="auto"/>
        <w:left w:val="none" w:sz="0" w:space="0" w:color="auto"/>
        <w:bottom w:val="none" w:sz="0" w:space="0" w:color="auto"/>
        <w:right w:val="none" w:sz="0" w:space="0" w:color="auto"/>
      </w:divBdr>
    </w:div>
    <w:div w:id="1637485406">
      <w:marLeft w:val="0"/>
      <w:marRight w:val="0"/>
      <w:marTop w:val="0"/>
      <w:marBottom w:val="0"/>
      <w:divBdr>
        <w:top w:val="none" w:sz="0" w:space="0" w:color="auto"/>
        <w:left w:val="none" w:sz="0" w:space="0" w:color="auto"/>
        <w:bottom w:val="none" w:sz="0" w:space="0" w:color="auto"/>
        <w:right w:val="none" w:sz="0" w:space="0" w:color="auto"/>
      </w:divBdr>
    </w:div>
    <w:div w:id="1637485407">
      <w:marLeft w:val="0"/>
      <w:marRight w:val="0"/>
      <w:marTop w:val="0"/>
      <w:marBottom w:val="0"/>
      <w:divBdr>
        <w:top w:val="none" w:sz="0" w:space="0" w:color="auto"/>
        <w:left w:val="none" w:sz="0" w:space="0" w:color="auto"/>
        <w:bottom w:val="none" w:sz="0" w:space="0" w:color="auto"/>
        <w:right w:val="none" w:sz="0" w:space="0" w:color="auto"/>
      </w:divBdr>
    </w:div>
    <w:div w:id="1637485408">
      <w:marLeft w:val="0"/>
      <w:marRight w:val="0"/>
      <w:marTop w:val="0"/>
      <w:marBottom w:val="0"/>
      <w:divBdr>
        <w:top w:val="none" w:sz="0" w:space="0" w:color="auto"/>
        <w:left w:val="none" w:sz="0" w:space="0" w:color="auto"/>
        <w:bottom w:val="none" w:sz="0" w:space="0" w:color="auto"/>
        <w:right w:val="none" w:sz="0" w:space="0" w:color="auto"/>
      </w:divBdr>
    </w:div>
    <w:div w:id="1637485409">
      <w:marLeft w:val="0"/>
      <w:marRight w:val="0"/>
      <w:marTop w:val="0"/>
      <w:marBottom w:val="0"/>
      <w:divBdr>
        <w:top w:val="none" w:sz="0" w:space="0" w:color="auto"/>
        <w:left w:val="none" w:sz="0" w:space="0" w:color="auto"/>
        <w:bottom w:val="none" w:sz="0" w:space="0" w:color="auto"/>
        <w:right w:val="none" w:sz="0" w:space="0" w:color="auto"/>
      </w:divBdr>
    </w:div>
    <w:div w:id="1637485410">
      <w:marLeft w:val="0"/>
      <w:marRight w:val="0"/>
      <w:marTop w:val="0"/>
      <w:marBottom w:val="0"/>
      <w:divBdr>
        <w:top w:val="none" w:sz="0" w:space="0" w:color="auto"/>
        <w:left w:val="none" w:sz="0" w:space="0" w:color="auto"/>
        <w:bottom w:val="none" w:sz="0" w:space="0" w:color="auto"/>
        <w:right w:val="none" w:sz="0" w:space="0" w:color="auto"/>
      </w:divBdr>
    </w:div>
    <w:div w:id="1637485411">
      <w:marLeft w:val="0"/>
      <w:marRight w:val="0"/>
      <w:marTop w:val="0"/>
      <w:marBottom w:val="0"/>
      <w:divBdr>
        <w:top w:val="none" w:sz="0" w:space="0" w:color="auto"/>
        <w:left w:val="none" w:sz="0" w:space="0" w:color="auto"/>
        <w:bottom w:val="none" w:sz="0" w:space="0" w:color="auto"/>
        <w:right w:val="none" w:sz="0" w:space="0" w:color="auto"/>
      </w:divBdr>
    </w:div>
    <w:div w:id="1637485412">
      <w:marLeft w:val="0"/>
      <w:marRight w:val="0"/>
      <w:marTop w:val="0"/>
      <w:marBottom w:val="0"/>
      <w:divBdr>
        <w:top w:val="none" w:sz="0" w:space="0" w:color="auto"/>
        <w:left w:val="none" w:sz="0" w:space="0" w:color="auto"/>
        <w:bottom w:val="none" w:sz="0" w:space="0" w:color="auto"/>
        <w:right w:val="none" w:sz="0" w:space="0" w:color="auto"/>
      </w:divBdr>
    </w:div>
    <w:div w:id="1637485413">
      <w:marLeft w:val="0"/>
      <w:marRight w:val="0"/>
      <w:marTop w:val="0"/>
      <w:marBottom w:val="0"/>
      <w:divBdr>
        <w:top w:val="none" w:sz="0" w:space="0" w:color="auto"/>
        <w:left w:val="none" w:sz="0" w:space="0" w:color="auto"/>
        <w:bottom w:val="none" w:sz="0" w:space="0" w:color="auto"/>
        <w:right w:val="none" w:sz="0" w:space="0" w:color="auto"/>
      </w:divBdr>
    </w:div>
    <w:div w:id="1637485414">
      <w:marLeft w:val="0"/>
      <w:marRight w:val="0"/>
      <w:marTop w:val="0"/>
      <w:marBottom w:val="0"/>
      <w:divBdr>
        <w:top w:val="none" w:sz="0" w:space="0" w:color="auto"/>
        <w:left w:val="none" w:sz="0" w:space="0" w:color="auto"/>
        <w:bottom w:val="none" w:sz="0" w:space="0" w:color="auto"/>
        <w:right w:val="none" w:sz="0" w:space="0" w:color="auto"/>
      </w:divBdr>
    </w:div>
    <w:div w:id="1637485415">
      <w:marLeft w:val="0"/>
      <w:marRight w:val="0"/>
      <w:marTop w:val="0"/>
      <w:marBottom w:val="0"/>
      <w:divBdr>
        <w:top w:val="none" w:sz="0" w:space="0" w:color="auto"/>
        <w:left w:val="none" w:sz="0" w:space="0" w:color="auto"/>
        <w:bottom w:val="none" w:sz="0" w:space="0" w:color="auto"/>
        <w:right w:val="none" w:sz="0" w:space="0" w:color="auto"/>
      </w:divBdr>
    </w:div>
    <w:div w:id="1637485416">
      <w:marLeft w:val="0"/>
      <w:marRight w:val="0"/>
      <w:marTop w:val="0"/>
      <w:marBottom w:val="0"/>
      <w:divBdr>
        <w:top w:val="none" w:sz="0" w:space="0" w:color="auto"/>
        <w:left w:val="none" w:sz="0" w:space="0" w:color="auto"/>
        <w:bottom w:val="none" w:sz="0" w:space="0" w:color="auto"/>
        <w:right w:val="none" w:sz="0" w:space="0" w:color="auto"/>
      </w:divBdr>
    </w:div>
    <w:div w:id="1637485417">
      <w:marLeft w:val="0"/>
      <w:marRight w:val="0"/>
      <w:marTop w:val="0"/>
      <w:marBottom w:val="0"/>
      <w:divBdr>
        <w:top w:val="none" w:sz="0" w:space="0" w:color="auto"/>
        <w:left w:val="none" w:sz="0" w:space="0" w:color="auto"/>
        <w:bottom w:val="none" w:sz="0" w:space="0" w:color="auto"/>
        <w:right w:val="none" w:sz="0" w:space="0" w:color="auto"/>
      </w:divBdr>
    </w:div>
    <w:div w:id="1637485418">
      <w:marLeft w:val="0"/>
      <w:marRight w:val="0"/>
      <w:marTop w:val="0"/>
      <w:marBottom w:val="0"/>
      <w:divBdr>
        <w:top w:val="none" w:sz="0" w:space="0" w:color="auto"/>
        <w:left w:val="none" w:sz="0" w:space="0" w:color="auto"/>
        <w:bottom w:val="none" w:sz="0" w:space="0" w:color="auto"/>
        <w:right w:val="none" w:sz="0" w:space="0" w:color="auto"/>
      </w:divBdr>
    </w:div>
    <w:div w:id="1637485419">
      <w:marLeft w:val="0"/>
      <w:marRight w:val="0"/>
      <w:marTop w:val="0"/>
      <w:marBottom w:val="0"/>
      <w:divBdr>
        <w:top w:val="none" w:sz="0" w:space="0" w:color="auto"/>
        <w:left w:val="none" w:sz="0" w:space="0" w:color="auto"/>
        <w:bottom w:val="none" w:sz="0" w:space="0" w:color="auto"/>
        <w:right w:val="none" w:sz="0" w:space="0" w:color="auto"/>
      </w:divBdr>
    </w:div>
    <w:div w:id="1637485420">
      <w:marLeft w:val="0"/>
      <w:marRight w:val="0"/>
      <w:marTop w:val="0"/>
      <w:marBottom w:val="0"/>
      <w:divBdr>
        <w:top w:val="none" w:sz="0" w:space="0" w:color="auto"/>
        <w:left w:val="none" w:sz="0" w:space="0" w:color="auto"/>
        <w:bottom w:val="none" w:sz="0" w:space="0" w:color="auto"/>
        <w:right w:val="none" w:sz="0" w:space="0" w:color="auto"/>
      </w:divBdr>
    </w:div>
    <w:div w:id="1637485422">
      <w:marLeft w:val="0"/>
      <w:marRight w:val="0"/>
      <w:marTop w:val="0"/>
      <w:marBottom w:val="0"/>
      <w:divBdr>
        <w:top w:val="none" w:sz="0" w:space="0" w:color="auto"/>
        <w:left w:val="none" w:sz="0" w:space="0" w:color="auto"/>
        <w:bottom w:val="none" w:sz="0" w:space="0" w:color="auto"/>
        <w:right w:val="none" w:sz="0" w:space="0" w:color="auto"/>
      </w:divBdr>
    </w:div>
    <w:div w:id="1637485423">
      <w:marLeft w:val="0"/>
      <w:marRight w:val="0"/>
      <w:marTop w:val="0"/>
      <w:marBottom w:val="0"/>
      <w:divBdr>
        <w:top w:val="none" w:sz="0" w:space="0" w:color="auto"/>
        <w:left w:val="none" w:sz="0" w:space="0" w:color="auto"/>
        <w:bottom w:val="none" w:sz="0" w:space="0" w:color="auto"/>
        <w:right w:val="none" w:sz="0" w:space="0" w:color="auto"/>
      </w:divBdr>
    </w:div>
    <w:div w:id="1637485424">
      <w:marLeft w:val="0"/>
      <w:marRight w:val="0"/>
      <w:marTop w:val="0"/>
      <w:marBottom w:val="0"/>
      <w:divBdr>
        <w:top w:val="none" w:sz="0" w:space="0" w:color="auto"/>
        <w:left w:val="none" w:sz="0" w:space="0" w:color="auto"/>
        <w:bottom w:val="none" w:sz="0" w:space="0" w:color="auto"/>
        <w:right w:val="none" w:sz="0" w:space="0" w:color="auto"/>
      </w:divBdr>
    </w:div>
    <w:div w:id="1637485425">
      <w:marLeft w:val="0"/>
      <w:marRight w:val="0"/>
      <w:marTop w:val="0"/>
      <w:marBottom w:val="0"/>
      <w:divBdr>
        <w:top w:val="none" w:sz="0" w:space="0" w:color="auto"/>
        <w:left w:val="none" w:sz="0" w:space="0" w:color="auto"/>
        <w:bottom w:val="none" w:sz="0" w:space="0" w:color="auto"/>
        <w:right w:val="none" w:sz="0" w:space="0" w:color="auto"/>
      </w:divBdr>
    </w:div>
    <w:div w:id="1637485426">
      <w:marLeft w:val="0"/>
      <w:marRight w:val="0"/>
      <w:marTop w:val="0"/>
      <w:marBottom w:val="0"/>
      <w:divBdr>
        <w:top w:val="none" w:sz="0" w:space="0" w:color="auto"/>
        <w:left w:val="none" w:sz="0" w:space="0" w:color="auto"/>
        <w:bottom w:val="none" w:sz="0" w:space="0" w:color="auto"/>
        <w:right w:val="none" w:sz="0" w:space="0" w:color="auto"/>
      </w:divBdr>
    </w:div>
    <w:div w:id="1637485427">
      <w:marLeft w:val="0"/>
      <w:marRight w:val="0"/>
      <w:marTop w:val="0"/>
      <w:marBottom w:val="0"/>
      <w:divBdr>
        <w:top w:val="none" w:sz="0" w:space="0" w:color="auto"/>
        <w:left w:val="none" w:sz="0" w:space="0" w:color="auto"/>
        <w:bottom w:val="none" w:sz="0" w:space="0" w:color="auto"/>
        <w:right w:val="none" w:sz="0" w:space="0" w:color="auto"/>
      </w:divBdr>
    </w:div>
    <w:div w:id="1637485428">
      <w:marLeft w:val="0"/>
      <w:marRight w:val="0"/>
      <w:marTop w:val="0"/>
      <w:marBottom w:val="0"/>
      <w:divBdr>
        <w:top w:val="none" w:sz="0" w:space="0" w:color="auto"/>
        <w:left w:val="none" w:sz="0" w:space="0" w:color="auto"/>
        <w:bottom w:val="none" w:sz="0" w:space="0" w:color="auto"/>
        <w:right w:val="none" w:sz="0" w:space="0" w:color="auto"/>
      </w:divBdr>
    </w:div>
    <w:div w:id="1637485429">
      <w:marLeft w:val="0"/>
      <w:marRight w:val="0"/>
      <w:marTop w:val="0"/>
      <w:marBottom w:val="0"/>
      <w:divBdr>
        <w:top w:val="none" w:sz="0" w:space="0" w:color="auto"/>
        <w:left w:val="none" w:sz="0" w:space="0" w:color="auto"/>
        <w:bottom w:val="none" w:sz="0" w:space="0" w:color="auto"/>
        <w:right w:val="none" w:sz="0" w:space="0" w:color="auto"/>
      </w:divBdr>
    </w:div>
    <w:div w:id="1637485430">
      <w:marLeft w:val="0"/>
      <w:marRight w:val="0"/>
      <w:marTop w:val="0"/>
      <w:marBottom w:val="0"/>
      <w:divBdr>
        <w:top w:val="none" w:sz="0" w:space="0" w:color="auto"/>
        <w:left w:val="none" w:sz="0" w:space="0" w:color="auto"/>
        <w:bottom w:val="none" w:sz="0" w:space="0" w:color="auto"/>
        <w:right w:val="none" w:sz="0" w:space="0" w:color="auto"/>
      </w:divBdr>
    </w:div>
    <w:div w:id="1637485431">
      <w:marLeft w:val="0"/>
      <w:marRight w:val="0"/>
      <w:marTop w:val="0"/>
      <w:marBottom w:val="0"/>
      <w:divBdr>
        <w:top w:val="none" w:sz="0" w:space="0" w:color="auto"/>
        <w:left w:val="none" w:sz="0" w:space="0" w:color="auto"/>
        <w:bottom w:val="none" w:sz="0" w:space="0" w:color="auto"/>
        <w:right w:val="none" w:sz="0" w:space="0" w:color="auto"/>
      </w:divBdr>
    </w:div>
    <w:div w:id="1637485432">
      <w:marLeft w:val="0"/>
      <w:marRight w:val="0"/>
      <w:marTop w:val="0"/>
      <w:marBottom w:val="0"/>
      <w:divBdr>
        <w:top w:val="none" w:sz="0" w:space="0" w:color="auto"/>
        <w:left w:val="none" w:sz="0" w:space="0" w:color="auto"/>
        <w:bottom w:val="none" w:sz="0" w:space="0" w:color="auto"/>
        <w:right w:val="none" w:sz="0" w:space="0" w:color="auto"/>
      </w:divBdr>
    </w:div>
    <w:div w:id="1637485433">
      <w:marLeft w:val="0"/>
      <w:marRight w:val="0"/>
      <w:marTop w:val="0"/>
      <w:marBottom w:val="0"/>
      <w:divBdr>
        <w:top w:val="none" w:sz="0" w:space="0" w:color="auto"/>
        <w:left w:val="none" w:sz="0" w:space="0" w:color="auto"/>
        <w:bottom w:val="none" w:sz="0" w:space="0" w:color="auto"/>
        <w:right w:val="none" w:sz="0" w:space="0" w:color="auto"/>
      </w:divBdr>
    </w:div>
    <w:div w:id="1637485434">
      <w:marLeft w:val="0"/>
      <w:marRight w:val="0"/>
      <w:marTop w:val="0"/>
      <w:marBottom w:val="0"/>
      <w:divBdr>
        <w:top w:val="none" w:sz="0" w:space="0" w:color="auto"/>
        <w:left w:val="none" w:sz="0" w:space="0" w:color="auto"/>
        <w:bottom w:val="none" w:sz="0" w:space="0" w:color="auto"/>
        <w:right w:val="none" w:sz="0" w:space="0" w:color="auto"/>
      </w:divBdr>
    </w:div>
    <w:div w:id="1637485435">
      <w:marLeft w:val="0"/>
      <w:marRight w:val="0"/>
      <w:marTop w:val="0"/>
      <w:marBottom w:val="0"/>
      <w:divBdr>
        <w:top w:val="none" w:sz="0" w:space="0" w:color="auto"/>
        <w:left w:val="none" w:sz="0" w:space="0" w:color="auto"/>
        <w:bottom w:val="none" w:sz="0" w:space="0" w:color="auto"/>
        <w:right w:val="none" w:sz="0" w:space="0" w:color="auto"/>
      </w:divBdr>
    </w:div>
    <w:div w:id="1637485436">
      <w:marLeft w:val="0"/>
      <w:marRight w:val="0"/>
      <w:marTop w:val="0"/>
      <w:marBottom w:val="0"/>
      <w:divBdr>
        <w:top w:val="none" w:sz="0" w:space="0" w:color="auto"/>
        <w:left w:val="none" w:sz="0" w:space="0" w:color="auto"/>
        <w:bottom w:val="none" w:sz="0" w:space="0" w:color="auto"/>
        <w:right w:val="none" w:sz="0" w:space="0" w:color="auto"/>
      </w:divBdr>
    </w:div>
    <w:div w:id="1637485437">
      <w:marLeft w:val="0"/>
      <w:marRight w:val="0"/>
      <w:marTop w:val="0"/>
      <w:marBottom w:val="0"/>
      <w:divBdr>
        <w:top w:val="none" w:sz="0" w:space="0" w:color="auto"/>
        <w:left w:val="none" w:sz="0" w:space="0" w:color="auto"/>
        <w:bottom w:val="none" w:sz="0" w:space="0" w:color="auto"/>
        <w:right w:val="none" w:sz="0" w:space="0" w:color="auto"/>
      </w:divBdr>
    </w:div>
    <w:div w:id="1637485438">
      <w:marLeft w:val="0"/>
      <w:marRight w:val="0"/>
      <w:marTop w:val="0"/>
      <w:marBottom w:val="0"/>
      <w:divBdr>
        <w:top w:val="none" w:sz="0" w:space="0" w:color="auto"/>
        <w:left w:val="none" w:sz="0" w:space="0" w:color="auto"/>
        <w:bottom w:val="none" w:sz="0" w:space="0" w:color="auto"/>
        <w:right w:val="none" w:sz="0" w:space="0" w:color="auto"/>
      </w:divBdr>
    </w:div>
    <w:div w:id="1637485439">
      <w:marLeft w:val="0"/>
      <w:marRight w:val="0"/>
      <w:marTop w:val="0"/>
      <w:marBottom w:val="0"/>
      <w:divBdr>
        <w:top w:val="none" w:sz="0" w:space="0" w:color="auto"/>
        <w:left w:val="none" w:sz="0" w:space="0" w:color="auto"/>
        <w:bottom w:val="none" w:sz="0" w:space="0" w:color="auto"/>
        <w:right w:val="none" w:sz="0" w:space="0" w:color="auto"/>
      </w:divBdr>
    </w:div>
    <w:div w:id="1637485440">
      <w:marLeft w:val="0"/>
      <w:marRight w:val="0"/>
      <w:marTop w:val="0"/>
      <w:marBottom w:val="0"/>
      <w:divBdr>
        <w:top w:val="none" w:sz="0" w:space="0" w:color="auto"/>
        <w:left w:val="none" w:sz="0" w:space="0" w:color="auto"/>
        <w:bottom w:val="none" w:sz="0" w:space="0" w:color="auto"/>
        <w:right w:val="none" w:sz="0" w:space="0" w:color="auto"/>
      </w:divBdr>
    </w:div>
    <w:div w:id="1637485441">
      <w:marLeft w:val="0"/>
      <w:marRight w:val="0"/>
      <w:marTop w:val="0"/>
      <w:marBottom w:val="0"/>
      <w:divBdr>
        <w:top w:val="none" w:sz="0" w:space="0" w:color="auto"/>
        <w:left w:val="none" w:sz="0" w:space="0" w:color="auto"/>
        <w:bottom w:val="none" w:sz="0" w:space="0" w:color="auto"/>
        <w:right w:val="none" w:sz="0" w:space="0" w:color="auto"/>
      </w:divBdr>
    </w:div>
    <w:div w:id="1637485442">
      <w:marLeft w:val="0"/>
      <w:marRight w:val="0"/>
      <w:marTop w:val="0"/>
      <w:marBottom w:val="0"/>
      <w:divBdr>
        <w:top w:val="none" w:sz="0" w:space="0" w:color="auto"/>
        <w:left w:val="none" w:sz="0" w:space="0" w:color="auto"/>
        <w:bottom w:val="none" w:sz="0" w:space="0" w:color="auto"/>
        <w:right w:val="none" w:sz="0" w:space="0" w:color="auto"/>
      </w:divBdr>
    </w:div>
    <w:div w:id="1637485443">
      <w:marLeft w:val="0"/>
      <w:marRight w:val="0"/>
      <w:marTop w:val="0"/>
      <w:marBottom w:val="0"/>
      <w:divBdr>
        <w:top w:val="none" w:sz="0" w:space="0" w:color="auto"/>
        <w:left w:val="none" w:sz="0" w:space="0" w:color="auto"/>
        <w:bottom w:val="none" w:sz="0" w:space="0" w:color="auto"/>
        <w:right w:val="none" w:sz="0" w:space="0" w:color="auto"/>
      </w:divBdr>
    </w:div>
    <w:div w:id="1637485444">
      <w:marLeft w:val="0"/>
      <w:marRight w:val="0"/>
      <w:marTop w:val="0"/>
      <w:marBottom w:val="0"/>
      <w:divBdr>
        <w:top w:val="none" w:sz="0" w:space="0" w:color="auto"/>
        <w:left w:val="none" w:sz="0" w:space="0" w:color="auto"/>
        <w:bottom w:val="none" w:sz="0" w:space="0" w:color="auto"/>
        <w:right w:val="none" w:sz="0" w:space="0" w:color="auto"/>
      </w:divBdr>
    </w:div>
    <w:div w:id="1637485445">
      <w:marLeft w:val="0"/>
      <w:marRight w:val="0"/>
      <w:marTop w:val="0"/>
      <w:marBottom w:val="0"/>
      <w:divBdr>
        <w:top w:val="none" w:sz="0" w:space="0" w:color="auto"/>
        <w:left w:val="none" w:sz="0" w:space="0" w:color="auto"/>
        <w:bottom w:val="none" w:sz="0" w:space="0" w:color="auto"/>
        <w:right w:val="none" w:sz="0" w:space="0" w:color="auto"/>
      </w:divBdr>
    </w:div>
    <w:div w:id="1637485446">
      <w:marLeft w:val="0"/>
      <w:marRight w:val="0"/>
      <w:marTop w:val="0"/>
      <w:marBottom w:val="0"/>
      <w:divBdr>
        <w:top w:val="none" w:sz="0" w:space="0" w:color="auto"/>
        <w:left w:val="none" w:sz="0" w:space="0" w:color="auto"/>
        <w:bottom w:val="none" w:sz="0" w:space="0" w:color="auto"/>
        <w:right w:val="none" w:sz="0" w:space="0" w:color="auto"/>
      </w:divBdr>
    </w:div>
    <w:div w:id="1637485448">
      <w:marLeft w:val="0"/>
      <w:marRight w:val="0"/>
      <w:marTop w:val="0"/>
      <w:marBottom w:val="0"/>
      <w:divBdr>
        <w:top w:val="none" w:sz="0" w:space="0" w:color="auto"/>
        <w:left w:val="none" w:sz="0" w:space="0" w:color="auto"/>
        <w:bottom w:val="none" w:sz="0" w:space="0" w:color="auto"/>
        <w:right w:val="none" w:sz="0" w:space="0" w:color="auto"/>
      </w:divBdr>
    </w:div>
    <w:div w:id="1637485449">
      <w:marLeft w:val="0"/>
      <w:marRight w:val="0"/>
      <w:marTop w:val="0"/>
      <w:marBottom w:val="0"/>
      <w:divBdr>
        <w:top w:val="none" w:sz="0" w:space="0" w:color="auto"/>
        <w:left w:val="none" w:sz="0" w:space="0" w:color="auto"/>
        <w:bottom w:val="none" w:sz="0" w:space="0" w:color="auto"/>
        <w:right w:val="none" w:sz="0" w:space="0" w:color="auto"/>
      </w:divBdr>
    </w:div>
    <w:div w:id="1637485450">
      <w:marLeft w:val="0"/>
      <w:marRight w:val="0"/>
      <w:marTop w:val="0"/>
      <w:marBottom w:val="0"/>
      <w:divBdr>
        <w:top w:val="none" w:sz="0" w:space="0" w:color="auto"/>
        <w:left w:val="none" w:sz="0" w:space="0" w:color="auto"/>
        <w:bottom w:val="none" w:sz="0" w:space="0" w:color="auto"/>
        <w:right w:val="none" w:sz="0" w:space="0" w:color="auto"/>
      </w:divBdr>
    </w:div>
    <w:div w:id="1637485451">
      <w:marLeft w:val="0"/>
      <w:marRight w:val="0"/>
      <w:marTop w:val="0"/>
      <w:marBottom w:val="0"/>
      <w:divBdr>
        <w:top w:val="none" w:sz="0" w:space="0" w:color="auto"/>
        <w:left w:val="none" w:sz="0" w:space="0" w:color="auto"/>
        <w:bottom w:val="none" w:sz="0" w:space="0" w:color="auto"/>
        <w:right w:val="none" w:sz="0" w:space="0" w:color="auto"/>
      </w:divBdr>
    </w:div>
    <w:div w:id="1637485452">
      <w:marLeft w:val="0"/>
      <w:marRight w:val="0"/>
      <w:marTop w:val="0"/>
      <w:marBottom w:val="0"/>
      <w:divBdr>
        <w:top w:val="none" w:sz="0" w:space="0" w:color="auto"/>
        <w:left w:val="none" w:sz="0" w:space="0" w:color="auto"/>
        <w:bottom w:val="none" w:sz="0" w:space="0" w:color="auto"/>
        <w:right w:val="none" w:sz="0" w:space="0" w:color="auto"/>
      </w:divBdr>
    </w:div>
    <w:div w:id="1637485453">
      <w:marLeft w:val="0"/>
      <w:marRight w:val="0"/>
      <w:marTop w:val="0"/>
      <w:marBottom w:val="0"/>
      <w:divBdr>
        <w:top w:val="none" w:sz="0" w:space="0" w:color="auto"/>
        <w:left w:val="none" w:sz="0" w:space="0" w:color="auto"/>
        <w:bottom w:val="none" w:sz="0" w:space="0" w:color="auto"/>
        <w:right w:val="none" w:sz="0" w:space="0" w:color="auto"/>
      </w:divBdr>
    </w:div>
    <w:div w:id="1637485454">
      <w:marLeft w:val="0"/>
      <w:marRight w:val="0"/>
      <w:marTop w:val="0"/>
      <w:marBottom w:val="0"/>
      <w:divBdr>
        <w:top w:val="none" w:sz="0" w:space="0" w:color="auto"/>
        <w:left w:val="none" w:sz="0" w:space="0" w:color="auto"/>
        <w:bottom w:val="none" w:sz="0" w:space="0" w:color="auto"/>
        <w:right w:val="none" w:sz="0" w:space="0" w:color="auto"/>
      </w:divBdr>
    </w:div>
    <w:div w:id="1637485455">
      <w:marLeft w:val="0"/>
      <w:marRight w:val="0"/>
      <w:marTop w:val="0"/>
      <w:marBottom w:val="0"/>
      <w:divBdr>
        <w:top w:val="none" w:sz="0" w:space="0" w:color="auto"/>
        <w:left w:val="none" w:sz="0" w:space="0" w:color="auto"/>
        <w:bottom w:val="none" w:sz="0" w:space="0" w:color="auto"/>
        <w:right w:val="none" w:sz="0" w:space="0" w:color="auto"/>
      </w:divBdr>
    </w:div>
    <w:div w:id="1637485456">
      <w:marLeft w:val="0"/>
      <w:marRight w:val="0"/>
      <w:marTop w:val="0"/>
      <w:marBottom w:val="0"/>
      <w:divBdr>
        <w:top w:val="none" w:sz="0" w:space="0" w:color="auto"/>
        <w:left w:val="none" w:sz="0" w:space="0" w:color="auto"/>
        <w:bottom w:val="none" w:sz="0" w:space="0" w:color="auto"/>
        <w:right w:val="none" w:sz="0" w:space="0" w:color="auto"/>
      </w:divBdr>
    </w:div>
    <w:div w:id="1637485457">
      <w:marLeft w:val="0"/>
      <w:marRight w:val="0"/>
      <w:marTop w:val="0"/>
      <w:marBottom w:val="0"/>
      <w:divBdr>
        <w:top w:val="none" w:sz="0" w:space="0" w:color="auto"/>
        <w:left w:val="none" w:sz="0" w:space="0" w:color="auto"/>
        <w:bottom w:val="none" w:sz="0" w:space="0" w:color="auto"/>
        <w:right w:val="none" w:sz="0" w:space="0" w:color="auto"/>
      </w:divBdr>
    </w:div>
    <w:div w:id="1637485458">
      <w:marLeft w:val="0"/>
      <w:marRight w:val="0"/>
      <w:marTop w:val="0"/>
      <w:marBottom w:val="0"/>
      <w:divBdr>
        <w:top w:val="none" w:sz="0" w:space="0" w:color="auto"/>
        <w:left w:val="none" w:sz="0" w:space="0" w:color="auto"/>
        <w:bottom w:val="none" w:sz="0" w:space="0" w:color="auto"/>
        <w:right w:val="none" w:sz="0" w:space="0" w:color="auto"/>
      </w:divBdr>
    </w:div>
    <w:div w:id="1637485460">
      <w:marLeft w:val="0"/>
      <w:marRight w:val="0"/>
      <w:marTop w:val="0"/>
      <w:marBottom w:val="0"/>
      <w:divBdr>
        <w:top w:val="none" w:sz="0" w:space="0" w:color="auto"/>
        <w:left w:val="none" w:sz="0" w:space="0" w:color="auto"/>
        <w:bottom w:val="none" w:sz="0" w:space="0" w:color="auto"/>
        <w:right w:val="none" w:sz="0" w:space="0" w:color="auto"/>
      </w:divBdr>
    </w:div>
    <w:div w:id="1637485461">
      <w:marLeft w:val="0"/>
      <w:marRight w:val="0"/>
      <w:marTop w:val="0"/>
      <w:marBottom w:val="0"/>
      <w:divBdr>
        <w:top w:val="none" w:sz="0" w:space="0" w:color="auto"/>
        <w:left w:val="none" w:sz="0" w:space="0" w:color="auto"/>
        <w:bottom w:val="none" w:sz="0" w:space="0" w:color="auto"/>
        <w:right w:val="none" w:sz="0" w:space="0" w:color="auto"/>
      </w:divBdr>
    </w:div>
    <w:div w:id="1637485462">
      <w:marLeft w:val="0"/>
      <w:marRight w:val="0"/>
      <w:marTop w:val="0"/>
      <w:marBottom w:val="0"/>
      <w:divBdr>
        <w:top w:val="none" w:sz="0" w:space="0" w:color="auto"/>
        <w:left w:val="none" w:sz="0" w:space="0" w:color="auto"/>
        <w:bottom w:val="none" w:sz="0" w:space="0" w:color="auto"/>
        <w:right w:val="none" w:sz="0" w:space="0" w:color="auto"/>
      </w:divBdr>
    </w:div>
    <w:div w:id="1637485463">
      <w:marLeft w:val="0"/>
      <w:marRight w:val="0"/>
      <w:marTop w:val="0"/>
      <w:marBottom w:val="0"/>
      <w:divBdr>
        <w:top w:val="none" w:sz="0" w:space="0" w:color="auto"/>
        <w:left w:val="none" w:sz="0" w:space="0" w:color="auto"/>
        <w:bottom w:val="none" w:sz="0" w:space="0" w:color="auto"/>
        <w:right w:val="none" w:sz="0" w:space="0" w:color="auto"/>
      </w:divBdr>
    </w:div>
    <w:div w:id="1637485465">
      <w:marLeft w:val="0"/>
      <w:marRight w:val="0"/>
      <w:marTop w:val="0"/>
      <w:marBottom w:val="0"/>
      <w:divBdr>
        <w:top w:val="none" w:sz="0" w:space="0" w:color="auto"/>
        <w:left w:val="none" w:sz="0" w:space="0" w:color="auto"/>
        <w:bottom w:val="none" w:sz="0" w:space="0" w:color="auto"/>
        <w:right w:val="none" w:sz="0" w:space="0" w:color="auto"/>
      </w:divBdr>
    </w:div>
    <w:div w:id="1637485466">
      <w:marLeft w:val="0"/>
      <w:marRight w:val="0"/>
      <w:marTop w:val="0"/>
      <w:marBottom w:val="0"/>
      <w:divBdr>
        <w:top w:val="none" w:sz="0" w:space="0" w:color="auto"/>
        <w:left w:val="none" w:sz="0" w:space="0" w:color="auto"/>
        <w:bottom w:val="none" w:sz="0" w:space="0" w:color="auto"/>
        <w:right w:val="none" w:sz="0" w:space="0" w:color="auto"/>
      </w:divBdr>
    </w:div>
    <w:div w:id="1637485467">
      <w:marLeft w:val="0"/>
      <w:marRight w:val="0"/>
      <w:marTop w:val="0"/>
      <w:marBottom w:val="0"/>
      <w:divBdr>
        <w:top w:val="none" w:sz="0" w:space="0" w:color="auto"/>
        <w:left w:val="none" w:sz="0" w:space="0" w:color="auto"/>
        <w:bottom w:val="none" w:sz="0" w:space="0" w:color="auto"/>
        <w:right w:val="none" w:sz="0" w:space="0" w:color="auto"/>
      </w:divBdr>
    </w:div>
    <w:div w:id="1637485468">
      <w:marLeft w:val="0"/>
      <w:marRight w:val="0"/>
      <w:marTop w:val="0"/>
      <w:marBottom w:val="0"/>
      <w:divBdr>
        <w:top w:val="none" w:sz="0" w:space="0" w:color="auto"/>
        <w:left w:val="none" w:sz="0" w:space="0" w:color="auto"/>
        <w:bottom w:val="none" w:sz="0" w:space="0" w:color="auto"/>
        <w:right w:val="none" w:sz="0" w:space="0" w:color="auto"/>
      </w:divBdr>
    </w:div>
    <w:div w:id="1637485469">
      <w:marLeft w:val="0"/>
      <w:marRight w:val="0"/>
      <w:marTop w:val="0"/>
      <w:marBottom w:val="0"/>
      <w:divBdr>
        <w:top w:val="none" w:sz="0" w:space="0" w:color="auto"/>
        <w:left w:val="none" w:sz="0" w:space="0" w:color="auto"/>
        <w:bottom w:val="none" w:sz="0" w:space="0" w:color="auto"/>
        <w:right w:val="none" w:sz="0" w:space="0" w:color="auto"/>
      </w:divBdr>
    </w:div>
    <w:div w:id="1637485470">
      <w:marLeft w:val="0"/>
      <w:marRight w:val="0"/>
      <w:marTop w:val="0"/>
      <w:marBottom w:val="0"/>
      <w:divBdr>
        <w:top w:val="none" w:sz="0" w:space="0" w:color="auto"/>
        <w:left w:val="none" w:sz="0" w:space="0" w:color="auto"/>
        <w:bottom w:val="none" w:sz="0" w:space="0" w:color="auto"/>
        <w:right w:val="none" w:sz="0" w:space="0" w:color="auto"/>
      </w:divBdr>
    </w:div>
    <w:div w:id="1637485471">
      <w:marLeft w:val="0"/>
      <w:marRight w:val="0"/>
      <w:marTop w:val="0"/>
      <w:marBottom w:val="0"/>
      <w:divBdr>
        <w:top w:val="none" w:sz="0" w:space="0" w:color="auto"/>
        <w:left w:val="none" w:sz="0" w:space="0" w:color="auto"/>
        <w:bottom w:val="none" w:sz="0" w:space="0" w:color="auto"/>
        <w:right w:val="none" w:sz="0" w:space="0" w:color="auto"/>
      </w:divBdr>
    </w:div>
    <w:div w:id="1637485472">
      <w:marLeft w:val="0"/>
      <w:marRight w:val="0"/>
      <w:marTop w:val="0"/>
      <w:marBottom w:val="0"/>
      <w:divBdr>
        <w:top w:val="none" w:sz="0" w:space="0" w:color="auto"/>
        <w:left w:val="none" w:sz="0" w:space="0" w:color="auto"/>
        <w:bottom w:val="none" w:sz="0" w:space="0" w:color="auto"/>
        <w:right w:val="none" w:sz="0" w:space="0" w:color="auto"/>
      </w:divBdr>
    </w:div>
    <w:div w:id="1637485473">
      <w:marLeft w:val="0"/>
      <w:marRight w:val="0"/>
      <w:marTop w:val="0"/>
      <w:marBottom w:val="0"/>
      <w:divBdr>
        <w:top w:val="none" w:sz="0" w:space="0" w:color="auto"/>
        <w:left w:val="none" w:sz="0" w:space="0" w:color="auto"/>
        <w:bottom w:val="none" w:sz="0" w:space="0" w:color="auto"/>
        <w:right w:val="none" w:sz="0" w:space="0" w:color="auto"/>
      </w:divBdr>
    </w:div>
    <w:div w:id="1637485474">
      <w:marLeft w:val="0"/>
      <w:marRight w:val="0"/>
      <w:marTop w:val="0"/>
      <w:marBottom w:val="0"/>
      <w:divBdr>
        <w:top w:val="none" w:sz="0" w:space="0" w:color="auto"/>
        <w:left w:val="none" w:sz="0" w:space="0" w:color="auto"/>
        <w:bottom w:val="none" w:sz="0" w:space="0" w:color="auto"/>
        <w:right w:val="none" w:sz="0" w:space="0" w:color="auto"/>
      </w:divBdr>
    </w:div>
    <w:div w:id="1637485475">
      <w:marLeft w:val="0"/>
      <w:marRight w:val="0"/>
      <w:marTop w:val="0"/>
      <w:marBottom w:val="0"/>
      <w:divBdr>
        <w:top w:val="none" w:sz="0" w:space="0" w:color="auto"/>
        <w:left w:val="none" w:sz="0" w:space="0" w:color="auto"/>
        <w:bottom w:val="none" w:sz="0" w:space="0" w:color="auto"/>
        <w:right w:val="none" w:sz="0" w:space="0" w:color="auto"/>
      </w:divBdr>
    </w:div>
    <w:div w:id="1637485476">
      <w:marLeft w:val="0"/>
      <w:marRight w:val="0"/>
      <w:marTop w:val="0"/>
      <w:marBottom w:val="0"/>
      <w:divBdr>
        <w:top w:val="none" w:sz="0" w:space="0" w:color="auto"/>
        <w:left w:val="none" w:sz="0" w:space="0" w:color="auto"/>
        <w:bottom w:val="none" w:sz="0" w:space="0" w:color="auto"/>
        <w:right w:val="none" w:sz="0" w:space="0" w:color="auto"/>
      </w:divBdr>
    </w:div>
    <w:div w:id="1637485477">
      <w:marLeft w:val="0"/>
      <w:marRight w:val="0"/>
      <w:marTop w:val="0"/>
      <w:marBottom w:val="0"/>
      <w:divBdr>
        <w:top w:val="none" w:sz="0" w:space="0" w:color="auto"/>
        <w:left w:val="none" w:sz="0" w:space="0" w:color="auto"/>
        <w:bottom w:val="none" w:sz="0" w:space="0" w:color="auto"/>
        <w:right w:val="none" w:sz="0" w:space="0" w:color="auto"/>
      </w:divBdr>
    </w:div>
    <w:div w:id="1637485478">
      <w:marLeft w:val="0"/>
      <w:marRight w:val="0"/>
      <w:marTop w:val="0"/>
      <w:marBottom w:val="0"/>
      <w:divBdr>
        <w:top w:val="none" w:sz="0" w:space="0" w:color="auto"/>
        <w:left w:val="none" w:sz="0" w:space="0" w:color="auto"/>
        <w:bottom w:val="none" w:sz="0" w:space="0" w:color="auto"/>
        <w:right w:val="none" w:sz="0" w:space="0" w:color="auto"/>
      </w:divBdr>
    </w:div>
    <w:div w:id="1637485479">
      <w:marLeft w:val="0"/>
      <w:marRight w:val="0"/>
      <w:marTop w:val="0"/>
      <w:marBottom w:val="0"/>
      <w:divBdr>
        <w:top w:val="none" w:sz="0" w:space="0" w:color="auto"/>
        <w:left w:val="none" w:sz="0" w:space="0" w:color="auto"/>
        <w:bottom w:val="none" w:sz="0" w:space="0" w:color="auto"/>
        <w:right w:val="none" w:sz="0" w:space="0" w:color="auto"/>
      </w:divBdr>
    </w:div>
    <w:div w:id="1637485480">
      <w:marLeft w:val="0"/>
      <w:marRight w:val="0"/>
      <w:marTop w:val="0"/>
      <w:marBottom w:val="0"/>
      <w:divBdr>
        <w:top w:val="none" w:sz="0" w:space="0" w:color="auto"/>
        <w:left w:val="none" w:sz="0" w:space="0" w:color="auto"/>
        <w:bottom w:val="none" w:sz="0" w:space="0" w:color="auto"/>
        <w:right w:val="none" w:sz="0" w:space="0" w:color="auto"/>
      </w:divBdr>
    </w:div>
    <w:div w:id="1637485481">
      <w:marLeft w:val="0"/>
      <w:marRight w:val="0"/>
      <w:marTop w:val="0"/>
      <w:marBottom w:val="0"/>
      <w:divBdr>
        <w:top w:val="none" w:sz="0" w:space="0" w:color="auto"/>
        <w:left w:val="none" w:sz="0" w:space="0" w:color="auto"/>
        <w:bottom w:val="none" w:sz="0" w:space="0" w:color="auto"/>
        <w:right w:val="none" w:sz="0" w:space="0" w:color="auto"/>
      </w:divBdr>
    </w:div>
    <w:div w:id="1637485482">
      <w:marLeft w:val="0"/>
      <w:marRight w:val="0"/>
      <w:marTop w:val="0"/>
      <w:marBottom w:val="0"/>
      <w:divBdr>
        <w:top w:val="none" w:sz="0" w:space="0" w:color="auto"/>
        <w:left w:val="none" w:sz="0" w:space="0" w:color="auto"/>
        <w:bottom w:val="none" w:sz="0" w:space="0" w:color="auto"/>
        <w:right w:val="none" w:sz="0" w:space="0" w:color="auto"/>
      </w:divBdr>
    </w:div>
    <w:div w:id="1637485483">
      <w:marLeft w:val="0"/>
      <w:marRight w:val="0"/>
      <w:marTop w:val="0"/>
      <w:marBottom w:val="0"/>
      <w:divBdr>
        <w:top w:val="none" w:sz="0" w:space="0" w:color="auto"/>
        <w:left w:val="none" w:sz="0" w:space="0" w:color="auto"/>
        <w:bottom w:val="none" w:sz="0" w:space="0" w:color="auto"/>
        <w:right w:val="none" w:sz="0" w:space="0" w:color="auto"/>
      </w:divBdr>
    </w:div>
    <w:div w:id="1637485484">
      <w:marLeft w:val="0"/>
      <w:marRight w:val="0"/>
      <w:marTop w:val="0"/>
      <w:marBottom w:val="0"/>
      <w:divBdr>
        <w:top w:val="none" w:sz="0" w:space="0" w:color="auto"/>
        <w:left w:val="none" w:sz="0" w:space="0" w:color="auto"/>
        <w:bottom w:val="none" w:sz="0" w:space="0" w:color="auto"/>
        <w:right w:val="none" w:sz="0" w:space="0" w:color="auto"/>
      </w:divBdr>
    </w:div>
    <w:div w:id="1637485485">
      <w:marLeft w:val="0"/>
      <w:marRight w:val="0"/>
      <w:marTop w:val="0"/>
      <w:marBottom w:val="0"/>
      <w:divBdr>
        <w:top w:val="none" w:sz="0" w:space="0" w:color="auto"/>
        <w:left w:val="none" w:sz="0" w:space="0" w:color="auto"/>
        <w:bottom w:val="none" w:sz="0" w:space="0" w:color="auto"/>
        <w:right w:val="none" w:sz="0" w:space="0" w:color="auto"/>
      </w:divBdr>
    </w:div>
    <w:div w:id="1637485486">
      <w:marLeft w:val="0"/>
      <w:marRight w:val="0"/>
      <w:marTop w:val="0"/>
      <w:marBottom w:val="0"/>
      <w:divBdr>
        <w:top w:val="none" w:sz="0" w:space="0" w:color="auto"/>
        <w:left w:val="none" w:sz="0" w:space="0" w:color="auto"/>
        <w:bottom w:val="none" w:sz="0" w:space="0" w:color="auto"/>
        <w:right w:val="none" w:sz="0" w:space="0" w:color="auto"/>
      </w:divBdr>
    </w:div>
    <w:div w:id="1637485487">
      <w:marLeft w:val="0"/>
      <w:marRight w:val="0"/>
      <w:marTop w:val="0"/>
      <w:marBottom w:val="0"/>
      <w:divBdr>
        <w:top w:val="none" w:sz="0" w:space="0" w:color="auto"/>
        <w:left w:val="none" w:sz="0" w:space="0" w:color="auto"/>
        <w:bottom w:val="none" w:sz="0" w:space="0" w:color="auto"/>
        <w:right w:val="none" w:sz="0" w:space="0" w:color="auto"/>
      </w:divBdr>
    </w:div>
    <w:div w:id="1637485488">
      <w:marLeft w:val="0"/>
      <w:marRight w:val="0"/>
      <w:marTop w:val="0"/>
      <w:marBottom w:val="0"/>
      <w:divBdr>
        <w:top w:val="none" w:sz="0" w:space="0" w:color="auto"/>
        <w:left w:val="none" w:sz="0" w:space="0" w:color="auto"/>
        <w:bottom w:val="none" w:sz="0" w:space="0" w:color="auto"/>
        <w:right w:val="none" w:sz="0" w:space="0" w:color="auto"/>
      </w:divBdr>
    </w:div>
    <w:div w:id="1637485489">
      <w:marLeft w:val="0"/>
      <w:marRight w:val="0"/>
      <w:marTop w:val="0"/>
      <w:marBottom w:val="0"/>
      <w:divBdr>
        <w:top w:val="none" w:sz="0" w:space="0" w:color="auto"/>
        <w:left w:val="none" w:sz="0" w:space="0" w:color="auto"/>
        <w:bottom w:val="none" w:sz="0" w:space="0" w:color="auto"/>
        <w:right w:val="none" w:sz="0" w:space="0" w:color="auto"/>
      </w:divBdr>
    </w:div>
    <w:div w:id="1637485490">
      <w:marLeft w:val="0"/>
      <w:marRight w:val="0"/>
      <w:marTop w:val="0"/>
      <w:marBottom w:val="0"/>
      <w:divBdr>
        <w:top w:val="none" w:sz="0" w:space="0" w:color="auto"/>
        <w:left w:val="none" w:sz="0" w:space="0" w:color="auto"/>
        <w:bottom w:val="none" w:sz="0" w:space="0" w:color="auto"/>
        <w:right w:val="none" w:sz="0" w:space="0" w:color="auto"/>
      </w:divBdr>
    </w:div>
    <w:div w:id="1637485491">
      <w:marLeft w:val="0"/>
      <w:marRight w:val="0"/>
      <w:marTop w:val="0"/>
      <w:marBottom w:val="0"/>
      <w:divBdr>
        <w:top w:val="none" w:sz="0" w:space="0" w:color="auto"/>
        <w:left w:val="none" w:sz="0" w:space="0" w:color="auto"/>
        <w:bottom w:val="none" w:sz="0" w:space="0" w:color="auto"/>
        <w:right w:val="none" w:sz="0" w:space="0" w:color="auto"/>
      </w:divBdr>
    </w:div>
    <w:div w:id="1637485492">
      <w:marLeft w:val="0"/>
      <w:marRight w:val="0"/>
      <w:marTop w:val="0"/>
      <w:marBottom w:val="0"/>
      <w:divBdr>
        <w:top w:val="none" w:sz="0" w:space="0" w:color="auto"/>
        <w:left w:val="none" w:sz="0" w:space="0" w:color="auto"/>
        <w:bottom w:val="none" w:sz="0" w:space="0" w:color="auto"/>
        <w:right w:val="none" w:sz="0" w:space="0" w:color="auto"/>
      </w:divBdr>
    </w:div>
    <w:div w:id="1637485493">
      <w:marLeft w:val="0"/>
      <w:marRight w:val="0"/>
      <w:marTop w:val="0"/>
      <w:marBottom w:val="0"/>
      <w:divBdr>
        <w:top w:val="none" w:sz="0" w:space="0" w:color="auto"/>
        <w:left w:val="none" w:sz="0" w:space="0" w:color="auto"/>
        <w:bottom w:val="none" w:sz="0" w:space="0" w:color="auto"/>
        <w:right w:val="none" w:sz="0" w:space="0" w:color="auto"/>
      </w:divBdr>
    </w:div>
    <w:div w:id="1637485494">
      <w:marLeft w:val="0"/>
      <w:marRight w:val="0"/>
      <w:marTop w:val="0"/>
      <w:marBottom w:val="0"/>
      <w:divBdr>
        <w:top w:val="none" w:sz="0" w:space="0" w:color="auto"/>
        <w:left w:val="none" w:sz="0" w:space="0" w:color="auto"/>
        <w:bottom w:val="none" w:sz="0" w:space="0" w:color="auto"/>
        <w:right w:val="none" w:sz="0" w:space="0" w:color="auto"/>
      </w:divBdr>
    </w:div>
    <w:div w:id="1637485495">
      <w:marLeft w:val="0"/>
      <w:marRight w:val="0"/>
      <w:marTop w:val="0"/>
      <w:marBottom w:val="0"/>
      <w:divBdr>
        <w:top w:val="none" w:sz="0" w:space="0" w:color="auto"/>
        <w:left w:val="none" w:sz="0" w:space="0" w:color="auto"/>
        <w:bottom w:val="none" w:sz="0" w:space="0" w:color="auto"/>
        <w:right w:val="none" w:sz="0" w:space="0" w:color="auto"/>
      </w:divBdr>
    </w:div>
    <w:div w:id="1637485496">
      <w:marLeft w:val="0"/>
      <w:marRight w:val="0"/>
      <w:marTop w:val="0"/>
      <w:marBottom w:val="0"/>
      <w:divBdr>
        <w:top w:val="none" w:sz="0" w:space="0" w:color="auto"/>
        <w:left w:val="none" w:sz="0" w:space="0" w:color="auto"/>
        <w:bottom w:val="none" w:sz="0" w:space="0" w:color="auto"/>
        <w:right w:val="none" w:sz="0" w:space="0" w:color="auto"/>
      </w:divBdr>
    </w:div>
    <w:div w:id="1637485497">
      <w:marLeft w:val="0"/>
      <w:marRight w:val="0"/>
      <w:marTop w:val="0"/>
      <w:marBottom w:val="0"/>
      <w:divBdr>
        <w:top w:val="none" w:sz="0" w:space="0" w:color="auto"/>
        <w:left w:val="none" w:sz="0" w:space="0" w:color="auto"/>
        <w:bottom w:val="none" w:sz="0" w:space="0" w:color="auto"/>
        <w:right w:val="none" w:sz="0" w:space="0" w:color="auto"/>
      </w:divBdr>
    </w:div>
    <w:div w:id="1637485498">
      <w:marLeft w:val="0"/>
      <w:marRight w:val="0"/>
      <w:marTop w:val="0"/>
      <w:marBottom w:val="0"/>
      <w:divBdr>
        <w:top w:val="none" w:sz="0" w:space="0" w:color="auto"/>
        <w:left w:val="none" w:sz="0" w:space="0" w:color="auto"/>
        <w:bottom w:val="none" w:sz="0" w:space="0" w:color="auto"/>
        <w:right w:val="none" w:sz="0" w:space="0" w:color="auto"/>
      </w:divBdr>
    </w:div>
    <w:div w:id="1637485499">
      <w:marLeft w:val="0"/>
      <w:marRight w:val="0"/>
      <w:marTop w:val="0"/>
      <w:marBottom w:val="0"/>
      <w:divBdr>
        <w:top w:val="none" w:sz="0" w:space="0" w:color="auto"/>
        <w:left w:val="none" w:sz="0" w:space="0" w:color="auto"/>
        <w:bottom w:val="none" w:sz="0" w:space="0" w:color="auto"/>
        <w:right w:val="none" w:sz="0" w:space="0" w:color="auto"/>
      </w:divBdr>
    </w:div>
    <w:div w:id="1637485500">
      <w:marLeft w:val="0"/>
      <w:marRight w:val="0"/>
      <w:marTop w:val="0"/>
      <w:marBottom w:val="0"/>
      <w:divBdr>
        <w:top w:val="none" w:sz="0" w:space="0" w:color="auto"/>
        <w:left w:val="none" w:sz="0" w:space="0" w:color="auto"/>
        <w:bottom w:val="none" w:sz="0" w:space="0" w:color="auto"/>
        <w:right w:val="none" w:sz="0" w:space="0" w:color="auto"/>
      </w:divBdr>
    </w:div>
    <w:div w:id="1637485501">
      <w:marLeft w:val="0"/>
      <w:marRight w:val="0"/>
      <w:marTop w:val="0"/>
      <w:marBottom w:val="0"/>
      <w:divBdr>
        <w:top w:val="none" w:sz="0" w:space="0" w:color="auto"/>
        <w:left w:val="none" w:sz="0" w:space="0" w:color="auto"/>
        <w:bottom w:val="none" w:sz="0" w:space="0" w:color="auto"/>
        <w:right w:val="none" w:sz="0" w:space="0" w:color="auto"/>
      </w:divBdr>
    </w:div>
    <w:div w:id="1637485502">
      <w:marLeft w:val="0"/>
      <w:marRight w:val="0"/>
      <w:marTop w:val="0"/>
      <w:marBottom w:val="0"/>
      <w:divBdr>
        <w:top w:val="none" w:sz="0" w:space="0" w:color="auto"/>
        <w:left w:val="none" w:sz="0" w:space="0" w:color="auto"/>
        <w:bottom w:val="none" w:sz="0" w:space="0" w:color="auto"/>
        <w:right w:val="none" w:sz="0" w:space="0" w:color="auto"/>
      </w:divBdr>
    </w:div>
    <w:div w:id="1637485503">
      <w:marLeft w:val="0"/>
      <w:marRight w:val="0"/>
      <w:marTop w:val="0"/>
      <w:marBottom w:val="0"/>
      <w:divBdr>
        <w:top w:val="none" w:sz="0" w:space="0" w:color="auto"/>
        <w:left w:val="none" w:sz="0" w:space="0" w:color="auto"/>
        <w:bottom w:val="none" w:sz="0" w:space="0" w:color="auto"/>
        <w:right w:val="none" w:sz="0" w:space="0" w:color="auto"/>
      </w:divBdr>
    </w:div>
    <w:div w:id="1637485504">
      <w:marLeft w:val="0"/>
      <w:marRight w:val="0"/>
      <w:marTop w:val="0"/>
      <w:marBottom w:val="0"/>
      <w:divBdr>
        <w:top w:val="none" w:sz="0" w:space="0" w:color="auto"/>
        <w:left w:val="none" w:sz="0" w:space="0" w:color="auto"/>
        <w:bottom w:val="none" w:sz="0" w:space="0" w:color="auto"/>
        <w:right w:val="none" w:sz="0" w:space="0" w:color="auto"/>
      </w:divBdr>
    </w:div>
    <w:div w:id="1637485505">
      <w:marLeft w:val="0"/>
      <w:marRight w:val="0"/>
      <w:marTop w:val="0"/>
      <w:marBottom w:val="0"/>
      <w:divBdr>
        <w:top w:val="none" w:sz="0" w:space="0" w:color="auto"/>
        <w:left w:val="none" w:sz="0" w:space="0" w:color="auto"/>
        <w:bottom w:val="none" w:sz="0" w:space="0" w:color="auto"/>
        <w:right w:val="none" w:sz="0" w:space="0" w:color="auto"/>
      </w:divBdr>
    </w:div>
    <w:div w:id="1637485506">
      <w:marLeft w:val="0"/>
      <w:marRight w:val="0"/>
      <w:marTop w:val="0"/>
      <w:marBottom w:val="0"/>
      <w:divBdr>
        <w:top w:val="none" w:sz="0" w:space="0" w:color="auto"/>
        <w:left w:val="none" w:sz="0" w:space="0" w:color="auto"/>
        <w:bottom w:val="none" w:sz="0" w:space="0" w:color="auto"/>
        <w:right w:val="none" w:sz="0" w:space="0" w:color="auto"/>
      </w:divBdr>
    </w:div>
    <w:div w:id="1637485507">
      <w:marLeft w:val="0"/>
      <w:marRight w:val="0"/>
      <w:marTop w:val="0"/>
      <w:marBottom w:val="0"/>
      <w:divBdr>
        <w:top w:val="none" w:sz="0" w:space="0" w:color="auto"/>
        <w:left w:val="none" w:sz="0" w:space="0" w:color="auto"/>
        <w:bottom w:val="none" w:sz="0" w:space="0" w:color="auto"/>
        <w:right w:val="none" w:sz="0" w:space="0" w:color="auto"/>
      </w:divBdr>
    </w:div>
    <w:div w:id="1637485508">
      <w:marLeft w:val="0"/>
      <w:marRight w:val="0"/>
      <w:marTop w:val="0"/>
      <w:marBottom w:val="0"/>
      <w:divBdr>
        <w:top w:val="none" w:sz="0" w:space="0" w:color="auto"/>
        <w:left w:val="none" w:sz="0" w:space="0" w:color="auto"/>
        <w:bottom w:val="none" w:sz="0" w:space="0" w:color="auto"/>
        <w:right w:val="none" w:sz="0" w:space="0" w:color="auto"/>
      </w:divBdr>
    </w:div>
    <w:div w:id="1637485509">
      <w:marLeft w:val="0"/>
      <w:marRight w:val="0"/>
      <w:marTop w:val="0"/>
      <w:marBottom w:val="0"/>
      <w:divBdr>
        <w:top w:val="none" w:sz="0" w:space="0" w:color="auto"/>
        <w:left w:val="none" w:sz="0" w:space="0" w:color="auto"/>
        <w:bottom w:val="none" w:sz="0" w:space="0" w:color="auto"/>
        <w:right w:val="none" w:sz="0" w:space="0" w:color="auto"/>
      </w:divBdr>
    </w:div>
    <w:div w:id="1637485510">
      <w:marLeft w:val="0"/>
      <w:marRight w:val="0"/>
      <w:marTop w:val="0"/>
      <w:marBottom w:val="0"/>
      <w:divBdr>
        <w:top w:val="none" w:sz="0" w:space="0" w:color="auto"/>
        <w:left w:val="none" w:sz="0" w:space="0" w:color="auto"/>
        <w:bottom w:val="none" w:sz="0" w:space="0" w:color="auto"/>
        <w:right w:val="none" w:sz="0" w:space="0" w:color="auto"/>
      </w:divBdr>
    </w:div>
    <w:div w:id="1637485512">
      <w:marLeft w:val="0"/>
      <w:marRight w:val="0"/>
      <w:marTop w:val="0"/>
      <w:marBottom w:val="0"/>
      <w:divBdr>
        <w:top w:val="none" w:sz="0" w:space="0" w:color="auto"/>
        <w:left w:val="none" w:sz="0" w:space="0" w:color="auto"/>
        <w:bottom w:val="none" w:sz="0" w:space="0" w:color="auto"/>
        <w:right w:val="none" w:sz="0" w:space="0" w:color="auto"/>
      </w:divBdr>
    </w:div>
    <w:div w:id="1637485513">
      <w:marLeft w:val="0"/>
      <w:marRight w:val="0"/>
      <w:marTop w:val="0"/>
      <w:marBottom w:val="0"/>
      <w:divBdr>
        <w:top w:val="none" w:sz="0" w:space="0" w:color="auto"/>
        <w:left w:val="none" w:sz="0" w:space="0" w:color="auto"/>
        <w:bottom w:val="none" w:sz="0" w:space="0" w:color="auto"/>
        <w:right w:val="none" w:sz="0" w:space="0" w:color="auto"/>
      </w:divBdr>
    </w:div>
    <w:div w:id="1637485515">
      <w:marLeft w:val="0"/>
      <w:marRight w:val="0"/>
      <w:marTop w:val="0"/>
      <w:marBottom w:val="0"/>
      <w:divBdr>
        <w:top w:val="none" w:sz="0" w:space="0" w:color="auto"/>
        <w:left w:val="none" w:sz="0" w:space="0" w:color="auto"/>
        <w:bottom w:val="none" w:sz="0" w:space="0" w:color="auto"/>
        <w:right w:val="none" w:sz="0" w:space="0" w:color="auto"/>
      </w:divBdr>
    </w:div>
    <w:div w:id="1637485516">
      <w:marLeft w:val="0"/>
      <w:marRight w:val="0"/>
      <w:marTop w:val="0"/>
      <w:marBottom w:val="0"/>
      <w:divBdr>
        <w:top w:val="none" w:sz="0" w:space="0" w:color="auto"/>
        <w:left w:val="none" w:sz="0" w:space="0" w:color="auto"/>
        <w:bottom w:val="none" w:sz="0" w:space="0" w:color="auto"/>
        <w:right w:val="none" w:sz="0" w:space="0" w:color="auto"/>
      </w:divBdr>
    </w:div>
    <w:div w:id="1637485517">
      <w:marLeft w:val="0"/>
      <w:marRight w:val="0"/>
      <w:marTop w:val="0"/>
      <w:marBottom w:val="0"/>
      <w:divBdr>
        <w:top w:val="none" w:sz="0" w:space="0" w:color="auto"/>
        <w:left w:val="none" w:sz="0" w:space="0" w:color="auto"/>
        <w:bottom w:val="none" w:sz="0" w:space="0" w:color="auto"/>
        <w:right w:val="none" w:sz="0" w:space="0" w:color="auto"/>
      </w:divBdr>
    </w:div>
    <w:div w:id="1637485518">
      <w:marLeft w:val="0"/>
      <w:marRight w:val="0"/>
      <w:marTop w:val="0"/>
      <w:marBottom w:val="0"/>
      <w:divBdr>
        <w:top w:val="none" w:sz="0" w:space="0" w:color="auto"/>
        <w:left w:val="none" w:sz="0" w:space="0" w:color="auto"/>
        <w:bottom w:val="none" w:sz="0" w:space="0" w:color="auto"/>
        <w:right w:val="none" w:sz="0" w:space="0" w:color="auto"/>
      </w:divBdr>
    </w:div>
    <w:div w:id="1637485519">
      <w:marLeft w:val="0"/>
      <w:marRight w:val="0"/>
      <w:marTop w:val="0"/>
      <w:marBottom w:val="0"/>
      <w:divBdr>
        <w:top w:val="none" w:sz="0" w:space="0" w:color="auto"/>
        <w:left w:val="none" w:sz="0" w:space="0" w:color="auto"/>
        <w:bottom w:val="none" w:sz="0" w:space="0" w:color="auto"/>
        <w:right w:val="none" w:sz="0" w:space="0" w:color="auto"/>
      </w:divBdr>
    </w:div>
    <w:div w:id="1637485520">
      <w:marLeft w:val="0"/>
      <w:marRight w:val="0"/>
      <w:marTop w:val="0"/>
      <w:marBottom w:val="0"/>
      <w:divBdr>
        <w:top w:val="none" w:sz="0" w:space="0" w:color="auto"/>
        <w:left w:val="none" w:sz="0" w:space="0" w:color="auto"/>
        <w:bottom w:val="none" w:sz="0" w:space="0" w:color="auto"/>
        <w:right w:val="none" w:sz="0" w:space="0" w:color="auto"/>
      </w:divBdr>
    </w:div>
    <w:div w:id="1637485521">
      <w:marLeft w:val="0"/>
      <w:marRight w:val="0"/>
      <w:marTop w:val="0"/>
      <w:marBottom w:val="0"/>
      <w:divBdr>
        <w:top w:val="none" w:sz="0" w:space="0" w:color="auto"/>
        <w:left w:val="none" w:sz="0" w:space="0" w:color="auto"/>
        <w:bottom w:val="none" w:sz="0" w:space="0" w:color="auto"/>
        <w:right w:val="none" w:sz="0" w:space="0" w:color="auto"/>
      </w:divBdr>
    </w:div>
    <w:div w:id="1637485522">
      <w:marLeft w:val="0"/>
      <w:marRight w:val="0"/>
      <w:marTop w:val="0"/>
      <w:marBottom w:val="0"/>
      <w:divBdr>
        <w:top w:val="none" w:sz="0" w:space="0" w:color="auto"/>
        <w:left w:val="none" w:sz="0" w:space="0" w:color="auto"/>
        <w:bottom w:val="none" w:sz="0" w:space="0" w:color="auto"/>
        <w:right w:val="none" w:sz="0" w:space="0" w:color="auto"/>
      </w:divBdr>
    </w:div>
    <w:div w:id="1637485523">
      <w:marLeft w:val="0"/>
      <w:marRight w:val="0"/>
      <w:marTop w:val="0"/>
      <w:marBottom w:val="0"/>
      <w:divBdr>
        <w:top w:val="none" w:sz="0" w:space="0" w:color="auto"/>
        <w:left w:val="none" w:sz="0" w:space="0" w:color="auto"/>
        <w:bottom w:val="none" w:sz="0" w:space="0" w:color="auto"/>
        <w:right w:val="none" w:sz="0" w:space="0" w:color="auto"/>
      </w:divBdr>
    </w:div>
    <w:div w:id="1637485524">
      <w:marLeft w:val="0"/>
      <w:marRight w:val="0"/>
      <w:marTop w:val="0"/>
      <w:marBottom w:val="0"/>
      <w:divBdr>
        <w:top w:val="none" w:sz="0" w:space="0" w:color="auto"/>
        <w:left w:val="none" w:sz="0" w:space="0" w:color="auto"/>
        <w:bottom w:val="none" w:sz="0" w:space="0" w:color="auto"/>
        <w:right w:val="none" w:sz="0" w:space="0" w:color="auto"/>
      </w:divBdr>
    </w:div>
    <w:div w:id="1637485525">
      <w:marLeft w:val="0"/>
      <w:marRight w:val="0"/>
      <w:marTop w:val="0"/>
      <w:marBottom w:val="0"/>
      <w:divBdr>
        <w:top w:val="none" w:sz="0" w:space="0" w:color="auto"/>
        <w:left w:val="none" w:sz="0" w:space="0" w:color="auto"/>
        <w:bottom w:val="none" w:sz="0" w:space="0" w:color="auto"/>
        <w:right w:val="none" w:sz="0" w:space="0" w:color="auto"/>
      </w:divBdr>
    </w:div>
    <w:div w:id="1637485526">
      <w:marLeft w:val="0"/>
      <w:marRight w:val="0"/>
      <w:marTop w:val="0"/>
      <w:marBottom w:val="0"/>
      <w:divBdr>
        <w:top w:val="none" w:sz="0" w:space="0" w:color="auto"/>
        <w:left w:val="none" w:sz="0" w:space="0" w:color="auto"/>
        <w:bottom w:val="none" w:sz="0" w:space="0" w:color="auto"/>
        <w:right w:val="none" w:sz="0" w:space="0" w:color="auto"/>
      </w:divBdr>
    </w:div>
    <w:div w:id="1637485527">
      <w:marLeft w:val="0"/>
      <w:marRight w:val="0"/>
      <w:marTop w:val="0"/>
      <w:marBottom w:val="0"/>
      <w:divBdr>
        <w:top w:val="none" w:sz="0" w:space="0" w:color="auto"/>
        <w:left w:val="none" w:sz="0" w:space="0" w:color="auto"/>
        <w:bottom w:val="none" w:sz="0" w:space="0" w:color="auto"/>
        <w:right w:val="none" w:sz="0" w:space="0" w:color="auto"/>
      </w:divBdr>
    </w:div>
    <w:div w:id="1637485528">
      <w:marLeft w:val="0"/>
      <w:marRight w:val="0"/>
      <w:marTop w:val="0"/>
      <w:marBottom w:val="0"/>
      <w:divBdr>
        <w:top w:val="none" w:sz="0" w:space="0" w:color="auto"/>
        <w:left w:val="none" w:sz="0" w:space="0" w:color="auto"/>
        <w:bottom w:val="none" w:sz="0" w:space="0" w:color="auto"/>
        <w:right w:val="none" w:sz="0" w:space="0" w:color="auto"/>
      </w:divBdr>
    </w:div>
    <w:div w:id="1637485529">
      <w:marLeft w:val="0"/>
      <w:marRight w:val="0"/>
      <w:marTop w:val="0"/>
      <w:marBottom w:val="0"/>
      <w:divBdr>
        <w:top w:val="none" w:sz="0" w:space="0" w:color="auto"/>
        <w:left w:val="none" w:sz="0" w:space="0" w:color="auto"/>
        <w:bottom w:val="none" w:sz="0" w:space="0" w:color="auto"/>
        <w:right w:val="none" w:sz="0" w:space="0" w:color="auto"/>
      </w:divBdr>
    </w:div>
    <w:div w:id="1637485530">
      <w:marLeft w:val="0"/>
      <w:marRight w:val="0"/>
      <w:marTop w:val="0"/>
      <w:marBottom w:val="0"/>
      <w:divBdr>
        <w:top w:val="none" w:sz="0" w:space="0" w:color="auto"/>
        <w:left w:val="none" w:sz="0" w:space="0" w:color="auto"/>
        <w:bottom w:val="none" w:sz="0" w:space="0" w:color="auto"/>
        <w:right w:val="none" w:sz="0" w:space="0" w:color="auto"/>
      </w:divBdr>
    </w:div>
    <w:div w:id="1637485531">
      <w:marLeft w:val="0"/>
      <w:marRight w:val="0"/>
      <w:marTop w:val="0"/>
      <w:marBottom w:val="0"/>
      <w:divBdr>
        <w:top w:val="none" w:sz="0" w:space="0" w:color="auto"/>
        <w:left w:val="none" w:sz="0" w:space="0" w:color="auto"/>
        <w:bottom w:val="none" w:sz="0" w:space="0" w:color="auto"/>
        <w:right w:val="none" w:sz="0" w:space="0" w:color="auto"/>
      </w:divBdr>
    </w:div>
    <w:div w:id="1637485532">
      <w:marLeft w:val="0"/>
      <w:marRight w:val="0"/>
      <w:marTop w:val="0"/>
      <w:marBottom w:val="0"/>
      <w:divBdr>
        <w:top w:val="none" w:sz="0" w:space="0" w:color="auto"/>
        <w:left w:val="none" w:sz="0" w:space="0" w:color="auto"/>
        <w:bottom w:val="none" w:sz="0" w:space="0" w:color="auto"/>
        <w:right w:val="none" w:sz="0" w:space="0" w:color="auto"/>
      </w:divBdr>
    </w:div>
    <w:div w:id="1637485533">
      <w:marLeft w:val="0"/>
      <w:marRight w:val="0"/>
      <w:marTop w:val="0"/>
      <w:marBottom w:val="0"/>
      <w:divBdr>
        <w:top w:val="none" w:sz="0" w:space="0" w:color="auto"/>
        <w:left w:val="none" w:sz="0" w:space="0" w:color="auto"/>
        <w:bottom w:val="none" w:sz="0" w:space="0" w:color="auto"/>
        <w:right w:val="none" w:sz="0" w:space="0" w:color="auto"/>
      </w:divBdr>
    </w:div>
    <w:div w:id="1637485534">
      <w:marLeft w:val="0"/>
      <w:marRight w:val="0"/>
      <w:marTop w:val="0"/>
      <w:marBottom w:val="0"/>
      <w:divBdr>
        <w:top w:val="none" w:sz="0" w:space="0" w:color="auto"/>
        <w:left w:val="none" w:sz="0" w:space="0" w:color="auto"/>
        <w:bottom w:val="none" w:sz="0" w:space="0" w:color="auto"/>
        <w:right w:val="none" w:sz="0" w:space="0" w:color="auto"/>
      </w:divBdr>
    </w:div>
    <w:div w:id="1637485535">
      <w:marLeft w:val="0"/>
      <w:marRight w:val="0"/>
      <w:marTop w:val="0"/>
      <w:marBottom w:val="0"/>
      <w:divBdr>
        <w:top w:val="none" w:sz="0" w:space="0" w:color="auto"/>
        <w:left w:val="none" w:sz="0" w:space="0" w:color="auto"/>
        <w:bottom w:val="none" w:sz="0" w:space="0" w:color="auto"/>
        <w:right w:val="none" w:sz="0" w:space="0" w:color="auto"/>
      </w:divBdr>
    </w:div>
    <w:div w:id="1637485536">
      <w:marLeft w:val="0"/>
      <w:marRight w:val="0"/>
      <w:marTop w:val="0"/>
      <w:marBottom w:val="0"/>
      <w:divBdr>
        <w:top w:val="none" w:sz="0" w:space="0" w:color="auto"/>
        <w:left w:val="none" w:sz="0" w:space="0" w:color="auto"/>
        <w:bottom w:val="none" w:sz="0" w:space="0" w:color="auto"/>
        <w:right w:val="none" w:sz="0" w:space="0" w:color="auto"/>
      </w:divBdr>
    </w:div>
    <w:div w:id="1637485537">
      <w:marLeft w:val="0"/>
      <w:marRight w:val="0"/>
      <w:marTop w:val="0"/>
      <w:marBottom w:val="0"/>
      <w:divBdr>
        <w:top w:val="none" w:sz="0" w:space="0" w:color="auto"/>
        <w:left w:val="none" w:sz="0" w:space="0" w:color="auto"/>
        <w:bottom w:val="none" w:sz="0" w:space="0" w:color="auto"/>
        <w:right w:val="none" w:sz="0" w:space="0" w:color="auto"/>
      </w:divBdr>
      <w:divsChild>
        <w:div w:id="1637485421">
          <w:marLeft w:val="0"/>
          <w:marRight w:val="0"/>
          <w:marTop w:val="0"/>
          <w:marBottom w:val="0"/>
          <w:divBdr>
            <w:top w:val="none" w:sz="0" w:space="0" w:color="auto"/>
            <w:left w:val="none" w:sz="0" w:space="0" w:color="auto"/>
            <w:bottom w:val="none" w:sz="0" w:space="0" w:color="auto"/>
            <w:right w:val="none" w:sz="0" w:space="0" w:color="auto"/>
          </w:divBdr>
          <w:divsChild>
            <w:div w:id="1637485275">
              <w:marLeft w:val="0"/>
              <w:marRight w:val="0"/>
              <w:marTop w:val="0"/>
              <w:marBottom w:val="0"/>
              <w:divBdr>
                <w:top w:val="none" w:sz="0" w:space="0" w:color="auto"/>
                <w:left w:val="none" w:sz="0" w:space="0" w:color="auto"/>
                <w:bottom w:val="none" w:sz="0" w:space="0" w:color="auto"/>
                <w:right w:val="none" w:sz="0" w:space="0" w:color="auto"/>
              </w:divBdr>
              <w:divsChild>
                <w:div w:id="1637484929">
                  <w:marLeft w:val="0"/>
                  <w:marRight w:val="0"/>
                  <w:marTop w:val="0"/>
                  <w:marBottom w:val="0"/>
                  <w:divBdr>
                    <w:top w:val="none" w:sz="0" w:space="0" w:color="auto"/>
                    <w:left w:val="none" w:sz="0" w:space="0" w:color="auto"/>
                    <w:bottom w:val="none" w:sz="0" w:space="0" w:color="auto"/>
                    <w:right w:val="none" w:sz="0" w:space="0" w:color="auto"/>
                  </w:divBdr>
                  <w:divsChild>
                    <w:div w:id="1637485586">
                      <w:marLeft w:val="0"/>
                      <w:marRight w:val="0"/>
                      <w:marTop w:val="0"/>
                      <w:marBottom w:val="0"/>
                      <w:divBdr>
                        <w:top w:val="none" w:sz="0" w:space="0" w:color="auto"/>
                        <w:left w:val="none" w:sz="0" w:space="0" w:color="auto"/>
                        <w:bottom w:val="none" w:sz="0" w:space="0" w:color="auto"/>
                        <w:right w:val="none" w:sz="0" w:space="0" w:color="auto"/>
                      </w:divBdr>
                      <w:divsChild>
                        <w:div w:id="1637485863">
                          <w:marLeft w:val="0"/>
                          <w:marRight w:val="0"/>
                          <w:marTop w:val="0"/>
                          <w:marBottom w:val="0"/>
                          <w:divBdr>
                            <w:top w:val="none" w:sz="0" w:space="0" w:color="F8FCFF"/>
                            <w:left w:val="none" w:sz="0" w:space="0" w:color="F8FCFF"/>
                            <w:bottom w:val="none" w:sz="0" w:space="0" w:color="F8FCFF"/>
                            <w:right w:val="none" w:sz="0" w:space="0" w:color="F8FCFF"/>
                          </w:divBdr>
                          <w:divsChild>
                            <w:div w:id="1637485514">
                              <w:marLeft w:val="0"/>
                              <w:marRight w:val="0"/>
                              <w:marTop w:val="0"/>
                              <w:marBottom w:val="0"/>
                              <w:divBdr>
                                <w:top w:val="none" w:sz="0" w:space="0" w:color="auto"/>
                                <w:left w:val="none" w:sz="0" w:space="0" w:color="auto"/>
                                <w:bottom w:val="none" w:sz="0" w:space="0" w:color="auto"/>
                                <w:right w:val="none" w:sz="0" w:space="0" w:color="auto"/>
                              </w:divBdr>
                              <w:divsChild>
                                <w:div w:id="1637485878">
                                  <w:marLeft w:val="0"/>
                                  <w:marRight w:val="0"/>
                                  <w:marTop w:val="0"/>
                                  <w:marBottom w:val="0"/>
                                  <w:divBdr>
                                    <w:top w:val="none" w:sz="0" w:space="0" w:color="auto"/>
                                    <w:left w:val="none" w:sz="0" w:space="0" w:color="auto"/>
                                    <w:bottom w:val="none" w:sz="0" w:space="0" w:color="auto"/>
                                    <w:right w:val="none" w:sz="0" w:space="0" w:color="auto"/>
                                  </w:divBdr>
                                  <w:divsChild>
                                    <w:div w:id="16374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485538">
      <w:marLeft w:val="0"/>
      <w:marRight w:val="0"/>
      <w:marTop w:val="0"/>
      <w:marBottom w:val="0"/>
      <w:divBdr>
        <w:top w:val="none" w:sz="0" w:space="0" w:color="auto"/>
        <w:left w:val="none" w:sz="0" w:space="0" w:color="auto"/>
        <w:bottom w:val="none" w:sz="0" w:space="0" w:color="auto"/>
        <w:right w:val="none" w:sz="0" w:space="0" w:color="auto"/>
      </w:divBdr>
    </w:div>
    <w:div w:id="1637485539">
      <w:marLeft w:val="0"/>
      <w:marRight w:val="0"/>
      <w:marTop w:val="0"/>
      <w:marBottom w:val="0"/>
      <w:divBdr>
        <w:top w:val="none" w:sz="0" w:space="0" w:color="auto"/>
        <w:left w:val="none" w:sz="0" w:space="0" w:color="auto"/>
        <w:bottom w:val="none" w:sz="0" w:space="0" w:color="auto"/>
        <w:right w:val="none" w:sz="0" w:space="0" w:color="auto"/>
      </w:divBdr>
    </w:div>
    <w:div w:id="1637485540">
      <w:marLeft w:val="0"/>
      <w:marRight w:val="0"/>
      <w:marTop w:val="0"/>
      <w:marBottom w:val="0"/>
      <w:divBdr>
        <w:top w:val="none" w:sz="0" w:space="0" w:color="auto"/>
        <w:left w:val="none" w:sz="0" w:space="0" w:color="auto"/>
        <w:bottom w:val="none" w:sz="0" w:space="0" w:color="auto"/>
        <w:right w:val="none" w:sz="0" w:space="0" w:color="auto"/>
      </w:divBdr>
    </w:div>
    <w:div w:id="1637485541">
      <w:marLeft w:val="0"/>
      <w:marRight w:val="0"/>
      <w:marTop w:val="0"/>
      <w:marBottom w:val="0"/>
      <w:divBdr>
        <w:top w:val="none" w:sz="0" w:space="0" w:color="auto"/>
        <w:left w:val="none" w:sz="0" w:space="0" w:color="auto"/>
        <w:bottom w:val="none" w:sz="0" w:space="0" w:color="auto"/>
        <w:right w:val="none" w:sz="0" w:space="0" w:color="auto"/>
      </w:divBdr>
    </w:div>
    <w:div w:id="1637485542">
      <w:marLeft w:val="0"/>
      <w:marRight w:val="0"/>
      <w:marTop w:val="0"/>
      <w:marBottom w:val="0"/>
      <w:divBdr>
        <w:top w:val="none" w:sz="0" w:space="0" w:color="auto"/>
        <w:left w:val="none" w:sz="0" w:space="0" w:color="auto"/>
        <w:bottom w:val="none" w:sz="0" w:space="0" w:color="auto"/>
        <w:right w:val="none" w:sz="0" w:space="0" w:color="auto"/>
      </w:divBdr>
    </w:div>
    <w:div w:id="1637485543">
      <w:marLeft w:val="0"/>
      <w:marRight w:val="0"/>
      <w:marTop w:val="0"/>
      <w:marBottom w:val="0"/>
      <w:divBdr>
        <w:top w:val="none" w:sz="0" w:space="0" w:color="auto"/>
        <w:left w:val="none" w:sz="0" w:space="0" w:color="auto"/>
        <w:bottom w:val="none" w:sz="0" w:space="0" w:color="auto"/>
        <w:right w:val="none" w:sz="0" w:space="0" w:color="auto"/>
      </w:divBdr>
    </w:div>
    <w:div w:id="1637485544">
      <w:marLeft w:val="0"/>
      <w:marRight w:val="0"/>
      <w:marTop w:val="0"/>
      <w:marBottom w:val="0"/>
      <w:divBdr>
        <w:top w:val="none" w:sz="0" w:space="0" w:color="auto"/>
        <w:left w:val="none" w:sz="0" w:space="0" w:color="auto"/>
        <w:bottom w:val="none" w:sz="0" w:space="0" w:color="auto"/>
        <w:right w:val="none" w:sz="0" w:space="0" w:color="auto"/>
      </w:divBdr>
    </w:div>
    <w:div w:id="1637485545">
      <w:marLeft w:val="0"/>
      <w:marRight w:val="0"/>
      <w:marTop w:val="0"/>
      <w:marBottom w:val="0"/>
      <w:divBdr>
        <w:top w:val="none" w:sz="0" w:space="0" w:color="auto"/>
        <w:left w:val="none" w:sz="0" w:space="0" w:color="auto"/>
        <w:bottom w:val="none" w:sz="0" w:space="0" w:color="auto"/>
        <w:right w:val="none" w:sz="0" w:space="0" w:color="auto"/>
      </w:divBdr>
    </w:div>
    <w:div w:id="1637485546">
      <w:marLeft w:val="0"/>
      <w:marRight w:val="0"/>
      <w:marTop w:val="0"/>
      <w:marBottom w:val="0"/>
      <w:divBdr>
        <w:top w:val="none" w:sz="0" w:space="0" w:color="auto"/>
        <w:left w:val="none" w:sz="0" w:space="0" w:color="auto"/>
        <w:bottom w:val="none" w:sz="0" w:space="0" w:color="auto"/>
        <w:right w:val="none" w:sz="0" w:space="0" w:color="auto"/>
      </w:divBdr>
    </w:div>
    <w:div w:id="1637485547">
      <w:marLeft w:val="0"/>
      <w:marRight w:val="0"/>
      <w:marTop w:val="0"/>
      <w:marBottom w:val="0"/>
      <w:divBdr>
        <w:top w:val="none" w:sz="0" w:space="0" w:color="auto"/>
        <w:left w:val="none" w:sz="0" w:space="0" w:color="auto"/>
        <w:bottom w:val="none" w:sz="0" w:space="0" w:color="auto"/>
        <w:right w:val="none" w:sz="0" w:space="0" w:color="auto"/>
      </w:divBdr>
    </w:div>
    <w:div w:id="1637485548">
      <w:marLeft w:val="0"/>
      <w:marRight w:val="0"/>
      <w:marTop w:val="0"/>
      <w:marBottom w:val="0"/>
      <w:divBdr>
        <w:top w:val="none" w:sz="0" w:space="0" w:color="auto"/>
        <w:left w:val="none" w:sz="0" w:space="0" w:color="auto"/>
        <w:bottom w:val="none" w:sz="0" w:space="0" w:color="auto"/>
        <w:right w:val="none" w:sz="0" w:space="0" w:color="auto"/>
      </w:divBdr>
    </w:div>
    <w:div w:id="1637485549">
      <w:marLeft w:val="0"/>
      <w:marRight w:val="0"/>
      <w:marTop w:val="0"/>
      <w:marBottom w:val="0"/>
      <w:divBdr>
        <w:top w:val="none" w:sz="0" w:space="0" w:color="auto"/>
        <w:left w:val="none" w:sz="0" w:space="0" w:color="auto"/>
        <w:bottom w:val="none" w:sz="0" w:space="0" w:color="auto"/>
        <w:right w:val="none" w:sz="0" w:space="0" w:color="auto"/>
      </w:divBdr>
    </w:div>
    <w:div w:id="1637485550">
      <w:marLeft w:val="0"/>
      <w:marRight w:val="0"/>
      <w:marTop w:val="0"/>
      <w:marBottom w:val="0"/>
      <w:divBdr>
        <w:top w:val="none" w:sz="0" w:space="0" w:color="auto"/>
        <w:left w:val="none" w:sz="0" w:space="0" w:color="auto"/>
        <w:bottom w:val="none" w:sz="0" w:space="0" w:color="auto"/>
        <w:right w:val="none" w:sz="0" w:space="0" w:color="auto"/>
      </w:divBdr>
    </w:div>
    <w:div w:id="1637485551">
      <w:marLeft w:val="0"/>
      <w:marRight w:val="0"/>
      <w:marTop w:val="0"/>
      <w:marBottom w:val="0"/>
      <w:divBdr>
        <w:top w:val="none" w:sz="0" w:space="0" w:color="auto"/>
        <w:left w:val="none" w:sz="0" w:space="0" w:color="auto"/>
        <w:bottom w:val="none" w:sz="0" w:space="0" w:color="auto"/>
        <w:right w:val="none" w:sz="0" w:space="0" w:color="auto"/>
      </w:divBdr>
    </w:div>
    <w:div w:id="1637485552">
      <w:marLeft w:val="0"/>
      <w:marRight w:val="0"/>
      <w:marTop w:val="0"/>
      <w:marBottom w:val="0"/>
      <w:divBdr>
        <w:top w:val="none" w:sz="0" w:space="0" w:color="auto"/>
        <w:left w:val="none" w:sz="0" w:space="0" w:color="auto"/>
        <w:bottom w:val="none" w:sz="0" w:space="0" w:color="auto"/>
        <w:right w:val="none" w:sz="0" w:space="0" w:color="auto"/>
      </w:divBdr>
    </w:div>
    <w:div w:id="1637485553">
      <w:marLeft w:val="0"/>
      <w:marRight w:val="0"/>
      <w:marTop w:val="0"/>
      <w:marBottom w:val="0"/>
      <w:divBdr>
        <w:top w:val="none" w:sz="0" w:space="0" w:color="auto"/>
        <w:left w:val="none" w:sz="0" w:space="0" w:color="auto"/>
        <w:bottom w:val="none" w:sz="0" w:space="0" w:color="auto"/>
        <w:right w:val="none" w:sz="0" w:space="0" w:color="auto"/>
      </w:divBdr>
    </w:div>
    <w:div w:id="1637485554">
      <w:marLeft w:val="0"/>
      <w:marRight w:val="0"/>
      <w:marTop w:val="0"/>
      <w:marBottom w:val="0"/>
      <w:divBdr>
        <w:top w:val="none" w:sz="0" w:space="0" w:color="auto"/>
        <w:left w:val="none" w:sz="0" w:space="0" w:color="auto"/>
        <w:bottom w:val="none" w:sz="0" w:space="0" w:color="auto"/>
        <w:right w:val="none" w:sz="0" w:space="0" w:color="auto"/>
      </w:divBdr>
    </w:div>
    <w:div w:id="1637485555">
      <w:marLeft w:val="0"/>
      <w:marRight w:val="0"/>
      <w:marTop w:val="0"/>
      <w:marBottom w:val="0"/>
      <w:divBdr>
        <w:top w:val="none" w:sz="0" w:space="0" w:color="auto"/>
        <w:left w:val="none" w:sz="0" w:space="0" w:color="auto"/>
        <w:bottom w:val="none" w:sz="0" w:space="0" w:color="auto"/>
        <w:right w:val="none" w:sz="0" w:space="0" w:color="auto"/>
      </w:divBdr>
    </w:div>
    <w:div w:id="1637485556">
      <w:marLeft w:val="0"/>
      <w:marRight w:val="0"/>
      <w:marTop w:val="0"/>
      <w:marBottom w:val="0"/>
      <w:divBdr>
        <w:top w:val="none" w:sz="0" w:space="0" w:color="auto"/>
        <w:left w:val="none" w:sz="0" w:space="0" w:color="auto"/>
        <w:bottom w:val="none" w:sz="0" w:space="0" w:color="auto"/>
        <w:right w:val="none" w:sz="0" w:space="0" w:color="auto"/>
      </w:divBdr>
    </w:div>
    <w:div w:id="1637485557">
      <w:marLeft w:val="0"/>
      <w:marRight w:val="0"/>
      <w:marTop w:val="0"/>
      <w:marBottom w:val="0"/>
      <w:divBdr>
        <w:top w:val="none" w:sz="0" w:space="0" w:color="auto"/>
        <w:left w:val="none" w:sz="0" w:space="0" w:color="auto"/>
        <w:bottom w:val="none" w:sz="0" w:space="0" w:color="auto"/>
        <w:right w:val="none" w:sz="0" w:space="0" w:color="auto"/>
      </w:divBdr>
    </w:div>
    <w:div w:id="1637485558">
      <w:marLeft w:val="0"/>
      <w:marRight w:val="0"/>
      <w:marTop w:val="0"/>
      <w:marBottom w:val="0"/>
      <w:divBdr>
        <w:top w:val="none" w:sz="0" w:space="0" w:color="auto"/>
        <w:left w:val="none" w:sz="0" w:space="0" w:color="auto"/>
        <w:bottom w:val="none" w:sz="0" w:space="0" w:color="auto"/>
        <w:right w:val="none" w:sz="0" w:space="0" w:color="auto"/>
      </w:divBdr>
    </w:div>
    <w:div w:id="1637485559">
      <w:marLeft w:val="0"/>
      <w:marRight w:val="0"/>
      <w:marTop w:val="0"/>
      <w:marBottom w:val="0"/>
      <w:divBdr>
        <w:top w:val="none" w:sz="0" w:space="0" w:color="auto"/>
        <w:left w:val="none" w:sz="0" w:space="0" w:color="auto"/>
        <w:bottom w:val="none" w:sz="0" w:space="0" w:color="auto"/>
        <w:right w:val="none" w:sz="0" w:space="0" w:color="auto"/>
      </w:divBdr>
    </w:div>
    <w:div w:id="1637485560">
      <w:marLeft w:val="0"/>
      <w:marRight w:val="0"/>
      <w:marTop w:val="0"/>
      <w:marBottom w:val="0"/>
      <w:divBdr>
        <w:top w:val="none" w:sz="0" w:space="0" w:color="auto"/>
        <w:left w:val="none" w:sz="0" w:space="0" w:color="auto"/>
        <w:bottom w:val="none" w:sz="0" w:space="0" w:color="auto"/>
        <w:right w:val="none" w:sz="0" w:space="0" w:color="auto"/>
      </w:divBdr>
    </w:div>
    <w:div w:id="1637485561">
      <w:marLeft w:val="0"/>
      <w:marRight w:val="0"/>
      <w:marTop w:val="0"/>
      <w:marBottom w:val="0"/>
      <w:divBdr>
        <w:top w:val="none" w:sz="0" w:space="0" w:color="auto"/>
        <w:left w:val="none" w:sz="0" w:space="0" w:color="auto"/>
        <w:bottom w:val="none" w:sz="0" w:space="0" w:color="auto"/>
        <w:right w:val="none" w:sz="0" w:space="0" w:color="auto"/>
      </w:divBdr>
    </w:div>
    <w:div w:id="1637485562">
      <w:marLeft w:val="0"/>
      <w:marRight w:val="0"/>
      <w:marTop w:val="0"/>
      <w:marBottom w:val="0"/>
      <w:divBdr>
        <w:top w:val="none" w:sz="0" w:space="0" w:color="auto"/>
        <w:left w:val="none" w:sz="0" w:space="0" w:color="auto"/>
        <w:bottom w:val="none" w:sz="0" w:space="0" w:color="auto"/>
        <w:right w:val="none" w:sz="0" w:space="0" w:color="auto"/>
      </w:divBdr>
    </w:div>
    <w:div w:id="1637485563">
      <w:marLeft w:val="0"/>
      <w:marRight w:val="0"/>
      <w:marTop w:val="0"/>
      <w:marBottom w:val="0"/>
      <w:divBdr>
        <w:top w:val="none" w:sz="0" w:space="0" w:color="auto"/>
        <w:left w:val="none" w:sz="0" w:space="0" w:color="auto"/>
        <w:bottom w:val="none" w:sz="0" w:space="0" w:color="auto"/>
        <w:right w:val="none" w:sz="0" w:space="0" w:color="auto"/>
      </w:divBdr>
    </w:div>
    <w:div w:id="1637485564">
      <w:marLeft w:val="0"/>
      <w:marRight w:val="0"/>
      <w:marTop w:val="0"/>
      <w:marBottom w:val="0"/>
      <w:divBdr>
        <w:top w:val="none" w:sz="0" w:space="0" w:color="auto"/>
        <w:left w:val="none" w:sz="0" w:space="0" w:color="auto"/>
        <w:bottom w:val="none" w:sz="0" w:space="0" w:color="auto"/>
        <w:right w:val="none" w:sz="0" w:space="0" w:color="auto"/>
      </w:divBdr>
    </w:div>
    <w:div w:id="1637485565">
      <w:marLeft w:val="0"/>
      <w:marRight w:val="0"/>
      <w:marTop w:val="0"/>
      <w:marBottom w:val="0"/>
      <w:divBdr>
        <w:top w:val="none" w:sz="0" w:space="0" w:color="auto"/>
        <w:left w:val="none" w:sz="0" w:space="0" w:color="auto"/>
        <w:bottom w:val="none" w:sz="0" w:space="0" w:color="auto"/>
        <w:right w:val="none" w:sz="0" w:space="0" w:color="auto"/>
      </w:divBdr>
    </w:div>
    <w:div w:id="1637485566">
      <w:marLeft w:val="0"/>
      <w:marRight w:val="0"/>
      <w:marTop w:val="0"/>
      <w:marBottom w:val="0"/>
      <w:divBdr>
        <w:top w:val="none" w:sz="0" w:space="0" w:color="auto"/>
        <w:left w:val="none" w:sz="0" w:space="0" w:color="auto"/>
        <w:bottom w:val="none" w:sz="0" w:space="0" w:color="auto"/>
        <w:right w:val="none" w:sz="0" w:space="0" w:color="auto"/>
      </w:divBdr>
    </w:div>
    <w:div w:id="1637485567">
      <w:marLeft w:val="0"/>
      <w:marRight w:val="0"/>
      <w:marTop w:val="0"/>
      <w:marBottom w:val="0"/>
      <w:divBdr>
        <w:top w:val="none" w:sz="0" w:space="0" w:color="auto"/>
        <w:left w:val="none" w:sz="0" w:space="0" w:color="auto"/>
        <w:bottom w:val="none" w:sz="0" w:space="0" w:color="auto"/>
        <w:right w:val="none" w:sz="0" w:space="0" w:color="auto"/>
      </w:divBdr>
    </w:div>
    <w:div w:id="1637485568">
      <w:marLeft w:val="0"/>
      <w:marRight w:val="0"/>
      <w:marTop w:val="0"/>
      <w:marBottom w:val="0"/>
      <w:divBdr>
        <w:top w:val="none" w:sz="0" w:space="0" w:color="auto"/>
        <w:left w:val="none" w:sz="0" w:space="0" w:color="auto"/>
        <w:bottom w:val="none" w:sz="0" w:space="0" w:color="auto"/>
        <w:right w:val="none" w:sz="0" w:space="0" w:color="auto"/>
      </w:divBdr>
      <w:divsChild>
        <w:div w:id="1637485390">
          <w:marLeft w:val="0"/>
          <w:marRight w:val="0"/>
          <w:marTop w:val="0"/>
          <w:marBottom w:val="0"/>
          <w:divBdr>
            <w:top w:val="none" w:sz="0" w:space="0" w:color="auto"/>
            <w:left w:val="none" w:sz="0" w:space="0" w:color="auto"/>
            <w:bottom w:val="none" w:sz="0" w:space="0" w:color="auto"/>
            <w:right w:val="none" w:sz="0" w:space="0" w:color="auto"/>
          </w:divBdr>
          <w:divsChild>
            <w:div w:id="1637485263">
              <w:marLeft w:val="0"/>
              <w:marRight w:val="0"/>
              <w:marTop w:val="0"/>
              <w:marBottom w:val="0"/>
              <w:divBdr>
                <w:top w:val="none" w:sz="0" w:space="0" w:color="auto"/>
                <w:left w:val="none" w:sz="0" w:space="0" w:color="auto"/>
                <w:bottom w:val="none" w:sz="0" w:space="0" w:color="auto"/>
                <w:right w:val="none" w:sz="0" w:space="0" w:color="auto"/>
              </w:divBdr>
              <w:divsChild>
                <w:div w:id="1637485893">
                  <w:marLeft w:val="0"/>
                  <w:marRight w:val="0"/>
                  <w:marTop w:val="0"/>
                  <w:marBottom w:val="0"/>
                  <w:divBdr>
                    <w:top w:val="none" w:sz="0" w:space="0" w:color="auto"/>
                    <w:left w:val="none" w:sz="0" w:space="0" w:color="auto"/>
                    <w:bottom w:val="none" w:sz="0" w:space="0" w:color="auto"/>
                    <w:right w:val="none" w:sz="0" w:space="0" w:color="auto"/>
                  </w:divBdr>
                  <w:divsChild>
                    <w:div w:id="16374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85569">
      <w:marLeft w:val="0"/>
      <w:marRight w:val="0"/>
      <w:marTop w:val="0"/>
      <w:marBottom w:val="0"/>
      <w:divBdr>
        <w:top w:val="none" w:sz="0" w:space="0" w:color="auto"/>
        <w:left w:val="none" w:sz="0" w:space="0" w:color="auto"/>
        <w:bottom w:val="none" w:sz="0" w:space="0" w:color="auto"/>
        <w:right w:val="none" w:sz="0" w:space="0" w:color="auto"/>
      </w:divBdr>
    </w:div>
    <w:div w:id="1637485570">
      <w:marLeft w:val="0"/>
      <w:marRight w:val="0"/>
      <w:marTop w:val="0"/>
      <w:marBottom w:val="0"/>
      <w:divBdr>
        <w:top w:val="none" w:sz="0" w:space="0" w:color="auto"/>
        <w:left w:val="none" w:sz="0" w:space="0" w:color="auto"/>
        <w:bottom w:val="none" w:sz="0" w:space="0" w:color="auto"/>
        <w:right w:val="none" w:sz="0" w:space="0" w:color="auto"/>
      </w:divBdr>
    </w:div>
    <w:div w:id="1637485571">
      <w:marLeft w:val="0"/>
      <w:marRight w:val="0"/>
      <w:marTop w:val="0"/>
      <w:marBottom w:val="0"/>
      <w:divBdr>
        <w:top w:val="none" w:sz="0" w:space="0" w:color="auto"/>
        <w:left w:val="none" w:sz="0" w:space="0" w:color="auto"/>
        <w:bottom w:val="none" w:sz="0" w:space="0" w:color="auto"/>
        <w:right w:val="none" w:sz="0" w:space="0" w:color="auto"/>
      </w:divBdr>
    </w:div>
    <w:div w:id="1637485572">
      <w:marLeft w:val="0"/>
      <w:marRight w:val="0"/>
      <w:marTop w:val="0"/>
      <w:marBottom w:val="0"/>
      <w:divBdr>
        <w:top w:val="none" w:sz="0" w:space="0" w:color="auto"/>
        <w:left w:val="none" w:sz="0" w:space="0" w:color="auto"/>
        <w:bottom w:val="none" w:sz="0" w:space="0" w:color="auto"/>
        <w:right w:val="none" w:sz="0" w:space="0" w:color="auto"/>
      </w:divBdr>
    </w:div>
    <w:div w:id="1637485573">
      <w:marLeft w:val="0"/>
      <w:marRight w:val="0"/>
      <w:marTop w:val="0"/>
      <w:marBottom w:val="0"/>
      <w:divBdr>
        <w:top w:val="none" w:sz="0" w:space="0" w:color="auto"/>
        <w:left w:val="none" w:sz="0" w:space="0" w:color="auto"/>
        <w:bottom w:val="none" w:sz="0" w:space="0" w:color="auto"/>
        <w:right w:val="none" w:sz="0" w:space="0" w:color="auto"/>
      </w:divBdr>
    </w:div>
    <w:div w:id="1637485574">
      <w:marLeft w:val="0"/>
      <w:marRight w:val="0"/>
      <w:marTop w:val="0"/>
      <w:marBottom w:val="0"/>
      <w:divBdr>
        <w:top w:val="none" w:sz="0" w:space="0" w:color="auto"/>
        <w:left w:val="none" w:sz="0" w:space="0" w:color="auto"/>
        <w:bottom w:val="none" w:sz="0" w:space="0" w:color="auto"/>
        <w:right w:val="none" w:sz="0" w:space="0" w:color="auto"/>
      </w:divBdr>
    </w:div>
    <w:div w:id="1637485575">
      <w:marLeft w:val="0"/>
      <w:marRight w:val="0"/>
      <w:marTop w:val="0"/>
      <w:marBottom w:val="0"/>
      <w:divBdr>
        <w:top w:val="none" w:sz="0" w:space="0" w:color="auto"/>
        <w:left w:val="none" w:sz="0" w:space="0" w:color="auto"/>
        <w:bottom w:val="none" w:sz="0" w:space="0" w:color="auto"/>
        <w:right w:val="none" w:sz="0" w:space="0" w:color="auto"/>
      </w:divBdr>
    </w:div>
    <w:div w:id="1637485576">
      <w:marLeft w:val="0"/>
      <w:marRight w:val="0"/>
      <w:marTop w:val="0"/>
      <w:marBottom w:val="0"/>
      <w:divBdr>
        <w:top w:val="none" w:sz="0" w:space="0" w:color="auto"/>
        <w:left w:val="none" w:sz="0" w:space="0" w:color="auto"/>
        <w:bottom w:val="none" w:sz="0" w:space="0" w:color="auto"/>
        <w:right w:val="none" w:sz="0" w:space="0" w:color="auto"/>
      </w:divBdr>
    </w:div>
    <w:div w:id="1637485577">
      <w:marLeft w:val="0"/>
      <w:marRight w:val="0"/>
      <w:marTop w:val="0"/>
      <w:marBottom w:val="0"/>
      <w:divBdr>
        <w:top w:val="none" w:sz="0" w:space="0" w:color="auto"/>
        <w:left w:val="none" w:sz="0" w:space="0" w:color="auto"/>
        <w:bottom w:val="none" w:sz="0" w:space="0" w:color="auto"/>
        <w:right w:val="none" w:sz="0" w:space="0" w:color="auto"/>
      </w:divBdr>
    </w:div>
    <w:div w:id="1637485578">
      <w:marLeft w:val="0"/>
      <w:marRight w:val="0"/>
      <w:marTop w:val="0"/>
      <w:marBottom w:val="0"/>
      <w:divBdr>
        <w:top w:val="none" w:sz="0" w:space="0" w:color="auto"/>
        <w:left w:val="none" w:sz="0" w:space="0" w:color="auto"/>
        <w:bottom w:val="none" w:sz="0" w:space="0" w:color="auto"/>
        <w:right w:val="none" w:sz="0" w:space="0" w:color="auto"/>
      </w:divBdr>
    </w:div>
    <w:div w:id="1637485579">
      <w:marLeft w:val="0"/>
      <w:marRight w:val="0"/>
      <w:marTop w:val="0"/>
      <w:marBottom w:val="0"/>
      <w:divBdr>
        <w:top w:val="none" w:sz="0" w:space="0" w:color="auto"/>
        <w:left w:val="none" w:sz="0" w:space="0" w:color="auto"/>
        <w:bottom w:val="none" w:sz="0" w:space="0" w:color="auto"/>
        <w:right w:val="none" w:sz="0" w:space="0" w:color="auto"/>
      </w:divBdr>
    </w:div>
    <w:div w:id="1637485580">
      <w:marLeft w:val="0"/>
      <w:marRight w:val="0"/>
      <w:marTop w:val="0"/>
      <w:marBottom w:val="0"/>
      <w:divBdr>
        <w:top w:val="none" w:sz="0" w:space="0" w:color="auto"/>
        <w:left w:val="none" w:sz="0" w:space="0" w:color="auto"/>
        <w:bottom w:val="none" w:sz="0" w:space="0" w:color="auto"/>
        <w:right w:val="none" w:sz="0" w:space="0" w:color="auto"/>
      </w:divBdr>
    </w:div>
    <w:div w:id="1637485581">
      <w:marLeft w:val="0"/>
      <w:marRight w:val="0"/>
      <w:marTop w:val="0"/>
      <w:marBottom w:val="0"/>
      <w:divBdr>
        <w:top w:val="none" w:sz="0" w:space="0" w:color="auto"/>
        <w:left w:val="none" w:sz="0" w:space="0" w:color="auto"/>
        <w:bottom w:val="none" w:sz="0" w:space="0" w:color="auto"/>
        <w:right w:val="none" w:sz="0" w:space="0" w:color="auto"/>
      </w:divBdr>
    </w:div>
    <w:div w:id="1637485582">
      <w:marLeft w:val="0"/>
      <w:marRight w:val="0"/>
      <w:marTop w:val="0"/>
      <w:marBottom w:val="0"/>
      <w:divBdr>
        <w:top w:val="none" w:sz="0" w:space="0" w:color="auto"/>
        <w:left w:val="none" w:sz="0" w:space="0" w:color="auto"/>
        <w:bottom w:val="none" w:sz="0" w:space="0" w:color="auto"/>
        <w:right w:val="none" w:sz="0" w:space="0" w:color="auto"/>
      </w:divBdr>
    </w:div>
    <w:div w:id="1637485583">
      <w:marLeft w:val="0"/>
      <w:marRight w:val="0"/>
      <w:marTop w:val="0"/>
      <w:marBottom w:val="0"/>
      <w:divBdr>
        <w:top w:val="none" w:sz="0" w:space="0" w:color="auto"/>
        <w:left w:val="none" w:sz="0" w:space="0" w:color="auto"/>
        <w:bottom w:val="none" w:sz="0" w:space="0" w:color="auto"/>
        <w:right w:val="none" w:sz="0" w:space="0" w:color="auto"/>
      </w:divBdr>
    </w:div>
    <w:div w:id="1637485584">
      <w:marLeft w:val="0"/>
      <w:marRight w:val="0"/>
      <w:marTop w:val="0"/>
      <w:marBottom w:val="0"/>
      <w:divBdr>
        <w:top w:val="none" w:sz="0" w:space="0" w:color="auto"/>
        <w:left w:val="none" w:sz="0" w:space="0" w:color="auto"/>
        <w:bottom w:val="none" w:sz="0" w:space="0" w:color="auto"/>
        <w:right w:val="none" w:sz="0" w:space="0" w:color="auto"/>
      </w:divBdr>
    </w:div>
    <w:div w:id="1637485585">
      <w:marLeft w:val="0"/>
      <w:marRight w:val="0"/>
      <w:marTop w:val="0"/>
      <w:marBottom w:val="0"/>
      <w:divBdr>
        <w:top w:val="none" w:sz="0" w:space="0" w:color="auto"/>
        <w:left w:val="none" w:sz="0" w:space="0" w:color="auto"/>
        <w:bottom w:val="none" w:sz="0" w:space="0" w:color="auto"/>
        <w:right w:val="none" w:sz="0" w:space="0" w:color="auto"/>
      </w:divBdr>
    </w:div>
    <w:div w:id="1637485587">
      <w:marLeft w:val="0"/>
      <w:marRight w:val="0"/>
      <w:marTop w:val="0"/>
      <w:marBottom w:val="0"/>
      <w:divBdr>
        <w:top w:val="none" w:sz="0" w:space="0" w:color="auto"/>
        <w:left w:val="none" w:sz="0" w:space="0" w:color="auto"/>
        <w:bottom w:val="none" w:sz="0" w:space="0" w:color="auto"/>
        <w:right w:val="none" w:sz="0" w:space="0" w:color="auto"/>
      </w:divBdr>
    </w:div>
    <w:div w:id="1637485588">
      <w:marLeft w:val="0"/>
      <w:marRight w:val="0"/>
      <w:marTop w:val="0"/>
      <w:marBottom w:val="0"/>
      <w:divBdr>
        <w:top w:val="none" w:sz="0" w:space="0" w:color="auto"/>
        <w:left w:val="none" w:sz="0" w:space="0" w:color="auto"/>
        <w:bottom w:val="none" w:sz="0" w:space="0" w:color="auto"/>
        <w:right w:val="none" w:sz="0" w:space="0" w:color="auto"/>
      </w:divBdr>
    </w:div>
    <w:div w:id="1637485589">
      <w:marLeft w:val="0"/>
      <w:marRight w:val="0"/>
      <w:marTop w:val="0"/>
      <w:marBottom w:val="0"/>
      <w:divBdr>
        <w:top w:val="none" w:sz="0" w:space="0" w:color="auto"/>
        <w:left w:val="none" w:sz="0" w:space="0" w:color="auto"/>
        <w:bottom w:val="none" w:sz="0" w:space="0" w:color="auto"/>
        <w:right w:val="none" w:sz="0" w:space="0" w:color="auto"/>
      </w:divBdr>
    </w:div>
    <w:div w:id="1637485590">
      <w:marLeft w:val="0"/>
      <w:marRight w:val="0"/>
      <w:marTop w:val="0"/>
      <w:marBottom w:val="0"/>
      <w:divBdr>
        <w:top w:val="none" w:sz="0" w:space="0" w:color="auto"/>
        <w:left w:val="none" w:sz="0" w:space="0" w:color="auto"/>
        <w:bottom w:val="none" w:sz="0" w:space="0" w:color="auto"/>
        <w:right w:val="none" w:sz="0" w:space="0" w:color="auto"/>
      </w:divBdr>
    </w:div>
    <w:div w:id="1637485591">
      <w:marLeft w:val="0"/>
      <w:marRight w:val="0"/>
      <w:marTop w:val="0"/>
      <w:marBottom w:val="0"/>
      <w:divBdr>
        <w:top w:val="none" w:sz="0" w:space="0" w:color="auto"/>
        <w:left w:val="none" w:sz="0" w:space="0" w:color="auto"/>
        <w:bottom w:val="none" w:sz="0" w:space="0" w:color="auto"/>
        <w:right w:val="none" w:sz="0" w:space="0" w:color="auto"/>
      </w:divBdr>
    </w:div>
    <w:div w:id="1637485592">
      <w:marLeft w:val="0"/>
      <w:marRight w:val="0"/>
      <w:marTop w:val="0"/>
      <w:marBottom w:val="0"/>
      <w:divBdr>
        <w:top w:val="none" w:sz="0" w:space="0" w:color="auto"/>
        <w:left w:val="none" w:sz="0" w:space="0" w:color="auto"/>
        <w:bottom w:val="none" w:sz="0" w:space="0" w:color="auto"/>
        <w:right w:val="none" w:sz="0" w:space="0" w:color="auto"/>
      </w:divBdr>
    </w:div>
    <w:div w:id="1637485593">
      <w:marLeft w:val="0"/>
      <w:marRight w:val="0"/>
      <w:marTop w:val="0"/>
      <w:marBottom w:val="0"/>
      <w:divBdr>
        <w:top w:val="none" w:sz="0" w:space="0" w:color="auto"/>
        <w:left w:val="none" w:sz="0" w:space="0" w:color="auto"/>
        <w:bottom w:val="none" w:sz="0" w:space="0" w:color="auto"/>
        <w:right w:val="none" w:sz="0" w:space="0" w:color="auto"/>
      </w:divBdr>
    </w:div>
    <w:div w:id="1637485594">
      <w:marLeft w:val="0"/>
      <w:marRight w:val="0"/>
      <w:marTop w:val="0"/>
      <w:marBottom w:val="0"/>
      <w:divBdr>
        <w:top w:val="none" w:sz="0" w:space="0" w:color="auto"/>
        <w:left w:val="none" w:sz="0" w:space="0" w:color="auto"/>
        <w:bottom w:val="none" w:sz="0" w:space="0" w:color="auto"/>
        <w:right w:val="none" w:sz="0" w:space="0" w:color="auto"/>
      </w:divBdr>
    </w:div>
    <w:div w:id="1637485595">
      <w:marLeft w:val="0"/>
      <w:marRight w:val="0"/>
      <w:marTop w:val="0"/>
      <w:marBottom w:val="0"/>
      <w:divBdr>
        <w:top w:val="none" w:sz="0" w:space="0" w:color="auto"/>
        <w:left w:val="none" w:sz="0" w:space="0" w:color="auto"/>
        <w:bottom w:val="none" w:sz="0" w:space="0" w:color="auto"/>
        <w:right w:val="none" w:sz="0" w:space="0" w:color="auto"/>
      </w:divBdr>
    </w:div>
    <w:div w:id="1637485596">
      <w:marLeft w:val="0"/>
      <w:marRight w:val="0"/>
      <w:marTop w:val="0"/>
      <w:marBottom w:val="0"/>
      <w:divBdr>
        <w:top w:val="none" w:sz="0" w:space="0" w:color="auto"/>
        <w:left w:val="none" w:sz="0" w:space="0" w:color="auto"/>
        <w:bottom w:val="none" w:sz="0" w:space="0" w:color="auto"/>
        <w:right w:val="none" w:sz="0" w:space="0" w:color="auto"/>
      </w:divBdr>
    </w:div>
    <w:div w:id="1637485598">
      <w:marLeft w:val="0"/>
      <w:marRight w:val="0"/>
      <w:marTop w:val="0"/>
      <w:marBottom w:val="0"/>
      <w:divBdr>
        <w:top w:val="none" w:sz="0" w:space="0" w:color="auto"/>
        <w:left w:val="none" w:sz="0" w:space="0" w:color="auto"/>
        <w:bottom w:val="none" w:sz="0" w:space="0" w:color="auto"/>
        <w:right w:val="none" w:sz="0" w:space="0" w:color="auto"/>
      </w:divBdr>
    </w:div>
    <w:div w:id="1637485599">
      <w:marLeft w:val="0"/>
      <w:marRight w:val="0"/>
      <w:marTop w:val="0"/>
      <w:marBottom w:val="0"/>
      <w:divBdr>
        <w:top w:val="none" w:sz="0" w:space="0" w:color="auto"/>
        <w:left w:val="none" w:sz="0" w:space="0" w:color="auto"/>
        <w:bottom w:val="none" w:sz="0" w:space="0" w:color="auto"/>
        <w:right w:val="none" w:sz="0" w:space="0" w:color="auto"/>
      </w:divBdr>
    </w:div>
    <w:div w:id="1637485600">
      <w:marLeft w:val="0"/>
      <w:marRight w:val="0"/>
      <w:marTop w:val="0"/>
      <w:marBottom w:val="0"/>
      <w:divBdr>
        <w:top w:val="none" w:sz="0" w:space="0" w:color="auto"/>
        <w:left w:val="none" w:sz="0" w:space="0" w:color="auto"/>
        <w:bottom w:val="none" w:sz="0" w:space="0" w:color="auto"/>
        <w:right w:val="none" w:sz="0" w:space="0" w:color="auto"/>
      </w:divBdr>
    </w:div>
    <w:div w:id="1637485601">
      <w:marLeft w:val="0"/>
      <w:marRight w:val="0"/>
      <w:marTop w:val="0"/>
      <w:marBottom w:val="0"/>
      <w:divBdr>
        <w:top w:val="none" w:sz="0" w:space="0" w:color="auto"/>
        <w:left w:val="none" w:sz="0" w:space="0" w:color="auto"/>
        <w:bottom w:val="none" w:sz="0" w:space="0" w:color="auto"/>
        <w:right w:val="none" w:sz="0" w:space="0" w:color="auto"/>
      </w:divBdr>
    </w:div>
    <w:div w:id="1637485603">
      <w:marLeft w:val="0"/>
      <w:marRight w:val="0"/>
      <w:marTop w:val="0"/>
      <w:marBottom w:val="0"/>
      <w:divBdr>
        <w:top w:val="none" w:sz="0" w:space="0" w:color="auto"/>
        <w:left w:val="none" w:sz="0" w:space="0" w:color="auto"/>
        <w:bottom w:val="none" w:sz="0" w:space="0" w:color="auto"/>
        <w:right w:val="none" w:sz="0" w:space="0" w:color="auto"/>
      </w:divBdr>
    </w:div>
    <w:div w:id="1637485604">
      <w:marLeft w:val="0"/>
      <w:marRight w:val="0"/>
      <w:marTop w:val="0"/>
      <w:marBottom w:val="0"/>
      <w:divBdr>
        <w:top w:val="none" w:sz="0" w:space="0" w:color="auto"/>
        <w:left w:val="none" w:sz="0" w:space="0" w:color="auto"/>
        <w:bottom w:val="none" w:sz="0" w:space="0" w:color="auto"/>
        <w:right w:val="none" w:sz="0" w:space="0" w:color="auto"/>
      </w:divBdr>
    </w:div>
    <w:div w:id="1637485605">
      <w:marLeft w:val="0"/>
      <w:marRight w:val="0"/>
      <w:marTop w:val="0"/>
      <w:marBottom w:val="0"/>
      <w:divBdr>
        <w:top w:val="none" w:sz="0" w:space="0" w:color="auto"/>
        <w:left w:val="none" w:sz="0" w:space="0" w:color="auto"/>
        <w:bottom w:val="none" w:sz="0" w:space="0" w:color="auto"/>
        <w:right w:val="none" w:sz="0" w:space="0" w:color="auto"/>
      </w:divBdr>
    </w:div>
    <w:div w:id="1637485606">
      <w:marLeft w:val="0"/>
      <w:marRight w:val="0"/>
      <w:marTop w:val="0"/>
      <w:marBottom w:val="0"/>
      <w:divBdr>
        <w:top w:val="none" w:sz="0" w:space="0" w:color="auto"/>
        <w:left w:val="none" w:sz="0" w:space="0" w:color="auto"/>
        <w:bottom w:val="none" w:sz="0" w:space="0" w:color="auto"/>
        <w:right w:val="none" w:sz="0" w:space="0" w:color="auto"/>
      </w:divBdr>
    </w:div>
    <w:div w:id="1637485607">
      <w:marLeft w:val="0"/>
      <w:marRight w:val="0"/>
      <w:marTop w:val="0"/>
      <w:marBottom w:val="0"/>
      <w:divBdr>
        <w:top w:val="none" w:sz="0" w:space="0" w:color="auto"/>
        <w:left w:val="none" w:sz="0" w:space="0" w:color="auto"/>
        <w:bottom w:val="none" w:sz="0" w:space="0" w:color="auto"/>
        <w:right w:val="none" w:sz="0" w:space="0" w:color="auto"/>
      </w:divBdr>
    </w:div>
    <w:div w:id="1637485608">
      <w:marLeft w:val="0"/>
      <w:marRight w:val="0"/>
      <w:marTop w:val="0"/>
      <w:marBottom w:val="0"/>
      <w:divBdr>
        <w:top w:val="none" w:sz="0" w:space="0" w:color="auto"/>
        <w:left w:val="none" w:sz="0" w:space="0" w:color="auto"/>
        <w:bottom w:val="none" w:sz="0" w:space="0" w:color="auto"/>
        <w:right w:val="none" w:sz="0" w:space="0" w:color="auto"/>
      </w:divBdr>
    </w:div>
    <w:div w:id="1637485609">
      <w:marLeft w:val="0"/>
      <w:marRight w:val="0"/>
      <w:marTop w:val="0"/>
      <w:marBottom w:val="0"/>
      <w:divBdr>
        <w:top w:val="none" w:sz="0" w:space="0" w:color="auto"/>
        <w:left w:val="none" w:sz="0" w:space="0" w:color="auto"/>
        <w:bottom w:val="none" w:sz="0" w:space="0" w:color="auto"/>
        <w:right w:val="none" w:sz="0" w:space="0" w:color="auto"/>
      </w:divBdr>
    </w:div>
    <w:div w:id="1637485610">
      <w:marLeft w:val="0"/>
      <w:marRight w:val="0"/>
      <w:marTop w:val="0"/>
      <w:marBottom w:val="0"/>
      <w:divBdr>
        <w:top w:val="none" w:sz="0" w:space="0" w:color="auto"/>
        <w:left w:val="none" w:sz="0" w:space="0" w:color="auto"/>
        <w:bottom w:val="none" w:sz="0" w:space="0" w:color="auto"/>
        <w:right w:val="none" w:sz="0" w:space="0" w:color="auto"/>
      </w:divBdr>
    </w:div>
    <w:div w:id="1637485611">
      <w:marLeft w:val="0"/>
      <w:marRight w:val="0"/>
      <w:marTop w:val="0"/>
      <w:marBottom w:val="0"/>
      <w:divBdr>
        <w:top w:val="none" w:sz="0" w:space="0" w:color="auto"/>
        <w:left w:val="none" w:sz="0" w:space="0" w:color="auto"/>
        <w:bottom w:val="none" w:sz="0" w:space="0" w:color="auto"/>
        <w:right w:val="none" w:sz="0" w:space="0" w:color="auto"/>
      </w:divBdr>
    </w:div>
    <w:div w:id="1637485612">
      <w:marLeft w:val="0"/>
      <w:marRight w:val="0"/>
      <w:marTop w:val="0"/>
      <w:marBottom w:val="0"/>
      <w:divBdr>
        <w:top w:val="none" w:sz="0" w:space="0" w:color="auto"/>
        <w:left w:val="none" w:sz="0" w:space="0" w:color="auto"/>
        <w:bottom w:val="none" w:sz="0" w:space="0" w:color="auto"/>
        <w:right w:val="none" w:sz="0" w:space="0" w:color="auto"/>
      </w:divBdr>
    </w:div>
    <w:div w:id="1637485613">
      <w:marLeft w:val="0"/>
      <w:marRight w:val="0"/>
      <w:marTop w:val="0"/>
      <w:marBottom w:val="0"/>
      <w:divBdr>
        <w:top w:val="none" w:sz="0" w:space="0" w:color="auto"/>
        <w:left w:val="none" w:sz="0" w:space="0" w:color="auto"/>
        <w:bottom w:val="none" w:sz="0" w:space="0" w:color="auto"/>
        <w:right w:val="none" w:sz="0" w:space="0" w:color="auto"/>
      </w:divBdr>
    </w:div>
    <w:div w:id="1637485614">
      <w:marLeft w:val="0"/>
      <w:marRight w:val="0"/>
      <w:marTop w:val="0"/>
      <w:marBottom w:val="0"/>
      <w:divBdr>
        <w:top w:val="none" w:sz="0" w:space="0" w:color="auto"/>
        <w:left w:val="none" w:sz="0" w:space="0" w:color="auto"/>
        <w:bottom w:val="none" w:sz="0" w:space="0" w:color="auto"/>
        <w:right w:val="none" w:sz="0" w:space="0" w:color="auto"/>
      </w:divBdr>
    </w:div>
    <w:div w:id="1637485616">
      <w:marLeft w:val="0"/>
      <w:marRight w:val="0"/>
      <w:marTop w:val="0"/>
      <w:marBottom w:val="0"/>
      <w:divBdr>
        <w:top w:val="none" w:sz="0" w:space="0" w:color="auto"/>
        <w:left w:val="none" w:sz="0" w:space="0" w:color="auto"/>
        <w:bottom w:val="none" w:sz="0" w:space="0" w:color="auto"/>
        <w:right w:val="none" w:sz="0" w:space="0" w:color="auto"/>
      </w:divBdr>
    </w:div>
    <w:div w:id="1637485617">
      <w:marLeft w:val="0"/>
      <w:marRight w:val="0"/>
      <w:marTop w:val="0"/>
      <w:marBottom w:val="0"/>
      <w:divBdr>
        <w:top w:val="none" w:sz="0" w:space="0" w:color="auto"/>
        <w:left w:val="none" w:sz="0" w:space="0" w:color="auto"/>
        <w:bottom w:val="none" w:sz="0" w:space="0" w:color="auto"/>
        <w:right w:val="none" w:sz="0" w:space="0" w:color="auto"/>
      </w:divBdr>
    </w:div>
    <w:div w:id="1637485618">
      <w:marLeft w:val="0"/>
      <w:marRight w:val="0"/>
      <w:marTop w:val="0"/>
      <w:marBottom w:val="0"/>
      <w:divBdr>
        <w:top w:val="none" w:sz="0" w:space="0" w:color="auto"/>
        <w:left w:val="none" w:sz="0" w:space="0" w:color="auto"/>
        <w:bottom w:val="none" w:sz="0" w:space="0" w:color="auto"/>
        <w:right w:val="none" w:sz="0" w:space="0" w:color="auto"/>
      </w:divBdr>
    </w:div>
    <w:div w:id="1637485619">
      <w:marLeft w:val="0"/>
      <w:marRight w:val="0"/>
      <w:marTop w:val="0"/>
      <w:marBottom w:val="0"/>
      <w:divBdr>
        <w:top w:val="none" w:sz="0" w:space="0" w:color="auto"/>
        <w:left w:val="none" w:sz="0" w:space="0" w:color="auto"/>
        <w:bottom w:val="none" w:sz="0" w:space="0" w:color="auto"/>
        <w:right w:val="none" w:sz="0" w:space="0" w:color="auto"/>
      </w:divBdr>
    </w:div>
    <w:div w:id="1637485620">
      <w:marLeft w:val="0"/>
      <w:marRight w:val="0"/>
      <w:marTop w:val="0"/>
      <w:marBottom w:val="0"/>
      <w:divBdr>
        <w:top w:val="none" w:sz="0" w:space="0" w:color="auto"/>
        <w:left w:val="none" w:sz="0" w:space="0" w:color="auto"/>
        <w:bottom w:val="none" w:sz="0" w:space="0" w:color="auto"/>
        <w:right w:val="none" w:sz="0" w:space="0" w:color="auto"/>
      </w:divBdr>
    </w:div>
    <w:div w:id="1637485621">
      <w:marLeft w:val="0"/>
      <w:marRight w:val="0"/>
      <w:marTop w:val="0"/>
      <w:marBottom w:val="0"/>
      <w:divBdr>
        <w:top w:val="none" w:sz="0" w:space="0" w:color="auto"/>
        <w:left w:val="none" w:sz="0" w:space="0" w:color="auto"/>
        <w:bottom w:val="none" w:sz="0" w:space="0" w:color="auto"/>
        <w:right w:val="none" w:sz="0" w:space="0" w:color="auto"/>
      </w:divBdr>
    </w:div>
    <w:div w:id="1637485622">
      <w:marLeft w:val="0"/>
      <w:marRight w:val="0"/>
      <w:marTop w:val="0"/>
      <w:marBottom w:val="0"/>
      <w:divBdr>
        <w:top w:val="none" w:sz="0" w:space="0" w:color="auto"/>
        <w:left w:val="none" w:sz="0" w:space="0" w:color="auto"/>
        <w:bottom w:val="none" w:sz="0" w:space="0" w:color="auto"/>
        <w:right w:val="none" w:sz="0" w:space="0" w:color="auto"/>
      </w:divBdr>
    </w:div>
    <w:div w:id="1637485623">
      <w:marLeft w:val="0"/>
      <w:marRight w:val="0"/>
      <w:marTop w:val="0"/>
      <w:marBottom w:val="0"/>
      <w:divBdr>
        <w:top w:val="none" w:sz="0" w:space="0" w:color="auto"/>
        <w:left w:val="none" w:sz="0" w:space="0" w:color="auto"/>
        <w:bottom w:val="none" w:sz="0" w:space="0" w:color="auto"/>
        <w:right w:val="none" w:sz="0" w:space="0" w:color="auto"/>
      </w:divBdr>
    </w:div>
    <w:div w:id="1637485624">
      <w:marLeft w:val="0"/>
      <w:marRight w:val="0"/>
      <w:marTop w:val="0"/>
      <w:marBottom w:val="0"/>
      <w:divBdr>
        <w:top w:val="none" w:sz="0" w:space="0" w:color="auto"/>
        <w:left w:val="none" w:sz="0" w:space="0" w:color="auto"/>
        <w:bottom w:val="none" w:sz="0" w:space="0" w:color="auto"/>
        <w:right w:val="none" w:sz="0" w:space="0" w:color="auto"/>
      </w:divBdr>
    </w:div>
    <w:div w:id="1637485625">
      <w:marLeft w:val="0"/>
      <w:marRight w:val="0"/>
      <w:marTop w:val="0"/>
      <w:marBottom w:val="0"/>
      <w:divBdr>
        <w:top w:val="none" w:sz="0" w:space="0" w:color="auto"/>
        <w:left w:val="none" w:sz="0" w:space="0" w:color="auto"/>
        <w:bottom w:val="none" w:sz="0" w:space="0" w:color="auto"/>
        <w:right w:val="none" w:sz="0" w:space="0" w:color="auto"/>
      </w:divBdr>
    </w:div>
    <w:div w:id="1637485626">
      <w:marLeft w:val="0"/>
      <w:marRight w:val="0"/>
      <w:marTop w:val="0"/>
      <w:marBottom w:val="0"/>
      <w:divBdr>
        <w:top w:val="none" w:sz="0" w:space="0" w:color="auto"/>
        <w:left w:val="none" w:sz="0" w:space="0" w:color="auto"/>
        <w:bottom w:val="none" w:sz="0" w:space="0" w:color="auto"/>
        <w:right w:val="none" w:sz="0" w:space="0" w:color="auto"/>
      </w:divBdr>
    </w:div>
    <w:div w:id="1637485627">
      <w:marLeft w:val="0"/>
      <w:marRight w:val="0"/>
      <w:marTop w:val="0"/>
      <w:marBottom w:val="0"/>
      <w:divBdr>
        <w:top w:val="none" w:sz="0" w:space="0" w:color="auto"/>
        <w:left w:val="none" w:sz="0" w:space="0" w:color="auto"/>
        <w:bottom w:val="none" w:sz="0" w:space="0" w:color="auto"/>
        <w:right w:val="none" w:sz="0" w:space="0" w:color="auto"/>
      </w:divBdr>
    </w:div>
    <w:div w:id="1637485628">
      <w:marLeft w:val="0"/>
      <w:marRight w:val="0"/>
      <w:marTop w:val="0"/>
      <w:marBottom w:val="0"/>
      <w:divBdr>
        <w:top w:val="none" w:sz="0" w:space="0" w:color="auto"/>
        <w:left w:val="none" w:sz="0" w:space="0" w:color="auto"/>
        <w:bottom w:val="none" w:sz="0" w:space="0" w:color="auto"/>
        <w:right w:val="none" w:sz="0" w:space="0" w:color="auto"/>
      </w:divBdr>
    </w:div>
    <w:div w:id="1637485629">
      <w:marLeft w:val="0"/>
      <w:marRight w:val="0"/>
      <w:marTop w:val="0"/>
      <w:marBottom w:val="0"/>
      <w:divBdr>
        <w:top w:val="none" w:sz="0" w:space="0" w:color="auto"/>
        <w:left w:val="none" w:sz="0" w:space="0" w:color="auto"/>
        <w:bottom w:val="none" w:sz="0" w:space="0" w:color="auto"/>
        <w:right w:val="none" w:sz="0" w:space="0" w:color="auto"/>
      </w:divBdr>
    </w:div>
    <w:div w:id="1637485630">
      <w:marLeft w:val="0"/>
      <w:marRight w:val="0"/>
      <w:marTop w:val="0"/>
      <w:marBottom w:val="0"/>
      <w:divBdr>
        <w:top w:val="none" w:sz="0" w:space="0" w:color="auto"/>
        <w:left w:val="none" w:sz="0" w:space="0" w:color="auto"/>
        <w:bottom w:val="none" w:sz="0" w:space="0" w:color="auto"/>
        <w:right w:val="none" w:sz="0" w:space="0" w:color="auto"/>
      </w:divBdr>
    </w:div>
    <w:div w:id="1637485631">
      <w:marLeft w:val="0"/>
      <w:marRight w:val="0"/>
      <w:marTop w:val="0"/>
      <w:marBottom w:val="0"/>
      <w:divBdr>
        <w:top w:val="none" w:sz="0" w:space="0" w:color="auto"/>
        <w:left w:val="none" w:sz="0" w:space="0" w:color="auto"/>
        <w:bottom w:val="none" w:sz="0" w:space="0" w:color="auto"/>
        <w:right w:val="none" w:sz="0" w:space="0" w:color="auto"/>
      </w:divBdr>
    </w:div>
    <w:div w:id="1637485632">
      <w:marLeft w:val="0"/>
      <w:marRight w:val="0"/>
      <w:marTop w:val="0"/>
      <w:marBottom w:val="0"/>
      <w:divBdr>
        <w:top w:val="none" w:sz="0" w:space="0" w:color="auto"/>
        <w:left w:val="none" w:sz="0" w:space="0" w:color="auto"/>
        <w:bottom w:val="none" w:sz="0" w:space="0" w:color="auto"/>
        <w:right w:val="none" w:sz="0" w:space="0" w:color="auto"/>
      </w:divBdr>
    </w:div>
    <w:div w:id="1637485633">
      <w:marLeft w:val="0"/>
      <w:marRight w:val="0"/>
      <w:marTop w:val="0"/>
      <w:marBottom w:val="0"/>
      <w:divBdr>
        <w:top w:val="none" w:sz="0" w:space="0" w:color="auto"/>
        <w:left w:val="none" w:sz="0" w:space="0" w:color="auto"/>
        <w:bottom w:val="none" w:sz="0" w:space="0" w:color="auto"/>
        <w:right w:val="none" w:sz="0" w:space="0" w:color="auto"/>
      </w:divBdr>
    </w:div>
    <w:div w:id="1637485634">
      <w:marLeft w:val="0"/>
      <w:marRight w:val="0"/>
      <w:marTop w:val="0"/>
      <w:marBottom w:val="0"/>
      <w:divBdr>
        <w:top w:val="none" w:sz="0" w:space="0" w:color="auto"/>
        <w:left w:val="none" w:sz="0" w:space="0" w:color="auto"/>
        <w:bottom w:val="none" w:sz="0" w:space="0" w:color="auto"/>
        <w:right w:val="none" w:sz="0" w:space="0" w:color="auto"/>
      </w:divBdr>
    </w:div>
    <w:div w:id="1637485635">
      <w:marLeft w:val="0"/>
      <w:marRight w:val="0"/>
      <w:marTop w:val="0"/>
      <w:marBottom w:val="0"/>
      <w:divBdr>
        <w:top w:val="none" w:sz="0" w:space="0" w:color="auto"/>
        <w:left w:val="none" w:sz="0" w:space="0" w:color="auto"/>
        <w:bottom w:val="none" w:sz="0" w:space="0" w:color="auto"/>
        <w:right w:val="none" w:sz="0" w:space="0" w:color="auto"/>
      </w:divBdr>
    </w:div>
    <w:div w:id="1637485636">
      <w:marLeft w:val="0"/>
      <w:marRight w:val="0"/>
      <w:marTop w:val="0"/>
      <w:marBottom w:val="0"/>
      <w:divBdr>
        <w:top w:val="none" w:sz="0" w:space="0" w:color="auto"/>
        <w:left w:val="none" w:sz="0" w:space="0" w:color="auto"/>
        <w:bottom w:val="none" w:sz="0" w:space="0" w:color="auto"/>
        <w:right w:val="none" w:sz="0" w:space="0" w:color="auto"/>
      </w:divBdr>
    </w:div>
    <w:div w:id="1637485637">
      <w:marLeft w:val="0"/>
      <w:marRight w:val="0"/>
      <w:marTop w:val="0"/>
      <w:marBottom w:val="0"/>
      <w:divBdr>
        <w:top w:val="none" w:sz="0" w:space="0" w:color="auto"/>
        <w:left w:val="none" w:sz="0" w:space="0" w:color="auto"/>
        <w:bottom w:val="none" w:sz="0" w:space="0" w:color="auto"/>
        <w:right w:val="none" w:sz="0" w:space="0" w:color="auto"/>
      </w:divBdr>
    </w:div>
    <w:div w:id="1637485638">
      <w:marLeft w:val="0"/>
      <w:marRight w:val="0"/>
      <w:marTop w:val="0"/>
      <w:marBottom w:val="0"/>
      <w:divBdr>
        <w:top w:val="none" w:sz="0" w:space="0" w:color="auto"/>
        <w:left w:val="none" w:sz="0" w:space="0" w:color="auto"/>
        <w:bottom w:val="none" w:sz="0" w:space="0" w:color="auto"/>
        <w:right w:val="none" w:sz="0" w:space="0" w:color="auto"/>
      </w:divBdr>
    </w:div>
    <w:div w:id="1637485639">
      <w:marLeft w:val="0"/>
      <w:marRight w:val="0"/>
      <w:marTop w:val="0"/>
      <w:marBottom w:val="0"/>
      <w:divBdr>
        <w:top w:val="none" w:sz="0" w:space="0" w:color="auto"/>
        <w:left w:val="none" w:sz="0" w:space="0" w:color="auto"/>
        <w:bottom w:val="none" w:sz="0" w:space="0" w:color="auto"/>
        <w:right w:val="none" w:sz="0" w:space="0" w:color="auto"/>
      </w:divBdr>
    </w:div>
    <w:div w:id="1637485640">
      <w:marLeft w:val="0"/>
      <w:marRight w:val="0"/>
      <w:marTop w:val="0"/>
      <w:marBottom w:val="0"/>
      <w:divBdr>
        <w:top w:val="none" w:sz="0" w:space="0" w:color="auto"/>
        <w:left w:val="none" w:sz="0" w:space="0" w:color="auto"/>
        <w:bottom w:val="none" w:sz="0" w:space="0" w:color="auto"/>
        <w:right w:val="none" w:sz="0" w:space="0" w:color="auto"/>
      </w:divBdr>
    </w:div>
    <w:div w:id="1637485642">
      <w:marLeft w:val="0"/>
      <w:marRight w:val="0"/>
      <w:marTop w:val="0"/>
      <w:marBottom w:val="0"/>
      <w:divBdr>
        <w:top w:val="none" w:sz="0" w:space="0" w:color="auto"/>
        <w:left w:val="none" w:sz="0" w:space="0" w:color="auto"/>
        <w:bottom w:val="none" w:sz="0" w:space="0" w:color="auto"/>
        <w:right w:val="none" w:sz="0" w:space="0" w:color="auto"/>
      </w:divBdr>
    </w:div>
    <w:div w:id="1637485643">
      <w:marLeft w:val="0"/>
      <w:marRight w:val="0"/>
      <w:marTop w:val="0"/>
      <w:marBottom w:val="0"/>
      <w:divBdr>
        <w:top w:val="none" w:sz="0" w:space="0" w:color="auto"/>
        <w:left w:val="none" w:sz="0" w:space="0" w:color="auto"/>
        <w:bottom w:val="none" w:sz="0" w:space="0" w:color="auto"/>
        <w:right w:val="none" w:sz="0" w:space="0" w:color="auto"/>
      </w:divBdr>
    </w:div>
    <w:div w:id="1637485644">
      <w:marLeft w:val="0"/>
      <w:marRight w:val="0"/>
      <w:marTop w:val="0"/>
      <w:marBottom w:val="0"/>
      <w:divBdr>
        <w:top w:val="none" w:sz="0" w:space="0" w:color="auto"/>
        <w:left w:val="none" w:sz="0" w:space="0" w:color="auto"/>
        <w:bottom w:val="none" w:sz="0" w:space="0" w:color="auto"/>
        <w:right w:val="none" w:sz="0" w:space="0" w:color="auto"/>
      </w:divBdr>
    </w:div>
    <w:div w:id="1637485645">
      <w:marLeft w:val="0"/>
      <w:marRight w:val="0"/>
      <w:marTop w:val="0"/>
      <w:marBottom w:val="0"/>
      <w:divBdr>
        <w:top w:val="none" w:sz="0" w:space="0" w:color="auto"/>
        <w:left w:val="none" w:sz="0" w:space="0" w:color="auto"/>
        <w:bottom w:val="none" w:sz="0" w:space="0" w:color="auto"/>
        <w:right w:val="none" w:sz="0" w:space="0" w:color="auto"/>
      </w:divBdr>
    </w:div>
    <w:div w:id="1637485646">
      <w:marLeft w:val="0"/>
      <w:marRight w:val="0"/>
      <w:marTop w:val="0"/>
      <w:marBottom w:val="0"/>
      <w:divBdr>
        <w:top w:val="none" w:sz="0" w:space="0" w:color="auto"/>
        <w:left w:val="none" w:sz="0" w:space="0" w:color="auto"/>
        <w:bottom w:val="none" w:sz="0" w:space="0" w:color="auto"/>
        <w:right w:val="none" w:sz="0" w:space="0" w:color="auto"/>
      </w:divBdr>
    </w:div>
    <w:div w:id="1637485647">
      <w:marLeft w:val="0"/>
      <w:marRight w:val="0"/>
      <w:marTop w:val="0"/>
      <w:marBottom w:val="0"/>
      <w:divBdr>
        <w:top w:val="none" w:sz="0" w:space="0" w:color="auto"/>
        <w:left w:val="none" w:sz="0" w:space="0" w:color="auto"/>
        <w:bottom w:val="none" w:sz="0" w:space="0" w:color="auto"/>
        <w:right w:val="none" w:sz="0" w:space="0" w:color="auto"/>
      </w:divBdr>
    </w:div>
    <w:div w:id="1637485648">
      <w:marLeft w:val="0"/>
      <w:marRight w:val="0"/>
      <w:marTop w:val="0"/>
      <w:marBottom w:val="0"/>
      <w:divBdr>
        <w:top w:val="none" w:sz="0" w:space="0" w:color="auto"/>
        <w:left w:val="none" w:sz="0" w:space="0" w:color="auto"/>
        <w:bottom w:val="none" w:sz="0" w:space="0" w:color="auto"/>
        <w:right w:val="none" w:sz="0" w:space="0" w:color="auto"/>
      </w:divBdr>
    </w:div>
    <w:div w:id="1637485649">
      <w:marLeft w:val="0"/>
      <w:marRight w:val="0"/>
      <w:marTop w:val="0"/>
      <w:marBottom w:val="0"/>
      <w:divBdr>
        <w:top w:val="none" w:sz="0" w:space="0" w:color="auto"/>
        <w:left w:val="none" w:sz="0" w:space="0" w:color="auto"/>
        <w:bottom w:val="none" w:sz="0" w:space="0" w:color="auto"/>
        <w:right w:val="none" w:sz="0" w:space="0" w:color="auto"/>
      </w:divBdr>
    </w:div>
    <w:div w:id="1637485650">
      <w:marLeft w:val="0"/>
      <w:marRight w:val="0"/>
      <w:marTop w:val="0"/>
      <w:marBottom w:val="0"/>
      <w:divBdr>
        <w:top w:val="none" w:sz="0" w:space="0" w:color="auto"/>
        <w:left w:val="none" w:sz="0" w:space="0" w:color="auto"/>
        <w:bottom w:val="none" w:sz="0" w:space="0" w:color="auto"/>
        <w:right w:val="none" w:sz="0" w:space="0" w:color="auto"/>
      </w:divBdr>
    </w:div>
    <w:div w:id="1637485651">
      <w:marLeft w:val="0"/>
      <w:marRight w:val="0"/>
      <w:marTop w:val="0"/>
      <w:marBottom w:val="0"/>
      <w:divBdr>
        <w:top w:val="none" w:sz="0" w:space="0" w:color="auto"/>
        <w:left w:val="none" w:sz="0" w:space="0" w:color="auto"/>
        <w:bottom w:val="none" w:sz="0" w:space="0" w:color="auto"/>
        <w:right w:val="none" w:sz="0" w:space="0" w:color="auto"/>
      </w:divBdr>
    </w:div>
    <w:div w:id="1637485652">
      <w:marLeft w:val="0"/>
      <w:marRight w:val="0"/>
      <w:marTop w:val="0"/>
      <w:marBottom w:val="0"/>
      <w:divBdr>
        <w:top w:val="none" w:sz="0" w:space="0" w:color="auto"/>
        <w:left w:val="none" w:sz="0" w:space="0" w:color="auto"/>
        <w:bottom w:val="none" w:sz="0" w:space="0" w:color="auto"/>
        <w:right w:val="none" w:sz="0" w:space="0" w:color="auto"/>
      </w:divBdr>
    </w:div>
    <w:div w:id="1637485653">
      <w:marLeft w:val="0"/>
      <w:marRight w:val="0"/>
      <w:marTop w:val="0"/>
      <w:marBottom w:val="0"/>
      <w:divBdr>
        <w:top w:val="none" w:sz="0" w:space="0" w:color="auto"/>
        <w:left w:val="none" w:sz="0" w:space="0" w:color="auto"/>
        <w:bottom w:val="none" w:sz="0" w:space="0" w:color="auto"/>
        <w:right w:val="none" w:sz="0" w:space="0" w:color="auto"/>
      </w:divBdr>
    </w:div>
    <w:div w:id="1637485654">
      <w:marLeft w:val="0"/>
      <w:marRight w:val="0"/>
      <w:marTop w:val="0"/>
      <w:marBottom w:val="0"/>
      <w:divBdr>
        <w:top w:val="none" w:sz="0" w:space="0" w:color="auto"/>
        <w:left w:val="none" w:sz="0" w:space="0" w:color="auto"/>
        <w:bottom w:val="none" w:sz="0" w:space="0" w:color="auto"/>
        <w:right w:val="none" w:sz="0" w:space="0" w:color="auto"/>
      </w:divBdr>
    </w:div>
    <w:div w:id="1637485655">
      <w:marLeft w:val="0"/>
      <w:marRight w:val="0"/>
      <w:marTop w:val="0"/>
      <w:marBottom w:val="0"/>
      <w:divBdr>
        <w:top w:val="none" w:sz="0" w:space="0" w:color="auto"/>
        <w:left w:val="none" w:sz="0" w:space="0" w:color="auto"/>
        <w:bottom w:val="none" w:sz="0" w:space="0" w:color="auto"/>
        <w:right w:val="none" w:sz="0" w:space="0" w:color="auto"/>
      </w:divBdr>
    </w:div>
    <w:div w:id="1637485656">
      <w:marLeft w:val="0"/>
      <w:marRight w:val="0"/>
      <w:marTop w:val="0"/>
      <w:marBottom w:val="0"/>
      <w:divBdr>
        <w:top w:val="none" w:sz="0" w:space="0" w:color="auto"/>
        <w:left w:val="none" w:sz="0" w:space="0" w:color="auto"/>
        <w:bottom w:val="none" w:sz="0" w:space="0" w:color="auto"/>
        <w:right w:val="none" w:sz="0" w:space="0" w:color="auto"/>
      </w:divBdr>
    </w:div>
    <w:div w:id="1637485657">
      <w:marLeft w:val="0"/>
      <w:marRight w:val="0"/>
      <w:marTop w:val="0"/>
      <w:marBottom w:val="0"/>
      <w:divBdr>
        <w:top w:val="none" w:sz="0" w:space="0" w:color="auto"/>
        <w:left w:val="none" w:sz="0" w:space="0" w:color="auto"/>
        <w:bottom w:val="none" w:sz="0" w:space="0" w:color="auto"/>
        <w:right w:val="none" w:sz="0" w:space="0" w:color="auto"/>
      </w:divBdr>
    </w:div>
    <w:div w:id="1637485658">
      <w:marLeft w:val="0"/>
      <w:marRight w:val="0"/>
      <w:marTop w:val="0"/>
      <w:marBottom w:val="0"/>
      <w:divBdr>
        <w:top w:val="none" w:sz="0" w:space="0" w:color="auto"/>
        <w:left w:val="none" w:sz="0" w:space="0" w:color="auto"/>
        <w:bottom w:val="none" w:sz="0" w:space="0" w:color="auto"/>
        <w:right w:val="none" w:sz="0" w:space="0" w:color="auto"/>
      </w:divBdr>
    </w:div>
    <w:div w:id="1637485659">
      <w:marLeft w:val="0"/>
      <w:marRight w:val="0"/>
      <w:marTop w:val="0"/>
      <w:marBottom w:val="0"/>
      <w:divBdr>
        <w:top w:val="none" w:sz="0" w:space="0" w:color="auto"/>
        <w:left w:val="none" w:sz="0" w:space="0" w:color="auto"/>
        <w:bottom w:val="none" w:sz="0" w:space="0" w:color="auto"/>
        <w:right w:val="none" w:sz="0" w:space="0" w:color="auto"/>
      </w:divBdr>
    </w:div>
    <w:div w:id="1637485660">
      <w:marLeft w:val="0"/>
      <w:marRight w:val="0"/>
      <w:marTop w:val="0"/>
      <w:marBottom w:val="0"/>
      <w:divBdr>
        <w:top w:val="none" w:sz="0" w:space="0" w:color="auto"/>
        <w:left w:val="none" w:sz="0" w:space="0" w:color="auto"/>
        <w:bottom w:val="none" w:sz="0" w:space="0" w:color="auto"/>
        <w:right w:val="none" w:sz="0" w:space="0" w:color="auto"/>
      </w:divBdr>
    </w:div>
    <w:div w:id="1637485661">
      <w:marLeft w:val="0"/>
      <w:marRight w:val="0"/>
      <w:marTop w:val="0"/>
      <w:marBottom w:val="0"/>
      <w:divBdr>
        <w:top w:val="none" w:sz="0" w:space="0" w:color="auto"/>
        <w:left w:val="none" w:sz="0" w:space="0" w:color="auto"/>
        <w:bottom w:val="none" w:sz="0" w:space="0" w:color="auto"/>
        <w:right w:val="none" w:sz="0" w:space="0" w:color="auto"/>
      </w:divBdr>
    </w:div>
    <w:div w:id="1637485662">
      <w:marLeft w:val="0"/>
      <w:marRight w:val="0"/>
      <w:marTop w:val="0"/>
      <w:marBottom w:val="0"/>
      <w:divBdr>
        <w:top w:val="none" w:sz="0" w:space="0" w:color="auto"/>
        <w:left w:val="none" w:sz="0" w:space="0" w:color="auto"/>
        <w:bottom w:val="none" w:sz="0" w:space="0" w:color="auto"/>
        <w:right w:val="none" w:sz="0" w:space="0" w:color="auto"/>
      </w:divBdr>
    </w:div>
    <w:div w:id="1637485663">
      <w:marLeft w:val="0"/>
      <w:marRight w:val="0"/>
      <w:marTop w:val="0"/>
      <w:marBottom w:val="0"/>
      <w:divBdr>
        <w:top w:val="none" w:sz="0" w:space="0" w:color="auto"/>
        <w:left w:val="none" w:sz="0" w:space="0" w:color="auto"/>
        <w:bottom w:val="none" w:sz="0" w:space="0" w:color="auto"/>
        <w:right w:val="none" w:sz="0" w:space="0" w:color="auto"/>
      </w:divBdr>
    </w:div>
    <w:div w:id="1637485664">
      <w:marLeft w:val="0"/>
      <w:marRight w:val="0"/>
      <w:marTop w:val="0"/>
      <w:marBottom w:val="0"/>
      <w:divBdr>
        <w:top w:val="none" w:sz="0" w:space="0" w:color="auto"/>
        <w:left w:val="none" w:sz="0" w:space="0" w:color="auto"/>
        <w:bottom w:val="none" w:sz="0" w:space="0" w:color="auto"/>
        <w:right w:val="none" w:sz="0" w:space="0" w:color="auto"/>
      </w:divBdr>
    </w:div>
    <w:div w:id="1637485665">
      <w:marLeft w:val="0"/>
      <w:marRight w:val="0"/>
      <w:marTop w:val="0"/>
      <w:marBottom w:val="0"/>
      <w:divBdr>
        <w:top w:val="none" w:sz="0" w:space="0" w:color="auto"/>
        <w:left w:val="none" w:sz="0" w:space="0" w:color="auto"/>
        <w:bottom w:val="none" w:sz="0" w:space="0" w:color="auto"/>
        <w:right w:val="none" w:sz="0" w:space="0" w:color="auto"/>
      </w:divBdr>
    </w:div>
    <w:div w:id="1637485666">
      <w:marLeft w:val="0"/>
      <w:marRight w:val="0"/>
      <w:marTop w:val="0"/>
      <w:marBottom w:val="0"/>
      <w:divBdr>
        <w:top w:val="none" w:sz="0" w:space="0" w:color="auto"/>
        <w:left w:val="none" w:sz="0" w:space="0" w:color="auto"/>
        <w:bottom w:val="none" w:sz="0" w:space="0" w:color="auto"/>
        <w:right w:val="none" w:sz="0" w:space="0" w:color="auto"/>
      </w:divBdr>
    </w:div>
    <w:div w:id="1637485667">
      <w:marLeft w:val="0"/>
      <w:marRight w:val="0"/>
      <w:marTop w:val="0"/>
      <w:marBottom w:val="0"/>
      <w:divBdr>
        <w:top w:val="none" w:sz="0" w:space="0" w:color="auto"/>
        <w:left w:val="none" w:sz="0" w:space="0" w:color="auto"/>
        <w:bottom w:val="none" w:sz="0" w:space="0" w:color="auto"/>
        <w:right w:val="none" w:sz="0" w:space="0" w:color="auto"/>
      </w:divBdr>
    </w:div>
    <w:div w:id="1637485668">
      <w:marLeft w:val="0"/>
      <w:marRight w:val="0"/>
      <w:marTop w:val="0"/>
      <w:marBottom w:val="0"/>
      <w:divBdr>
        <w:top w:val="none" w:sz="0" w:space="0" w:color="auto"/>
        <w:left w:val="none" w:sz="0" w:space="0" w:color="auto"/>
        <w:bottom w:val="none" w:sz="0" w:space="0" w:color="auto"/>
        <w:right w:val="none" w:sz="0" w:space="0" w:color="auto"/>
      </w:divBdr>
    </w:div>
    <w:div w:id="1637485669">
      <w:marLeft w:val="0"/>
      <w:marRight w:val="0"/>
      <w:marTop w:val="0"/>
      <w:marBottom w:val="0"/>
      <w:divBdr>
        <w:top w:val="none" w:sz="0" w:space="0" w:color="auto"/>
        <w:left w:val="none" w:sz="0" w:space="0" w:color="auto"/>
        <w:bottom w:val="none" w:sz="0" w:space="0" w:color="auto"/>
        <w:right w:val="none" w:sz="0" w:space="0" w:color="auto"/>
      </w:divBdr>
    </w:div>
    <w:div w:id="1637485670">
      <w:marLeft w:val="0"/>
      <w:marRight w:val="0"/>
      <w:marTop w:val="0"/>
      <w:marBottom w:val="0"/>
      <w:divBdr>
        <w:top w:val="none" w:sz="0" w:space="0" w:color="auto"/>
        <w:left w:val="none" w:sz="0" w:space="0" w:color="auto"/>
        <w:bottom w:val="none" w:sz="0" w:space="0" w:color="auto"/>
        <w:right w:val="none" w:sz="0" w:space="0" w:color="auto"/>
      </w:divBdr>
    </w:div>
    <w:div w:id="1637485671">
      <w:marLeft w:val="0"/>
      <w:marRight w:val="0"/>
      <w:marTop w:val="0"/>
      <w:marBottom w:val="0"/>
      <w:divBdr>
        <w:top w:val="none" w:sz="0" w:space="0" w:color="auto"/>
        <w:left w:val="none" w:sz="0" w:space="0" w:color="auto"/>
        <w:bottom w:val="none" w:sz="0" w:space="0" w:color="auto"/>
        <w:right w:val="none" w:sz="0" w:space="0" w:color="auto"/>
      </w:divBdr>
    </w:div>
    <w:div w:id="1637485672">
      <w:marLeft w:val="0"/>
      <w:marRight w:val="0"/>
      <w:marTop w:val="0"/>
      <w:marBottom w:val="0"/>
      <w:divBdr>
        <w:top w:val="none" w:sz="0" w:space="0" w:color="auto"/>
        <w:left w:val="none" w:sz="0" w:space="0" w:color="auto"/>
        <w:bottom w:val="none" w:sz="0" w:space="0" w:color="auto"/>
        <w:right w:val="none" w:sz="0" w:space="0" w:color="auto"/>
      </w:divBdr>
    </w:div>
    <w:div w:id="1637485673">
      <w:marLeft w:val="0"/>
      <w:marRight w:val="0"/>
      <w:marTop w:val="0"/>
      <w:marBottom w:val="0"/>
      <w:divBdr>
        <w:top w:val="none" w:sz="0" w:space="0" w:color="auto"/>
        <w:left w:val="none" w:sz="0" w:space="0" w:color="auto"/>
        <w:bottom w:val="none" w:sz="0" w:space="0" w:color="auto"/>
        <w:right w:val="none" w:sz="0" w:space="0" w:color="auto"/>
      </w:divBdr>
    </w:div>
    <w:div w:id="1637485674">
      <w:marLeft w:val="0"/>
      <w:marRight w:val="0"/>
      <w:marTop w:val="0"/>
      <w:marBottom w:val="0"/>
      <w:divBdr>
        <w:top w:val="none" w:sz="0" w:space="0" w:color="auto"/>
        <w:left w:val="none" w:sz="0" w:space="0" w:color="auto"/>
        <w:bottom w:val="none" w:sz="0" w:space="0" w:color="auto"/>
        <w:right w:val="none" w:sz="0" w:space="0" w:color="auto"/>
      </w:divBdr>
    </w:div>
    <w:div w:id="1637485675">
      <w:marLeft w:val="0"/>
      <w:marRight w:val="0"/>
      <w:marTop w:val="0"/>
      <w:marBottom w:val="0"/>
      <w:divBdr>
        <w:top w:val="none" w:sz="0" w:space="0" w:color="auto"/>
        <w:left w:val="none" w:sz="0" w:space="0" w:color="auto"/>
        <w:bottom w:val="none" w:sz="0" w:space="0" w:color="auto"/>
        <w:right w:val="none" w:sz="0" w:space="0" w:color="auto"/>
      </w:divBdr>
    </w:div>
    <w:div w:id="1637485676">
      <w:marLeft w:val="0"/>
      <w:marRight w:val="0"/>
      <w:marTop w:val="0"/>
      <w:marBottom w:val="0"/>
      <w:divBdr>
        <w:top w:val="none" w:sz="0" w:space="0" w:color="auto"/>
        <w:left w:val="none" w:sz="0" w:space="0" w:color="auto"/>
        <w:bottom w:val="none" w:sz="0" w:space="0" w:color="auto"/>
        <w:right w:val="none" w:sz="0" w:space="0" w:color="auto"/>
      </w:divBdr>
    </w:div>
    <w:div w:id="1637485677">
      <w:marLeft w:val="0"/>
      <w:marRight w:val="0"/>
      <w:marTop w:val="0"/>
      <w:marBottom w:val="0"/>
      <w:divBdr>
        <w:top w:val="none" w:sz="0" w:space="0" w:color="auto"/>
        <w:left w:val="none" w:sz="0" w:space="0" w:color="auto"/>
        <w:bottom w:val="none" w:sz="0" w:space="0" w:color="auto"/>
        <w:right w:val="none" w:sz="0" w:space="0" w:color="auto"/>
      </w:divBdr>
    </w:div>
    <w:div w:id="1637485678">
      <w:marLeft w:val="0"/>
      <w:marRight w:val="0"/>
      <w:marTop w:val="0"/>
      <w:marBottom w:val="0"/>
      <w:divBdr>
        <w:top w:val="none" w:sz="0" w:space="0" w:color="auto"/>
        <w:left w:val="none" w:sz="0" w:space="0" w:color="auto"/>
        <w:bottom w:val="none" w:sz="0" w:space="0" w:color="auto"/>
        <w:right w:val="none" w:sz="0" w:space="0" w:color="auto"/>
      </w:divBdr>
    </w:div>
    <w:div w:id="1637485679">
      <w:marLeft w:val="0"/>
      <w:marRight w:val="0"/>
      <w:marTop w:val="0"/>
      <w:marBottom w:val="0"/>
      <w:divBdr>
        <w:top w:val="none" w:sz="0" w:space="0" w:color="auto"/>
        <w:left w:val="none" w:sz="0" w:space="0" w:color="auto"/>
        <w:bottom w:val="none" w:sz="0" w:space="0" w:color="auto"/>
        <w:right w:val="none" w:sz="0" w:space="0" w:color="auto"/>
      </w:divBdr>
    </w:div>
    <w:div w:id="1637485680">
      <w:marLeft w:val="0"/>
      <w:marRight w:val="0"/>
      <w:marTop w:val="0"/>
      <w:marBottom w:val="0"/>
      <w:divBdr>
        <w:top w:val="none" w:sz="0" w:space="0" w:color="auto"/>
        <w:left w:val="none" w:sz="0" w:space="0" w:color="auto"/>
        <w:bottom w:val="none" w:sz="0" w:space="0" w:color="auto"/>
        <w:right w:val="none" w:sz="0" w:space="0" w:color="auto"/>
      </w:divBdr>
    </w:div>
    <w:div w:id="1637485681">
      <w:marLeft w:val="0"/>
      <w:marRight w:val="0"/>
      <w:marTop w:val="0"/>
      <w:marBottom w:val="0"/>
      <w:divBdr>
        <w:top w:val="none" w:sz="0" w:space="0" w:color="auto"/>
        <w:left w:val="none" w:sz="0" w:space="0" w:color="auto"/>
        <w:bottom w:val="none" w:sz="0" w:space="0" w:color="auto"/>
        <w:right w:val="none" w:sz="0" w:space="0" w:color="auto"/>
      </w:divBdr>
    </w:div>
    <w:div w:id="1637485682">
      <w:marLeft w:val="0"/>
      <w:marRight w:val="0"/>
      <w:marTop w:val="0"/>
      <w:marBottom w:val="0"/>
      <w:divBdr>
        <w:top w:val="none" w:sz="0" w:space="0" w:color="auto"/>
        <w:left w:val="none" w:sz="0" w:space="0" w:color="auto"/>
        <w:bottom w:val="none" w:sz="0" w:space="0" w:color="auto"/>
        <w:right w:val="none" w:sz="0" w:space="0" w:color="auto"/>
      </w:divBdr>
    </w:div>
    <w:div w:id="1637485683">
      <w:marLeft w:val="0"/>
      <w:marRight w:val="0"/>
      <w:marTop w:val="0"/>
      <w:marBottom w:val="0"/>
      <w:divBdr>
        <w:top w:val="none" w:sz="0" w:space="0" w:color="auto"/>
        <w:left w:val="none" w:sz="0" w:space="0" w:color="auto"/>
        <w:bottom w:val="none" w:sz="0" w:space="0" w:color="auto"/>
        <w:right w:val="none" w:sz="0" w:space="0" w:color="auto"/>
      </w:divBdr>
    </w:div>
    <w:div w:id="1637485684">
      <w:marLeft w:val="0"/>
      <w:marRight w:val="0"/>
      <w:marTop w:val="0"/>
      <w:marBottom w:val="0"/>
      <w:divBdr>
        <w:top w:val="none" w:sz="0" w:space="0" w:color="auto"/>
        <w:left w:val="none" w:sz="0" w:space="0" w:color="auto"/>
        <w:bottom w:val="none" w:sz="0" w:space="0" w:color="auto"/>
        <w:right w:val="none" w:sz="0" w:space="0" w:color="auto"/>
      </w:divBdr>
    </w:div>
    <w:div w:id="1637485685">
      <w:marLeft w:val="0"/>
      <w:marRight w:val="0"/>
      <w:marTop w:val="0"/>
      <w:marBottom w:val="0"/>
      <w:divBdr>
        <w:top w:val="none" w:sz="0" w:space="0" w:color="auto"/>
        <w:left w:val="none" w:sz="0" w:space="0" w:color="auto"/>
        <w:bottom w:val="none" w:sz="0" w:space="0" w:color="auto"/>
        <w:right w:val="none" w:sz="0" w:space="0" w:color="auto"/>
      </w:divBdr>
    </w:div>
    <w:div w:id="1637485686">
      <w:marLeft w:val="0"/>
      <w:marRight w:val="0"/>
      <w:marTop w:val="0"/>
      <w:marBottom w:val="0"/>
      <w:divBdr>
        <w:top w:val="none" w:sz="0" w:space="0" w:color="auto"/>
        <w:left w:val="none" w:sz="0" w:space="0" w:color="auto"/>
        <w:bottom w:val="none" w:sz="0" w:space="0" w:color="auto"/>
        <w:right w:val="none" w:sz="0" w:space="0" w:color="auto"/>
      </w:divBdr>
    </w:div>
    <w:div w:id="1637485687">
      <w:marLeft w:val="0"/>
      <w:marRight w:val="0"/>
      <w:marTop w:val="0"/>
      <w:marBottom w:val="0"/>
      <w:divBdr>
        <w:top w:val="none" w:sz="0" w:space="0" w:color="auto"/>
        <w:left w:val="none" w:sz="0" w:space="0" w:color="auto"/>
        <w:bottom w:val="none" w:sz="0" w:space="0" w:color="auto"/>
        <w:right w:val="none" w:sz="0" w:space="0" w:color="auto"/>
      </w:divBdr>
    </w:div>
    <w:div w:id="1637485688">
      <w:marLeft w:val="0"/>
      <w:marRight w:val="0"/>
      <w:marTop w:val="0"/>
      <w:marBottom w:val="0"/>
      <w:divBdr>
        <w:top w:val="none" w:sz="0" w:space="0" w:color="auto"/>
        <w:left w:val="none" w:sz="0" w:space="0" w:color="auto"/>
        <w:bottom w:val="none" w:sz="0" w:space="0" w:color="auto"/>
        <w:right w:val="none" w:sz="0" w:space="0" w:color="auto"/>
      </w:divBdr>
    </w:div>
    <w:div w:id="1637485689">
      <w:marLeft w:val="0"/>
      <w:marRight w:val="0"/>
      <w:marTop w:val="0"/>
      <w:marBottom w:val="0"/>
      <w:divBdr>
        <w:top w:val="none" w:sz="0" w:space="0" w:color="auto"/>
        <w:left w:val="none" w:sz="0" w:space="0" w:color="auto"/>
        <w:bottom w:val="none" w:sz="0" w:space="0" w:color="auto"/>
        <w:right w:val="none" w:sz="0" w:space="0" w:color="auto"/>
      </w:divBdr>
    </w:div>
    <w:div w:id="1637485690">
      <w:marLeft w:val="0"/>
      <w:marRight w:val="0"/>
      <w:marTop w:val="0"/>
      <w:marBottom w:val="0"/>
      <w:divBdr>
        <w:top w:val="none" w:sz="0" w:space="0" w:color="auto"/>
        <w:left w:val="none" w:sz="0" w:space="0" w:color="auto"/>
        <w:bottom w:val="none" w:sz="0" w:space="0" w:color="auto"/>
        <w:right w:val="none" w:sz="0" w:space="0" w:color="auto"/>
      </w:divBdr>
    </w:div>
    <w:div w:id="1637485691">
      <w:marLeft w:val="0"/>
      <w:marRight w:val="0"/>
      <w:marTop w:val="0"/>
      <w:marBottom w:val="0"/>
      <w:divBdr>
        <w:top w:val="none" w:sz="0" w:space="0" w:color="auto"/>
        <w:left w:val="none" w:sz="0" w:space="0" w:color="auto"/>
        <w:bottom w:val="none" w:sz="0" w:space="0" w:color="auto"/>
        <w:right w:val="none" w:sz="0" w:space="0" w:color="auto"/>
      </w:divBdr>
    </w:div>
    <w:div w:id="1637485692">
      <w:marLeft w:val="0"/>
      <w:marRight w:val="0"/>
      <w:marTop w:val="0"/>
      <w:marBottom w:val="0"/>
      <w:divBdr>
        <w:top w:val="none" w:sz="0" w:space="0" w:color="auto"/>
        <w:left w:val="none" w:sz="0" w:space="0" w:color="auto"/>
        <w:bottom w:val="none" w:sz="0" w:space="0" w:color="auto"/>
        <w:right w:val="none" w:sz="0" w:space="0" w:color="auto"/>
      </w:divBdr>
    </w:div>
    <w:div w:id="1637485693">
      <w:marLeft w:val="0"/>
      <w:marRight w:val="0"/>
      <w:marTop w:val="0"/>
      <w:marBottom w:val="0"/>
      <w:divBdr>
        <w:top w:val="none" w:sz="0" w:space="0" w:color="auto"/>
        <w:left w:val="none" w:sz="0" w:space="0" w:color="auto"/>
        <w:bottom w:val="none" w:sz="0" w:space="0" w:color="auto"/>
        <w:right w:val="none" w:sz="0" w:space="0" w:color="auto"/>
      </w:divBdr>
    </w:div>
    <w:div w:id="1637485694">
      <w:marLeft w:val="0"/>
      <w:marRight w:val="0"/>
      <w:marTop w:val="0"/>
      <w:marBottom w:val="0"/>
      <w:divBdr>
        <w:top w:val="none" w:sz="0" w:space="0" w:color="auto"/>
        <w:left w:val="none" w:sz="0" w:space="0" w:color="auto"/>
        <w:bottom w:val="none" w:sz="0" w:space="0" w:color="auto"/>
        <w:right w:val="none" w:sz="0" w:space="0" w:color="auto"/>
      </w:divBdr>
    </w:div>
    <w:div w:id="1637485695">
      <w:marLeft w:val="0"/>
      <w:marRight w:val="0"/>
      <w:marTop w:val="0"/>
      <w:marBottom w:val="0"/>
      <w:divBdr>
        <w:top w:val="none" w:sz="0" w:space="0" w:color="auto"/>
        <w:left w:val="none" w:sz="0" w:space="0" w:color="auto"/>
        <w:bottom w:val="none" w:sz="0" w:space="0" w:color="auto"/>
        <w:right w:val="none" w:sz="0" w:space="0" w:color="auto"/>
      </w:divBdr>
    </w:div>
    <w:div w:id="1637485696">
      <w:marLeft w:val="0"/>
      <w:marRight w:val="0"/>
      <w:marTop w:val="0"/>
      <w:marBottom w:val="0"/>
      <w:divBdr>
        <w:top w:val="none" w:sz="0" w:space="0" w:color="auto"/>
        <w:left w:val="none" w:sz="0" w:space="0" w:color="auto"/>
        <w:bottom w:val="none" w:sz="0" w:space="0" w:color="auto"/>
        <w:right w:val="none" w:sz="0" w:space="0" w:color="auto"/>
      </w:divBdr>
    </w:div>
    <w:div w:id="1637485697">
      <w:marLeft w:val="0"/>
      <w:marRight w:val="0"/>
      <w:marTop w:val="0"/>
      <w:marBottom w:val="0"/>
      <w:divBdr>
        <w:top w:val="none" w:sz="0" w:space="0" w:color="auto"/>
        <w:left w:val="none" w:sz="0" w:space="0" w:color="auto"/>
        <w:bottom w:val="none" w:sz="0" w:space="0" w:color="auto"/>
        <w:right w:val="none" w:sz="0" w:space="0" w:color="auto"/>
      </w:divBdr>
    </w:div>
    <w:div w:id="1637485698">
      <w:marLeft w:val="0"/>
      <w:marRight w:val="0"/>
      <w:marTop w:val="0"/>
      <w:marBottom w:val="0"/>
      <w:divBdr>
        <w:top w:val="none" w:sz="0" w:space="0" w:color="auto"/>
        <w:left w:val="none" w:sz="0" w:space="0" w:color="auto"/>
        <w:bottom w:val="none" w:sz="0" w:space="0" w:color="auto"/>
        <w:right w:val="none" w:sz="0" w:space="0" w:color="auto"/>
      </w:divBdr>
    </w:div>
    <w:div w:id="1637485699">
      <w:marLeft w:val="0"/>
      <w:marRight w:val="0"/>
      <w:marTop w:val="0"/>
      <w:marBottom w:val="0"/>
      <w:divBdr>
        <w:top w:val="none" w:sz="0" w:space="0" w:color="auto"/>
        <w:left w:val="none" w:sz="0" w:space="0" w:color="auto"/>
        <w:bottom w:val="none" w:sz="0" w:space="0" w:color="auto"/>
        <w:right w:val="none" w:sz="0" w:space="0" w:color="auto"/>
      </w:divBdr>
    </w:div>
    <w:div w:id="1637485700">
      <w:marLeft w:val="0"/>
      <w:marRight w:val="0"/>
      <w:marTop w:val="0"/>
      <w:marBottom w:val="0"/>
      <w:divBdr>
        <w:top w:val="none" w:sz="0" w:space="0" w:color="auto"/>
        <w:left w:val="none" w:sz="0" w:space="0" w:color="auto"/>
        <w:bottom w:val="none" w:sz="0" w:space="0" w:color="auto"/>
        <w:right w:val="none" w:sz="0" w:space="0" w:color="auto"/>
      </w:divBdr>
    </w:div>
    <w:div w:id="1637485701">
      <w:marLeft w:val="0"/>
      <w:marRight w:val="0"/>
      <w:marTop w:val="0"/>
      <w:marBottom w:val="0"/>
      <w:divBdr>
        <w:top w:val="none" w:sz="0" w:space="0" w:color="auto"/>
        <w:left w:val="none" w:sz="0" w:space="0" w:color="auto"/>
        <w:bottom w:val="none" w:sz="0" w:space="0" w:color="auto"/>
        <w:right w:val="none" w:sz="0" w:space="0" w:color="auto"/>
      </w:divBdr>
    </w:div>
    <w:div w:id="1637485702">
      <w:marLeft w:val="0"/>
      <w:marRight w:val="0"/>
      <w:marTop w:val="0"/>
      <w:marBottom w:val="0"/>
      <w:divBdr>
        <w:top w:val="none" w:sz="0" w:space="0" w:color="auto"/>
        <w:left w:val="none" w:sz="0" w:space="0" w:color="auto"/>
        <w:bottom w:val="none" w:sz="0" w:space="0" w:color="auto"/>
        <w:right w:val="none" w:sz="0" w:space="0" w:color="auto"/>
      </w:divBdr>
    </w:div>
    <w:div w:id="1637485703">
      <w:marLeft w:val="0"/>
      <w:marRight w:val="0"/>
      <w:marTop w:val="0"/>
      <w:marBottom w:val="0"/>
      <w:divBdr>
        <w:top w:val="none" w:sz="0" w:space="0" w:color="auto"/>
        <w:left w:val="none" w:sz="0" w:space="0" w:color="auto"/>
        <w:bottom w:val="none" w:sz="0" w:space="0" w:color="auto"/>
        <w:right w:val="none" w:sz="0" w:space="0" w:color="auto"/>
      </w:divBdr>
    </w:div>
    <w:div w:id="1637485704">
      <w:marLeft w:val="0"/>
      <w:marRight w:val="0"/>
      <w:marTop w:val="0"/>
      <w:marBottom w:val="0"/>
      <w:divBdr>
        <w:top w:val="none" w:sz="0" w:space="0" w:color="auto"/>
        <w:left w:val="none" w:sz="0" w:space="0" w:color="auto"/>
        <w:bottom w:val="none" w:sz="0" w:space="0" w:color="auto"/>
        <w:right w:val="none" w:sz="0" w:space="0" w:color="auto"/>
      </w:divBdr>
    </w:div>
    <w:div w:id="1637485705">
      <w:marLeft w:val="0"/>
      <w:marRight w:val="0"/>
      <w:marTop w:val="0"/>
      <w:marBottom w:val="0"/>
      <w:divBdr>
        <w:top w:val="none" w:sz="0" w:space="0" w:color="auto"/>
        <w:left w:val="none" w:sz="0" w:space="0" w:color="auto"/>
        <w:bottom w:val="none" w:sz="0" w:space="0" w:color="auto"/>
        <w:right w:val="none" w:sz="0" w:space="0" w:color="auto"/>
      </w:divBdr>
    </w:div>
    <w:div w:id="1637485706">
      <w:marLeft w:val="0"/>
      <w:marRight w:val="0"/>
      <w:marTop w:val="0"/>
      <w:marBottom w:val="0"/>
      <w:divBdr>
        <w:top w:val="none" w:sz="0" w:space="0" w:color="auto"/>
        <w:left w:val="none" w:sz="0" w:space="0" w:color="auto"/>
        <w:bottom w:val="none" w:sz="0" w:space="0" w:color="auto"/>
        <w:right w:val="none" w:sz="0" w:space="0" w:color="auto"/>
      </w:divBdr>
    </w:div>
    <w:div w:id="1637485707">
      <w:marLeft w:val="0"/>
      <w:marRight w:val="0"/>
      <w:marTop w:val="0"/>
      <w:marBottom w:val="0"/>
      <w:divBdr>
        <w:top w:val="none" w:sz="0" w:space="0" w:color="auto"/>
        <w:left w:val="none" w:sz="0" w:space="0" w:color="auto"/>
        <w:bottom w:val="none" w:sz="0" w:space="0" w:color="auto"/>
        <w:right w:val="none" w:sz="0" w:space="0" w:color="auto"/>
      </w:divBdr>
    </w:div>
    <w:div w:id="1637485708">
      <w:marLeft w:val="0"/>
      <w:marRight w:val="0"/>
      <w:marTop w:val="0"/>
      <w:marBottom w:val="0"/>
      <w:divBdr>
        <w:top w:val="none" w:sz="0" w:space="0" w:color="auto"/>
        <w:left w:val="none" w:sz="0" w:space="0" w:color="auto"/>
        <w:bottom w:val="none" w:sz="0" w:space="0" w:color="auto"/>
        <w:right w:val="none" w:sz="0" w:space="0" w:color="auto"/>
      </w:divBdr>
    </w:div>
    <w:div w:id="1637485709">
      <w:marLeft w:val="0"/>
      <w:marRight w:val="0"/>
      <w:marTop w:val="0"/>
      <w:marBottom w:val="0"/>
      <w:divBdr>
        <w:top w:val="none" w:sz="0" w:space="0" w:color="auto"/>
        <w:left w:val="none" w:sz="0" w:space="0" w:color="auto"/>
        <w:bottom w:val="none" w:sz="0" w:space="0" w:color="auto"/>
        <w:right w:val="none" w:sz="0" w:space="0" w:color="auto"/>
      </w:divBdr>
    </w:div>
    <w:div w:id="1637485710">
      <w:marLeft w:val="0"/>
      <w:marRight w:val="0"/>
      <w:marTop w:val="0"/>
      <w:marBottom w:val="0"/>
      <w:divBdr>
        <w:top w:val="none" w:sz="0" w:space="0" w:color="auto"/>
        <w:left w:val="none" w:sz="0" w:space="0" w:color="auto"/>
        <w:bottom w:val="none" w:sz="0" w:space="0" w:color="auto"/>
        <w:right w:val="none" w:sz="0" w:space="0" w:color="auto"/>
      </w:divBdr>
    </w:div>
    <w:div w:id="1637485711">
      <w:marLeft w:val="0"/>
      <w:marRight w:val="0"/>
      <w:marTop w:val="0"/>
      <w:marBottom w:val="0"/>
      <w:divBdr>
        <w:top w:val="none" w:sz="0" w:space="0" w:color="auto"/>
        <w:left w:val="none" w:sz="0" w:space="0" w:color="auto"/>
        <w:bottom w:val="none" w:sz="0" w:space="0" w:color="auto"/>
        <w:right w:val="none" w:sz="0" w:space="0" w:color="auto"/>
      </w:divBdr>
    </w:div>
    <w:div w:id="1637485712">
      <w:marLeft w:val="0"/>
      <w:marRight w:val="0"/>
      <w:marTop w:val="0"/>
      <w:marBottom w:val="0"/>
      <w:divBdr>
        <w:top w:val="none" w:sz="0" w:space="0" w:color="auto"/>
        <w:left w:val="none" w:sz="0" w:space="0" w:color="auto"/>
        <w:bottom w:val="none" w:sz="0" w:space="0" w:color="auto"/>
        <w:right w:val="none" w:sz="0" w:space="0" w:color="auto"/>
      </w:divBdr>
    </w:div>
    <w:div w:id="1637485713">
      <w:marLeft w:val="0"/>
      <w:marRight w:val="0"/>
      <w:marTop w:val="0"/>
      <w:marBottom w:val="0"/>
      <w:divBdr>
        <w:top w:val="none" w:sz="0" w:space="0" w:color="auto"/>
        <w:left w:val="none" w:sz="0" w:space="0" w:color="auto"/>
        <w:bottom w:val="none" w:sz="0" w:space="0" w:color="auto"/>
        <w:right w:val="none" w:sz="0" w:space="0" w:color="auto"/>
      </w:divBdr>
    </w:div>
    <w:div w:id="1637485714">
      <w:marLeft w:val="0"/>
      <w:marRight w:val="0"/>
      <w:marTop w:val="0"/>
      <w:marBottom w:val="0"/>
      <w:divBdr>
        <w:top w:val="none" w:sz="0" w:space="0" w:color="auto"/>
        <w:left w:val="none" w:sz="0" w:space="0" w:color="auto"/>
        <w:bottom w:val="none" w:sz="0" w:space="0" w:color="auto"/>
        <w:right w:val="none" w:sz="0" w:space="0" w:color="auto"/>
      </w:divBdr>
    </w:div>
    <w:div w:id="1637485715">
      <w:marLeft w:val="0"/>
      <w:marRight w:val="0"/>
      <w:marTop w:val="0"/>
      <w:marBottom w:val="0"/>
      <w:divBdr>
        <w:top w:val="none" w:sz="0" w:space="0" w:color="auto"/>
        <w:left w:val="none" w:sz="0" w:space="0" w:color="auto"/>
        <w:bottom w:val="none" w:sz="0" w:space="0" w:color="auto"/>
        <w:right w:val="none" w:sz="0" w:space="0" w:color="auto"/>
      </w:divBdr>
    </w:div>
    <w:div w:id="1637485716">
      <w:marLeft w:val="0"/>
      <w:marRight w:val="0"/>
      <w:marTop w:val="0"/>
      <w:marBottom w:val="0"/>
      <w:divBdr>
        <w:top w:val="none" w:sz="0" w:space="0" w:color="auto"/>
        <w:left w:val="none" w:sz="0" w:space="0" w:color="auto"/>
        <w:bottom w:val="none" w:sz="0" w:space="0" w:color="auto"/>
        <w:right w:val="none" w:sz="0" w:space="0" w:color="auto"/>
      </w:divBdr>
    </w:div>
    <w:div w:id="1637485717">
      <w:marLeft w:val="0"/>
      <w:marRight w:val="0"/>
      <w:marTop w:val="0"/>
      <w:marBottom w:val="0"/>
      <w:divBdr>
        <w:top w:val="none" w:sz="0" w:space="0" w:color="auto"/>
        <w:left w:val="none" w:sz="0" w:space="0" w:color="auto"/>
        <w:bottom w:val="none" w:sz="0" w:space="0" w:color="auto"/>
        <w:right w:val="none" w:sz="0" w:space="0" w:color="auto"/>
      </w:divBdr>
    </w:div>
    <w:div w:id="1637485718">
      <w:marLeft w:val="0"/>
      <w:marRight w:val="0"/>
      <w:marTop w:val="0"/>
      <w:marBottom w:val="0"/>
      <w:divBdr>
        <w:top w:val="none" w:sz="0" w:space="0" w:color="auto"/>
        <w:left w:val="none" w:sz="0" w:space="0" w:color="auto"/>
        <w:bottom w:val="none" w:sz="0" w:space="0" w:color="auto"/>
        <w:right w:val="none" w:sz="0" w:space="0" w:color="auto"/>
      </w:divBdr>
    </w:div>
    <w:div w:id="1637485719">
      <w:marLeft w:val="0"/>
      <w:marRight w:val="0"/>
      <w:marTop w:val="0"/>
      <w:marBottom w:val="0"/>
      <w:divBdr>
        <w:top w:val="none" w:sz="0" w:space="0" w:color="auto"/>
        <w:left w:val="none" w:sz="0" w:space="0" w:color="auto"/>
        <w:bottom w:val="none" w:sz="0" w:space="0" w:color="auto"/>
        <w:right w:val="none" w:sz="0" w:space="0" w:color="auto"/>
      </w:divBdr>
    </w:div>
    <w:div w:id="1637485720">
      <w:marLeft w:val="0"/>
      <w:marRight w:val="0"/>
      <w:marTop w:val="0"/>
      <w:marBottom w:val="0"/>
      <w:divBdr>
        <w:top w:val="none" w:sz="0" w:space="0" w:color="auto"/>
        <w:left w:val="none" w:sz="0" w:space="0" w:color="auto"/>
        <w:bottom w:val="none" w:sz="0" w:space="0" w:color="auto"/>
        <w:right w:val="none" w:sz="0" w:space="0" w:color="auto"/>
      </w:divBdr>
    </w:div>
    <w:div w:id="1637485721">
      <w:marLeft w:val="0"/>
      <w:marRight w:val="0"/>
      <w:marTop w:val="0"/>
      <w:marBottom w:val="0"/>
      <w:divBdr>
        <w:top w:val="none" w:sz="0" w:space="0" w:color="auto"/>
        <w:left w:val="none" w:sz="0" w:space="0" w:color="auto"/>
        <w:bottom w:val="none" w:sz="0" w:space="0" w:color="auto"/>
        <w:right w:val="none" w:sz="0" w:space="0" w:color="auto"/>
      </w:divBdr>
    </w:div>
    <w:div w:id="1637485722">
      <w:marLeft w:val="0"/>
      <w:marRight w:val="0"/>
      <w:marTop w:val="0"/>
      <w:marBottom w:val="0"/>
      <w:divBdr>
        <w:top w:val="none" w:sz="0" w:space="0" w:color="auto"/>
        <w:left w:val="none" w:sz="0" w:space="0" w:color="auto"/>
        <w:bottom w:val="none" w:sz="0" w:space="0" w:color="auto"/>
        <w:right w:val="none" w:sz="0" w:space="0" w:color="auto"/>
      </w:divBdr>
    </w:div>
    <w:div w:id="1637485723">
      <w:marLeft w:val="0"/>
      <w:marRight w:val="0"/>
      <w:marTop w:val="0"/>
      <w:marBottom w:val="0"/>
      <w:divBdr>
        <w:top w:val="none" w:sz="0" w:space="0" w:color="auto"/>
        <w:left w:val="none" w:sz="0" w:space="0" w:color="auto"/>
        <w:bottom w:val="none" w:sz="0" w:space="0" w:color="auto"/>
        <w:right w:val="none" w:sz="0" w:space="0" w:color="auto"/>
      </w:divBdr>
    </w:div>
    <w:div w:id="1637485724">
      <w:marLeft w:val="0"/>
      <w:marRight w:val="0"/>
      <w:marTop w:val="0"/>
      <w:marBottom w:val="0"/>
      <w:divBdr>
        <w:top w:val="none" w:sz="0" w:space="0" w:color="auto"/>
        <w:left w:val="none" w:sz="0" w:space="0" w:color="auto"/>
        <w:bottom w:val="none" w:sz="0" w:space="0" w:color="auto"/>
        <w:right w:val="none" w:sz="0" w:space="0" w:color="auto"/>
      </w:divBdr>
    </w:div>
    <w:div w:id="1637485725">
      <w:marLeft w:val="0"/>
      <w:marRight w:val="0"/>
      <w:marTop w:val="0"/>
      <w:marBottom w:val="0"/>
      <w:divBdr>
        <w:top w:val="none" w:sz="0" w:space="0" w:color="auto"/>
        <w:left w:val="none" w:sz="0" w:space="0" w:color="auto"/>
        <w:bottom w:val="none" w:sz="0" w:space="0" w:color="auto"/>
        <w:right w:val="none" w:sz="0" w:space="0" w:color="auto"/>
      </w:divBdr>
    </w:div>
    <w:div w:id="1637485726">
      <w:marLeft w:val="0"/>
      <w:marRight w:val="0"/>
      <w:marTop w:val="0"/>
      <w:marBottom w:val="0"/>
      <w:divBdr>
        <w:top w:val="none" w:sz="0" w:space="0" w:color="auto"/>
        <w:left w:val="none" w:sz="0" w:space="0" w:color="auto"/>
        <w:bottom w:val="none" w:sz="0" w:space="0" w:color="auto"/>
        <w:right w:val="none" w:sz="0" w:space="0" w:color="auto"/>
      </w:divBdr>
    </w:div>
    <w:div w:id="1637485727">
      <w:marLeft w:val="0"/>
      <w:marRight w:val="0"/>
      <w:marTop w:val="0"/>
      <w:marBottom w:val="0"/>
      <w:divBdr>
        <w:top w:val="none" w:sz="0" w:space="0" w:color="auto"/>
        <w:left w:val="none" w:sz="0" w:space="0" w:color="auto"/>
        <w:bottom w:val="none" w:sz="0" w:space="0" w:color="auto"/>
        <w:right w:val="none" w:sz="0" w:space="0" w:color="auto"/>
      </w:divBdr>
    </w:div>
    <w:div w:id="1637485728">
      <w:marLeft w:val="0"/>
      <w:marRight w:val="0"/>
      <w:marTop w:val="0"/>
      <w:marBottom w:val="0"/>
      <w:divBdr>
        <w:top w:val="none" w:sz="0" w:space="0" w:color="auto"/>
        <w:left w:val="none" w:sz="0" w:space="0" w:color="auto"/>
        <w:bottom w:val="none" w:sz="0" w:space="0" w:color="auto"/>
        <w:right w:val="none" w:sz="0" w:space="0" w:color="auto"/>
      </w:divBdr>
    </w:div>
    <w:div w:id="1637485729">
      <w:marLeft w:val="0"/>
      <w:marRight w:val="0"/>
      <w:marTop w:val="0"/>
      <w:marBottom w:val="0"/>
      <w:divBdr>
        <w:top w:val="none" w:sz="0" w:space="0" w:color="auto"/>
        <w:left w:val="none" w:sz="0" w:space="0" w:color="auto"/>
        <w:bottom w:val="none" w:sz="0" w:space="0" w:color="auto"/>
        <w:right w:val="none" w:sz="0" w:space="0" w:color="auto"/>
      </w:divBdr>
    </w:div>
    <w:div w:id="1637485730">
      <w:marLeft w:val="0"/>
      <w:marRight w:val="0"/>
      <w:marTop w:val="0"/>
      <w:marBottom w:val="0"/>
      <w:divBdr>
        <w:top w:val="none" w:sz="0" w:space="0" w:color="auto"/>
        <w:left w:val="none" w:sz="0" w:space="0" w:color="auto"/>
        <w:bottom w:val="none" w:sz="0" w:space="0" w:color="auto"/>
        <w:right w:val="none" w:sz="0" w:space="0" w:color="auto"/>
      </w:divBdr>
    </w:div>
    <w:div w:id="1637485731">
      <w:marLeft w:val="0"/>
      <w:marRight w:val="0"/>
      <w:marTop w:val="0"/>
      <w:marBottom w:val="0"/>
      <w:divBdr>
        <w:top w:val="none" w:sz="0" w:space="0" w:color="auto"/>
        <w:left w:val="none" w:sz="0" w:space="0" w:color="auto"/>
        <w:bottom w:val="none" w:sz="0" w:space="0" w:color="auto"/>
        <w:right w:val="none" w:sz="0" w:space="0" w:color="auto"/>
      </w:divBdr>
    </w:div>
    <w:div w:id="1637485732">
      <w:marLeft w:val="0"/>
      <w:marRight w:val="0"/>
      <w:marTop w:val="0"/>
      <w:marBottom w:val="0"/>
      <w:divBdr>
        <w:top w:val="none" w:sz="0" w:space="0" w:color="auto"/>
        <w:left w:val="none" w:sz="0" w:space="0" w:color="auto"/>
        <w:bottom w:val="none" w:sz="0" w:space="0" w:color="auto"/>
        <w:right w:val="none" w:sz="0" w:space="0" w:color="auto"/>
      </w:divBdr>
    </w:div>
    <w:div w:id="1637485733">
      <w:marLeft w:val="0"/>
      <w:marRight w:val="0"/>
      <w:marTop w:val="0"/>
      <w:marBottom w:val="0"/>
      <w:divBdr>
        <w:top w:val="none" w:sz="0" w:space="0" w:color="auto"/>
        <w:left w:val="none" w:sz="0" w:space="0" w:color="auto"/>
        <w:bottom w:val="none" w:sz="0" w:space="0" w:color="auto"/>
        <w:right w:val="none" w:sz="0" w:space="0" w:color="auto"/>
      </w:divBdr>
    </w:div>
    <w:div w:id="1637485734">
      <w:marLeft w:val="0"/>
      <w:marRight w:val="0"/>
      <w:marTop w:val="0"/>
      <w:marBottom w:val="0"/>
      <w:divBdr>
        <w:top w:val="none" w:sz="0" w:space="0" w:color="auto"/>
        <w:left w:val="none" w:sz="0" w:space="0" w:color="auto"/>
        <w:bottom w:val="none" w:sz="0" w:space="0" w:color="auto"/>
        <w:right w:val="none" w:sz="0" w:space="0" w:color="auto"/>
      </w:divBdr>
    </w:div>
    <w:div w:id="1637485735">
      <w:marLeft w:val="0"/>
      <w:marRight w:val="0"/>
      <w:marTop w:val="0"/>
      <w:marBottom w:val="0"/>
      <w:divBdr>
        <w:top w:val="none" w:sz="0" w:space="0" w:color="auto"/>
        <w:left w:val="none" w:sz="0" w:space="0" w:color="auto"/>
        <w:bottom w:val="none" w:sz="0" w:space="0" w:color="auto"/>
        <w:right w:val="none" w:sz="0" w:space="0" w:color="auto"/>
      </w:divBdr>
    </w:div>
    <w:div w:id="1637485736">
      <w:marLeft w:val="0"/>
      <w:marRight w:val="0"/>
      <w:marTop w:val="0"/>
      <w:marBottom w:val="0"/>
      <w:divBdr>
        <w:top w:val="none" w:sz="0" w:space="0" w:color="auto"/>
        <w:left w:val="none" w:sz="0" w:space="0" w:color="auto"/>
        <w:bottom w:val="none" w:sz="0" w:space="0" w:color="auto"/>
        <w:right w:val="none" w:sz="0" w:space="0" w:color="auto"/>
      </w:divBdr>
    </w:div>
    <w:div w:id="1637485737">
      <w:marLeft w:val="0"/>
      <w:marRight w:val="0"/>
      <w:marTop w:val="0"/>
      <w:marBottom w:val="0"/>
      <w:divBdr>
        <w:top w:val="none" w:sz="0" w:space="0" w:color="auto"/>
        <w:left w:val="none" w:sz="0" w:space="0" w:color="auto"/>
        <w:bottom w:val="none" w:sz="0" w:space="0" w:color="auto"/>
        <w:right w:val="none" w:sz="0" w:space="0" w:color="auto"/>
      </w:divBdr>
    </w:div>
    <w:div w:id="1637485738">
      <w:marLeft w:val="0"/>
      <w:marRight w:val="0"/>
      <w:marTop w:val="0"/>
      <w:marBottom w:val="0"/>
      <w:divBdr>
        <w:top w:val="none" w:sz="0" w:space="0" w:color="auto"/>
        <w:left w:val="none" w:sz="0" w:space="0" w:color="auto"/>
        <w:bottom w:val="none" w:sz="0" w:space="0" w:color="auto"/>
        <w:right w:val="none" w:sz="0" w:space="0" w:color="auto"/>
      </w:divBdr>
    </w:div>
    <w:div w:id="1637485739">
      <w:marLeft w:val="0"/>
      <w:marRight w:val="0"/>
      <w:marTop w:val="0"/>
      <w:marBottom w:val="0"/>
      <w:divBdr>
        <w:top w:val="none" w:sz="0" w:space="0" w:color="auto"/>
        <w:left w:val="none" w:sz="0" w:space="0" w:color="auto"/>
        <w:bottom w:val="none" w:sz="0" w:space="0" w:color="auto"/>
        <w:right w:val="none" w:sz="0" w:space="0" w:color="auto"/>
      </w:divBdr>
    </w:div>
    <w:div w:id="1637485740">
      <w:marLeft w:val="0"/>
      <w:marRight w:val="0"/>
      <w:marTop w:val="0"/>
      <w:marBottom w:val="0"/>
      <w:divBdr>
        <w:top w:val="none" w:sz="0" w:space="0" w:color="auto"/>
        <w:left w:val="none" w:sz="0" w:space="0" w:color="auto"/>
        <w:bottom w:val="none" w:sz="0" w:space="0" w:color="auto"/>
        <w:right w:val="none" w:sz="0" w:space="0" w:color="auto"/>
      </w:divBdr>
    </w:div>
    <w:div w:id="1637485741">
      <w:marLeft w:val="0"/>
      <w:marRight w:val="0"/>
      <w:marTop w:val="0"/>
      <w:marBottom w:val="0"/>
      <w:divBdr>
        <w:top w:val="none" w:sz="0" w:space="0" w:color="auto"/>
        <w:left w:val="none" w:sz="0" w:space="0" w:color="auto"/>
        <w:bottom w:val="none" w:sz="0" w:space="0" w:color="auto"/>
        <w:right w:val="none" w:sz="0" w:space="0" w:color="auto"/>
      </w:divBdr>
    </w:div>
    <w:div w:id="1637485742">
      <w:marLeft w:val="0"/>
      <w:marRight w:val="0"/>
      <w:marTop w:val="0"/>
      <w:marBottom w:val="0"/>
      <w:divBdr>
        <w:top w:val="none" w:sz="0" w:space="0" w:color="auto"/>
        <w:left w:val="none" w:sz="0" w:space="0" w:color="auto"/>
        <w:bottom w:val="none" w:sz="0" w:space="0" w:color="auto"/>
        <w:right w:val="none" w:sz="0" w:space="0" w:color="auto"/>
      </w:divBdr>
    </w:div>
    <w:div w:id="1637485743">
      <w:marLeft w:val="0"/>
      <w:marRight w:val="0"/>
      <w:marTop w:val="0"/>
      <w:marBottom w:val="0"/>
      <w:divBdr>
        <w:top w:val="none" w:sz="0" w:space="0" w:color="auto"/>
        <w:left w:val="none" w:sz="0" w:space="0" w:color="auto"/>
        <w:bottom w:val="none" w:sz="0" w:space="0" w:color="auto"/>
        <w:right w:val="none" w:sz="0" w:space="0" w:color="auto"/>
      </w:divBdr>
    </w:div>
    <w:div w:id="1637485744">
      <w:marLeft w:val="0"/>
      <w:marRight w:val="0"/>
      <w:marTop w:val="0"/>
      <w:marBottom w:val="0"/>
      <w:divBdr>
        <w:top w:val="none" w:sz="0" w:space="0" w:color="auto"/>
        <w:left w:val="none" w:sz="0" w:space="0" w:color="auto"/>
        <w:bottom w:val="none" w:sz="0" w:space="0" w:color="auto"/>
        <w:right w:val="none" w:sz="0" w:space="0" w:color="auto"/>
      </w:divBdr>
    </w:div>
    <w:div w:id="1637485745">
      <w:marLeft w:val="0"/>
      <w:marRight w:val="0"/>
      <w:marTop w:val="0"/>
      <w:marBottom w:val="0"/>
      <w:divBdr>
        <w:top w:val="none" w:sz="0" w:space="0" w:color="auto"/>
        <w:left w:val="none" w:sz="0" w:space="0" w:color="auto"/>
        <w:bottom w:val="none" w:sz="0" w:space="0" w:color="auto"/>
        <w:right w:val="none" w:sz="0" w:space="0" w:color="auto"/>
      </w:divBdr>
    </w:div>
    <w:div w:id="1637485746">
      <w:marLeft w:val="0"/>
      <w:marRight w:val="0"/>
      <w:marTop w:val="0"/>
      <w:marBottom w:val="0"/>
      <w:divBdr>
        <w:top w:val="none" w:sz="0" w:space="0" w:color="auto"/>
        <w:left w:val="none" w:sz="0" w:space="0" w:color="auto"/>
        <w:bottom w:val="none" w:sz="0" w:space="0" w:color="auto"/>
        <w:right w:val="none" w:sz="0" w:space="0" w:color="auto"/>
      </w:divBdr>
    </w:div>
    <w:div w:id="1637485747">
      <w:marLeft w:val="0"/>
      <w:marRight w:val="0"/>
      <w:marTop w:val="0"/>
      <w:marBottom w:val="0"/>
      <w:divBdr>
        <w:top w:val="none" w:sz="0" w:space="0" w:color="auto"/>
        <w:left w:val="none" w:sz="0" w:space="0" w:color="auto"/>
        <w:bottom w:val="none" w:sz="0" w:space="0" w:color="auto"/>
        <w:right w:val="none" w:sz="0" w:space="0" w:color="auto"/>
      </w:divBdr>
    </w:div>
    <w:div w:id="1637485748">
      <w:marLeft w:val="0"/>
      <w:marRight w:val="0"/>
      <w:marTop w:val="0"/>
      <w:marBottom w:val="0"/>
      <w:divBdr>
        <w:top w:val="none" w:sz="0" w:space="0" w:color="auto"/>
        <w:left w:val="none" w:sz="0" w:space="0" w:color="auto"/>
        <w:bottom w:val="none" w:sz="0" w:space="0" w:color="auto"/>
        <w:right w:val="none" w:sz="0" w:space="0" w:color="auto"/>
      </w:divBdr>
    </w:div>
    <w:div w:id="1637485749">
      <w:marLeft w:val="0"/>
      <w:marRight w:val="0"/>
      <w:marTop w:val="0"/>
      <w:marBottom w:val="0"/>
      <w:divBdr>
        <w:top w:val="none" w:sz="0" w:space="0" w:color="auto"/>
        <w:left w:val="none" w:sz="0" w:space="0" w:color="auto"/>
        <w:bottom w:val="none" w:sz="0" w:space="0" w:color="auto"/>
        <w:right w:val="none" w:sz="0" w:space="0" w:color="auto"/>
      </w:divBdr>
    </w:div>
    <w:div w:id="1637485750">
      <w:marLeft w:val="0"/>
      <w:marRight w:val="0"/>
      <w:marTop w:val="0"/>
      <w:marBottom w:val="0"/>
      <w:divBdr>
        <w:top w:val="none" w:sz="0" w:space="0" w:color="auto"/>
        <w:left w:val="none" w:sz="0" w:space="0" w:color="auto"/>
        <w:bottom w:val="none" w:sz="0" w:space="0" w:color="auto"/>
        <w:right w:val="none" w:sz="0" w:space="0" w:color="auto"/>
      </w:divBdr>
    </w:div>
    <w:div w:id="1637485751">
      <w:marLeft w:val="0"/>
      <w:marRight w:val="0"/>
      <w:marTop w:val="0"/>
      <w:marBottom w:val="0"/>
      <w:divBdr>
        <w:top w:val="none" w:sz="0" w:space="0" w:color="auto"/>
        <w:left w:val="none" w:sz="0" w:space="0" w:color="auto"/>
        <w:bottom w:val="none" w:sz="0" w:space="0" w:color="auto"/>
        <w:right w:val="none" w:sz="0" w:space="0" w:color="auto"/>
      </w:divBdr>
    </w:div>
    <w:div w:id="1637485752">
      <w:marLeft w:val="0"/>
      <w:marRight w:val="0"/>
      <w:marTop w:val="0"/>
      <w:marBottom w:val="0"/>
      <w:divBdr>
        <w:top w:val="none" w:sz="0" w:space="0" w:color="auto"/>
        <w:left w:val="none" w:sz="0" w:space="0" w:color="auto"/>
        <w:bottom w:val="none" w:sz="0" w:space="0" w:color="auto"/>
        <w:right w:val="none" w:sz="0" w:space="0" w:color="auto"/>
      </w:divBdr>
    </w:div>
    <w:div w:id="1637485753">
      <w:marLeft w:val="0"/>
      <w:marRight w:val="0"/>
      <w:marTop w:val="0"/>
      <w:marBottom w:val="0"/>
      <w:divBdr>
        <w:top w:val="none" w:sz="0" w:space="0" w:color="auto"/>
        <w:left w:val="none" w:sz="0" w:space="0" w:color="auto"/>
        <w:bottom w:val="none" w:sz="0" w:space="0" w:color="auto"/>
        <w:right w:val="none" w:sz="0" w:space="0" w:color="auto"/>
      </w:divBdr>
    </w:div>
    <w:div w:id="1637485754">
      <w:marLeft w:val="0"/>
      <w:marRight w:val="0"/>
      <w:marTop w:val="0"/>
      <w:marBottom w:val="0"/>
      <w:divBdr>
        <w:top w:val="none" w:sz="0" w:space="0" w:color="auto"/>
        <w:left w:val="none" w:sz="0" w:space="0" w:color="auto"/>
        <w:bottom w:val="none" w:sz="0" w:space="0" w:color="auto"/>
        <w:right w:val="none" w:sz="0" w:space="0" w:color="auto"/>
      </w:divBdr>
    </w:div>
    <w:div w:id="1637485755">
      <w:marLeft w:val="0"/>
      <w:marRight w:val="0"/>
      <w:marTop w:val="0"/>
      <w:marBottom w:val="0"/>
      <w:divBdr>
        <w:top w:val="none" w:sz="0" w:space="0" w:color="auto"/>
        <w:left w:val="none" w:sz="0" w:space="0" w:color="auto"/>
        <w:bottom w:val="none" w:sz="0" w:space="0" w:color="auto"/>
        <w:right w:val="none" w:sz="0" w:space="0" w:color="auto"/>
      </w:divBdr>
    </w:div>
    <w:div w:id="1637485756">
      <w:marLeft w:val="0"/>
      <w:marRight w:val="0"/>
      <w:marTop w:val="0"/>
      <w:marBottom w:val="0"/>
      <w:divBdr>
        <w:top w:val="none" w:sz="0" w:space="0" w:color="auto"/>
        <w:left w:val="none" w:sz="0" w:space="0" w:color="auto"/>
        <w:bottom w:val="none" w:sz="0" w:space="0" w:color="auto"/>
        <w:right w:val="none" w:sz="0" w:space="0" w:color="auto"/>
      </w:divBdr>
    </w:div>
    <w:div w:id="1637485757">
      <w:marLeft w:val="0"/>
      <w:marRight w:val="0"/>
      <w:marTop w:val="0"/>
      <w:marBottom w:val="0"/>
      <w:divBdr>
        <w:top w:val="none" w:sz="0" w:space="0" w:color="auto"/>
        <w:left w:val="none" w:sz="0" w:space="0" w:color="auto"/>
        <w:bottom w:val="none" w:sz="0" w:space="0" w:color="auto"/>
        <w:right w:val="none" w:sz="0" w:space="0" w:color="auto"/>
      </w:divBdr>
    </w:div>
    <w:div w:id="1637485758">
      <w:marLeft w:val="0"/>
      <w:marRight w:val="0"/>
      <w:marTop w:val="0"/>
      <w:marBottom w:val="0"/>
      <w:divBdr>
        <w:top w:val="none" w:sz="0" w:space="0" w:color="auto"/>
        <w:left w:val="none" w:sz="0" w:space="0" w:color="auto"/>
        <w:bottom w:val="none" w:sz="0" w:space="0" w:color="auto"/>
        <w:right w:val="none" w:sz="0" w:space="0" w:color="auto"/>
      </w:divBdr>
    </w:div>
    <w:div w:id="1637485759">
      <w:marLeft w:val="0"/>
      <w:marRight w:val="0"/>
      <w:marTop w:val="0"/>
      <w:marBottom w:val="0"/>
      <w:divBdr>
        <w:top w:val="none" w:sz="0" w:space="0" w:color="auto"/>
        <w:left w:val="none" w:sz="0" w:space="0" w:color="auto"/>
        <w:bottom w:val="none" w:sz="0" w:space="0" w:color="auto"/>
        <w:right w:val="none" w:sz="0" w:space="0" w:color="auto"/>
      </w:divBdr>
    </w:div>
    <w:div w:id="1637485760">
      <w:marLeft w:val="0"/>
      <w:marRight w:val="0"/>
      <w:marTop w:val="0"/>
      <w:marBottom w:val="0"/>
      <w:divBdr>
        <w:top w:val="none" w:sz="0" w:space="0" w:color="auto"/>
        <w:left w:val="none" w:sz="0" w:space="0" w:color="auto"/>
        <w:bottom w:val="none" w:sz="0" w:space="0" w:color="auto"/>
        <w:right w:val="none" w:sz="0" w:space="0" w:color="auto"/>
      </w:divBdr>
    </w:div>
    <w:div w:id="1637485761">
      <w:marLeft w:val="0"/>
      <w:marRight w:val="0"/>
      <w:marTop w:val="0"/>
      <w:marBottom w:val="0"/>
      <w:divBdr>
        <w:top w:val="none" w:sz="0" w:space="0" w:color="auto"/>
        <w:left w:val="none" w:sz="0" w:space="0" w:color="auto"/>
        <w:bottom w:val="none" w:sz="0" w:space="0" w:color="auto"/>
        <w:right w:val="none" w:sz="0" w:space="0" w:color="auto"/>
      </w:divBdr>
    </w:div>
    <w:div w:id="1637485762">
      <w:marLeft w:val="0"/>
      <w:marRight w:val="0"/>
      <w:marTop w:val="0"/>
      <w:marBottom w:val="0"/>
      <w:divBdr>
        <w:top w:val="none" w:sz="0" w:space="0" w:color="auto"/>
        <w:left w:val="none" w:sz="0" w:space="0" w:color="auto"/>
        <w:bottom w:val="none" w:sz="0" w:space="0" w:color="auto"/>
        <w:right w:val="none" w:sz="0" w:space="0" w:color="auto"/>
      </w:divBdr>
    </w:div>
    <w:div w:id="1637485763">
      <w:marLeft w:val="0"/>
      <w:marRight w:val="0"/>
      <w:marTop w:val="0"/>
      <w:marBottom w:val="0"/>
      <w:divBdr>
        <w:top w:val="none" w:sz="0" w:space="0" w:color="auto"/>
        <w:left w:val="none" w:sz="0" w:space="0" w:color="auto"/>
        <w:bottom w:val="none" w:sz="0" w:space="0" w:color="auto"/>
        <w:right w:val="none" w:sz="0" w:space="0" w:color="auto"/>
      </w:divBdr>
    </w:div>
    <w:div w:id="1637485764">
      <w:marLeft w:val="0"/>
      <w:marRight w:val="0"/>
      <w:marTop w:val="0"/>
      <w:marBottom w:val="0"/>
      <w:divBdr>
        <w:top w:val="none" w:sz="0" w:space="0" w:color="auto"/>
        <w:left w:val="none" w:sz="0" w:space="0" w:color="auto"/>
        <w:bottom w:val="none" w:sz="0" w:space="0" w:color="auto"/>
        <w:right w:val="none" w:sz="0" w:space="0" w:color="auto"/>
      </w:divBdr>
    </w:div>
    <w:div w:id="1637485765">
      <w:marLeft w:val="0"/>
      <w:marRight w:val="0"/>
      <w:marTop w:val="0"/>
      <w:marBottom w:val="0"/>
      <w:divBdr>
        <w:top w:val="none" w:sz="0" w:space="0" w:color="auto"/>
        <w:left w:val="none" w:sz="0" w:space="0" w:color="auto"/>
        <w:bottom w:val="none" w:sz="0" w:space="0" w:color="auto"/>
        <w:right w:val="none" w:sz="0" w:space="0" w:color="auto"/>
      </w:divBdr>
    </w:div>
    <w:div w:id="1637485766">
      <w:marLeft w:val="0"/>
      <w:marRight w:val="0"/>
      <w:marTop w:val="0"/>
      <w:marBottom w:val="0"/>
      <w:divBdr>
        <w:top w:val="none" w:sz="0" w:space="0" w:color="auto"/>
        <w:left w:val="none" w:sz="0" w:space="0" w:color="auto"/>
        <w:bottom w:val="none" w:sz="0" w:space="0" w:color="auto"/>
        <w:right w:val="none" w:sz="0" w:space="0" w:color="auto"/>
      </w:divBdr>
    </w:div>
    <w:div w:id="1637485767">
      <w:marLeft w:val="0"/>
      <w:marRight w:val="0"/>
      <w:marTop w:val="0"/>
      <w:marBottom w:val="0"/>
      <w:divBdr>
        <w:top w:val="none" w:sz="0" w:space="0" w:color="auto"/>
        <w:left w:val="none" w:sz="0" w:space="0" w:color="auto"/>
        <w:bottom w:val="none" w:sz="0" w:space="0" w:color="auto"/>
        <w:right w:val="none" w:sz="0" w:space="0" w:color="auto"/>
      </w:divBdr>
    </w:div>
    <w:div w:id="1637485768">
      <w:marLeft w:val="0"/>
      <w:marRight w:val="0"/>
      <w:marTop w:val="0"/>
      <w:marBottom w:val="0"/>
      <w:divBdr>
        <w:top w:val="none" w:sz="0" w:space="0" w:color="auto"/>
        <w:left w:val="none" w:sz="0" w:space="0" w:color="auto"/>
        <w:bottom w:val="none" w:sz="0" w:space="0" w:color="auto"/>
        <w:right w:val="none" w:sz="0" w:space="0" w:color="auto"/>
      </w:divBdr>
    </w:div>
    <w:div w:id="1637485769">
      <w:marLeft w:val="0"/>
      <w:marRight w:val="0"/>
      <w:marTop w:val="0"/>
      <w:marBottom w:val="0"/>
      <w:divBdr>
        <w:top w:val="none" w:sz="0" w:space="0" w:color="auto"/>
        <w:left w:val="none" w:sz="0" w:space="0" w:color="auto"/>
        <w:bottom w:val="none" w:sz="0" w:space="0" w:color="auto"/>
        <w:right w:val="none" w:sz="0" w:space="0" w:color="auto"/>
      </w:divBdr>
    </w:div>
    <w:div w:id="1637485770">
      <w:marLeft w:val="0"/>
      <w:marRight w:val="0"/>
      <w:marTop w:val="0"/>
      <w:marBottom w:val="0"/>
      <w:divBdr>
        <w:top w:val="none" w:sz="0" w:space="0" w:color="auto"/>
        <w:left w:val="none" w:sz="0" w:space="0" w:color="auto"/>
        <w:bottom w:val="none" w:sz="0" w:space="0" w:color="auto"/>
        <w:right w:val="none" w:sz="0" w:space="0" w:color="auto"/>
      </w:divBdr>
    </w:div>
    <w:div w:id="1637485771">
      <w:marLeft w:val="0"/>
      <w:marRight w:val="0"/>
      <w:marTop w:val="0"/>
      <w:marBottom w:val="0"/>
      <w:divBdr>
        <w:top w:val="none" w:sz="0" w:space="0" w:color="auto"/>
        <w:left w:val="none" w:sz="0" w:space="0" w:color="auto"/>
        <w:bottom w:val="none" w:sz="0" w:space="0" w:color="auto"/>
        <w:right w:val="none" w:sz="0" w:space="0" w:color="auto"/>
      </w:divBdr>
    </w:div>
    <w:div w:id="1637485772">
      <w:marLeft w:val="0"/>
      <w:marRight w:val="0"/>
      <w:marTop w:val="0"/>
      <w:marBottom w:val="0"/>
      <w:divBdr>
        <w:top w:val="none" w:sz="0" w:space="0" w:color="auto"/>
        <w:left w:val="none" w:sz="0" w:space="0" w:color="auto"/>
        <w:bottom w:val="none" w:sz="0" w:space="0" w:color="auto"/>
        <w:right w:val="none" w:sz="0" w:space="0" w:color="auto"/>
      </w:divBdr>
    </w:div>
    <w:div w:id="1637485773">
      <w:marLeft w:val="0"/>
      <w:marRight w:val="0"/>
      <w:marTop w:val="0"/>
      <w:marBottom w:val="0"/>
      <w:divBdr>
        <w:top w:val="none" w:sz="0" w:space="0" w:color="auto"/>
        <w:left w:val="none" w:sz="0" w:space="0" w:color="auto"/>
        <w:bottom w:val="none" w:sz="0" w:space="0" w:color="auto"/>
        <w:right w:val="none" w:sz="0" w:space="0" w:color="auto"/>
      </w:divBdr>
    </w:div>
    <w:div w:id="1637485774">
      <w:marLeft w:val="0"/>
      <w:marRight w:val="0"/>
      <w:marTop w:val="0"/>
      <w:marBottom w:val="0"/>
      <w:divBdr>
        <w:top w:val="none" w:sz="0" w:space="0" w:color="auto"/>
        <w:left w:val="none" w:sz="0" w:space="0" w:color="auto"/>
        <w:bottom w:val="none" w:sz="0" w:space="0" w:color="auto"/>
        <w:right w:val="none" w:sz="0" w:space="0" w:color="auto"/>
      </w:divBdr>
    </w:div>
    <w:div w:id="1637485775">
      <w:marLeft w:val="0"/>
      <w:marRight w:val="0"/>
      <w:marTop w:val="0"/>
      <w:marBottom w:val="0"/>
      <w:divBdr>
        <w:top w:val="none" w:sz="0" w:space="0" w:color="auto"/>
        <w:left w:val="none" w:sz="0" w:space="0" w:color="auto"/>
        <w:bottom w:val="none" w:sz="0" w:space="0" w:color="auto"/>
        <w:right w:val="none" w:sz="0" w:space="0" w:color="auto"/>
      </w:divBdr>
    </w:div>
    <w:div w:id="1637485776">
      <w:marLeft w:val="0"/>
      <w:marRight w:val="0"/>
      <w:marTop w:val="0"/>
      <w:marBottom w:val="0"/>
      <w:divBdr>
        <w:top w:val="none" w:sz="0" w:space="0" w:color="auto"/>
        <w:left w:val="none" w:sz="0" w:space="0" w:color="auto"/>
        <w:bottom w:val="none" w:sz="0" w:space="0" w:color="auto"/>
        <w:right w:val="none" w:sz="0" w:space="0" w:color="auto"/>
      </w:divBdr>
    </w:div>
    <w:div w:id="1637485777">
      <w:marLeft w:val="0"/>
      <w:marRight w:val="0"/>
      <w:marTop w:val="0"/>
      <w:marBottom w:val="0"/>
      <w:divBdr>
        <w:top w:val="none" w:sz="0" w:space="0" w:color="auto"/>
        <w:left w:val="none" w:sz="0" w:space="0" w:color="auto"/>
        <w:bottom w:val="none" w:sz="0" w:space="0" w:color="auto"/>
        <w:right w:val="none" w:sz="0" w:space="0" w:color="auto"/>
      </w:divBdr>
    </w:div>
    <w:div w:id="1637485778">
      <w:marLeft w:val="0"/>
      <w:marRight w:val="0"/>
      <w:marTop w:val="0"/>
      <w:marBottom w:val="0"/>
      <w:divBdr>
        <w:top w:val="none" w:sz="0" w:space="0" w:color="auto"/>
        <w:left w:val="none" w:sz="0" w:space="0" w:color="auto"/>
        <w:bottom w:val="none" w:sz="0" w:space="0" w:color="auto"/>
        <w:right w:val="none" w:sz="0" w:space="0" w:color="auto"/>
      </w:divBdr>
    </w:div>
    <w:div w:id="1637485779">
      <w:marLeft w:val="0"/>
      <w:marRight w:val="0"/>
      <w:marTop w:val="0"/>
      <w:marBottom w:val="0"/>
      <w:divBdr>
        <w:top w:val="none" w:sz="0" w:space="0" w:color="auto"/>
        <w:left w:val="none" w:sz="0" w:space="0" w:color="auto"/>
        <w:bottom w:val="none" w:sz="0" w:space="0" w:color="auto"/>
        <w:right w:val="none" w:sz="0" w:space="0" w:color="auto"/>
      </w:divBdr>
    </w:div>
    <w:div w:id="1637485780">
      <w:marLeft w:val="0"/>
      <w:marRight w:val="0"/>
      <w:marTop w:val="0"/>
      <w:marBottom w:val="0"/>
      <w:divBdr>
        <w:top w:val="none" w:sz="0" w:space="0" w:color="auto"/>
        <w:left w:val="none" w:sz="0" w:space="0" w:color="auto"/>
        <w:bottom w:val="none" w:sz="0" w:space="0" w:color="auto"/>
        <w:right w:val="none" w:sz="0" w:space="0" w:color="auto"/>
      </w:divBdr>
    </w:div>
    <w:div w:id="1637485781">
      <w:marLeft w:val="0"/>
      <w:marRight w:val="0"/>
      <w:marTop w:val="0"/>
      <w:marBottom w:val="0"/>
      <w:divBdr>
        <w:top w:val="none" w:sz="0" w:space="0" w:color="auto"/>
        <w:left w:val="none" w:sz="0" w:space="0" w:color="auto"/>
        <w:bottom w:val="none" w:sz="0" w:space="0" w:color="auto"/>
        <w:right w:val="none" w:sz="0" w:space="0" w:color="auto"/>
      </w:divBdr>
    </w:div>
    <w:div w:id="1637485782">
      <w:marLeft w:val="0"/>
      <w:marRight w:val="0"/>
      <w:marTop w:val="0"/>
      <w:marBottom w:val="0"/>
      <w:divBdr>
        <w:top w:val="none" w:sz="0" w:space="0" w:color="auto"/>
        <w:left w:val="none" w:sz="0" w:space="0" w:color="auto"/>
        <w:bottom w:val="none" w:sz="0" w:space="0" w:color="auto"/>
        <w:right w:val="none" w:sz="0" w:space="0" w:color="auto"/>
      </w:divBdr>
    </w:div>
    <w:div w:id="1637485783">
      <w:marLeft w:val="0"/>
      <w:marRight w:val="0"/>
      <w:marTop w:val="0"/>
      <w:marBottom w:val="0"/>
      <w:divBdr>
        <w:top w:val="none" w:sz="0" w:space="0" w:color="auto"/>
        <w:left w:val="none" w:sz="0" w:space="0" w:color="auto"/>
        <w:bottom w:val="none" w:sz="0" w:space="0" w:color="auto"/>
        <w:right w:val="none" w:sz="0" w:space="0" w:color="auto"/>
      </w:divBdr>
    </w:div>
    <w:div w:id="1637485784">
      <w:marLeft w:val="0"/>
      <w:marRight w:val="0"/>
      <w:marTop w:val="0"/>
      <w:marBottom w:val="0"/>
      <w:divBdr>
        <w:top w:val="none" w:sz="0" w:space="0" w:color="auto"/>
        <w:left w:val="none" w:sz="0" w:space="0" w:color="auto"/>
        <w:bottom w:val="none" w:sz="0" w:space="0" w:color="auto"/>
        <w:right w:val="none" w:sz="0" w:space="0" w:color="auto"/>
      </w:divBdr>
    </w:div>
    <w:div w:id="1637485785">
      <w:marLeft w:val="0"/>
      <w:marRight w:val="0"/>
      <w:marTop w:val="0"/>
      <w:marBottom w:val="0"/>
      <w:divBdr>
        <w:top w:val="none" w:sz="0" w:space="0" w:color="auto"/>
        <w:left w:val="none" w:sz="0" w:space="0" w:color="auto"/>
        <w:bottom w:val="none" w:sz="0" w:space="0" w:color="auto"/>
        <w:right w:val="none" w:sz="0" w:space="0" w:color="auto"/>
      </w:divBdr>
    </w:div>
    <w:div w:id="1637485786">
      <w:marLeft w:val="0"/>
      <w:marRight w:val="0"/>
      <w:marTop w:val="0"/>
      <w:marBottom w:val="0"/>
      <w:divBdr>
        <w:top w:val="none" w:sz="0" w:space="0" w:color="auto"/>
        <w:left w:val="none" w:sz="0" w:space="0" w:color="auto"/>
        <w:bottom w:val="none" w:sz="0" w:space="0" w:color="auto"/>
        <w:right w:val="none" w:sz="0" w:space="0" w:color="auto"/>
      </w:divBdr>
    </w:div>
    <w:div w:id="1637485787">
      <w:marLeft w:val="0"/>
      <w:marRight w:val="0"/>
      <w:marTop w:val="0"/>
      <w:marBottom w:val="0"/>
      <w:divBdr>
        <w:top w:val="none" w:sz="0" w:space="0" w:color="auto"/>
        <w:left w:val="none" w:sz="0" w:space="0" w:color="auto"/>
        <w:bottom w:val="none" w:sz="0" w:space="0" w:color="auto"/>
        <w:right w:val="none" w:sz="0" w:space="0" w:color="auto"/>
      </w:divBdr>
    </w:div>
    <w:div w:id="1637485788">
      <w:marLeft w:val="0"/>
      <w:marRight w:val="0"/>
      <w:marTop w:val="0"/>
      <w:marBottom w:val="0"/>
      <w:divBdr>
        <w:top w:val="none" w:sz="0" w:space="0" w:color="auto"/>
        <w:left w:val="none" w:sz="0" w:space="0" w:color="auto"/>
        <w:bottom w:val="none" w:sz="0" w:space="0" w:color="auto"/>
        <w:right w:val="none" w:sz="0" w:space="0" w:color="auto"/>
      </w:divBdr>
    </w:div>
    <w:div w:id="1637485789">
      <w:marLeft w:val="0"/>
      <w:marRight w:val="0"/>
      <w:marTop w:val="0"/>
      <w:marBottom w:val="0"/>
      <w:divBdr>
        <w:top w:val="none" w:sz="0" w:space="0" w:color="auto"/>
        <w:left w:val="none" w:sz="0" w:space="0" w:color="auto"/>
        <w:bottom w:val="none" w:sz="0" w:space="0" w:color="auto"/>
        <w:right w:val="none" w:sz="0" w:space="0" w:color="auto"/>
      </w:divBdr>
    </w:div>
    <w:div w:id="1637485791">
      <w:marLeft w:val="0"/>
      <w:marRight w:val="0"/>
      <w:marTop w:val="0"/>
      <w:marBottom w:val="0"/>
      <w:divBdr>
        <w:top w:val="none" w:sz="0" w:space="0" w:color="auto"/>
        <w:left w:val="none" w:sz="0" w:space="0" w:color="auto"/>
        <w:bottom w:val="none" w:sz="0" w:space="0" w:color="auto"/>
        <w:right w:val="none" w:sz="0" w:space="0" w:color="auto"/>
      </w:divBdr>
    </w:div>
    <w:div w:id="1637485792">
      <w:marLeft w:val="0"/>
      <w:marRight w:val="0"/>
      <w:marTop w:val="0"/>
      <w:marBottom w:val="0"/>
      <w:divBdr>
        <w:top w:val="none" w:sz="0" w:space="0" w:color="auto"/>
        <w:left w:val="none" w:sz="0" w:space="0" w:color="auto"/>
        <w:bottom w:val="none" w:sz="0" w:space="0" w:color="auto"/>
        <w:right w:val="none" w:sz="0" w:space="0" w:color="auto"/>
      </w:divBdr>
    </w:div>
    <w:div w:id="1637485793">
      <w:marLeft w:val="0"/>
      <w:marRight w:val="0"/>
      <w:marTop w:val="0"/>
      <w:marBottom w:val="0"/>
      <w:divBdr>
        <w:top w:val="none" w:sz="0" w:space="0" w:color="auto"/>
        <w:left w:val="none" w:sz="0" w:space="0" w:color="auto"/>
        <w:bottom w:val="none" w:sz="0" w:space="0" w:color="auto"/>
        <w:right w:val="none" w:sz="0" w:space="0" w:color="auto"/>
      </w:divBdr>
    </w:div>
    <w:div w:id="1637485794">
      <w:marLeft w:val="0"/>
      <w:marRight w:val="0"/>
      <w:marTop w:val="0"/>
      <w:marBottom w:val="0"/>
      <w:divBdr>
        <w:top w:val="none" w:sz="0" w:space="0" w:color="auto"/>
        <w:left w:val="none" w:sz="0" w:space="0" w:color="auto"/>
        <w:bottom w:val="none" w:sz="0" w:space="0" w:color="auto"/>
        <w:right w:val="none" w:sz="0" w:space="0" w:color="auto"/>
      </w:divBdr>
    </w:div>
    <w:div w:id="1637485795">
      <w:marLeft w:val="0"/>
      <w:marRight w:val="0"/>
      <w:marTop w:val="0"/>
      <w:marBottom w:val="0"/>
      <w:divBdr>
        <w:top w:val="none" w:sz="0" w:space="0" w:color="auto"/>
        <w:left w:val="none" w:sz="0" w:space="0" w:color="auto"/>
        <w:bottom w:val="none" w:sz="0" w:space="0" w:color="auto"/>
        <w:right w:val="none" w:sz="0" w:space="0" w:color="auto"/>
      </w:divBdr>
    </w:div>
    <w:div w:id="1637485796">
      <w:marLeft w:val="0"/>
      <w:marRight w:val="0"/>
      <w:marTop w:val="0"/>
      <w:marBottom w:val="0"/>
      <w:divBdr>
        <w:top w:val="none" w:sz="0" w:space="0" w:color="auto"/>
        <w:left w:val="none" w:sz="0" w:space="0" w:color="auto"/>
        <w:bottom w:val="none" w:sz="0" w:space="0" w:color="auto"/>
        <w:right w:val="none" w:sz="0" w:space="0" w:color="auto"/>
      </w:divBdr>
    </w:div>
    <w:div w:id="1637485797">
      <w:marLeft w:val="0"/>
      <w:marRight w:val="0"/>
      <w:marTop w:val="0"/>
      <w:marBottom w:val="0"/>
      <w:divBdr>
        <w:top w:val="none" w:sz="0" w:space="0" w:color="auto"/>
        <w:left w:val="none" w:sz="0" w:space="0" w:color="auto"/>
        <w:bottom w:val="none" w:sz="0" w:space="0" w:color="auto"/>
        <w:right w:val="none" w:sz="0" w:space="0" w:color="auto"/>
      </w:divBdr>
    </w:div>
    <w:div w:id="1637485799">
      <w:marLeft w:val="0"/>
      <w:marRight w:val="0"/>
      <w:marTop w:val="0"/>
      <w:marBottom w:val="0"/>
      <w:divBdr>
        <w:top w:val="none" w:sz="0" w:space="0" w:color="auto"/>
        <w:left w:val="none" w:sz="0" w:space="0" w:color="auto"/>
        <w:bottom w:val="none" w:sz="0" w:space="0" w:color="auto"/>
        <w:right w:val="none" w:sz="0" w:space="0" w:color="auto"/>
      </w:divBdr>
    </w:div>
    <w:div w:id="1637485800">
      <w:marLeft w:val="0"/>
      <w:marRight w:val="0"/>
      <w:marTop w:val="0"/>
      <w:marBottom w:val="0"/>
      <w:divBdr>
        <w:top w:val="none" w:sz="0" w:space="0" w:color="auto"/>
        <w:left w:val="none" w:sz="0" w:space="0" w:color="auto"/>
        <w:bottom w:val="none" w:sz="0" w:space="0" w:color="auto"/>
        <w:right w:val="none" w:sz="0" w:space="0" w:color="auto"/>
      </w:divBdr>
    </w:div>
    <w:div w:id="1637485801">
      <w:marLeft w:val="0"/>
      <w:marRight w:val="0"/>
      <w:marTop w:val="0"/>
      <w:marBottom w:val="0"/>
      <w:divBdr>
        <w:top w:val="none" w:sz="0" w:space="0" w:color="auto"/>
        <w:left w:val="none" w:sz="0" w:space="0" w:color="auto"/>
        <w:bottom w:val="none" w:sz="0" w:space="0" w:color="auto"/>
        <w:right w:val="none" w:sz="0" w:space="0" w:color="auto"/>
      </w:divBdr>
    </w:div>
    <w:div w:id="1637485802">
      <w:marLeft w:val="0"/>
      <w:marRight w:val="0"/>
      <w:marTop w:val="0"/>
      <w:marBottom w:val="0"/>
      <w:divBdr>
        <w:top w:val="none" w:sz="0" w:space="0" w:color="auto"/>
        <w:left w:val="none" w:sz="0" w:space="0" w:color="auto"/>
        <w:bottom w:val="none" w:sz="0" w:space="0" w:color="auto"/>
        <w:right w:val="none" w:sz="0" w:space="0" w:color="auto"/>
      </w:divBdr>
    </w:div>
    <w:div w:id="1637485803">
      <w:marLeft w:val="0"/>
      <w:marRight w:val="0"/>
      <w:marTop w:val="0"/>
      <w:marBottom w:val="0"/>
      <w:divBdr>
        <w:top w:val="none" w:sz="0" w:space="0" w:color="auto"/>
        <w:left w:val="none" w:sz="0" w:space="0" w:color="auto"/>
        <w:bottom w:val="none" w:sz="0" w:space="0" w:color="auto"/>
        <w:right w:val="none" w:sz="0" w:space="0" w:color="auto"/>
      </w:divBdr>
    </w:div>
    <w:div w:id="1637485804">
      <w:marLeft w:val="0"/>
      <w:marRight w:val="0"/>
      <w:marTop w:val="0"/>
      <w:marBottom w:val="0"/>
      <w:divBdr>
        <w:top w:val="none" w:sz="0" w:space="0" w:color="auto"/>
        <w:left w:val="none" w:sz="0" w:space="0" w:color="auto"/>
        <w:bottom w:val="none" w:sz="0" w:space="0" w:color="auto"/>
        <w:right w:val="none" w:sz="0" w:space="0" w:color="auto"/>
      </w:divBdr>
    </w:div>
    <w:div w:id="1637485805">
      <w:marLeft w:val="0"/>
      <w:marRight w:val="0"/>
      <w:marTop w:val="0"/>
      <w:marBottom w:val="0"/>
      <w:divBdr>
        <w:top w:val="none" w:sz="0" w:space="0" w:color="auto"/>
        <w:left w:val="none" w:sz="0" w:space="0" w:color="auto"/>
        <w:bottom w:val="none" w:sz="0" w:space="0" w:color="auto"/>
        <w:right w:val="none" w:sz="0" w:space="0" w:color="auto"/>
      </w:divBdr>
    </w:div>
    <w:div w:id="1637485806">
      <w:marLeft w:val="0"/>
      <w:marRight w:val="0"/>
      <w:marTop w:val="0"/>
      <w:marBottom w:val="0"/>
      <w:divBdr>
        <w:top w:val="none" w:sz="0" w:space="0" w:color="auto"/>
        <w:left w:val="none" w:sz="0" w:space="0" w:color="auto"/>
        <w:bottom w:val="none" w:sz="0" w:space="0" w:color="auto"/>
        <w:right w:val="none" w:sz="0" w:space="0" w:color="auto"/>
      </w:divBdr>
    </w:div>
    <w:div w:id="1637485807">
      <w:marLeft w:val="0"/>
      <w:marRight w:val="0"/>
      <w:marTop w:val="0"/>
      <w:marBottom w:val="0"/>
      <w:divBdr>
        <w:top w:val="none" w:sz="0" w:space="0" w:color="auto"/>
        <w:left w:val="none" w:sz="0" w:space="0" w:color="auto"/>
        <w:bottom w:val="none" w:sz="0" w:space="0" w:color="auto"/>
        <w:right w:val="none" w:sz="0" w:space="0" w:color="auto"/>
      </w:divBdr>
    </w:div>
    <w:div w:id="1637485808">
      <w:marLeft w:val="0"/>
      <w:marRight w:val="0"/>
      <w:marTop w:val="0"/>
      <w:marBottom w:val="0"/>
      <w:divBdr>
        <w:top w:val="none" w:sz="0" w:space="0" w:color="auto"/>
        <w:left w:val="none" w:sz="0" w:space="0" w:color="auto"/>
        <w:bottom w:val="none" w:sz="0" w:space="0" w:color="auto"/>
        <w:right w:val="none" w:sz="0" w:space="0" w:color="auto"/>
      </w:divBdr>
    </w:div>
    <w:div w:id="1637485809">
      <w:marLeft w:val="0"/>
      <w:marRight w:val="0"/>
      <w:marTop w:val="0"/>
      <w:marBottom w:val="0"/>
      <w:divBdr>
        <w:top w:val="none" w:sz="0" w:space="0" w:color="auto"/>
        <w:left w:val="none" w:sz="0" w:space="0" w:color="auto"/>
        <w:bottom w:val="none" w:sz="0" w:space="0" w:color="auto"/>
        <w:right w:val="none" w:sz="0" w:space="0" w:color="auto"/>
      </w:divBdr>
    </w:div>
    <w:div w:id="1637485810">
      <w:marLeft w:val="0"/>
      <w:marRight w:val="0"/>
      <w:marTop w:val="0"/>
      <w:marBottom w:val="0"/>
      <w:divBdr>
        <w:top w:val="none" w:sz="0" w:space="0" w:color="auto"/>
        <w:left w:val="none" w:sz="0" w:space="0" w:color="auto"/>
        <w:bottom w:val="none" w:sz="0" w:space="0" w:color="auto"/>
        <w:right w:val="none" w:sz="0" w:space="0" w:color="auto"/>
      </w:divBdr>
    </w:div>
    <w:div w:id="1637485811">
      <w:marLeft w:val="0"/>
      <w:marRight w:val="0"/>
      <w:marTop w:val="0"/>
      <w:marBottom w:val="0"/>
      <w:divBdr>
        <w:top w:val="none" w:sz="0" w:space="0" w:color="auto"/>
        <w:left w:val="none" w:sz="0" w:space="0" w:color="auto"/>
        <w:bottom w:val="none" w:sz="0" w:space="0" w:color="auto"/>
        <w:right w:val="none" w:sz="0" w:space="0" w:color="auto"/>
      </w:divBdr>
    </w:div>
    <w:div w:id="1637485812">
      <w:marLeft w:val="0"/>
      <w:marRight w:val="0"/>
      <w:marTop w:val="0"/>
      <w:marBottom w:val="0"/>
      <w:divBdr>
        <w:top w:val="none" w:sz="0" w:space="0" w:color="auto"/>
        <w:left w:val="none" w:sz="0" w:space="0" w:color="auto"/>
        <w:bottom w:val="none" w:sz="0" w:space="0" w:color="auto"/>
        <w:right w:val="none" w:sz="0" w:space="0" w:color="auto"/>
      </w:divBdr>
    </w:div>
    <w:div w:id="1637485813">
      <w:marLeft w:val="0"/>
      <w:marRight w:val="0"/>
      <w:marTop w:val="0"/>
      <w:marBottom w:val="0"/>
      <w:divBdr>
        <w:top w:val="none" w:sz="0" w:space="0" w:color="auto"/>
        <w:left w:val="none" w:sz="0" w:space="0" w:color="auto"/>
        <w:bottom w:val="none" w:sz="0" w:space="0" w:color="auto"/>
        <w:right w:val="none" w:sz="0" w:space="0" w:color="auto"/>
      </w:divBdr>
    </w:div>
    <w:div w:id="1637485814">
      <w:marLeft w:val="0"/>
      <w:marRight w:val="0"/>
      <w:marTop w:val="0"/>
      <w:marBottom w:val="0"/>
      <w:divBdr>
        <w:top w:val="none" w:sz="0" w:space="0" w:color="auto"/>
        <w:left w:val="none" w:sz="0" w:space="0" w:color="auto"/>
        <w:bottom w:val="none" w:sz="0" w:space="0" w:color="auto"/>
        <w:right w:val="none" w:sz="0" w:space="0" w:color="auto"/>
      </w:divBdr>
    </w:div>
    <w:div w:id="1637485815">
      <w:marLeft w:val="0"/>
      <w:marRight w:val="0"/>
      <w:marTop w:val="0"/>
      <w:marBottom w:val="0"/>
      <w:divBdr>
        <w:top w:val="none" w:sz="0" w:space="0" w:color="auto"/>
        <w:left w:val="none" w:sz="0" w:space="0" w:color="auto"/>
        <w:bottom w:val="none" w:sz="0" w:space="0" w:color="auto"/>
        <w:right w:val="none" w:sz="0" w:space="0" w:color="auto"/>
      </w:divBdr>
    </w:div>
    <w:div w:id="1637485816">
      <w:marLeft w:val="0"/>
      <w:marRight w:val="0"/>
      <w:marTop w:val="0"/>
      <w:marBottom w:val="0"/>
      <w:divBdr>
        <w:top w:val="none" w:sz="0" w:space="0" w:color="auto"/>
        <w:left w:val="none" w:sz="0" w:space="0" w:color="auto"/>
        <w:bottom w:val="none" w:sz="0" w:space="0" w:color="auto"/>
        <w:right w:val="none" w:sz="0" w:space="0" w:color="auto"/>
      </w:divBdr>
    </w:div>
    <w:div w:id="1637485817">
      <w:marLeft w:val="0"/>
      <w:marRight w:val="0"/>
      <w:marTop w:val="0"/>
      <w:marBottom w:val="0"/>
      <w:divBdr>
        <w:top w:val="none" w:sz="0" w:space="0" w:color="auto"/>
        <w:left w:val="none" w:sz="0" w:space="0" w:color="auto"/>
        <w:bottom w:val="none" w:sz="0" w:space="0" w:color="auto"/>
        <w:right w:val="none" w:sz="0" w:space="0" w:color="auto"/>
      </w:divBdr>
    </w:div>
    <w:div w:id="1637485818">
      <w:marLeft w:val="0"/>
      <w:marRight w:val="0"/>
      <w:marTop w:val="0"/>
      <w:marBottom w:val="0"/>
      <w:divBdr>
        <w:top w:val="none" w:sz="0" w:space="0" w:color="auto"/>
        <w:left w:val="none" w:sz="0" w:space="0" w:color="auto"/>
        <w:bottom w:val="none" w:sz="0" w:space="0" w:color="auto"/>
        <w:right w:val="none" w:sz="0" w:space="0" w:color="auto"/>
      </w:divBdr>
    </w:div>
    <w:div w:id="1637485819">
      <w:marLeft w:val="0"/>
      <w:marRight w:val="0"/>
      <w:marTop w:val="0"/>
      <w:marBottom w:val="0"/>
      <w:divBdr>
        <w:top w:val="none" w:sz="0" w:space="0" w:color="auto"/>
        <w:left w:val="none" w:sz="0" w:space="0" w:color="auto"/>
        <w:bottom w:val="none" w:sz="0" w:space="0" w:color="auto"/>
        <w:right w:val="none" w:sz="0" w:space="0" w:color="auto"/>
      </w:divBdr>
    </w:div>
    <w:div w:id="1637485820">
      <w:marLeft w:val="0"/>
      <w:marRight w:val="0"/>
      <w:marTop w:val="0"/>
      <w:marBottom w:val="0"/>
      <w:divBdr>
        <w:top w:val="none" w:sz="0" w:space="0" w:color="auto"/>
        <w:left w:val="none" w:sz="0" w:space="0" w:color="auto"/>
        <w:bottom w:val="none" w:sz="0" w:space="0" w:color="auto"/>
        <w:right w:val="none" w:sz="0" w:space="0" w:color="auto"/>
      </w:divBdr>
    </w:div>
    <w:div w:id="1637485821">
      <w:marLeft w:val="0"/>
      <w:marRight w:val="0"/>
      <w:marTop w:val="0"/>
      <w:marBottom w:val="0"/>
      <w:divBdr>
        <w:top w:val="none" w:sz="0" w:space="0" w:color="auto"/>
        <w:left w:val="none" w:sz="0" w:space="0" w:color="auto"/>
        <w:bottom w:val="none" w:sz="0" w:space="0" w:color="auto"/>
        <w:right w:val="none" w:sz="0" w:space="0" w:color="auto"/>
      </w:divBdr>
    </w:div>
    <w:div w:id="1637485822">
      <w:marLeft w:val="0"/>
      <w:marRight w:val="0"/>
      <w:marTop w:val="0"/>
      <w:marBottom w:val="0"/>
      <w:divBdr>
        <w:top w:val="none" w:sz="0" w:space="0" w:color="auto"/>
        <w:left w:val="none" w:sz="0" w:space="0" w:color="auto"/>
        <w:bottom w:val="none" w:sz="0" w:space="0" w:color="auto"/>
        <w:right w:val="none" w:sz="0" w:space="0" w:color="auto"/>
      </w:divBdr>
    </w:div>
    <w:div w:id="1637485823">
      <w:marLeft w:val="0"/>
      <w:marRight w:val="0"/>
      <w:marTop w:val="0"/>
      <w:marBottom w:val="0"/>
      <w:divBdr>
        <w:top w:val="none" w:sz="0" w:space="0" w:color="auto"/>
        <w:left w:val="none" w:sz="0" w:space="0" w:color="auto"/>
        <w:bottom w:val="none" w:sz="0" w:space="0" w:color="auto"/>
        <w:right w:val="none" w:sz="0" w:space="0" w:color="auto"/>
      </w:divBdr>
    </w:div>
    <w:div w:id="1637485824">
      <w:marLeft w:val="0"/>
      <w:marRight w:val="0"/>
      <w:marTop w:val="0"/>
      <w:marBottom w:val="0"/>
      <w:divBdr>
        <w:top w:val="none" w:sz="0" w:space="0" w:color="auto"/>
        <w:left w:val="none" w:sz="0" w:space="0" w:color="auto"/>
        <w:bottom w:val="none" w:sz="0" w:space="0" w:color="auto"/>
        <w:right w:val="none" w:sz="0" w:space="0" w:color="auto"/>
      </w:divBdr>
    </w:div>
    <w:div w:id="1637485825">
      <w:marLeft w:val="0"/>
      <w:marRight w:val="0"/>
      <w:marTop w:val="0"/>
      <w:marBottom w:val="0"/>
      <w:divBdr>
        <w:top w:val="none" w:sz="0" w:space="0" w:color="auto"/>
        <w:left w:val="none" w:sz="0" w:space="0" w:color="auto"/>
        <w:bottom w:val="none" w:sz="0" w:space="0" w:color="auto"/>
        <w:right w:val="none" w:sz="0" w:space="0" w:color="auto"/>
      </w:divBdr>
    </w:div>
    <w:div w:id="1637485826">
      <w:marLeft w:val="0"/>
      <w:marRight w:val="0"/>
      <w:marTop w:val="0"/>
      <w:marBottom w:val="0"/>
      <w:divBdr>
        <w:top w:val="none" w:sz="0" w:space="0" w:color="auto"/>
        <w:left w:val="none" w:sz="0" w:space="0" w:color="auto"/>
        <w:bottom w:val="none" w:sz="0" w:space="0" w:color="auto"/>
        <w:right w:val="none" w:sz="0" w:space="0" w:color="auto"/>
      </w:divBdr>
    </w:div>
    <w:div w:id="1637485827">
      <w:marLeft w:val="0"/>
      <w:marRight w:val="0"/>
      <w:marTop w:val="0"/>
      <w:marBottom w:val="0"/>
      <w:divBdr>
        <w:top w:val="none" w:sz="0" w:space="0" w:color="auto"/>
        <w:left w:val="none" w:sz="0" w:space="0" w:color="auto"/>
        <w:bottom w:val="none" w:sz="0" w:space="0" w:color="auto"/>
        <w:right w:val="none" w:sz="0" w:space="0" w:color="auto"/>
      </w:divBdr>
    </w:div>
    <w:div w:id="1637485829">
      <w:marLeft w:val="0"/>
      <w:marRight w:val="0"/>
      <w:marTop w:val="0"/>
      <w:marBottom w:val="0"/>
      <w:divBdr>
        <w:top w:val="none" w:sz="0" w:space="0" w:color="auto"/>
        <w:left w:val="none" w:sz="0" w:space="0" w:color="auto"/>
        <w:bottom w:val="none" w:sz="0" w:space="0" w:color="auto"/>
        <w:right w:val="none" w:sz="0" w:space="0" w:color="auto"/>
      </w:divBdr>
    </w:div>
    <w:div w:id="1637485830">
      <w:marLeft w:val="0"/>
      <w:marRight w:val="0"/>
      <w:marTop w:val="0"/>
      <w:marBottom w:val="0"/>
      <w:divBdr>
        <w:top w:val="none" w:sz="0" w:space="0" w:color="auto"/>
        <w:left w:val="none" w:sz="0" w:space="0" w:color="auto"/>
        <w:bottom w:val="none" w:sz="0" w:space="0" w:color="auto"/>
        <w:right w:val="none" w:sz="0" w:space="0" w:color="auto"/>
      </w:divBdr>
    </w:div>
    <w:div w:id="1637485831">
      <w:marLeft w:val="0"/>
      <w:marRight w:val="0"/>
      <w:marTop w:val="0"/>
      <w:marBottom w:val="0"/>
      <w:divBdr>
        <w:top w:val="none" w:sz="0" w:space="0" w:color="auto"/>
        <w:left w:val="none" w:sz="0" w:space="0" w:color="auto"/>
        <w:bottom w:val="none" w:sz="0" w:space="0" w:color="auto"/>
        <w:right w:val="none" w:sz="0" w:space="0" w:color="auto"/>
      </w:divBdr>
    </w:div>
    <w:div w:id="1637485832">
      <w:marLeft w:val="0"/>
      <w:marRight w:val="0"/>
      <w:marTop w:val="0"/>
      <w:marBottom w:val="0"/>
      <w:divBdr>
        <w:top w:val="none" w:sz="0" w:space="0" w:color="auto"/>
        <w:left w:val="none" w:sz="0" w:space="0" w:color="auto"/>
        <w:bottom w:val="none" w:sz="0" w:space="0" w:color="auto"/>
        <w:right w:val="none" w:sz="0" w:space="0" w:color="auto"/>
      </w:divBdr>
    </w:div>
    <w:div w:id="1637485833">
      <w:marLeft w:val="0"/>
      <w:marRight w:val="0"/>
      <w:marTop w:val="0"/>
      <w:marBottom w:val="0"/>
      <w:divBdr>
        <w:top w:val="none" w:sz="0" w:space="0" w:color="auto"/>
        <w:left w:val="none" w:sz="0" w:space="0" w:color="auto"/>
        <w:bottom w:val="none" w:sz="0" w:space="0" w:color="auto"/>
        <w:right w:val="none" w:sz="0" w:space="0" w:color="auto"/>
      </w:divBdr>
    </w:div>
    <w:div w:id="1637485834">
      <w:marLeft w:val="0"/>
      <w:marRight w:val="0"/>
      <w:marTop w:val="0"/>
      <w:marBottom w:val="0"/>
      <w:divBdr>
        <w:top w:val="none" w:sz="0" w:space="0" w:color="auto"/>
        <w:left w:val="none" w:sz="0" w:space="0" w:color="auto"/>
        <w:bottom w:val="none" w:sz="0" w:space="0" w:color="auto"/>
        <w:right w:val="none" w:sz="0" w:space="0" w:color="auto"/>
      </w:divBdr>
    </w:div>
    <w:div w:id="1637485835">
      <w:marLeft w:val="0"/>
      <w:marRight w:val="0"/>
      <w:marTop w:val="0"/>
      <w:marBottom w:val="0"/>
      <w:divBdr>
        <w:top w:val="none" w:sz="0" w:space="0" w:color="auto"/>
        <w:left w:val="none" w:sz="0" w:space="0" w:color="auto"/>
        <w:bottom w:val="none" w:sz="0" w:space="0" w:color="auto"/>
        <w:right w:val="none" w:sz="0" w:space="0" w:color="auto"/>
      </w:divBdr>
    </w:div>
    <w:div w:id="1637485836">
      <w:marLeft w:val="0"/>
      <w:marRight w:val="0"/>
      <w:marTop w:val="0"/>
      <w:marBottom w:val="0"/>
      <w:divBdr>
        <w:top w:val="none" w:sz="0" w:space="0" w:color="auto"/>
        <w:left w:val="none" w:sz="0" w:space="0" w:color="auto"/>
        <w:bottom w:val="none" w:sz="0" w:space="0" w:color="auto"/>
        <w:right w:val="none" w:sz="0" w:space="0" w:color="auto"/>
      </w:divBdr>
    </w:div>
    <w:div w:id="1637485837">
      <w:marLeft w:val="0"/>
      <w:marRight w:val="0"/>
      <w:marTop w:val="0"/>
      <w:marBottom w:val="0"/>
      <w:divBdr>
        <w:top w:val="none" w:sz="0" w:space="0" w:color="auto"/>
        <w:left w:val="none" w:sz="0" w:space="0" w:color="auto"/>
        <w:bottom w:val="none" w:sz="0" w:space="0" w:color="auto"/>
        <w:right w:val="none" w:sz="0" w:space="0" w:color="auto"/>
      </w:divBdr>
    </w:div>
    <w:div w:id="1637485838">
      <w:marLeft w:val="0"/>
      <w:marRight w:val="0"/>
      <w:marTop w:val="0"/>
      <w:marBottom w:val="0"/>
      <w:divBdr>
        <w:top w:val="none" w:sz="0" w:space="0" w:color="auto"/>
        <w:left w:val="none" w:sz="0" w:space="0" w:color="auto"/>
        <w:bottom w:val="none" w:sz="0" w:space="0" w:color="auto"/>
        <w:right w:val="none" w:sz="0" w:space="0" w:color="auto"/>
      </w:divBdr>
    </w:div>
    <w:div w:id="1637485839">
      <w:marLeft w:val="0"/>
      <w:marRight w:val="0"/>
      <w:marTop w:val="0"/>
      <w:marBottom w:val="0"/>
      <w:divBdr>
        <w:top w:val="none" w:sz="0" w:space="0" w:color="auto"/>
        <w:left w:val="none" w:sz="0" w:space="0" w:color="auto"/>
        <w:bottom w:val="none" w:sz="0" w:space="0" w:color="auto"/>
        <w:right w:val="none" w:sz="0" w:space="0" w:color="auto"/>
      </w:divBdr>
    </w:div>
    <w:div w:id="1637485840">
      <w:marLeft w:val="0"/>
      <w:marRight w:val="0"/>
      <w:marTop w:val="0"/>
      <w:marBottom w:val="0"/>
      <w:divBdr>
        <w:top w:val="none" w:sz="0" w:space="0" w:color="auto"/>
        <w:left w:val="none" w:sz="0" w:space="0" w:color="auto"/>
        <w:bottom w:val="none" w:sz="0" w:space="0" w:color="auto"/>
        <w:right w:val="none" w:sz="0" w:space="0" w:color="auto"/>
      </w:divBdr>
    </w:div>
    <w:div w:id="1637485841">
      <w:marLeft w:val="0"/>
      <w:marRight w:val="0"/>
      <w:marTop w:val="0"/>
      <w:marBottom w:val="0"/>
      <w:divBdr>
        <w:top w:val="none" w:sz="0" w:space="0" w:color="auto"/>
        <w:left w:val="none" w:sz="0" w:space="0" w:color="auto"/>
        <w:bottom w:val="none" w:sz="0" w:space="0" w:color="auto"/>
        <w:right w:val="none" w:sz="0" w:space="0" w:color="auto"/>
      </w:divBdr>
    </w:div>
    <w:div w:id="1637485842">
      <w:marLeft w:val="0"/>
      <w:marRight w:val="0"/>
      <w:marTop w:val="0"/>
      <w:marBottom w:val="0"/>
      <w:divBdr>
        <w:top w:val="none" w:sz="0" w:space="0" w:color="auto"/>
        <w:left w:val="none" w:sz="0" w:space="0" w:color="auto"/>
        <w:bottom w:val="none" w:sz="0" w:space="0" w:color="auto"/>
        <w:right w:val="none" w:sz="0" w:space="0" w:color="auto"/>
      </w:divBdr>
    </w:div>
    <w:div w:id="1637485843">
      <w:marLeft w:val="0"/>
      <w:marRight w:val="0"/>
      <w:marTop w:val="0"/>
      <w:marBottom w:val="0"/>
      <w:divBdr>
        <w:top w:val="none" w:sz="0" w:space="0" w:color="auto"/>
        <w:left w:val="none" w:sz="0" w:space="0" w:color="auto"/>
        <w:bottom w:val="none" w:sz="0" w:space="0" w:color="auto"/>
        <w:right w:val="none" w:sz="0" w:space="0" w:color="auto"/>
      </w:divBdr>
    </w:div>
    <w:div w:id="1637485844">
      <w:marLeft w:val="0"/>
      <w:marRight w:val="0"/>
      <w:marTop w:val="0"/>
      <w:marBottom w:val="0"/>
      <w:divBdr>
        <w:top w:val="none" w:sz="0" w:space="0" w:color="auto"/>
        <w:left w:val="none" w:sz="0" w:space="0" w:color="auto"/>
        <w:bottom w:val="none" w:sz="0" w:space="0" w:color="auto"/>
        <w:right w:val="none" w:sz="0" w:space="0" w:color="auto"/>
      </w:divBdr>
    </w:div>
    <w:div w:id="1637485845">
      <w:marLeft w:val="0"/>
      <w:marRight w:val="0"/>
      <w:marTop w:val="0"/>
      <w:marBottom w:val="0"/>
      <w:divBdr>
        <w:top w:val="none" w:sz="0" w:space="0" w:color="auto"/>
        <w:left w:val="none" w:sz="0" w:space="0" w:color="auto"/>
        <w:bottom w:val="none" w:sz="0" w:space="0" w:color="auto"/>
        <w:right w:val="none" w:sz="0" w:space="0" w:color="auto"/>
      </w:divBdr>
    </w:div>
    <w:div w:id="1637485846">
      <w:marLeft w:val="0"/>
      <w:marRight w:val="0"/>
      <w:marTop w:val="0"/>
      <w:marBottom w:val="0"/>
      <w:divBdr>
        <w:top w:val="none" w:sz="0" w:space="0" w:color="auto"/>
        <w:left w:val="none" w:sz="0" w:space="0" w:color="auto"/>
        <w:bottom w:val="none" w:sz="0" w:space="0" w:color="auto"/>
        <w:right w:val="none" w:sz="0" w:space="0" w:color="auto"/>
      </w:divBdr>
    </w:div>
    <w:div w:id="1637485847">
      <w:marLeft w:val="0"/>
      <w:marRight w:val="0"/>
      <w:marTop w:val="0"/>
      <w:marBottom w:val="0"/>
      <w:divBdr>
        <w:top w:val="none" w:sz="0" w:space="0" w:color="auto"/>
        <w:left w:val="none" w:sz="0" w:space="0" w:color="auto"/>
        <w:bottom w:val="none" w:sz="0" w:space="0" w:color="auto"/>
        <w:right w:val="none" w:sz="0" w:space="0" w:color="auto"/>
      </w:divBdr>
    </w:div>
    <w:div w:id="1637485848">
      <w:marLeft w:val="0"/>
      <w:marRight w:val="0"/>
      <w:marTop w:val="0"/>
      <w:marBottom w:val="0"/>
      <w:divBdr>
        <w:top w:val="none" w:sz="0" w:space="0" w:color="auto"/>
        <w:left w:val="none" w:sz="0" w:space="0" w:color="auto"/>
        <w:bottom w:val="none" w:sz="0" w:space="0" w:color="auto"/>
        <w:right w:val="none" w:sz="0" w:space="0" w:color="auto"/>
      </w:divBdr>
    </w:div>
    <w:div w:id="1637485849">
      <w:marLeft w:val="0"/>
      <w:marRight w:val="0"/>
      <w:marTop w:val="0"/>
      <w:marBottom w:val="0"/>
      <w:divBdr>
        <w:top w:val="none" w:sz="0" w:space="0" w:color="auto"/>
        <w:left w:val="none" w:sz="0" w:space="0" w:color="auto"/>
        <w:bottom w:val="none" w:sz="0" w:space="0" w:color="auto"/>
        <w:right w:val="none" w:sz="0" w:space="0" w:color="auto"/>
      </w:divBdr>
    </w:div>
    <w:div w:id="1637485850">
      <w:marLeft w:val="0"/>
      <w:marRight w:val="0"/>
      <w:marTop w:val="0"/>
      <w:marBottom w:val="0"/>
      <w:divBdr>
        <w:top w:val="none" w:sz="0" w:space="0" w:color="auto"/>
        <w:left w:val="none" w:sz="0" w:space="0" w:color="auto"/>
        <w:bottom w:val="none" w:sz="0" w:space="0" w:color="auto"/>
        <w:right w:val="none" w:sz="0" w:space="0" w:color="auto"/>
      </w:divBdr>
    </w:div>
    <w:div w:id="1637485851">
      <w:marLeft w:val="0"/>
      <w:marRight w:val="0"/>
      <w:marTop w:val="0"/>
      <w:marBottom w:val="0"/>
      <w:divBdr>
        <w:top w:val="none" w:sz="0" w:space="0" w:color="auto"/>
        <w:left w:val="none" w:sz="0" w:space="0" w:color="auto"/>
        <w:bottom w:val="none" w:sz="0" w:space="0" w:color="auto"/>
        <w:right w:val="none" w:sz="0" w:space="0" w:color="auto"/>
      </w:divBdr>
    </w:div>
    <w:div w:id="1637485852">
      <w:marLeft w:val="0"/>
      <w:marRight w:val="0"/>
      <w:marTop w:val="0"/>
      <w:marBottom w:val="0"/>
      <w:divBdr>
        <w:top w:val="none" w:sz="0" w:space="0" w:color="auto"/>
        <w:left w:val="none" w:sz="0" w:space="0" w:color="auto"/>
        <w:bottom w:val="none" w:sz="0" w:space="0" w:color="auto"/>
        <w:right w:val="none" w:sz="0" w:space="0" w:color="auto"/>
      </w:divBdr>
    </w:div>
    <w:div w:id="1637485853">
      <w:marLeft w:val="0"/>
      <w:marRight w:val="0"/>
      <w:marTop w:val="0"/>
      <w:marBottom w:val="0"/>
      <w:divBdr>
        <w:top w:val="none" w:sz="0" w:space="0" w:color="auto"/>
        <w:left w:val="none" w:sz="0" w:space="0" w:color="auto"/>
        <w:bottom w:val="none" w:sz="0" w:space="0" w:color="auto"/>
        <w:right w:val="none" w:sz="0" w:space="0" w:color="auto"/>
      </w:divBdr>
    </w:div>
    <w:div w:id="1637485854">
      <w:marLeft w:val="0"/>
      <w:marRight w:val="0"/>
      <w:marTop w:val="0"/>
      <w:marBottom w:val="0"/>
      <w:divBdr>
        <w:top w:val="none" w:sz="0" w:space="0" w:color="auto"/>
        <w:left w:val="none" w:sz="0" w:space="0" w:color="auto"/>
        <w:bottom w:val="none" w:sz="0" w:space="0" w:color="auto"/>
        <w:right w:val="none" w:sz="0" w:space="0" w:color="auto"/>
      </w:divBdr>
    </w:div>
    <w:div w:id="1637485855">
      <w:marLeft w:val="0"/>
      <w:marRight w:val="0"/>
      <w:marTop w:val="0"/>
      <w:marBottom w:val="0"/>
      <w:divBdr>
        <w:top w:val="none" w:sz="0" w:space="0" w:color="auto"/>
        <w:left w:val="none" w:sz="0" w:space="0" w:color="auto"/>
        <w:bottom w:val="none" w:sz="0" w:space="0" w:color="auto"/>
        <w:right w:val="none" w:sz="0" w:space="0" w:color="auto"/>
      </w:divBdr>
    </w:div>
    <w:div w:id="1637485856">
      <w:marLeft w:val="0"/>
      <w:marRight w:val="0"/>
      <w:marTop w:val="0"/>
      <w:marBottom w:val="0"/>
      <w:divBdr>
        <w:top w:val="none" w:sz="0" w:space="0" w:color="auto"/>
        <w:left w:val="none" w:sz="0" w:space="0" w:color="auto"/>
        <w:bottom w:val="none" w:sz="0" w:space="0" w:color="auto"/>
        <w:right w:val="none" w:sz="0" w:space="0" w:color="auto"/>
      </w:divBdr>
    </w:div>
    <w:div w:id="1637485857">
      <w:marLeft w:val="0"/>
      <w:marRight w:val="0"/>
      <w:marTop w:val="0"/>
      <w:marBottom w:val="0"/>
      <w:divBdr>
        <w:top w:val="none" w:sz="0" w:space="0" w:color="auto"/>
        <w:left w:val="none" w:sz="0" w:space="0" w:color="auto"/>
        <w:bottom w:val="none" w:sz="0" w:space="0" w:color="auto"/>
        <w:right w:val="none" w:sz="0" w:space="0" w:color="auto"/>
      </w:divBdr>
    </w:div>
    <w:div w:id="1637485858">
      <w:marLeft w:val="0"/>
      <w:marRight w:val="0"/>
      <w:marTop w:val="0"/>
      <w:marBottom w:val="0"/>
      <w:divBdr>
        <w:top w:val="none" w:sz="0" w:space="0" w:color="auto"/>
        <w:left w:val="none" w:sz="0" w:space="0" w:color="auto"/>
        <w:bottom w:val="none" w:sz="0" w:space="0" w:color="auto"/>
        <w:right w:val="none" w:sz="0" w:space="0" w:color="auto"/>
      </w:divBdr>
    </w:div>
    <w:div w:id="1637485859">
      <w:marLeft w:val="0"/>
      <w:marRight w:val="0"/>
      <w:marTop w:val="0"/>
      <w:marBottom w:val="0"/>
      <w:divBdr>
        <w:top w:val="none" w:sz="0" w:space="0" w:color="auto"/>
        <w:left w:val="none" w:sz="0" w:space="0" w:color="auto"/>
        <w:bottom w:val="none" w:sz="0" w:space="0" w:color="auto"/>
        <w:right w:val="none" w:sz="0" w:space="0" w:color="auto"/>
      </w:divBdr>
    </w:div>
    <w:div w:id="1637485860">
      <w:marLeft w:val="0"/>
      <w:marRight w:val="0"/>
      <w:marTop w:val="0"/>
      <w:marBottom w:val="0"/>
      <w:divBdr>
        <w:top w:val="none" w:sz="0" w:space="0" w:color="auto"/>
        <w:left w:val="none" w:sz="0" w:space="0" w:color="auto"/>
        <w:bottom w:val="none" w:sz="0" w:space="0" w:color="auto"/>
        <w:right w:val="none" w:sz="0" w:space="0" w:color="auto"/>
      </w:divBdr>
    </w:div>
    <w:div w:id="1637485861">
      <w:marLeft w:val="0"/>
      <w:marRight w:val="0"/>
      <w:marTop w:val="0"/>
      <w:marBottom w:val="0"/>
      <w:divBdr>
        <w:top w:val="none" w:sz="0" w:space="0" w:color="auto"/>
        <w:left w:val="none" w:sz="0" w:space="0" w:color="auto"/>
        <w:bottom w:val="none" w:sz="0" w:space="0" w:color="auto"/>
        <w:right w:val="none" w:sz="0" w:space="0" w:color="auto"/>
      </w:divBdr>
    </w:div>
    <w:div w:id="1637485862">
      <w:marLeft w:val="0"/>
      <w:marRight w:val="0"/>
      <w:marTop w:val="0"/>
      <w:marBottom w:val="0"/>
      <w:divBdr>
        <w:top w:val="none" w:sz="0" w:space="0" w:color="auto"/>
        <w:left w:val="none" w:sz="0" w:space="0" w:color="auto"/>
        <w:bottom w:val="none" w:sz="0" w:space="0" w:color="auto"/>
        <w:right w:val="none" w:sz="0" w:space="0" w:color="auto"/>
      </w:divBdr>
    </w:div>
    <w:div w:id="1637485864">
      <w:marLeft w:val="0"/>
      <w:marRight w:val="0"/>
      <w:marTop w:val="0"/>
      <w:marBottom w:val="0"/>
      <w:divBdr>
        <w:top w:val="none" w:sz="0" w:space="0" w:color="auto"/>
        <w:left w:val="none" w:sz="0" w:space="0" w:color="auto"/>
        <w:bottom w:val="none" w:sz="0" w:space="0" w:color="auto"/>
        <w:right w:val="none" w:sz="0" w:space="0" w:color="auto"/>
      </w:divBdr>
    </w:div>
    <w:div w:id="1637485865">
      <w:marLeft w:val="0"/>
      <w:marRight w:val="0"/>
      <w:marTop w:val="0"/>
      <w:marBottom w:val="0"/>
      <w:divBdr>
        <w:top w:val="none" w:sz="0" w:space="0" w:color="auto"/>
        <w:left w:val="none" w:sz="0" w:space="0" w:color="auto"/>
        <w:bottom w:val="none" w:sz="0" w:space="0" w:color="auto"/>
        <w:right w:val="none" w:sz="0" w:space="0" w:color="auto"/>
      </w:divBdr>
    </w:div>
    <w:div w:id="1637485866">
      <w:marLeft w:val="0"/>
      <w:marRight w:val="0"/>
      <w:marTop w:val="0"/>
      <w:marBottom w:val="0"/>
      <w:divBdr>
        <w:top w:val="none" w:sz="0" w:space="0" w:color="auto"/>
        <w:left w:val="none" w:sz="0" w:space="0" w:color="auto"/>
        <w:bottom w:val="none" w:sz="0" w:space="0" w:color="auto"/>
        <w:right w:val="none" w:sz="0" w:space="0" w:color="auto"/>
      </w:divBdr>
    </w:div>
    <w:div w:id="1637485867">
      <w:marLeft w:val="0"/>
      <w:marRight w:val="0"/>
      <w:marTop w:val="0"/>
      <w:marBottom w:val="0"/>
      <w:divBdr>
        <w:top w:val="none" w:sz="0" w:space="0" w:color="auto"/>
        <w:left w:val="none" w:sz="0" w:space="0" w:color="auto"/>
        <w:bottom w:val="none" w:sz="0" w:space="0" w:color="auto"/>
        <w:right w:val="none" w:sz="0" w:space="0" w:color="auto"/>
      </w:divBdr>
    </w:div>
    <w:div w:id="1637485868">
      <w:marLeft w:val="0"/>
      <w:marRight w:val="0"/>
      <w:marTop w:val="0"/>
      <w:marBottom w:val="0"/>
      <w:divBdr>
        <w:top w:val="none" w:sz="0" w:space="0" w:color="auto"/>
        <w:left w:val="none" w:sz="0" w:space="0" w:color="auto"/>
        <w:bottom w:val="none" w:sz="0" w:space="0" w:color="auto"/>
        <w:right w:val="none" w:sz="0" w:space="0" w:color="auto"/>
      </w:divBdr>
    </w:div>
    <w:div w:id="1637485869">
      <w:marLeft w:val="0"/>
      <w:marRight w:val="0"/>
      <w:marTop w:val="0"/>
      <w:marBottom w:val="0"/>
      <w:divBdr>
        <w:top w:val="none" w:sz="0" w:space="0" w:color="auto"/>
        <w:left w:val="none" w:sz="0" w:space="0" w:color="auto"/>
        <w:bottom w:val="none" w:sz="0" w:space="0" w:color="auto"/>
        <w:right w:val="none" w:sz="0" w:space="0" w:color="auto"/>
      </w:divBdr>
    </w:div>
    <w:div w:id="1637485870">
      <w:marLeft w:val="0"/>
      <w:marRight w:val="0"/>
      <w:marTop w:val="0"/>
      <w:marBottom w:val="0"/>
      <w:divBdr>
        <w:top w:val="none" w:sz="0" w:space="0" w:color="auto"/>
        <w:left w:val="none" w:sz="0" w:space="0" w:color="auto"/>
        <w:bottom w:val="none" w:sz="0" w:space="0" w:color="auto"/>
        <w:right w:val="none" w:sz="0" w:space="0" w:color="auto"/>
      </w:divBdr>
    </w:div>
    <w:div w:id="1637485871">
      <w:marLeft w:val="0"/>
      <w:marRight w:val="0"/>
      <w:marTop w:val="0"/>
      <w:marBottom w:val="0"/>
      <w:divBdr>
        <w:top w:val="none" w:sz="0" w:space="0" w:color="auto"/>
        <w:left w:val="none" w:sz="0" w:space="0" w:color="auto"/>
        <w:bottom w:val="none" w:sz="0" w:space="0" w:color="auto"/>
        <w:right w:val="none" w:sz="0" w:space="0" w:color="auto"/>
      </w:divBdr>
    </w:div>
    <w:div w:id="1637485872">
      <w:marLeft w:val="0"/>
      <w:marRight w:val="0"/>
      <w:marTop w:val="0"/>
      <w:marBottom w:val="0"/>
      <w:divBdr>
        <w:top w:val="none" w:sz="0" w:space="0" w:color="auto"/>
        <w:left w:val="none" w:sz="0" w:space="0" w:color="auto"/>
        <w:bottom w:val="none" w:sz="0" w:space="0" w:color="auto"/>
        <w:right w:val="none" w:sz="0" w:space="0" w:color="auto"/>
      </w:divBdr>
    </w:div>
    <w:div w:id="1637485873">
      <w:marLeft w:val="0"/>
      <w:marRight w:val="0"/>
      <w:marTop w:val="0"/>
      <w:marBottom w:val="0"/>
      <w:divBdr>
        <w:top w:val="none" w:sz="0" w:space="0" w:color="auto"/>
        <w:left w:val="none" w:sz="0" w:space="0" w:color="auto"/>
        <w:bottom w:val="none" w:sz="0" w:space="0" w:color="auto"/>
        <w:right w:val="none" w:sz="0" w:space="0" w:color="auto"/>
      </w:divBdr>
    </w:div>
    <w:div w:id="1637485874">
      <w:marLeft w:val="0"/>
      <w:marRight w:val="0"/>
      <w:marTop w:val="0"/>
      <w:marBottom w:val="0"/>
      <w:divBdr>
        <w:top w:val="none" w:sz="0" w:space="0" w:color="auto"/>
        <w:left w:val="none" w:sz="0" w:space="0" w:color="auto"/>
        <w:bottom w:val="none" w:sz="0" w:space="0" w:color="auto"/>
        <w:right w:val="none" w:sz="0" w:space="0" w:color="auto"/>
      </w:divBdr>
    </w:div>
    <w:div w:id="1637485875">
      <w:marLeft w:val="0"/>
      <w:marRight w:val="0"/>
      <w:marTop w:val="0"/>
      <w:marBottom w:val="0"/>
      <w:divBdr>
        <w:top w:val="none" w:sz="0" w:space="0" w:color="auto"/>
        <w:left w:val="none" w:sz="0" w:space="0" w:color="auto"/>
        <w:bottom w:val="none" w:sz="0" w:space="0" w:color="auto"/>
        <w:right w:val="none" w:sz="0" w:space="0" w:color="auto"/>
      </w:divBdr>
    </w:div>
    <w:div w:id="1637485876">
      <w:marLeft w:val="0"/>
      <w:marRight w:val="0"/>
      <w:marTop w:val="0"/>
      <w:marBottom w:val="0"/>
      <w:divBdr>
        <w:top w:val="none" w:sz="0" w:space="0" w:color="auto"/>
        <w:left w:val="none" w:sz="0" w:space="0" w:color="auto"/>
        <w:bottom w:val="none" w:sz="0" w:space="0" w:color="auto"/>
        <w:right w:val="none" w:sz="0" w:space="0" w:color="auto"/>
      </w:divBdr>
    </w:div>
    <w:div w:id="1637485877">
      <w:marLeft w:val="0"/>
      <w:marRight w:val="0"/>
      <w:marTop w:val="0"/>
      <w:marBottom w:val="0"/>
      <w:divBdr>
        <w:top w:val="none" w:sz="0" w:space="0" w:color="auto"/>
        <w:left w:val="none" w:sz="0" w:space="0" w:color="auto"/>
        <w:bottom w:val="none" w:sz="0" w:space="0" w:color="auto"/>
        <w:right w:val="none" w:sz="0" w:space="0" w:color="auto"/>
      </w:divBdr>
    </w:div>
    <w:div w:id="1637485879">
      <w:marLeft w:val="0"/>
      <w:marRight w:val="0"/>
      <w:marTop w:val="0"/>
      <w:marBottom w:val="0"/>
      <w:divBdr>
        <w:top w:val="none" w:sz="0" w:space="0" w:color="auto"/>
        <w:left w:val="none" w:sz="0" w:space="0" w:color="auto"/>
        <w:bottom w:val="none" w:sz="0" w:space="0" w:color="auto"/>
        <w:right w:val="none" w:sz="0" w:space="0" w:color="auto"/>
      </w:divBdr>
    </w:div>
    <w:div w:id="1637485880">
      <w:marLeft w:val="0"/>
      <w:marRight w:val="0"/>
      <w:marTop w:val="0"/>
      <w:marBottom w:val="0"/>
      <w:divBdr>
        <w:top w:val="none" w:sz="0" w:space="0" w:color="auto"/>
        <w:left w:val="none" w:sz="0" w:space="0" w:color="auto"/>
        <w:bottom w:val="none" w:sz="0" w:space="0" w:color="auto"/>
        <w:right w:val="none" w:sz="0" w:space="0" w:color="auto"/>
      </w:divBdr>
    </w:div>
    <w:div w:id="1637485881">
      <w:marLeft w:val="0"/>
      <w:marRight w:val="0"/>
      <w:marTop w:val="0"/>
      <w:marBottom w:val="0"/>
      <w:divBdr>
        <w:top w:val="none" w:sz="0" w:space="0" w:color="auto"/>
        <w:left w:val="none" w:sz="0" w:space="0" w:color="auto"/>
        <w:bottom w:val="none" w:sz="0" w:space="0" w:color="auto"/>
        <w:right w:val="none" w:sz="0" w:space="0" w:color="auto"/>
      </w:divBdr>
    </w:div>
    <w:div w:id="1637485882">
      <w:marLeft w:val="0"/>
      <w:marRight w:val="0"/>
      <w:marTop w:val="0"/>
      <w:marBottom w:val="0"/>
      <w:divBdr>
        <w:top w:val="none" w:sz="0" w:space="0" w:color="auto"/>
        <w:left w:val="none" w:sz="0" w:space="0" w:color="auto"/>
        <w:bottom w:val="none" w:sz="0" w:space="0" w:color="auto"/>
        <w:right w:val="none" w:sz="0" w:space="0" w:color="auto"/>
      </w:divBdr>
    </w:div>
    <w:div w:id="1637485883">
      <w:marLeft w:val="0"/>
      <w:marRight w:val="0"/>
      <w:marTop w:val="0"/>
      <w:marBottom w:val="0"/>
      <w:divBdr>
        <w:top w:val="none" w:sz="0" w:space="0" w:color="auto"/>
        <w:left w:val="none" w:sz="0" w:space="0" w:color="auto"/>
        <w:bottom w:val="none" w:sz="0" w:space="0" w:color="auto"/>
        <w:right w:val="none" w:sz="0" w:space="0" w:color="auto"/>
      </w:divBdr>
    </w:div>
    <w:div w:id="1637485884">
      <w:marLeft w:val="0"/>
      <w:marRight w:val="0"/>
      <w:marTop w:val="0"/>
      <w:marBottom w:val="0"/>
      <w:divBdr>
        <w:top w:val="none" w:sz="0" w:space="0" w:color="auto"/>
        <w:left w:val="none" w:sz="0" w:space="0" w:color="auto"/>
        <w:bottom w:val="none" w:sz="0" w:space="0" w:color="auto"/>
        <w:right w:val="none" w:sz="0" w:space="0" w:color="auto"/>
      </w:divBdr>
    </w:div>
    <w:div w:id="1637485885">
      <w:marLeft w:val="0"/>
      <w:marRight w:val="0"/>
      <w:marTop w:val="0"/>
      <w:marBottom w:val="0"/>
      <w:divBdr>
        <w:top w:val="none" w:sz="0" w:space="0" w:color="auto"/>
        <w:left w:val="none" w:sz="0" w:space="0" w:color="auto"/>
        <w:bottom w:val="none" w:sz="0" w:space="0" w:color="auto"/>
        <w:right w:val="none" w:sz="0" w:space="0" w:color="auto"/>
      </w:divBdr>
    </w:div>
    <w:div w:id="1637485887">
      <w:marLeft w:val="0"/>
      <w:marRight w:val="0"/>
      <w:marTop w:val="0"/>
      <w:marBottom w:val="0"/>
      <w:divBdr>
        <w:top w:val="none" w:sz="0" w:space="0" w:color="auto"/>
        <w:left w:val="none" w:sz="0" w:space="0" w:color="auto"/>
        <w:bottom w:val="none" w:sz="0" w:space="0" w:color="auto"/>
        <w:right w:val="none" w:sz="0" w:space="0" w:color="auto"/>
      </w:divBdr>
    </w:div>
    <w:div w:id="1637485888">
      <w:marLeft w:val="0"/>
      <w:marRight w:val="0"/>
      <w:marTop w:val="0"/>
      <w:marBottom w:val="0"/>
      <w:divBdr>
        <w:top w:val="none" w:sz="0" w:space="0" w:color="auto"/>
        <w:left w:val="none" w:sz="0" w:space="0" w:color="auto"/>
        <w:bottom w:val="none" w:sz="0" w:space="0" w:color="auto"/>
        <w:right w:val="none" w:sz="0" w:space="0" w:color="auto"/>
      </w:divBdr>
    </w:div>
    <w:div w:id="1637485889">
      <w:marLeft w:val="0"/>
      <w:marRight w:val="0"/>
      <w:marTop w:val="0"/>
      <w:marBottom w:val="0"/>
      <w:divBdr>
        <w:top w:val="none" w:sz="0" w:space="0" w:color="auto"/>
        <w:left w:val="none" w:sz="0" w:space="0" w:color="auto"/>
        <w:bottom w:val="none" w:sz="0" w:space="0" w:color="auto"/>
        <w:right w:val="none" w:sz="0" w:space="0" w:color="auto"/>
      </w:divBdr>
    </w:div>
    <w:div w:id="1637485890">
      <w:marLeft w:val="0"/>
      <w:marRight w:val="0"/>
      <w:marTop w:val="0"/>
      <w:marBottom w:val="0"/>
      <w:divBdr>
        <w:top w:val="none" w:sz="0" w:space="0" w:color="auto"/>
        <w:left w:val="none" w:sz="0" w:space="0" w:color="auto"/>
        <w:bottom w:val="none" w:sz="0" w:space="0" w:color="auto"/>
        <w:right w:val="none" w:sz="0" w:space="0" w:color="auto"/>
      </w:divBdr>
    </w:div>
    <w:div w:id="1637485891">
      <w:marLeft w:val="0"/>
      <w:marRight w:val="0"/>
      <w:marTop w:val="0"/>
      <w:marBottom w:val="0"/>
      <w:divBdr>
        <w:top w:val="none" w:sz="0" w:space="0" w:color="auto"/>
        <w:left w:val="none" w:sz="0" w:space="0" w:color="auto"/>
        <w:bottom w:val="none" w:sz="0" w:space="0" w:color="auto"/>
        <w:right w:val="none" w:sz="0" w:space="0" w:color="auto"/>
      </w:divBdr>
    </w:div>
    <w:div w:id="1637485892">
      <w:marLeft w:val="0"/>
      <w:marRight w:val="0"/>
      <w:marTop w:val="0"/>
      <w:marBottom w:val="0"/>
      <w:divBdr>
        <w:top w:val="none" w:sz="0" w:space="0" w:color="auto"/>
        <w:left w:val="none" w:sz="0" w:space="0" w:color="auto"/>
        <w:bottom w:val="none" w:sz="0" w:space="0" w:color="auto"/>
        <w:right w:val="none" w:sz="0" w:space="0" w:color="auto"/>
      </w:divBdr>
    </w:div>
    <w:div w:id="1637485894">
      <w:marLeft w:val="0"/>
      <w:marRight w:val="0"/>
      <w:marTop w:val="0"/>
      <w:marBottom w:val="0"/>
      <w:divBdr>
        <w:top w:val="none" w:sz="0" w:space="0" w:color="auto"/>
        <w:left w:val="none" w:sz="0" w:space="0" w:color="auto"/>
        <w:bottom w:val="none" w:sz="0" w:space="0" w:color="auto"/>
        <w:right w:val="none" w:sz="0" w:space="0" w:color="auto"/>
      </w:divBdr>
    </w:div>
    <w:div w:id="1637485895">
      <w:marLeft w:val="0"/>
      <w:marRight w:val="0"/>
      <w:marTop w:val="0"/>
      <w:marBottom w:val="0"/>
      <w:divBdr>
        <w:top w:val="none" w:sz="0" w:space="0" w:color="auto"/>
        <w:left w:val="none" w:sz="0" w:space="0" w:color="auto"/>
        <w:bottom w:val="none" w:sz="0" w:space="0" w:color="auto"/>
        <w:right w:val="none" w:sz="0" w:space="0" w:color="auto"/>
      </w:divBdr>
    </w:div>
    <w:div w:id="1637485896">
      <w:marLeft w:val="0"/>
      <w:marRight w:val="0"/>
      <w:marTop w:val="0"/>
      <w:marBottom w:val="0"/>
      <w:divBdr>
        <w:top w:val="none" w:sz="0" w:space="0" w:color="auto"/>
        <w:left w:val="none" w:sz="0" w:space="0" w:color="auto"/>
        <w:bottom w:val="none" w:sz="0" w:space="0" w:color="auto"/>
        <w:right w:val="none" w:sz="0" w:space="0" w:color="auto"/>
      </w:divBdr>
    </w:div>
    <w:div w:id="1637485897">
      <w:marLeft w:val="0"/>
      <w:marRight w:val="0"/>
      <w:marTop w:val="0"/>
      <w:marBottom w:val="0"/>
      <w:divBdr>
        <w:top w:val="none" w:sz="0" w:space="0" w:color="auto"/>
        <w:left w:val="none" w:sz="0" w:space="0" w:color="auto"/>
        <w:bottom w:val="none" w:sz="0" w:space="0" w:color="auto"/>
        <w:right w:val="none" w:sz="0" w:space="0" w:color="auto"/>
      </w:divBdr>
    </w:div>
    <w:div w:id="1637485898">
      <w:marLeft w:val="0"/>
      <w:marRight w:val="0"/>
      <w:marTop w:val="0"/>
      <w:marBottom w:val="0"/>
      <w:divBdr>
        <w:top w:val="none" w:sz="0" w:space="0" w:color="auto"/>
        <w:left w:val="none" w:sz="0" w:space="0" w:color="auto"/>
        <w:bottom w:val="none" w:sz="0" w:space="0" w:color="auto"/>
        <w:right w:val="none" w:sz="0" w:space="0" w:color="auto"/>
      </w:divBdr>
    </w:div>
    <w:div w:id="1637485899">
      <w:marLeft w:val="0"/>
      <w:marRight w:val="0"/>
      <w:marTop w:val="0"/>
      <w:marBottom w:val="0"/>
      <w:divBdr>
        <w:top w:val="none" w:sz="0" w:space="0" w:color="auto"/>
        <w:left w:val="none" w:sz="0" w:space="0" w:color="auto"/>
        <w:bottom w:val="none" w:sz="0" w:space="0" w:color="auto"/>
        <w:right w:val="none" w:sz="0" w:space="0" w:color="auto"/>
      </w:divBdr>
    </w:div>
    <w:div w:id="1637485900">
      <w:marLeft w:val="0"/>
      <w:marRight w:val="0"/>
      <w:marTop w:val="0"/>
      <w:marBottom w:val="0"/>
      <w:divBdr>
        <w:top w:val="none" w:sz="0" w:space="0" w:color="auto"/>
        <w:left w:val="none" w:sz="0" w:space="0" w:color="auto"/>
        <w:bottom w:val="none" w:sz="0" w:space="0" w:color="auto"/>
        <w:right w:val="none" w:sz="0" w:space="0" w:color="auto"/>
      </w:divBdr>
    </w:div>
    <w:div w:id="1637485901">
      <w:marLeft w:val="0"/>
      <w:marRight w:val="0"/>
      <w:marTop w:val="0"/>
      <w:marBottom w:val="0"/>
      <w:divBdr>
        <w:top w:val="none" w:sz="0" w:space="0" w:color="auto"/>
        <w:left w:val="none" w:sz="0" w:space="0" w:color="auto"/>
        <w:bottom w:val="none" w:sz="0" w:space="0" w:color="auto"/>
        <w:right w:val="none" w:sz="0" w:space="0" w:color="auto"/>
      </w:divBdr>
    </w:div>
    <w:div w:id="1637485902">
      <w:marLeft w:val="0"/>
      <w:marRight w:val="0"/>
      <w:marTop w:val="0"/>
      <w:marBottom w:val="0"/>
      <w:divBdr>
        <w:top w:val="none" w:sz="0" w:space="0" w:color="auto"/>
        <w:left w:val="none" w:sz="0" w:space="0" w:color="auto"/>
        <w:bottom w:val="none" w:sz="0" w:space="0" w:color="auto"/>
        <w:right w:val="none" w:sz="0" w:space="0" w:color="auto"/>
      </w:divBdr>
    </w:div>
    <w:div w:id="1637485903">
      <w:marLeft w:val="0"/>
      <w:marRight w:val="0"/>
      <w:marTop w:val="0"/>
      <w:marBottom w:val="0"/>
      <w:divBdr>
        <w:top w:val="none" w:sz="0" w:space="0" w:color="auto"/>
        <w:left w:val="none" w:sz="0" w:space="0" w:color="auto"/>
        <w:bottom w:val="none" w:sz="0" w:space="0" w:color="auto"/>
        <w:right w:val="none" w:sz="0" w:space="0" w:color="auto"/>
      </w:divBdr>
    </w:div>
    <w:div w:id="1637485904">
      <w:marLeft w:val="0"/>
      <w:marRight w:val="0"/>
      <w:marTop w:val="0"/>
      <w:marBottom w:val="0"/>
      <w:divBdr>
        <w:top w:val="none" w:sz="0" w:space="0" w:color="auto"/>
        <w:left w:val="none" w:sz="0" w:space="0" w:color="auto"/>
        <w:bottom w:val="none" w:sz="0" w:space="0" w:color="auto"/>
        <w:right w:val="none" w:sz="0" w:space="0" w:color="auto"/>
      </w:divBdr>
    </w:div>
    <w:div w:id="1637485905">
      <w:marLeft w:val="0"/>
      <w:marRight w:val="0"/>
      <w:marTop w:val="0"/>
      <w:marBottom w:val="0"/>
      <w:divBdr>
        <w:top w:val="none" w:sz="0" w:space="0" w:color="auto"/>
        <w:left w:val="none" w:sz="0" w:space="0" w:color="auto"/>
        <w:bottom w:val="none" w:sz="0" w:space="0" w:color="auto"/>
        <w:right w:val="none" w:sz="0" w:space="0" w:color="auto"/>
      </w:divBdr>
    </w:div>
    <w:div w:id="1637485906">
      <w:marLeft w:val="0"/>
      <w:marRight w:val="0"/>
      <w:marTop w:val="0"/>
      <w:marBottom w:val="0"/>
      <w:divBdr>
        <w:top w:val="none" w:sz="0" w:space="0" w:color="auto"/>
        <w:left w:val="none" w:sz="0" w:space="0" w:color="auto"/>
        <w:bottom w:val="none" w:sz="0" w:space="0" w:color="auto"/>
        <w:right w:val="none" w:sz="0" w:space="0" w:color="auto"/>
      </w:divBdr>
    </w:div>
    <w:div w:id="1637485907">
      <w:marLeft w:val="0"/>
      <w:marRight w:val="0"/>
      <w:marTop w:val="0"/>
      <w:marBottom w:val="0"/>
      <w:divBdr>
        <w:top w:val="none" w:sz="0" w:space="0" w:color="auto"/>
        <w:left w:val="none" w:sz="0" w:space="0" w:color="auto"/>
        <w:bottom w:val="none" w:sz="0" w:space="0" w:color="auto"/>
        <w:right w:val="none" w:sz="0" w:space="0" w:color="auto"/>
      </w:divBdr>
    </w:div>
    <w:div w:id="1637485908">
      <w:marLeft w:val="0"/>
      <w:marRight w:val="0"/>
      <w:marTop w:val="0"/>
      <w:marBottom w:val="0"/>
      <w:divBdr>
        <w:top w:val="none" w:sz="0" w:space="0" w:color="auto"/>
        <w:left w:val="none" w:sz="0" w:space="0" w:color="auto"/>
        <w:bottom w:val="none" w:sz="0" w:space="0" w:color="auto"/>
        <w:right w:val="none" w:sz="0" w:space="0" w:color="auto"/>
      </w:divBdr>
    </w:div>
    <w:div w:id="1637485909">
      <w:marLeft w:val="0"/>
      <w:marRight w:val="0"/>
      <w:marTop w:val="0"/>
      <w:marBottom w:val="0"/>
      <w:divBdr>
        <w:top w:val="none" w:sz="0" w:space="0" w:color="auto"/>
        <w:left w:val="none" w:sz="0" w:space="0" w:color="auto"/>
        <w:bottom w:val="none" w:sz="0" w:space="0" w:color="auto"/>
        <w:right w:val="none" w:sz="0" w:space="0" w:color="auto"/>
      </w:divBdr>
    </w:div>
    <w:div w:id="1637485910">
      <w:marLeft w:val="0"/>
      <w:marRight w:val="0"/>
      <w:marTop w:val="0"/>
      <w:marBottom w:val="0"/>
      <w:divBdr>
        <w:top w:val="none" w:sz="0" w:space="0" w:color="auto"/>
        <w:left w:val="none" w:sz="0" w:space="0" w:color="auto"/>
        <w:bottom w:val="none" w:sz="0" w:space="0" w:color="auto"/>
        <w:right w:val="none" w:sz="0" w:space="0" w:color="auto"/>
      </w:divBdr>
    </w:div>
    <w:div w:id="1637485911">
      <w:marLeft w:val="0"/>
      <w:marRight w:val="0"/>
      <w:marTop w:val="0"/>
      <w:marBottom w:val="0"/>
      <w:divBdr>
        <w:top w:val="none" w:sz="0" w:space="0" w:color="auto"/>
        <w:left w:val="none" w:sz="0" w:space="0" w:color="auto"/>
        <w:bottom w:val="none" w:sz="0" w:space="0" w:color="auto"/>
        <w:right w:val="none" w:sz="0" w:space="0" w:color="auto"/>
      </w:divBdr>
    </w:div>
    <w:div w:id="1637485912">
      <w:marLeft w:val="0"/>
      <w:marRight w:val="0"/>
      <w:marTop w:val="0"/>
      <w:marBottom w:val="0"/>
      <w:divBdr>
        <w:top w:val="none" w:sz="0" w:space="0" w:color="auto"/>
        <w:left w:val="none" w:sz="0" w:space="0" w:color="auto"/>
        <w:bottom w:val="none" w:sz="0" w:space="0" w:color="auto"/>
        <w:right w:val="none" w:sz="0" w:space="0" w:color="auto"/>
      </w:divBdr>
    </w:div>
    <w:div w:id="1637485913">
      <w:marLeft w:val="0"/>
      <w:marRight w:val="0"/>
      <w:marTop w:val="0"/>
      <w:marBottom w:val="0"/>
      <w:divBdr>
        <w:top w:val="none" w:sz="0" w:space="0" w:color="auto"/>
        <w:left w:val="none" w:sz="0" w:space="0" w:color="auto"/>
        <w:bottom w:val="none" w:sz="0" w:space="0" w:color="auto"/>
        <w:right w:val="none" w:sz="0" w:space="0" w:color="auto"/>
      </w:divBdr>
    </w:div>
    <w:div w:id="1637485914">
      <w:marLeft w:val="0"/>
      <w:marRight w:val="0"/>
      <w:marTop w:val="0"/>
      <w:marBottom w:val="0"/>
      <w:divBdr>
        <w:top w:val="none" w:sz="0" w:space="0" w:color="auto"/>
        <w:left w:val="none" w:sz="0" w:space="0" w:color="auto"/>
        <w:bottom w:val="none" w:sz="0" w:space="0" w:color="auto"/>
        <w:right w:val="none" w:sz="0" w:space="0" w:color="auto"/>
      </w:divBdr>
    </w:div>
    <w:div w:id="1637485915">
      <w:marLeft w:val="0"/>
      <w:marRight w:val="0"/>
      <w:marTop w:val="0"/>
      <w:marBottom w:val="0"/>
      <w:divBdr>
        <w:top w:val="none" w:sz="0" w:space="0" w:color="auto"/>
        <w:left w:val="none" w:sz="0" w:space="0" w:color="auto"/>
        <w:bottom w:val="none" w:sz="0" w:space="0" w:color="auto"/>
        <w:right w:val="none" w:sz="0" w:space="0" w:color="auto"/>
      </w:divBdr>
    </w:div>
    <w:div w:id="1637485916">
      <w:marLeft w:val="0"/>
      <w:marRight w:val="0"/>
      <w:marTop w:val="0"/>
      <w:marBottom w:val="0"/>
      <w:divBdr>
        <w:top w:val="none" w:sz="0" w:space="0" w:color="auto"/>
        <w:left w:val="none" w:sz="0" w:space="0" w:color="auto"/>
        <w:bottom w:val="none" w:sz="0" w:space="0" w:color="auto"/>
        <w:right w:val="none" w:sz="0" w:space="0" w:color="auto"/>
      </w:divBdr>
    </w:div>
    <w:div w:id="1637485917">
      <w:marLeft w:val="0"/>
      <w:marRight w:val="0"/>
      <w:marTop w:val="0"/>
      <w:marBottom w:val="0"/>
      <w:divBdr>
        <w:top w:val="none" w:sz="0" w:space="0" w:color="auto"/>
        <w:left w:val="none" w:sz="0" w:space="0" w:color="auto"/>
        <w:bottom w:val="none" w:sz="0" w:space="0" w:color="auto"/>
        <w:right w:val="none" w:sz="0" w:space="0" w:color="auto"/>
      </w:divBdr>
    </w:div>
    <w:div w:id="1637485918">
      <w:marLeft w:val="0"/>
      <w:marRight w:val="0"/>
      <w:marTop w:val="0"/>
      <w:marBottom w:val="0"/>
      <w:divBdr>
        <w:top w:val="none" w:sz="0" w:space="0" w:color="auto"/>
        <w:left w:val="none" w:sz="0" w:space="0" w:color="auto"/>
        <w:bottom w:val="none" w:sz="0" w:space="0" w:color="auto"/>
        <w:right w:val="none" w:sz="0" w:space="0" w:color="auto"/>
      </w:divBdr>
    </w:div>
    <w:div w:id="1637485919">
      <w:marLeft w:val="0"/>
      <w:marRight w:val="0"/>
      <w:marTop w:val="0"/>
      <w:marBottom w:val="0"/>
      <w:divBdr>
        <w:top w:val="none" w:sz="0" w:space="0" w:color="auto"/>
        <w:left w:val="none" w:sz="0" w:space="0" w:color="auto"/>
        <w:bottom w:val="none" w:sz="0" w:space="0" w:color="auto"/>
        <w:right w:val="none" w:sz="0" w:space="0" w:color="auto"/>
      </w:divBdr>
    </w:div>
    <w:div w:id="1637485920">
      <w:marLeft w:val="0"/>
      <w:marRight w:val="0"/>
      <w:marTop w:val="0"/>
      <w:marBottom w:val="0"/>
      <w:divBdr>
        <w:top w:val="none" w:sz="0" w:space="0" w:color="auto"/>
        <w:left w:val="none" w:sz="0" w:space="0" w:color="auto"/>
        <w:bottom w:val="none" w:sz="0" w:space="0" w:color="auto"/>
        <w:right w:val="none" w:sz="0" w:space="0" w:color="auto"/>
      </w:divBdr>
    </w:div>
    <w:div w:id="1637485921">
      <w:marLeft w:val="0"/>
      <w:marRight w:val="0"/>
      <w:marTop w:val="0"/>
      <w:marBottom w:val="0"/>
      <w:divBdr>
        <w:top w:val="none" w:sz="0" w:space="0" w:color="auto"/>
        <w:left w:val="none" w:sz="0" w:space="0" w:color="auto"/>
        <w:bottom w:val="none" w:sz="0" w:space="0" w:color="auto"/>
        <w:right w:val="none" w:sz="0" w:space="0" w:color="auto"/>
      </w:divBdr>
    </w:div>
    <w:div w:id="1637485922">
      <w:marLeft w:val="0"/>
      <w:marRight w:val="0"/>
      <w:marTop w:val="0"/>
      <w:marBottom w:val="0"/>
      <w:divBdr>
        <w:top w:val="none" w:sz="0" w:space="0" w:color="auto"/>
        <w:left w:val="none" w:sz="0" w:space="0" w:color="auto"/>
        <w:bottom w:val="none" w:sz="0" w:space="0" w:color="auto"/>
        <w:right w:val="none" w:sz="0" w:space="0" w:color="auto"/>
      </w:divBdr>
    </w:div>
    <w:div w:id="1637485923">
      <w:marLeft w:val="0"/>
      <w:marRight w:val="0"/>
      <w:marTop w:val="0"/>
      <w:marBottom w:val="0"/>
      <w:divBdr>
        <w:top w:val="none" w:sz="0" w:space="0" w:color="auto"/>
        <w:left w:val="none" w:sz="0" w:space="0" w:color="auto"/>
        <w:bottom w:val="none" w:sz="0" w:space="0" w:color="auto"/>
        <w:right w:val="none" w:sz="0" w:space="0" w:color="auto"/>
      </w:divBdr>
    </w:div>
    <w:div w:id="1637485924">
      <w:marLeft w:val="0"/>
      <w:marRight w:val="0"/>
      <w:marTop w:val="0"/>
      <w:marBottom w:val="0"/>
      <w:divBdr>
        <w:top w:val="none" w:sz="0" w:space="0" w:color="auto"/>
        <w:left w:val="none" w:sz="0" w:space="0" w:color="auto"/>
        <w:bottom w:val="none" w:sz="0" w:space="0" w:color="auto"/>
        <w:right w:val="none" w:sz="0" w:space="0" w:color="auto"/>
      </w:divBdr>
    </w:div>
    <w:div w:id="1637485925">
      <w:marLeft w:val="0"/>
      <w:marRight w:val="0"/>
      <w:marTop w:val="0"/>
      <w:marBottom w:val="0"/>
      <w:divBdr>
        <w:top w:val="none" w:sz="0" w:space="0" w:color="auto"/>
        <w:left w:val="none" w:sz="0" w:space="0" w:color="auto"/>
        <w:bottom w:val="none" w:sz="0" w:space="0" w:color="auto"/>
        <w:right w:val="none" w:sz="0" w:space="0" w:color="auto"/>
      </w:divBdr>
    </w:div>
    <w:div w:id="1637485926">
      <w:marLeft w:val="0"/>
      <w:marRight w:val="0"/>
      <w:marTop w:val="0"/>
      <w:marBottom w:val="0"/>
      <w:divBdr>
        <w:top w:val="none" w:sz="0" w:space="0" w:color="auto"/>
        <w:left w:val="none" w:sz="0" w:space="0" w:color="auto"/>
        <w:bottom w:val="none" w:sz="0" w:space="0" w:color="auto"/>
        <w:right w:val="none" w:sz="0" w:space="0" w:color="auto"/>
      </w:divBdr>
    </w:div>
    <w:div w:id="1637485927">
      <w:marLeft w:val="0"/>
      <w:marRight w:val="0"/>
      <w:marTop w:val="0"/>
      <w:marBottom w:val="0"/>
      <w:divBdr>
        <w:top w:val="none" w:sz="0" w:space="0" w:color="auto"/>
        <w:left w:val="none" w:sz="0" w:space="0" w:color="auto"/>
        <w:bottom w:val="none" w:sz="0" w:space="0" w:color="auto"/>
        <w:right w:val="none" w:sz="0" w:space="0" w:color="auto"/>
      </w:divBdr>
    </w:div>
    <w:div w:id="1637485928">
      <w:marLeft w:val="0"/>
      <w:marRight w:val="0"/>
      <w:marTop w:val="0"/>
      <w:marBottom w:val="0"/>
      <w:divBdr>
        <w:top w:val="none" w:sz="0" w:space="0" w:color="auto"/>
        <w:left w:val="none" w:sz="0" w:space="0" w:color="auto"/>
        <w:bottom w:val="none" w:sz="0" w:space="0" w:color="auto"/>
        <w:right w:val="none" w:sz="0" w:space="0" w:color="auto"/>
      </w:divBdr>
    </w:div>
    <w:div w:id="1637485929">
      <w:marLeft w:val="0"/>
      <w:marRight w:val="0"/>
      <w:marTop w:val="0"/>
      <w:marBottom w:val="0"/>
      <w:divBdr>
        <w:top w:val="none" w:sz="0" w:space="0" w:color="auto"/>
        <w:left w:val="none" w:sz="0" w:space="0" w:color="auto"/>
        <w:bottom w:val="none" w:sz="0" w:space="0" w:color="auto"/>
        <w:right w:val="none" w:sz="0" w:space="0" w:color="auto"/>
      </w:divBdr>
    </w:div>
    <w:div w:id="1637485930">
      <w:marLeft w:val="0"/>
      <w:marRight w:val="0"/>
      <w:marTop w:val="0"/>
      <w:marBottom w:val="0"/>
      <w:divBdr>
        <w:top w:val="none" w:sz="0" w:space="0" w:color="auto"/>
        <w:left w:val="none" w:sz="0" w:space="0" w:color="auto"/>
        <w:bottom w:val="none" w:sz="0" w:space="0" w:color="auto"/>
        <w:right w:val="none" w:sz="0" w:space="0" w:color="auto"/>
      </w:divBdr>
    </w:div>
    <w:div w:id="1637485931">
      <w:marLeft w:val="0"/>
      <w:marRight w:val="0"/>
      <w:marTop w:val="0"/>
      <w:marBottom w:val="0"/>
      <w:divBdr>
        <w:top w:val="none" w:sz="0" w:space="0" w:color="auto"/>
        <w:left w:val="none" w:sz="0" w:space="0" w:color="auto"/>
        <w:bottom w:val="none" w:sz="0" w:space="0" w:color="auto"/>
        <w:right w:val="none" w:sz="0" w:space="0" w:color="auto"/>
      </w:divBdr>
    </w:div>
    <w:div w:id="1637485932">
      <w:marLeft w:val="0"/>
      <w:marRight w:val="0"/>
      <w:marTop w:val="0"/>
      <w:marBottom w:val="0"/>
      <w:divBdr>
        <w:top w:val="none" w:sz="0" w:space="0" w:color="auto"/>
        <w:left w:val="none" w:sz="0" w:space="0" w:color="auto"/>
        <w:bottom w:val="none" w:sz="0" w:space="0" w:color="auto"/>
        <w:right w:val="none" w:sz="0" w:space="0" w:color="auto"/>
      </w:divBdr>
    </w:div>
    <w:div w:id="1637485933">
      <w:marLeft w:val="0"/>
      <w:marRight w:val="0"/>
      <w:marTop w:val="0"/>
      <w:marBottom w:val="0"/>
      <w:divBdr>
        <w:top w:val="none" w:sz="0" w:space="0" w:color="auto"/>
        <w:left w:val="none" w:sz="0" w:space="0" w:color="auto"/>
        <w:bottom w:val="none" w:sz="0" w:space="0" w:color="auto"/>
        <w:right w:val="none" w:sz="0" w:space="0" w:color="auto"/>
      </w:divBdr>
    </w:div>
    <w:div w:id="1637485934">
      <w:marLeft w:val="0"/>
      <w:marRight w:val="0"/>
      <w:marTop w:val="0"/>
      <w:marBottom w:val="0"/>
      <w:divBdr>
        <w:top w:val="none" w:sz="0" w:space="0" w:color="auto"/>
        <w:left w:val="none" w:sz="0" w:space="0" w:color="auto"/>
        <w:bottom w:val="none" w:sz="0" w:space="0" w:color="auto"/>
        <w:right w:val="none" w:sz="0" w:space="0" w:color="auto"/>
      </w:divBdr>
    </w:div>
    <w:div w:id="1637485935">
      <w:marLeft w:val="0"/>
      <w:marRight w:val="0"/>
      <w:marTop w:val="0"/>
      <w:marBottom w:val="0"/>
      <w:divBdr>
        <w:top w:val="none" w:sz="0" w:space="0" w:color="auto"/>
        <w:left w:val="none" w:sz="0" w:space="0" w:color="auto"/>
        <w:bottom w:val="none" w:sz="0" w:space="0" w:color="auto"/>
        <w:right w:val="none" w:sz="0" w:space="0" w:color="auto"/>
      </w:divBdr>
    </w:div>
    <w:div w:id="1637485936">
      <w:marLeft w:val="0"/>
      <w:marRight w:val="0"/>
      <w:marTop w:val="0"/>
      <w:marBottom w:val="0"/>
      <w:divBdr>
        <w:top w:val="none" w:sz="0" w:space="0" w:color="auto"/>
        <w:left w:val="none" w:sz="0" w:space="0" w:color="auto"/>
        <w:bottom w:val="none" w:sz="0" w:space="0" w:color="auto"/>
        <w:right w:val="none" w:sz="0" w:space="0" w:color="auto"/>
      </w:divBdr>
    </w:div>
    <w:div w:id="1637485937">
      <w:marLeft w:val="0"/>
      <w:marRight w:val="0"/>
      <w:marTop w:val="0"/>
      <w:marBottom w:val="0"/>
      <w:divBdr>
        <w:top w:val="none" w:sz="0" w:space="0" w:color="auto"/>
        <w:left w:val="none" w:sz="0" w:space="0" w:color="auto"/>
        <w:bottom w:val="none" w:sz="0" w:space="0" w:color="auto"/>
        <w:right w:val="none" w:sz="0" w:space="0" w:color="auto"/>
      </w:divBdr>
    </w:div>
    <w:div w:id="1637485938">
      <w:marLeft w:val="0"/>
      <w:marRight w:val="0"/>
      <w:marTop w:val="0"/>
      <w:marBottom w:val="0"/>
      <w:divBdr>
        <w:top w:val="none" w:sz="0" w:space="0" w:color="auto"/>
        <w:left w:val="none" w:sz="0" w:space="0" w:color="auto"/>
        <w:bottom w:val="none" w:sz="0" w:space="0" w:color="auto"/>
        <w:right w:val="none" w:sz="0" w:space="0" w:color="auto"/>
      </w:divBdr>
    </w:div>
    <w:div w:id="1637485939">
      <w:marLeft w:val="0"/>
      <w:marRight w:val="0"/>
      <w:marTop w:val="0"/>
      <w:marBottom w:val="0"/>
      <w:divBdr>
        <w:top w:val="none" w:sz="0" w:space="0" w:color="auto"/>
        <w:left w:val="none" w:sz="0" w:space="0" w:color="auto"/>
        <w:bottom w:val="none" w:sz="0" w:space="0" w:color="auto"/>
        <w:right w:val="none" w:sz="0" w:space="0" w:color="auto"/>
      </w:divBdr>
    </w:div>
    <w:div w:id="1637485940">
      <w:marLeft w:val="0"/>
      <w:marRight w:val="0"/>
      <w:marTop w:val="0"/>
      <w:marBottom w:val="0"/>
      <w:divBdr>
        <w:top w:val="none" w:sz="0" w:space="0" w:color="auto"/>
        <w:left w:val="none" w:sz="0" w:space="0" w:color="auto"/>
        <w:bottom w:val="none" w:sz="0" w:space="0" w:color="auto"/>
        <w:right w:val="none" w:sz="0" w:space="0" w:color="auto"/>
      </w:divBdr>
    </w:div>
    <w:div w:id="1637485941">
      <w:marLeft w:val="0"/>
      <w:marRight w:val="0"/>
      <w:marTop w:val="0"/>
      <w:marBottom w:val="0"/>
      <w:divBdr>
        <w:top w:val="none" w:sz="0" w:space="0" w:color="auto"/>
        <w:left w:val="none" w:sz="0" w:space="0" w:color="auto"/>
        <w:bottom w:val="none" w:sz="0" w:space="0" w:color="auto"/>
        <w:right w:val="none" w:sz="0" w:space="0" w:color="auto"/>
      </w:divBdr>
    </w:div>
    <w:div w:id="1637485942">
      <w:marLeft w:val="0"/>
      <w:marRight w:val="0"/>
      <w:marTop w:val="0"/>
      <w:marBottom w:val="0"/>
      <w:divBdr>
        <w:top w:val="none" w:sz="0" w:space="0" w:color="auto"/>
        <w:left w:val="none" w:sz="0" w:space="0" w:color="auto"/>
        <w:bottom w:val="none" w:sz="0" w:space="0" w:color="auto"/>
        <w:right w:val="none" w:sz="0" w:space="0" w:color="auto"/>
      </w:divBdr>
    </w:div>
    <w:div w:id="1637485943">
      <w:marLeft w:val="0"/>
      <w:marRight w:val="0"/>
      <w:marTop w:val="0"/>
      <w:marBottom w:val="0"/>
      <w:divBdr>
        <w:top w:val="none" w:sz="0" w:space="0" w:color="auto"/>
        <w:left w:val="none" w:sz="0" w:space="0" w:color="auto"/>
        <w:bottom w:val="none" w:sz="0" w:space="0" w:color="auto"/>
        <w:right w:val="none" w:sz="0" w:space="0" w:color="auto"/>
      </w:divBdr>
    </w:div>
    <w:div w:id="1637485944">
      <w:marLeft w:val="0"/>
      <w:marRight w:val="0"/>
      <w:marTop w:val="0"/>
      <w:marBottom w:val="0"/>
      <w:divBdr>
        <w:top w:val="none" w:sz="0" w:space="0" w:color="auto"/>
        <w:left w:val="none" w:sz="0" w:space="0" w:color="auto"/>
        <w:bottom w:val="none" w:sz="0" w:space="0" w:color="auto"/>
        <w:right w:val="none" w:sz="0" w:space="0" w:color="auto"/>
      </w:divBdr>
    </w:div>
    <w:div w:id="1637485945">
      <w:marLeft w:val="0"/>
      <w:marRight w:val="0"/>
      <w:marTop w:val="0"/>
      <w:marBottom w:val="0"/>
      <w:divBdr>
        <w:top w:val="none" w:sz="0" w:space="0" w:color="auto"/>
        <w:left w:val="none" w:sz="0" w:space="0" w:color="auto"/>
        <w:bottom w:val="none" w:sz="0" w:space="0" w:color="auto"/>
        <w:right w:val="none" w:sz="0" w:space="0" w:color="auto"/>
      </w:divBdr>
    </w:div>
    <w:div w:id="1637485946">
      <w:marLeft w:val="0"/>
      <w:marRight w:val="0"/>
      <w:marTop w:val="0"/>
      <w:marBottom w:val="0"/>
      <w:divBdr>
        <w:top w:val="none" w:sz="0" w:space="0" w:color="auto"/>
        <w:left w:val="none" w:sz="0" w:space="0" w:color="auto"/>
        <w:bottom w:val="none" w:sz="0" w:space="0" w:color="auto"/>
        <w:right w:val="none" w:sz="0" w:space="0" w:color="auto"/>
      </w:divBdr>
    </w:div>
    <w:div w:id="1637485947">
      <w:marLeft w:val="0"/>
      <w:marRight w:val="0"/>
      <w:marTop w:val="0"/>
      <w:marBottom w:val="0"/>
      <w:divBdr>
        <w:top w:val="none" w:sz="0" w:space="0" w:color="auto"/>
        <w:left w:val="none" w:sz="0" w:space="0" w:color="auto"/>
        <w:bottom w:val="none" w:sz="0" w:space="0" w:color="auto"/>
        <w:right w:val="none" w:sz="0" w:space="0" w:color="auto"/>
      </w:divBdr>
    </w:div>
    <w:div w:id="1637485948">
      <w:marLeft w:val="0"/>
      <w:marRight w:val="0"/>
      <w:marTop w:val="0"/>
      <w:marBottom w:val="0"/>
      <w:divBdr>
        <w:top w:val="none" w:sz="0" w:space="0" w:color="auto"/>
        <w:left w:val="none" w:sz="0" w:space="0" w:color="auto"/>
        <w:bottom w:val="none" w:sz="0" w:space="0" w:color="auto"/>
        <w:right w:val="none" w:sz="0" w:space="0" w:color="auto"/>
      </w:divBdr>
    </w:div>
    <w:div w:id="1637485949">
      <w:marLeft w:val="0"/>
      <w:marRight w:val="0"/>
      <w:marTop w:val="0"/>
      <w:marBottom w:val="0"/>
      <w:divBdr>
        <w:top w:val="none" w:sz="0" w:space="0" w:color="auto"/>
        <w:left w:val="none" w:sz="0" w:space="0" w:color="auto"/>
        <w:bottom w:val="none" w:sz="0" w:space="0" w:color="auto"/>
        <w:right w:val="none" w:sz="0" w:space="0" w:color="auto"/>
      </w:divBdr>
    </w:div>
    <w:div w:id="1637485950">
      <w:marLeft w:val="0"/>
      <w:marRight w:val="0"/>
      <w:marTop w:val="0"/>
      <w:marBottom w:val="0"/>
      <w:divBdr>
        <w:top w:val="none" w:sz="0" w:space="0" w:color="auto"/>
        <w:left w:val="none" w:sz="0" w:space="0" w:color="auto"/>
        <w:bottom w:val="none" w:sz="0" w:space="0" w:color="auto"/>
        <w:right w:val="none" w:sz="0" w:space="0" w:color="auto"/>
      </w:divBdr>
    </w:div>
    <w:div w:id="1637485951">
      <w:marLeft w:val="0"/>
      <w:marRight w:val="0"/>
      <w:marTop w:val="0"/>
      <w:marBottom w:val="0"/>
      <w:divBdr>
        <w:top w:val="none" w:sz="0" w:space="0" w:color="auto"/>
        <w:left w:val="none" w:sz="0" w:space="0" w:color="auto"/>
        <w:bottom w:val="none" w:sz="0" w:space="0" w:color="auto"/>
        <w:right w:val="none" w:sz="0" w:space="0" w:color="auto"/>
      </w:divBdr>
    </w:div>
    <w:div w:id="1637485952">
      <w:marLeft w:val="0"/>
      <w:marRight w:val="0"/>
      <w:marTop w:val="0"/>
      <w:marBottom w:val="0"/>
      <w:divBdr>
        <w:top w:val="none" w:sz="0" w:space="0" w:color="auto"/>
        <w:left w:val="none" w:sz="0" w:space="0" w:color="auto"/>
        <w:bottom w:val="none" w:sz="0" w:space="0" w:color="auto"/>
        <w:right w:val="none" w:sz="0" w:space="0" w:color="auto"/>
      </w:divBdr>
    </w:div>
    <w:div w:id="1637485953">
      <w:marLeft w:val="0"/>
      <w:marRight w:val="0"/>
      <w:marTop w:val="0"/>
      <w:marBottom w:val="0"/>
      <w:divBdr>
        <w:top w:val="none" w:sz="0" w:space="0" w:color="auto"/>
        <w:left w:val="none" w:sz="0" w:space="0" w:color="auto"/>
        <w:bottom w:val="none" w:sz="0" w:space="0" w:color="auto"/>
        <w:right w:val="none" w:sz="0" w:space="0" w:color="auto"/>
      </w:divBdr>
    </w:div>
    <w:div w:id="1637485954">
      <w:marLeft w:val="0"/>
      <w:marRight w:val="0"/>
      <w:marTop w:val="0"/>
      <w:marBottom w:val="0"/>
      <w:divBdr>
        <w:top w:val="none" w:sz="0" w:space="0" w:color="auto"/>
        <w:left w:val="none" w:sz="0" w:space="0" w:color="auto"/>
        <w:bottom w:val="none" w:sz="0" w:space="0" w:color="auto"/>
        <w:right w:val="none" w:sz="0" w:space="0" w:color="auto"/>
      </w:divBdr>
    </w:div>
    <w:div w:id="1637485955">
      <w:marLeft w:val="0"/>
      <w:marRight w:val="0"/>
      <w:marTop w:val="0"/>
      <w:marBottom w:val="0"/>
      <w:divBdr>
        <w:top w:val="none" w:sz="0" w:space="0" w:color="auto"/>
        <w:left w:val="none" w:sz="0" w:space="0" w:color="auto"/>
        <w:bottom w:val="none" w:sz="0" w:space="0" w:color="auto"/>
        <w:right w:val="none" w:sz="0" w:space="0" w:color="auto"/>
      </w:divBdr>
    </w:div>
    <w:div w:id="1637485956">
      <w:marLeft w:val="0"/>
      <w:marRight w:val="0"/>
      <w:marTop w:val="0"/>
      <w:marBottom w:val="0"/>
      <w:divBdr>
        <w:top w:val="none" w:sz="0" w:space="0" w:color="auto"/>
        <w:left w:val="none" w:sz="0" w:space="0" w:color="auto"/>
        <w:bottom w:val="none" w:sz="0" w:space="0" w:color="auto"/>
        <w:right w:val="none" w:sz="0" w:space="0" w:color="auto"/>
      </w:divBdr>
    </w:div>
    <w:div w:id="1637485957">
      <w:marLeft w:val="0"/>
      <w:marRight w:val="0"/>
      <w:marTop w:val="0"/>
      <w:marBottom w:val="0"/>
      <w:divBdr>
        <w:top w:val="none" w:sz="0" w:space="0" w:color="auto"/>
        <w:left w:val="none" w:sz="0" w:space="0" w:color="auto"/>
        <w:bottom w:val="none" w:sz="0" w:space="0" w:color="auto"/>
        <w:right w:val="none" w:sz="0" w:space="0" w:color="auto"/>
      </w:divBdr>
    </w:div>
    <w:div w:id="1637485958">
      <w:marLeft w:val="0"/>
      <w:marRight w:val="0"/>
      <w:marTop w:val="0"/>
      <w:marBottom w:val="0"/>
      <w:divBdr>
        <w:top w:val="none" w:sz="0" w:space="0" w:color="auto"/>
        <w:left w:val="none" w:sz="0" w:space="0" w:color="auto"/>
        <w:bottom w:val="none" w:sz="0" w:space="0" w:color="auto"/>
        <w:right w:val="none" w:sz="0" w:space="0" w:color="auto"/>
      </w:divBdr>
    </w:div>
    <w:div w:id="1637485959">
      <w:marLeft w:val="0"/>
      <w:marRight w:val="0"/>
      <w:marTop w:val="0"/>
      <w:marBottom w:val="0"/>
      <w:divBdr>
        <w:top w:val="none" w:sz="0" w:space="0" w:color="auto"/>
        <w:left w:val="none" w:sz="0" w:space="0" w:color="auto"/>
        <w:bottom w:val="none" w:sz="0" w:space="0" w:color="auto"/>
        <w:right w:val="none" w:sz="0" w:space="0" w:color="auto"/>
      </w:divBdr>
    </w:div>
    <w:div w:id="1637485960">
      <w:marLeft w:val="0"/>
      <w:marRight w:val="0"/>
      <w:marTop w:val="0"/>
      <w:marBottom w:val="0"/>
      <w:divBdr>
        <w:top w:val="none" w:sz="0" w:space="0" w:color="auto"/>
        <w:left w:val="none" w:sz="0" w:space="0" w:color="auto"/>
        <w:bottom w:val="none" w:sz="0" w:space="0" w:color="auto"/>
        <w:right w:val="none" w:sz="0" w:space="0" w:color="auto"/>
      </w:divBdr>
    </w:div>
    <w:div w:id="1637485961">
      <w:marLeft w:val="0"/>
      <w:marRight w:val="0"/>
      <w:marTop w:val="0"/>
      <w:marBottom w:val="0"/>
      <w:divBdr>
        <w:top w:val="none" w:sz="0" w:space="0" w:color="auto"/>
        <w:left w:val="none" w:sz="0" w:space="0" w:color="auto"/>
        <w:bottom w:val="none" w:sz="0" w:space="0" w:color="auto"/>
        <w:right w:val="none" w:sz="0" w:space="0" w:color="auto"/>
      </w:divBdr>
    </w:div>
    <w:div w:id="1637485962">
      <w:marLeft w:val="0"/>
      <w:marRight w:val="0"/>
      <w:marTop w:val="0"/>
      <w:marBottom w:val="0"/>
      <w:divBdr>
        <w:top w:val="none" w:sz="0" w:space="0" w:color="auto"/>
        <w:left w:val="none" w:sz="0" w:space="0" w:color="auto"/>
        <w:bottom w:val="none" w:sz="0" w:space="0" w:color="auto"/>
        <w:right w:val="none" w:sz="0" w:space="0" w:color="auto"/>
      </w:divBdr>
    </w:div>
    <w:div w:id="1637485963">
      <w:marLeft w:val="0"/>
      <w:marRight w:val="0"/>
      <w:marTop w:val="0"/>
      <w:marBottom w:val="0"/>
      <w:divBdr>
        <w:top w:val="none" w:sz="0" w:space="0" w:color="auto"/>
        <w:left w:val="none" w:sz="0" w:space="0" w:color="auto"/>
        <w:bottom w:val="none" w:sz="0" w:space="0" w:color="auto"/>
        <w:right w:val="none" w:sz="0" w:space="0" w:color="auto"/>
      </w:divBdr>
    </w:div>
    <w:div w:id="163748596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1637485966">
      <w:marLeft w:val="0"/>
      <w:marRight w:val="0"/>
      <w:marTop w:val="0"/>
      <w:marBottom w:val="0"/>
      <w:divBdr>
        <w:top w:val="none" w:sz="0" w:space="0" w:color="auto"/>
        <w:left w:val="none" w:sz="0" w:space="0" w:color="auto"/>
        <w:bottom w:val="none" w:sz="0" w:space="0" w:color="auto"/>
        <w:right w:val="none" w:sz="0" w:space="0" w:color="auto"/>
      </w:divBdr>
    </w:div>
    <w:div w:id="1637485967">
      <w:marLeft w:val="0"/>
      <w:marRight w:val="0"/>
      <w:marTop w:val="0"/>
      <w:marBottom w:val="0"/>
      <w:divBdr>
        <w:top w:val="none" w:sz="0" w:space="0" w:color="auto"/>
        <w:left w:val="none" w:sz="0" w:space="0" w:color="auto"/>
        <w:bottom w:val="none" w:sz="0" w:space="0" w:color="auto"/>
        <w:right w:val="none" w:sz="0" w:space="0" w:color="auto"/>
      </w:divBdr>
    </w:div>
    <w:div w:id="1637485968">
      <w:marLeft w:val="0"/>
      <w:marRight w:val="0"/>
      <w:marTop w:val="0"/>
      <w:marBottom w:val="0"/>
      <w:divBdr>
        <w:top w:val="none" w:sz="0" w:space="0" w:color="auto"/>
        <w:left w:val="none" w:sz="0" w:space="0" w:color="auto"/>
        <w:bottom w:val="none" w:sz="0" w:space="0" w:color="auto"/>
        <w:right w:val="none" w:sz="0" w:space="0" w:color="auto"/>
      </w:divBdr>
    </w:div>
    <w:div w:id="1637485969">
      <w:marLeft w:val="0"/>
      <w:marRight w:val="0"/>
      <w:marTop w:val="0"/>
      <w:marBottom w:val="0"/>
      <w:divBdr>
        <w:top w:val="none" w:sz="0" w:space="0" w:color="auto"/>
        <w:left w:val="none" w:sz="0" w:space="0" w:color="auto"/>
        <w:bottom w:val="none" w:sz="0" w:space="0" w:color="auto"/>
        <w:right w:val="none" w:sz="0" w:space="0" w:color="auto"/>
      </w:divBdr>
    </w:div>
    <w:div w:id="1637485970">
      <w:marLeft w:val="0"/>
      <w:marRight w:val="0"/>
      <w:marTop w:val="0"/>
      <w:marBottom w:val="0"/>
      <w:divBdr>
        <w:top w:val="none" w:sz="0" w:space="0" w:color="auto"/>
        <w:left w:val="none" w:sz="0" w:space="0" w:color="auto"/>
        <w:bottom w:val="none" w:sz="0" w:space="0" w:color="auto"/>
        <w:right w:val="none" w:sz="0" w:space="0" w:color="auto"/>
      </w:divBdr>
    </w:div>
    <w:div w:id="1637485971">
      <w:marLeft w:val="0"/>
      <w:marRight w:val="0"/>
      <w:marTop w:val="0"/>
      <w:marBottom w:val="0"/>
      <w:divBdr>
        <w:top w:val="none" w:sz="0" w:space="0" w:color="auto"/>
        <w:left w:val="none" w:sz="0" w:space="0" w:color="auto"/>
        <w:bottom w:val="none" w:sz="0" w:space="0" w:color="auto"/>
        <w:right w:val="none" w:sz="0" w:space="0" w:color="auto"/>
      </w:divBdr>
    </w:div>
    <w:div w:id="1637485972">
      <w:marLeft w:val="0"/>
      <w:marRight w:val="0"/>
      <w:marTop w:val="0"/>
      <w:marBottom w:val="0"/>
      <w:divBdr>
        <w:top w:val="none" w:sz="0" w:space="0" w:color="auto"/>
        <w:left w:val="none" w:sz="0" w:space="0" w:color="auto"/>
        <w:bottom w:val="none" w:sz="0" w:space="0" w:color="auto"/>
        <w:right w:val="none" w:sz="0" w:space="0" w:color="auto"/>
      </w:divBdr>
    </w:div>
    <w:div w:id="1637485973">
      <w:marLeft w:val="0"/>
      <w:marRight w:val="0"/>
      <w:marTop w:val="0"/>
      <w:marBottom w:val="0"/>
      <w:divBdr>
        <w:top w:val="none" w:sz="0" w:space="0" w:color="auto"/>
        <w:left w:val="none" w:sz="0" w:space="0" w:color="auto"/>
        <w:bottom w:val="none" w:sz="0" w:space="0" w:color="auto"/>
        <w:right w:val="none" w:sz="0" w:space="0" w:color="auto"/>
      </w:divBdr>
    </w:div>
    <w:div w:id="1637485974">
      <w:marLeft w:val="0"/>
      <w:marRight w:val="0"/>
      <w:marTop w:val="0"/>
      <w:marBottom w:val="0"/>
      <w:divBdr>
        <w:top w:val="none" w:sz="0" w:space="0" w:color="auto"/>
        <w:left w:val="none" w:sz="0" w:space="0" w:color="auto"/>
        <w:bottom w:val="none" w:sz="0" w:space="0" w:color="auto"/>
        <w:right w:val="none" w:sz="0" w:space="0" w:color="auto"/>
      </w:divBdr>
    </w:div>
    <w:div w:id="1637485975">
      <w:marLeft w:val="0"/>
      <w:marRight w:val="0"/>
      <w:marTop w:val="0"/>
      <w:marBottom w:val="0"/>
      <w:divBdr>
        <w:top w:val="none" w:sz="0" w:space="0" w:color="auto"/>
        <w:left w:val="none" w:sz="0" w:space="0" w:color="auto"/>
        <w:bottom w:val="none" w:sz="0" w:space="0" w:color="auto"/>
        <w:right w:val="none" w:sz="0" w:space="0" w:color="auto"/>
      </w:divBdr>
    </w:div>
    <w:div w:id="1637485976">
      <w:marLeft w:val="0"/>
      <w:marRight w:val="0"/>
      <w:marTop w:val="0"/>
      <w:marBottom w:val="0"/>
      <w:divBdr>
        <w:top w:val="none" w:sz="0" w:space="0" w:color="auto"/>
        <w:left w:val="none" w:sz="0" w:space="0" w:color="auto"/>
        <w:bottom w:val="none" w:sz="0" w:space="0" w:color="auto"/>
        <w:right w:val="none" w:sz="0" w:space="0" w:color="auto"/>
      </w:divBdr>
    </w:div>
    <w:div w:id="1637485977">
      <w:marLeft w:val="0"/>
      <w:marRight w:val="0"/>
      <w:marTop w:val="0"/>
      <w:marBottom w:val="0"/>
      <w:divBdr>
        <w:top w:val="none" w:sz="0" w:space="0" w:color="auto"/>
        <w:left w:val="none" w:sz="0" w:space="0" w:color="auto"/>
        <w:bottom w:val="none" w:sz="0" w:space="0" w:color="auto"/>
        <w:right w:val="none" w:sz="0" w:space="0" w:color="auto"/>
      </w:divBdr>
    </w:div>
    <w:div w:id="1637485979">
      <w:marLeft w:val="0"/>
      <w:marRight w:val="0"/>
      <w:marTop w:val="0"/>
      <w:marBottom w:val="0"/>
      <w:divBdr>
        <w:top w:val="none" w:sz="0" w:space="0" w:color="auto"/>
        <w:left w:val="none" w:sz="0" w:space="0" w:color="auto"/>
        <w:bottom w:val="none" w:sz="0" w:space="0" w:color="auto"/>
        <w:right w:val="none" w:sz="0" w:space="0" w:color="auto"/>
      </w:divBdr>
    </w:div>
    <w:div w:id="1637485980">
      <w:marLeft w:val="0"/>
      <w:marRight w:val="0"/>
      <w:marTop w:val="0"/>
      <w:marBottom w:val="0"/>
      <w:divBdr>
        <w:top w:val="none" w:sz="0" w:space="0" w:color="auto"/>
        <w:left w:val="none" w:sz="0" w:space="0" w:color="auto"/>
        <w:bottom w:val="none" w:sz="0" w:space="0" w:color="auto"/>
        <w:right w:val="none" w:sz="0" w:space="0" w:color="auto"/>
      </w:divBdr>
    </w:div>
    <w:div w:id="1637485981">
      <w:marLeft w:val="0"/>
      <w:marRight w:val="0"/>
      <w:marTop w:val="0"/>
      <w:marBottom w:val="0"/>
      <w:divBdr>
        <w:top w:val="none" w:sz="0" w:space="0" w:color="auto"/>
        <w:left w:val="none" w:sz="0" w:space="0" w:color="auto"/>
        <w:bottom w:val="none" w:sz="0" w:space="0" w:color="auto"/>
        <w:right w:val="none" w:sz="0" w:space="0" w:color="auto"/>
      </w:divBdr>
    </w:div>
    <w:div w:id="1637485982">
      <w:marLeft w:val="0"/>
      <w:marRight w:val="0"/>
      <w:marTop w:val="0"/>
      <w:marBottom w:val="0"/>
      <w:divBdr>
        <w:top w:val="none" w:sz="0" w:space="0" w:color="auto"/>
        <w:left w:val="none" w:sz="0" w:space="0" w:color="auto"/>
        <w:bottom w:val="none" w:sz="0" w:space="0" w:color="auto"/>
        <w:right w:val="none" w:sz="0" w:space="0" w:color="auto"/>
      </w:divBdr>
    </w:div>
    <w:div w:id="1637485983">
      <w:marLeft w:val="0"/>
      <w:marRight w:val="0"/>
      <w:marTop w:val="0"/>
      <w:marBottom w:val="0"/>
      <w:divBdr>
        <w:top w:val="none" w:sz="0" w:space="0" w:color="auto"/>
        <w:left w:val="none" w:sz="0" w:space="0" w:color="auto"/>
        <w:bottom w:val="none" w:sz="0" w:space="0" w:color="auto"/>
        <w:right w:val="none" w:sz="0" w:space="0" w:color="auto"/>
      </w:divBdr>
    </w:div>
    <w:div w:id="1637485984">
      <w:marLeft w:val="0"/>
      <w:marRight w:val="0"/>
      <w:marTop w:val="0"/>
      <w:marBottom w:val="0"/>
      <w:divBdr>
        <w:top w:val="none" w:sz="0" w:space="0" w:color="auto"/>
        <w:left w:val="none" w:sz="0" w:space="0" w:color="auto"/>
        <w:bottom w:val="none" w:sz="0" w:space="0" w:color="auto"/>
        <w:right w:val="none" w:sz="0" w:space="0" w:color="auto"/>
      </w:divBdr>
    </w:div>
    <w:div w:id="1637485985">
      <w:marLeft w:val="0"/>
      <w:marRight w:val="0"/>
      <w:marTop w:val="0"/>
      <w:marBottom w:val="0"/>
      <w:divBdr>
        <w:top w:val="none" w:sz="0" w:space="0" w:color="auto"/>
        <w:left w:val="none" w:sz="0" w:space="0" w:color="auto"/>
        <w:bottom w:val="none" w:sz="0" w:space="0" w:color="auto"/>
        <w:right w:val="none" w:sz="0" w:space="0" w:color="auto"/>
      </w:divBdr>
    </w:div>
    <w:div w:id="1637485986">
      <w:marLeft w:val="0"/>
      <w:marRight w:val="0"/>
      <w:marTop w:val="0"/>
      <w:marBottom w:val="0"/>
      <w:divBdr>
        <w:top w:val="none" w:sz="0" w:space="0" w:color="auto"/>
        <w:left w:val="none" w:sz="0" w:space="0" w:color="auto"/>
        <w:bottom w:val="none" w:sz="0" w:space="0" w:color="auto"/>
        <w:right w:val="none" w:sz="0" w:space="0" w:color="auto"/>
      </w:divBdr>
    </w:div>
    <w:div w:id="1637485987">
      <w:marLeft w:val="0"/>
      <w:marRight w:val="0"/>
      <w:marTop w:val="0"/>
      <w:marBottom w:val="0"/>
      <w:divBdr>
        <w:top w:val="none" w:sz="0" w:space="0" w:color="auto"/>
        <w:left w:val="none" w:sz="0" w:space="0" w:color="auto"/>
        <w:bottom w:val="none" w:sz="0" w:space="0" w:color="auto"/>
        <w:right w:val="none" w:sz="0" w:space="0" w:color="auto"/>
      </w:divBdr>
    </w:div>
    <w:div w:id="1637485988">
      <w:marLeft w:val="0"/>
      <w:marRight w:val="0"/>
      <w:marTop w:val="0"/>
      <w:marBottom w:val="0"/>
      <w:divBdr>
        <w:top w:val="none" w:sz="0" w:space="0" w:color="auto"/>
        <w:left w:val="none" w:sz="0" w:space="0" w:color="auto"/>
        <w:bottom w:val="none" w:sz="0" w:space="0" w:color="auto"/>
        <w:right w:val="none" w:sz="0" w:space="0" w:color="auto"/>
      </w:divBdr>
    </w:div>
    <w:div w:id="1637485989">
      <w:marLeft w:val="0"/>
      <w:marRight w:val="0"/>
      <w:marTop w:val="0"/>
      <w:marBottom w:val="0"/>
      <w:divBdr>
        <w:top w:val="none" w:sz="0" w:space="0" w:color="auto"/>
        <w:left w:val="none" w:sz="0" w:space="0" w:color="auto"/>
        <w:bottom w:val="none" w:sz="0" w:space="0" w:color="auto"/>
        <w:right w:val="none" w:sz="0" w:space="0" w:color="auto"/>
      </w:divBdr>
    </w:div>
    <w:div w:id="1637485990">
      <w:marLeft w:val="0"/>
      <w:marRight w:val="0"/>
      <w:marTop w:val="0"/>
      <w:marBottom w:val="0"/>
      <w:divBdr>
        <w:top w:val="none" w:sz="0" w:space="0" w:color="auto"/>
        <w:left w:val="none" w:sz="0" w:space="0" w:color="auto"/>
        <w:bottom w:val="none" w:sz="0" w:space="0" w:color="auto"/>
        <w:right w:val="none" w:sz="0" w:space="0" w:color="auto"/>
      </w:divBdr>
    </w:div>
    <w:div w:id="1637485991">
      <w:marLeft w:val="0"/>
      <w:marRight w:val="0"/>
      <w:marTop w:val="0"/>
      <w:marBottom w:val="0"/>
      <w:divBdr>
        <w:top w:val="none" w:sz="0" w:space="0" w:color="auto"/>
        <w:left w:val="none" w:sz="0" w:space="0" w:color="auto"/>
        <w:bottom w:val="none" w:sz="0" w:space="0" w:color="auto"/>
        <w:right w:val="none" w:sz="0" w:space="0" w:color="auto"/>
      </w:divBdr>
    </w:div>
    <w:div w:id="1637485992">
      <w:marLeft w:val="0"/>
      <w:marRight w:val="0"/>
      <w:marTop w:val="0"/>
      <w:marBottom w:val="0"/>
      <w:divBdr>
        <w:top w:val="none" w:sz="0" w:space="0" w:color="auto"/>
        <w:left w:val="none" w:sz="0" w:space="0" w:color="auto"/>
        <w:bottom w:val="none" w:sz="0" w:space="0" w:color="auto"/>
        <w:right w:val="none" w:sz="0" w:space="0" w:color="auto"/>
      </w:divBdr>
    </w:div>
    <w:div w:id="1637485993">
      <w:marLeft w:val="0"/>
      <w:marRight w:val="0"/>
      <w:marTop w:val="0"/>
      <w:marBottom w:val="0"/>
      <w:divBdr>
        <w:top w:val="none" w:sz="0" w:space="0" w:color="auto"/>
        <w:left w:val="none" w:sz="0" w:space="0" w:color="auto"/>
        <w:bottom w:val="none" w:sz="0" w:space="0" w:color="auto"/>
        <w:right w:val="none" w:sz="0" w:space="0" w:color="auto"/>
      </w:divBdr>
    </w:div>
    <w:div w:id="1637485994">
      <w:marLeft w:val="0"/>
      <w:marRight w:val="0"/>
      <w:marTop w:val="0"/>
      <w:marBottom w:val="0"/>
      <w:divBdr>
        <w:top w:val="none" w:sz="0" w:space="0" w:color="auto"/>
        <w:left w:val="none" w:sz="0" w:space="0" w:color="auto"/>
        <w:bottom w:val="none" w:sz="0" w:space="0" w:color="auto"/>
        <w:right w:val="none" w:sz="0" w:space="0" w:color="auto"/>
      </w:divBdr>
    </w:div>
    <w:div w:id="1637485995">
      <w:marLeft w:val="0"/>
      <w:marRight w:val="0"/>
      <w:marTop w:val="0"/>
      <w:marBottom w:val="0"/>
      <w:divBdr>
        <w:top w:val="none" w:sz="0" w:space="0" w:color="auto"/>
        <w:left w:val="none" w:sz="0" w:space="0" w:color="auto"/>
        <w:bottom w:val="none" w:sz="0" w:space="0" w:color="auto"/>
        <w:right w:val="none" w:sz="0" w:space="0" w:color="auto"/>
      </w:divBdr>
    </w:div>
    <w:div w:id="1637485996">
      <w:marLeft w:val="0"/>
      <w:marRight w:val="0"/>
      <w:marTop w:val="0"/>
      <w:marBottom w:val="0"/>
      <w:divBdr>
        <w:top w:val="none" w:sz="0" w:space="0" w:color="auto"/>
        <w:left w:val="none" w:sz="0" w:space="0" w:color="auto"/>
        <w:bottom w:val="none" w:sz="0" w:space="0" w:color="auto"/>
        <w:right w:val="none" w:sz="0" w:space="0" w:color="auto"/>
      </w:divBdr>
    </w:div>
    <w:div w:id="1637485997">
      <w:marLeft w:val="0"/>
      <w:marRight w:val="0"/>
      <w:marTop w:val="0"/>
      <w:marBottom w:val="0"/>
      <w:divBdr>
        <w:top w:val="none" w:sz="0" w:space="0" w:color="auto"/>
        <w:left w:val="none" w:sz="0" w:space="0" w:color="auto"/>
        <w:bottom w:val="none" w:sz="0" w:space="0" w:color="auto"/>
        <w:right w:val="none" w:sz="0" w:space="0" w:color="auto"/>
      </w:divBdr>
    </w:div>
    <w:div w:id="1637485998">
      <w:marLeft w:val="0"/>
      <w:marRight w:val="0"/>
      <w:marTop w:val="0"/>
      <w:marBottom w:val="0"/>
      <w:divBdr>
        <w:top w:val="none" w:sz="0" w:space="0" w:color="auto"/>
        <w:left w:val="none" w:sz="0" w:space="0" w:color="auto"/>
        <w:bottom w:val="none" w:sz="0" w:space="0" w:color="auto"/>
        <w:right w:val="none" w:sz="0" w:space="0" w:color="auto"/>
      </w:divBdr>
    </w:div>
    <w:div w:id="1637485999">
      <w:marLeft w:val="0"/>
      <w:marRight w:val="0"/>
      <w:marTop w:val="0"/>
      <w:marBottom w:val="0"/>
      <w:divBdr>
        <w:top w:val="none" w:sz="0" w:space="0" w:color="auto"/>
        <w:left w:val="none" w:sz="0" w:space="0" w:color="auto"/>
        <w:bottom w:val="none" w:sz="0" w:space="0" w:color="auto"/>
        <w:right w:val="none" w:sz="0" w:space="0" w:color="auto"/>
      </w:divBdr>
      <w:divsChild>
        <w:div w:id="1637485597">
          <w:marLeft w:val="0"/>
          <w:marRight w:val="0"/>
          <w:marTop w:val="0"/>
          <w:marBottom w:val="0"/>
          <w:divBdr>
            <w:top w:val="none" w:sz="0" w:space="0" w:color="auto"/>
            <w:left w:val="none" w:sz="0" w:space="0" w:color="auto"/>
            <w:bottom w:val="none" w:sz="0" w:space="0" w:color="auto"/>
            <w:right w:val="none" w:sz="0" w:space="0" w:color="auto"/>
          </w:divBdr>
          <w:divsChild>
            <w:div w:id="1637485790">
              <w:marLeft w:val="0"/>
              <w:marRight w:val="0"/>
              <w:marTop w:val="0"/>
              <w:marBottom w:val="0"/>
              <w:divBdr>
                <w:top w:val="none" w:sz="0" w:space="0" w:color="auto"/>
                <w:left w:val="none" w:sz="0" w:space="0" w:color="auto"/>
                <w:bottom w:val="none" w:sz="0" w:space="0" w:color="auto"/>
                <w:right w:val="none" w:sz="0" w:space="0" w:color="auto"/>
              </w:divBdr>
              <w:divsChild>
                <w:div w:id="1637485447">
                  <w:marLeft w:val="0"/>
                  <w:marRight w:val="0"/>
                  <w:marTop w:val="0"/>
                  <w:marBottom w:val="0"/>
                  <w:divBdr>
                    <w:top w:val="none" w:sz="0" w:space="0" w:color="auto"/>
                    <w:left w:val="none" w:sz="0" w:space="0" w:color="auto"/>
                    <w:bottom w:val="none" w:sz="0" w:space="0" w:color="auto"/>
                    <w:right w:val="none" w:sz="0" w:space="0" w:color="auto"/>
                  </w:divBdr>
                  <w:divsChild>
                    <w:div w:id="16374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86000">
      <w:marLeft w:val="0"/>
      <w:marRight w:val="0"/>
      <w:marTop w:val="0"/>
      <w:marBottom w:val="0"/>
      <w:divBdr>
        <w:top w:val="none" w:sz="0" w:space="0" w:color="auto"/>
        <w:left w:val="none" w:sz="0" w:space="0" w:color="auto"/>
        <w:bottom w:val="none" w:sz="0" w:space="0" w:color="auto"/>
        <w:right w:val="none" w:sz="0" w:space="0" w:color="auto"/>
      </w:divBdr>
    </w:div>
    <w:div w:id="1637486001">
      <w:marLeft w:val="0"/>
      <w:marRight w:val="0"/>
      <w:marTop w:val="0"/>
      <w:marBottom w:val="0"/>
      <w:divBdr>
        <w:top w:val="none" w:sz="0" w:space="0" w:color="auto"/>
        <w:left w:val="none" w:sz="0" w:space="0" w:color="auto"/>
        <w:bottom w:val="none" w:sz="0" w:space="0" w:color="auto"/>
        <w:right w:val="none" w:sz="0" w:space="0" w:color="auto"/>
      </w:divBdr>
    </w:div>
    <w:div w:id="1637486002">
      <w:marLeft w:val="0"/>
      <w:marRight w:val="0"/>
      <w:marTop w:val="0"/>
      <w:marBottom w:val="0"/>
      <w:divBdr>
        <w:top w:val="none" w:sz="0" w:space="0" w:color="auto"/>
        <w:left w:val="none" w:sz="0" w:space="0" w:color="auto"/>
        <w:bottom w:val="none" w:sz="0" w:space="0" w:color="auto"/>
        <w:right w:val="none" w:sz="0" w:space="0" w:color="auto"/>
      </w:divBdr>
    </w:div>
    <w:div w:id="1637486003">
      <w:marLeft w:val="0"/>
      <w:marRight w:val="0"/>
      <w:marTop w:val="0"/>
      <w:marBottom w:val="0"/>
      <w:divBdr>
        <w:top w:val="none" w:sz="0" w:space="0" w:color="auto"/>
        <w:left w:val="none" w:sz="0" w:space="0" w:color="auto"/>
        <w:bottom w:val="none" w:sz="0" w:space="0" w:color="auto"/>
        <w:right w:val="none" w:sz="0" w:space="0" w:color="auto"/>
      </w:divBdr>
    </w:div>
    <w:div w:id="1637486004">
      <w:marLeft w:val="0"/>
      <w:marRight w:val="0"/>
      <w:marTop w:val="0"/>
      <w:marBottom w:val="0"/>
      <w:divBdr>
        <w:top w:val="none" w:sz="0" w:space="0" w:color="auto"/>
        <w:left w:val="none" w:sz="0" w:space="0" w:color="auto"/>
        <w:bottom w:val="none" w:sz="0" w:space="0" w:color="auto"/>
        <w:right w:val="none" w:sz="0" w:space="0" w:color="auto"/>
      </w:divBdr>
    </w:div>
    <w:div w:id="1637486005">
      <w:marLeft w:val="0"/>
      <w:marRight w:val="0"/>
      <w:marTop w:val="0"/>
      <w:marBottom w:val="0"/>
      <w:divBdr>
        <w:top w:val="none" w:sz="0" w:space="0" w:color="auto"/>
        <w:left w:val="none" w:sz="0" w:space="0" w:color="auto"/>
        <w:bottom w:val="none" w:sz="0" w:space="0" w:color="auto"/>
        <w:right w:val="none" w:sz="0" w:space="0" w:color="auto"/>
      </w:divBdr>
    </w:div>
    <w:div w:id="1637486006">
      <w:marLeft w:val="0"/>
      <w:marRight w:val="0"/>
      <w:marTop w:val="0"/>
      <w:marBottom w:val="0"/>
      <w:divBdr>
        <w:top w:val="none" w:sz="0" w:space="0" w:color="auto"/>
        <w:left w:val="none" w:sz="0" w:space="0" w:color="auto"/>
        <w:bottom w:val="none" w:sz="0" w:space="0" w:color="auto"/>
        <w:right w:val="none" w:sz="0" w:space="0" w:color="auto"/>
      </w:divBdr>
    </w:div>
    <w:div w:id="1637486007">
      <w:marLeft w:val="0"/>
      <w:marRight w:val="0"/>
      <w:marTop w:val="0"/>
      <w:marBottom w:val="0"/>
      <w:divBdr>
        <w:top w:val="none" w:sz="0" w:space="0" w:color="auto"/>
        <w:left w:val="none" w:sz="0" w:space="0" w:color="auto"/>
        <w:bottom w:val="none" w:sz="0" w:space="0" w:color="auto"/>
        <w:right w:val="none" w:sz="0" w:space="0" w:color="auto"/>
      </w:divBdr>
    </w:div>
    <w:div w:id="1637486008">
      <w:marLeft w:val="0"/>
      <w:marRight w:val="0"/>
      <w:marTop w:val="0"/>
      <w:marBottom w:val="0"/>
      <w:divBdr>
        <w:top w:val="none" w:sz="0" w:space="0" w:color="auto"/>
        <w:left w:val="none" w:sz="0" w:space="0" w:color="auto"/>
        <w:bottom w:val="none" w:sz="0" w:space="0" w:color="auto"/>
        <w:right w:val="none" w:sz="0" w:space="0" w:color="auto"/>
      </w:divBdr>
    </w:div>
    <w:div w:id="1637486009">
      <w:marLeft w:val="0"/>
      <w:marRight w:val="0"/>
      <w:marTop w:val="0"/>
      <w:marBottom w:val="0"/>
      <w:divBdr>
        <w:top w:val="none" w:sz="0" w:space="0" w:color="auto"/>
        <w:left w:val="none" w:sz="0" w:space="0" w:color="auto"/>
        <w:bottom w:val="none" w:sz="0" w:space="0" w:color="auto"/>
        <w:right w:val="none" w:sz="0" w:space="0" w:color="auto"/>
      </w:divBdr>
    </w:div>
    <w:div w:id="1637486010">
      <w:marLeft w:val="0"/>
      <w:marRight w:val="0"/>
      <w:marTop w:val="0"/>
      <w:marBottom w:val="0"/>
      <w:divBdr>
        <w:top w:val="none" w:sz="0" w:space="0" w:color="auto"/>
        <w:left w:val="none" w:sz="0" w:space="0" w:color="auto"/>
        <w:bottom w:val="none" w:sz="0" w:space="0" w:color="auto"/>
        <w:right w:val="none" w:sz="0" w:space="0" w:color="auto"/>
      </w:divBdr>
    </w:div>
    <w:div w:id="1637486011">
      <w:marLeft w:val="0"/>
      <w:marRight w:val="0"/>
      <w:marTop w:val="0"/>
      <w:marBottom w:val="0"/>
      <w:divBdr>
        <w:top w:val="none" w:sz="0" w:space="0" w:color="auto"/>
        <w:left w:val="none" w:sz="0" w:space="0" w:color="auto"/>
        <w:bottom w:val="none" w:sz="0" w:space="0" w:color="auto"/>
        <w:right w:val="none" w:sz="0" w:space="0" w:color="auto"/>
      </w:divBdr>
    </w:div>
    <w:div w:id="1637486012">
      <w:marLeft w:val="0"/>
      <w:marRight w:val="0"/>
      <w:marTop w:val="0"/>
      <w:marBottom w:val="0"/>
      <w:divBdr>
        <w:top w:val="none" w:sz="0" w:space="0" w:color="auto"/>
        <w:left w:val="none" w:sz="0" w:space="0" w:color="auto"/>
        <w:bottom w:val="none" w:sz="0" w:space="0" w:color="auto"/>
        <w:right w:val="none" w:sz="0" w:space="0" w:color="auto"/>
      </w:divBdr>
    </w:div>
    <w:div w:id="1637486013">
      <w:marLeft w:val="0"/>
      <w:marRight w:val="0"/>
      <w:marTop w:val="0"/>
      <w:marBottom w:val="0"/>
      <w:divBdr>
        <w:top w:val="none" w:sz="0" w:space="0" w:color="auto"/>
        <w:left w:val="none" w:sz="0" w:space="0" w:color="auto"/>
        <w:bottom w:val="none" w:sz="0" w:space="0" w:color="auto"/>
        <w:right w:val="none" w:sz="0" w:space="0" w:color="auto"/>
      </w:divBdr>
    </w:div>
    <w:div w:id="1637486014">
      <w:marLeft w:val="0"/>
      <w:marRight w:val="0"/>
      <w:marTop w:val="0"/>
      <w:marBottom w:val="0"/>
      <w:divBdr>
        <w:top w:val="none" w:sz="0" w:space="0" w:color="auto"/>
        <w:left w:val="none" w:sz="0" w:space="0" w:color="auto"/>
        <w:bottom w:val="none" w:sz="0" w:space="0" w:color="auto"/>
        <w:right w:val="none" w:sz="0" w:space="0" w:color="auto"/>
      </w:divBdr>
    </w:div>
    <w:div w:id="1637486015">
      <w:marLeft w:val="0"/>
      <w:marRight w:val="0"/>
      <w:marTop w:val="0"/>
      <w:marBottom w:val="0"/>
      <w:divBdr>
        <w:top w:val="none" w:sz="0" w:space="0" w:color="auto"/>
        <w:left w:val="none" w:sz="0" w:space="0" w:color="auto"/>
        <w:bottom w:val="none" w:sz="0" w:space="0" w:color="auto"/>
        <w:right w:val="none" w:sz="0" w:space="0" w:color="auto"/>
      </w:divBdr>
    </w:div>
    <w:div w:id="1637486016">
      <w:marLeft w:val="0"/>
      <w:marRight w:val="0"/>
      <w:marTop w:val="0"/>
      <w:marBottom w:val="0"/>
      <w:divBdr>
        <w:top w:val="none" w:sz="0" w:space="0" w:color="auto"/>
        <w:left w:val="none" w:sz="0" w:space="0" w:color="auto"/>
        <w:bottom w:val="none" w:sz="0" w:space="0" w:color="auto"/>
        <w:right w:val="none" w:sz="0" w:space="0" w:color="auto"/>
      </w:divBdr>
    </w:div>
    <w:div w:id="1637486017">
      <w:marLeft w:val="0"/>
      <w:marRight w:val="0"/>
      <w:marTop w:val="0"/>
      <w:marBottom w:val="0"/>
      <w:divBdr>
        <w:top w:val="none" w:sz="0" w:space="0" w:color="auto"/>
        <w:left w:val="none" w:sz="0" w:space="0" w:color="auto"/>
        <w:bottom w:val="none" w:sz="0" w:space="0" w:color="auto"/>
        <w:right w:val="none" w:sz="0" w:space="0" w:color="auto"/>
      </w:divBdr>
    </w:div>
    <w:div w:id="1637486018">
      <w:marLeft w:val="0"/>
      <w:marRight w:val="0"/>
      <w:marTop w:val="0"/>
      <w:marBottom w:val="0"/>
      <w:divBdr>
        <w:top w:val="none" w:sz="0" w:space="0" w:color="auto"/>
        <w:left w:val="none" w:sz="0" w:space="0" w:color="auto"/>
        <w:bottom w:val="none" w:sz="0" w:space="0" w:color="auto"/>
        <w:right w:val="none" w:sz="0" w:space="0" w:color="auto"/>
      </w:divBdr>
    </w:div>
    <w:div w:id="1637486019">
      <w:marLeft w:val="0"/>
      <w:marRight w:val="0"/>
      <w:marTop w:val="0"/>
      <w:marBottom w:val="0"/>
      <w:divBdr>
        <w:top w:val="none" w:sz="0" w:space="0" w:color="auto"/>
        <w:left w:val="none" w:sz="0" w:space="0" w:color="auto"/>
        <w:bottom w:val="none" w:sz="0" w:space="0" w:color="auto"/>
        <w:right w:val="none" w:sz="0" w:space="0" w:color="auto"/>
      </w:divBdr>
    </w:div>
    <w:div w:id="1637486020">
      <w:marLeft w:val="0"/>
      <w:marRight w:val="0"/>
      <w:marTop w:val="0"/>
      <w:marBottom w:val="0"/>
      <w:divBdr>
        <w:top w:val="none" w:sz="0" w:space="0" w:color="auto"/>
        <w:left w:val="none" w:sz="0" w:space="0" w:color="auto"/>
        <w:bottom w:val="none" w:sz="0" w:space="0" w:color="auto"/>
        <w:right w:val="none" w:sz="0" w:space="0" w:color="auto"/>
      </w:divBdr>
    </w:div>
    <w:div w:id="1637486021">
      <w:marLeft w:val="0"/>
      <w:marRight w:val="0"/>
      <w:marTop w:val="0"/>
      <w:marBottom w:val="0"/>
      <w:divBdr>
        <w:top w:val="none" w:sz="0" w:space="0" w:color="auto"/>
        <w:left w:val="none" w:sz="0" w:space="0" w:color="auto"/>
        <w:bottom w:val="none" w:sz="0" w:space="0" w:color="auto"/>
        <w:right w:val="none" w:sz="0" w:space="0" w:color="auto"/>
      </w:divBdr>
    </w:div>
    <w:div w:id="1637486022">
      <w:marLeft w:val="0"/>
      <w:marRight w:val="0"/>
      <w:marTop w:val="0"/>
      <w:marBottom w:val="0"/>
      <w:divBdr>
        <w:top w:val="none" w:sz="0" w:space="0" w:color="auto"/>
        <w:left w:val="none" w:sz="0" w:space="0" w:color="auto"/>
        <w:bottom w:val="none" w:sz="0" w:space="0" w:color="auto"/>
        <w:right w:val="none" w:sz="0" w:space="0" w:color="auto"/>
      </w:divBdr>
    </w:div>
    <w:div w:id="1637486023">
      <w:marLeft w:val="0"/>
      <w:marRight w:val="0"/>
      <w:marTop w:val="0"/>
      <w:marBottom w:val="0"/>
      <w:divBdr>
        <w:top w:val="none" w:sz="0" w:space="0" w:color="auto"/>
        <w:left w:val="none" w:sz="0" w:space="0" w:color="auto"/>
        <w:bottom w:val="none" w:sz="0" w:space="0" w:color="auto"/>
        <w:right w:val="none" w:sz="0" w:space="0" w:color="auto"/>
      </w:divBdr>
    </w:div>
    <w:div w:id="1637486024">
      <w:marLeft w:val="0"/>
      <w:marRight w:val="0"/>
      <w:marTop w:val="0"/>
      <w:marBottom w:val="0"/>
      <w:divBdr>
        <w:top w:val="none" w:sz="0" w:space="0" w:color="auto"/>
        <w:left w:val="none" w:sz="0" w:space="0" w:color="auto"/>
        <w:bottom w:val="none" w:sz="0" w:space="0" w:color="auto"/>
        <w:right w:val="none" w:sz="0" w:space="0" w:color="auto"/>
      </w:divBdr>
    </w:div>
    <w:div w:id="1637486025">
      <w:marLeft w:val="0"/>
      <w:marRight w:val="0"/>
      <w:marTop w:val="0"/>
      <w:marBottom w:val="0"/>
      <w:divBdr>
        <w:top w:val="none" w:sz="0" w:space="0" w:color="auto"/>
        <w:left w:val="none" w:sz="0" w:space="0" w:color="auto"/>
        <w:bottom w:val="none" w:sz="0" w:space="0" w:color="auto"/>
        <w:right w:val="none" w:sz="0" w:space="0" w:color="auto"/>
      </w:divBdr>
    </w:div>
    <w:div w:id="1637486026">
      <w:marLeft w:val="0"/>
      <w:marRight w:val="0"/>
      <w:marTop w:val="0"/>
      <w:marBottom w:val="0"/>
      <w:divBdr>
        <w:top w:val="none" w:sz="0" w:space="0" w:color="auto"/>
        <w:left w:val="none" w:sz="0" w:space="0" w:color="auto"/>
        <w:bottom w:val="none" w:sz="0" w:space="0" w:color="auto"/>
        <w:right w:val="none" w:sz="0" w:space="0" w:color="auto"/>
      </w:divBdr>
    </w:div>
    <w:div w:id="1637486027">
      <w:marLeft w:val="0"/>
      <w:marRight w:val="0"/>
      <w:marTop w:val="0"/>
      <w:marBottom w:val="0"/>
      <w:divBdr>
        <w:top w:val="none" w:sz="0" w:space="0" w:color="auto"/>
        <w:left w:val="none" w:sz="0" w:space="0" w:color="auto"/>
        <w:bottom w:val="none" w:sz="0" w:space="0" w:color="auto"/>
        <w:right w:val="none" w:sz="0" w:space="0" w:color="auto"/>
      </w:divBdr>
    </w:div>
    <w:div w:id="1637486028">
      <w:marLeft w:val="0"/>
      <w:marRight w:val="0"/>
      <w:marTop w:val="0"/>
      <w:marBottom w:val="0"/>
      <w:divBdr>
        <w:top w:val="none" w:sz="0" w:space="0" w:color="auto"/>
        <w:left w:val="none" w:sz="0" w:space="0" w:color="auto"/>
        <w:bottom w:val="none" w:sz="0" w:space="0" w:color="auto"/>
        <w:right w:val="none" w:sz="0" w:space="0" w:color="auto"/>
      </w:divBdr>
    </w:div>
    <w:div w:id="1637486029">
      <w:marLeft w:val="0"/>
      <w:marRight w:val="0"/>
      <w:marTop w:val="0"/>
      <w:marBottom w:val="0"/>
      <w:divBdr>
        <w:top w:val="none" w:sz="0" w:space="0" w:color="auto"/>
        <w:left w:val="none" w:sz="0" w:space="0" w:color="auto"/>
        <w:bottom w:val="none" w:sz="0" w:space="0" w:color="auto"/>
        <w:right w:val="none" w:sz="0" w:space="0" w:color="auto"/>
      </w:divBdr>
    </w:div>
    <w:div w:id="1637486030">
      <w:marLeft w:val="0"/>
      <w:marRight w:val="0"/>
      <w:marTop w:val="0"/>
      <w:marBottom w:val="0"/>
      <w:divBdr>
        <w:top w:val="none" w:sz="0" w:space="0" w:color="auto"/>
        <w:left w:val="none" w:sz="0" w:space="0" w:color="auto"/>
        <w:bottom w:val="none" w:sz="0" w:space="0" w:color="auto"/>
        <w:right w:val="none" w:sz="0" w:space="0" w:color="auto"/>
      </w:divBdr>
    </w:div>
    <w:div w:id="1637486031">
      <w:marLeft w:val="0"/>
      <w:marRight w:val="0"/>
      <w:marTop w:val="0"/>
      <w:marBottom w:val="0"/>
      <w:divBdr>
        <w:top w:val="none" w:sz="0" w:space="0" w:color="auto"/>
        <w:left w:val="none" w:sz="0" w:space="0" w:color="auto"/>
        <w:bottom w:val="none" w:sz="0" w:space="0" w:color="auto"/>
        <w:right w:val="none" w:sz="0" w:space="0" w:color="auto"/>
      </w:divBdr>
    </w:div>
    <w:div w:id="1637486032">
      <w:marLeft w:val="0"/>
      <w:marRight w:val="0"/>
      <w:marTop w:val="0"/>
      <w:marBottom w:val="0"/>
      <w:divBdr>
        <w:top w:val="none" w:sz="0" w:space="0" w:color="auto"/>
        <w:left w:val="none" w:sz="0" w:space="0" w:color="auto"/>
        <w:bottom w:val="none" w:sz="0" w:space="0" w:color="auto"/>
        <w:right w:val="none" w:sz="0" w:space="0" w:color="auto"/>
      </w:divBdr>
    </w:div>
    <w:div w:id="1637486033">
      <w:marLeft w:val="0"/>
      <w:marRight w:val="0"/>
      <w:marTop w:val="0"/>
      <w:marBottom w:val="0"/>
      <w:divBdr>
        <w:top w:val="none" w:sz="0" w:space="0" w:color="auto"/>
        <w:left w:val="none" w:sz="0" w:space="0" w:color="auto"/>
        <w:bottom w:val="none" w:sz="0" w:space="0" w:color="auto"/>
        <w:right w:val="none" w:sz="0" w:space="0" w:color="auto"/>
      </w:divBdr>
    </w:div>
    <w:div w:id="1637486034">
      <w:marLeft w:val="0"/>
      <w:marRight w:val="0"/>
      <w:marTop w:val="0"/>
      <w:marBottom w:val="0"/>
      <w:divBdr>
        <w:top w:val="none" w:sz="0" w:space="0" w:color="auto"/>
        <w:left w:val="none" w:sz="0" w:space="0" w:color="auto"/>
        <w:bottom w:val="none" w:sz="0" w:space="0" w:color="auto"/>
        <w:right w:val="none" w:sz="0" w:space="0" w:color="auto"/>
      </w:divBdr>
    </w:div>
    <w:div w:id="1637486035">
      <w:marLeft w:val="0"/>
      <w:marRight w:val="0"/>
      <w:marTop w:val="0"/>
      <w:marBottom w:val="0"/>
      <w:divBdr>
        <w:top w:val="none" w:sz="0" w:space="0" w:color="auto"/>
        <w:left w:val="none" w:sz="0" w:space="0" w:color="auto"/>
        <w:bottom w:val="none" w:sz="0" w:space="0" w:color="auto"/>
        <w:right w:val="none" w:sz="0" w:space="0" w:color="auto"/>
      </w:divBdr>
    </w:div>
    <w:div w:id="1637486037">
      <w:marLeft w:val="0"/>
      <w:marRight w:val="0"/>
      <w:marTop w:val="0"/>
      <w:marBottom w:val="0"/>
      <w:divBdr>
        <w:top w:val="none" w:sz="0" w:space="0" w:color="auto"/>
        <w:left w:val="none" w:sz="0" w:space="0" w:color="auto"/>
        <w:bottom w:val="none" w:sz="0" w:space="0" w:color="auto"/>
        <w:right w:val="none" w:sz="0" w:space="0" w:color="auto"/>
      </w:divBdr>
    </w:div>
    <w:div w:id="1637486038">
      <w:marLeft w:val="0"/>
      <w:marRight w:val="0"/>
      <w:marTop w:val="0"/>
      <w:marBottom w:val="0"/>
      <w:divBdr>
        <w:top w:val="none" w:sz="0" w:space="0" w:color="auto"/>
        <w:left w:val="none" w:sz="0" w:space="0" w:color="auto"/>
        <w:bottom w:val="none" w:sz="0" w:space="0" w:color="auto"/>
        <w:right w:val="none" w:sz="0" w:space="0" w:color="auto"/>
      </w:divBdr>
    </w:div>
    <w:div w:id="1637486039">
      <w:marLeft w:val="0"/>
      <w:marRight w:val="0"/>
      <w:marTop w:val="0"/>
      <w:marBottom w:val="0"/>
      <w:divBdr>
        <w:top w:val="none" w:sz="0" w:space="0" w:color="auto"/>
        <w:left w:val="none" w:sz="0" w:space="0" w:color="auto"/>
        <w:bottom w:val="none" w:sz="0" w:space="0" w:color="auto"/>
        <w:right w:val="none" w:sz="0" w:space="0" w:color="auto"/>
      </w:divBdr>
    </w:div>
    <w:div w:id="1637486040">
      <w:marLeft w:val="0"/>
      <w:marRight w:val="0"/>
      <w:marTop w:val="0"/>
      <w:marBottom w:val="0"/>
      <w:divBdr>
        <w:top w:val="none" w:sz="0" w:space="0" w:color="auto"/>
        <w:left w:val="none" w:sz="0" w:space="0" w:color="auto"/>
        <w:bottom w:val="none" w:sz="0" w:space="0" w:color="auto"/>
        <w:right w:val="none" w:sz="0" w:space="0" w:color="auto"/>
      </w:divBdr>
    </w:div>
    <w:div w:id="1637486041">
      <w:marLeft w:val="0"/>
      <w:marRight w:val="0"/>
      <w:marTop w:val="0"/>
      <w:marBottom w:val="0"/>
      <w:divBdr>
        <w:top w:val="none" w:sz="0" w:space="0" w:color="auto"/>
        <w:left w:val="none" w:sz="0" w:space="0" w:color="auto"/>
        <w:bottom w:val="none" w:sz="0" w:space="0" w:color="auto"/>
        <w:right w:val="none" w:sz="0" w:space="0" w:color="auto"/>
      </w:divBdr>
    </w:div>
    <w:div w:id="1637486042">
      <w:marLeft w:val="0"/>
      <w:marRight w:val="0"/>
      <w:marTop w:val="0"/>
      <w:marBottom w:val="0"/>
      <w:divBdr>
        <w:top w:val="none" w:sz="0" w:space="0" w:color="auto"/>
        <w:left w:val="none" w:sz="0" w:space="0" w:color="auto"/>
        <w:bottom w:val="none" w:sz="0" w:space="0" w:color="auto"/>
        <w:right w:val="none" w:sz="0" w:space="0" w:color="auto"/>
      </w:divBdr>
    </w:div>
    <w:div w:id="1637486043">
      <w:marLeft w:val="0"/>
      <w:marRight w:val="0"/>
      <w:marTop w:val="0"/>
      <w:marBottom w:val="0"/>
      <w:divBdr>
        <w:top w:val="none" w:sz="0" w:space="0" w:color="auto"/>
        <w:left w:val="none" w:sz="0" w:space="0" w:color="auto"/>
        <w:bottom w:val="none" w:sz="0" w:space="0" w:color="auto"/>
        <w:right w:val="none" w:sz="0" w:space="0" w:color="auto"/>
      </w:divBdr>
    </w:div>
    <w:div w:id="1637486044">
      <w:marLeft w:val="0"/>
      <w:marRight w:val="0"/>
      <w:marTop w:val="0"/>
      <w:marBottom w:val="0"/>
      <w:divBdr>
        <w:top w:val="none" w:sz="0" w:space="0" w:color="auto"/>
        <w:left w:val="none" w:sz="0" w:space="0" w:color="auto"/>
        <w:bottom w:val="none" w:sz="0" w:space="0" w:color="auto"/>
        <w:right w:val="none" w:sz="0" w:space="0" w:color="auto"/>
      </w:divBdr>
    </w:div>
    <w:div w:id="1637486045">
      <w:marLeft w:val="0"/>
      <w:marRight w:val="0"/>
      <w:marTop w:val="0"/>
      <w:marBottom w:val="0"/>
      <w:divBdr>
        <w:top w:val="none" w:sz="0" w:space="0" w:color="auto"/>
        <w:left w:val="none" w:sz="0" w:space="0" w:color="auto"/>
        <w:bottom w:val="none" w:sz="0" w:space="0" w:color="auto"/>
        <w:right w:val="none" w:sz="0" w:space="0" w:color="auto"/>
      </w:divBdr>
    </w:div>
    <w:div w:id="1637486046">
      <w:marLeft w:val="0"/>
      <w:marRight w:val="0"/>
      <w:marTop w:val="0"/>
      <w:marBottom w:val="0"/>
      <w:divBdr>
        <w:top w:val="none" w:sz="0" w:space="0" w:color="auto"/>
        <w:left w:val="none" w:sz="0" w:space="0" w:color="auto"/>
        <w:bottom w:val="none" w:sz="0" w:space="0" w:color="auto"/>
        <w:right w:val="none" w:sz="0" w:space="0" w:color="auto"/>
      </w:divBdr>
    </w:div>
    <w:div w:id="1637486047">
      <w:marLeft w:val="0"/>
      <w:marRight w:val="0"/>
      <w:marTop w:val="0"/>
      <w:marBottom w:val="0"/>
      <w:divBdr>
        <w:top w:val="none" w:sz="0" w:space="0" w:color="auto"/>
        <w:left w:val="none" w:sz="0" w:space="0" w:color="auto"/>
        <w:bottom w:val="none" w:sz="0" w:space="0" w:color="auto"/>
        <w:right w:val="none" w:sz="0" w:space="0" w:color="auto"/>
      </w:divBdr>
    </w:div>
    <w:div w:id="1637486048">
      <w:marLeft w:val="0"/>
      <w:marRight w:val="0"/>
      <w:marTop w:val="0"/>
      <w:marBottom w:val="0"/>
      <w:divBdr>
        <w:top w:val="none" w:sz="0" w:space="0" w:color="auto"/>
        <w:left w:val="none" w:sz="0" w:space="0" w:color="auto"/>
        <w:bottom w:val="none" w:sz="0" w:space="0" w:color="auto"/>
        <w:right w:val="none" w:sz="0" w:space="0" w:color="auto"/>
      </w:divBdr>
    </w:div>
    <w:div w:id="1637486049">
      <w:marLeft w:val="0"/>
      <w:marRight w:val="0"/>
      <w:marTop w:val="0"/>
      <w:marBottom w:val="0"/>
      <w:divBdr>
        <w:top w:val="none" w:sz="0" w:space="0" w:color="auto"/>
        <w:left w:val="none" w:sz="0" w:space="0" w:color="auto"/>
        <w:bottom w:val="none" w:sz="0" w:space="0" w:color="auto"/>
        <w:right w:val="none" w:sz="0" w:space="0" w:color="auto"/>
      </w:divBdr>
    </w:div>
    <w:div w:id="1637486050">
      <w:marLeft w:val="0"/>
      <w:marRight w:val="0"/>
      <w:marTop w:val="0"/>
      <w:marBottom w:val="0"/>
      <w:divBdr>
        <w:top w:val="none" w:sz="0" w:space="0" w:color="auto"/>
        <w:left w:val="none" w:sz="0" w:space="0" w:color="auto"/>
        <w:bottom w:val="none" w:sz="0" w:space="0" w:color="auto"/>
        <w:right w:val="none" w:sz="0" w:space="0" w:color="auto"/>
      </w:divBdr>
    </w:div>
    <w:div w:id="1637486051">
      <w:marLeft w:val="0"/>
      <w:marRight w:val="0"/>
      <w:marTop w:val="0"/>
      <w:marBottom w:val="0"/>
      <w:divBdr>
        <w:top w:val="none" w:sz="0" w:space="0" w:color="auto"/>
        <w:left w:val="none" w:sz="0" w:space="0" w:color="auto"/>
        <w:bottom w:val="none" w:sz="0" w:space="0" w:color="auto"/>
        <w:right w:val="none" w:sz="0" w:space="0" w:color="auto"/>
      </w:divBdr>
    </w:div>
    <w:div w:id="1637486052">
      <w:marLeft w:val="0"/>
      <w:marRight w:val="0"/>
      <w:marTop w:val="0"/>
      <w:marBottom w:val="0"/>
      <w:divBdr>
        <w:top w:val="none" w:sz="0" w:space="0" w:color="auto"/>
        <w:left w:val="none" w:sz="0" w:space="0" w:color="auto"/>
        <w:bottom w:val="none" w:sz="0" w:space="0" w:color="auto"/>
        <w:right w:val="none" w:sz="0" w:space="0" w:color="auto"/>
      </w:divBdr>
    </w:div>
    <w:div w:id="167818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5.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fontTable" Target="fontTable.xml"/><Relationship Id="rId27"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file:///E:\&#1088;&#1072;&#1073;&#1086;&#1095;&#1080;&#1081;%20&#1089;&#1090;&#1086;&#1083;%202022\&#1052;&#1072;&#1081;\&#1089;&#1087;&#1088;&#1072;&#1074;&#1082;&#1080;\&#1076;&#1080;&#1072;&#1075;&#1088;&#1072;&#1084;&#1084;&#1072;%20&#1087;&#1086;%20&#1075;&#1086;&#1076;&#1072;&#1084;%20&#1087;&#1086;%20&#1074;&#1086;&#1079;&#1076;&#1091;&#1093;&#109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1088;&#1072;&#1073;&#1086;&#1095;&#1080;&#1081;%20&#1089;&#1090;&#1086;&#1083;%202022\&#1052;&#1072;&#1081;\&#1089;&#1087;&#1088;&#1072;&#1074;&#1082;&#1080;\&#1076;&#1080;&#1072;&#1075;&#1088;&#1072;&#1084;&#1084;&#1072;%20&#1087;&#1086;%20&#1075;&#1086;&#1076;&#1072;&#1084;%20&#1087;&#1086;%20&#1074;&#1086;&#1079;&#1076;&#1091;&#1093;&#1091;%20&#1072;&#1082;&#108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b="0" i="0" baseline="0">
                <a:effectLst/>
              </a:rPr>
              <a:t>Орал қ. 2018-2022жж. </a:t>
            </a:r>
            <a:r>
              <a:rPr lang="kk-KZ" sz="1050" b="0" i="0" baseline="0">
                <a:effectLst/>
              </a:rPr>
              <a:t>мамыр</a:t>
            </a:r>
            <a:r>
              <a:rPr lang="ru-RU" sz="1050" b="0" i="0" baseline="0">
                <a:effectLst/>
              </a:rPr>
              <a:t> айындағы </a:t>
            </a:r>
            <a:endParaRPr lang="ru-RU" sz="1050">
              <a:effectLst/>
            </a:endParaRPr>
          </a:p>
          <a:p>
            <a:pPr>
              <a:defRPr sz="1000">
                <a:solidFill>
                  <a:sysClr val="windowText" lastClr="000000"/>
                </a:solidFill>
              </a:defRPr>
            </a:pPr>
            <a:r>
              <a:rPr lang="ru-RU" sz="1050" b="0" i="0" baseline="0">
                <a:effectLst/>
              </a:rPr>
              <a:t>СИ және ЕЖҚ бойынша салыстыру</a:t>
            </a:r>
            <a:endParaRPr lang="ru-RU" sz="1050">
              <a:effectLst/>
            </a:endParaRPr>
          </a:p>
        </c:rich>
      </c:tx>
      <c:layout>
        <c:manualLayout>
          <c:xMode val="edge"/>
          <c:yMode val="edge"/>
          <c:x val="0.26679155730533682"/>
          <c:y val="4.137931034482758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Лист1!$C$7</c:f>
              <c:strCache>
                <c:ptCount val="1"/>
                <c:pt idx="0">
                  <c:v>СИ</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Лист1!$B$8:$B$12</c:f>
              <c:numCache>
                <c:formatCode>General</c:formatCode>
                <c:ptCount val="5"/>
                <c:pt idx="0">
                  <c:v>2018</c:v>
                </c:pt>
                <c:pt idx="1">
                  <c:v>2019</c:v>
                </c:pt>
                <c:pt idx="2">
                  <c:v>2020</c:v>
                </c:pt>
                <c:pt idx="3">
                  <c:v>2021</c:v>
                </c:pt>
                <c:pt idx="4">
                  <c:v>2022</c:v>
                </c:pt>
              </c:numCache>
            </c:numRef>
          </c:cat>
          <c:val>
            <c:numRef>
              <c:f>Лист1!$C$8:$C$12</c:f>
              <c:numCache>
                <c:formatCode>General</c:formatCode>
                <c:ptCount val="5"/>
                <c:pt idx="0">
                  <c:v>1</c:v>
                </c:pt>
                <c:pt idx="1">
                  <c:v>1</c:v>
                </c:pt>
                <c:pt idx="2">
                  <c:v>4</c:v>
                </c:pt>
                <c:pt idx="3">
                  <c:v>1</c:v>
                </c:pt>
                <c:pt idx="4">
                  <c:v>7</c:v>
                </c:pt>
              </c:numCache>
            </c:numRef>
          </c:val>
          <c:extLst>
            <c:ext xmlns:c16="http://schemas.microsoft.com/office/drawing/2014/chart" uri="{C3380CC4-5D6E-409C-BE32-E72D297353CC}">
              <c16:uniqueId val="{00000000-07BC-48C5-82B2-DCAB06BEF093}"/>
            </c:ext>
          </c:extLst>
        </c:ser>
        <c:ser>
          <c:idx val="1"/>
          <c:order val="1"/>
          <c:tx>
            <c:strRef>
              <c:f>Лист1!$D$7</c:f>
              <c:strCache>
                <c:ptCount val="1"/>
                <c:pt idx="0">
                  <c:v>НП</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Лист1!$B$8:$B$12</c:f>
              <c:numCache>
                <c:formatCode>General</c:formatCode>
                <c:ptCount val="5"/>
                <c:pt idx="0">
                  <c:v>2018</c:v>
                </c:pt>
                <c:pt idx="1">
                  <c:v>2019</c:v>
                </c:pt>
                <c:pt idx="2">
                  <c:v>2020</c:v>
                </c:pt>
                <c:pt idx="3">
                  <c:v>2021</c:v>
                </c:pt>
                <c:pt idx="4">
                  <c:v>2022</c:v>
                </c:pt>
              </c:numCache>
            </c:numRef>
          </c:cat>
          <c:val>
            <c:numRef>
              <c:f>Лист1!$D$8:$D$12</c:f>
              <c:numCache>
                <c:formatCode>General</c:formatCode>
                <c:ptCount val="5"/>
                <c:pt idx="0">
                  <c:v>0</c:v>
                </c:pt>
                <c:pt idx="1">
                  <c:v>0</c:v>
                </c:pt>
                <c:pt idx="2">
                  <c:v>0</c:v>
                </c:pt>
                <c:pt idx="3">
                  <c:v>0</c:v>
                </c:pt>
                <c:pt idx="4">
                  <c:v>5</c:v>
                </c:pt>
              </c:numCache>
            </c:numRef>
          </c:val>
          <c:extLst>
            <c:ext xmlns:c16="http://schemas.microsoft.com/office/drawing/2014/chart" uri="{C3380CC4-5D6E-409C-BE32-E72D297353CC}">
              <c16:uniqueId val="{00000001-07BC-48C5-82B2-DCAB06BEF093}"/>
            </c:ext>
          </c:extLst>
        </c:ser>
        <c:dLbls>
          <c:showLegendKey val="0"/>
          <c:showVal val="1"/>
          <c:showCatName val="0"/>
          <c:showSerName val="0"/>
          <c:showPercent val="0"/>
          <c:showBubbleSize val="0"/>
        </c:dLbls>
        <c:gapWidth val="150"/>
        <c:shape val="box"/>
        <c:axId val="381636888"/>
        <c:axId val="382913704"/>
        <c:axId val="0"/>
      </c:bar3DChart>
      <c:catAx>
        <c:axId val="381636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2913704"/>
        <c:crosses val="autoZero"/>
        <c:auto val="1"/>
        <c:lblAlgn val="ctr"/>
        <c:lblOffset val="100"/>
        <c:noMultiLvlLbl val="0"/>
      </c:catAx>
      <c:valAx>
        <c:axId val="382913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1636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0" i="0" baseline="0">
                <a:effectLst/>
              </a:rPr>
              <a:t>Ақсай қ. 2018-2022 жж. мамыр айындағы </a:t>
            </a:r>
            <a:endParaRPr lang="ru-RU" sz="1000">
              <a:effectLst/>
            </a:endParaRPr>
          </a:p>
          <a:p>
            <a:pPr>
              <a:defRPr sz="1000">
                <a:solidFill>
                  <a:sysClr val="windowText" lastClr="000000"/>
                </a:solidFill>
              </a:defRPr>
            </a:pPr>
            <a:r>
              <a:rPr lang="ru-RU" sz="1000" b="0" i="0" baseline="0">
                <a:effectLst/>
              </a:rPr>
              <a:t>СИ және ЕЖҚ бойынша салыстыру</a:t>
            </a:r>
            <a:endParaRPr lang="ru-RU" sz="1000">
              <a:effectLst/>
            </a:endParaRPr>
          </a:p>
        </c:rich>
      </c:tx>
      <c:layout>
        <c:manualLayout>
          <c:xMode val="edge"/>
          <c:yMode val="edge"/>
          <c:x val="0.24179155730533683"/>
          <c:y val="2.758620689655172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Лист1!$C$7</c:f>
              <c:strCache>
                <c:ptCount val="1"/>
                <c:pt idx="0">
                  <c:v>СИ</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Лист1!$B$8:$B$12</c:f>
              <c:numCache>
                <c:formatCode>General</c:formatCode>
                <c:ptCount val="5"/>
                <c:pt idx="0">
                  <c:v>2018</c:v>
                </c:pt>
                <c:pt idx="1">
                  <c:v>2019</c:v>
                </c:pt>
                <c:pt idx="2">
                  <c:v>2020</c:v>
                </c:pt>
                <c:pt idx="3">
                  <c:v>2021</c:v>
                </c:pt>
                <c:pt idx="4">
                  <c:v>2022</c:v>
                </c:pt>
              </c:numCache>
            </c:numRef>
          </c:cat>
          <c:val>
            <c:numRef>
              <c:f>Лист1!$C$8:$C$12</c:f>
              <c:numCache>
                <c:formatCode>General</c:formatCode>
                <c:ptCount val="5"/>
                <c:pt idx="0">
                  <c:v>1</c:v>
                </c:pt>
                <c:pt idx="1">
                  <c:v>1</c:v>
                </c:pt>
                <c:pt idx="2">
                  <c:v>2</c:v>
                </c:pt>
                <c:pt idx="3">
                  <c:v>1</c:v>
                </c:pt>
                <c:pt idx="4">
                  <c:v>5.3</c:v>
                </c:pt>
              </c:numCache>
            </c:numRef>
          </c:val>
          <c:extLst>
            <c:ext xmlns:c16="http://schemas.microsoft.com/office/drawing/2014/chart" uri="{C3380CC4-5D6E-409C-BE32-E72D297353CC}">
              <c16:uniqueId val="{00000000-B1A3-46D8-A996-0B1E3FF2FDE6}"/>
            </c:ext>
          </c:extLst>
        </c:ser>
        <c:ser>
          <c:idx val="1"/>
          <c:order val="1"/>
          <c:tx>
            <c:strRef>
              <c:f>Лист1!$D$7</c:f>
              <c:strCache>
                <c:ptCount val="1"/>
                <c:pt idx="0">
                  <c:v>НП</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Лист1!$B$8:$B$12</c:f>
              <c:numCache>
                <c:formatCode>General</c:formatCode>
                <c:ptCount val="5"/>
                <c:pt idx="0">
                  <c:v>2018</c:v>
                </c:pt>
                <c:pt idx="1">
                  <c:v>2019</c:v>
                </c:pt>
                <c:pt idx="2">
                  <c:v>2020</c:v>
                </c:pt>
                <c:pt idx="3">
                  <c:v>2021</c:v>
                </c:pt>
                <c:pt idx="4">
                  <c:v>2022</c:v>
                </c:pt>
              </c:numCache>
            </c:numRef>
          </c:cat>
          <c:val>
            <c:numRef>
              <c:f>Лист1!$D$8:$D$12</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B1A3-46D8-A996-0B1E3FF2FDE6}"/>
            </c:ext>
          </c:extLst>
        </c:ser>
        <c:dLbls>
          <c:showLegendKey val="0"/>
          <c:showVal val="1"/>
          <c:showCatName val="0"/>
          <c:showSerName val="0"/>
          <c:showPercent val="0"/>
          <c:showBubbleSize val="0"/>
        </c:dLbls>
        <c:gapWidth val="150"/>
        <c:shape val="box"/>
        <c:axId val="381636888"/>
        <c:axId val="382913704"/>
        <c:axId val="0"/>
      </c:bar3DChart>
      <c:catAx>
        <c:axId val="381636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2913704"/>
        <c:crosses val="autoZero"/>
        <c:auto val="1"/>
        <c:lblAlgn val="ctr"/>
        <c:lblOffset val="100"/>
        <c:noMultiLvlLbl val="0"/>
      </c:catAx>
      <c:valAx>
        <c:axId val="382913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1636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2DFDD-5530-4CF9-A494-269F71426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TotalTime>
  <Pages>1</Pages>
  <Words>3338</Words>
  <Characters>19029</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22323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subject/>
  <dc:creator>Пользователь</dc:creator>
  <cp:keywords/>
  <dc:description/>
  <cp:lastModifiedBy>Олжас</cp:lastModifiedBy>
  <cp:revision>148</cp:revision>
  <cp:lastPrinted>2021-01-18T12:02:00Z</cp:lastPrinted>
  <dcterms:created xsi:type="dcterms:W3CDTF">2021-02-18T04:11:00Z</dcterms:created>
  <dcterms:modified xsi:type="dcterms:W3CDTF">2022-06-15T07:21:00Z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-1766722077</vt:i4>
  </property>
</Properties>
</file>