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F531E" w14:textId="77777777" w:rsidR="001E59C7" w:rsidRDefault="001E59C7" w:rsidP="00AF11A3">
      <w:pPr>
        <w:spacing w:after="0" w:line="240" w:lineRule="auto"/>
        <w:jc w:val="center"/>
        <w:rPr>
          <w:rFonts w:ascii="Times New Roman" w:hAnsi="Times New Roman" w:cs="Times New Roman"/>
          <w:lang w:val="kk-KZ"/>
        </w:rPr>
      </w:pPr>
    </w:p>
    <w:p w14:paraId="72B4A3DA" w14:textId="77777777" w:rsidR="00496E1B" w:rsidRDefault="00496E1B" w:rsidP="00AF11A3">
      <w:pPr>
        <w:spacing w:after="0" w:line="240" w:lineRule="auto"/>
        <w:jc w:val="center"/>
        <w:rPr>
          <w:rFonts w:ascii="Times New Roman" w:hAnsi="Times New Roman" w:cs="Times New Roman"/>
          <w:lang w:val="kk-KZ"/>
        </w:rPr>
      </w:pPr>
    </w:p>
    <w:p w14:paraId="16FEC913" w14:textId="77777777" w:rsidR="00496E1B" w:rsidRDefault="00496E1B" w:rsidP="00AF11A3">
      <w:pPr>
        <w:spacing w:after="0" w:line="240" w:lineRule="auto"/>
        <w:jc w:val="center"/>
        <w:rPr>
          <w:rFonts w:ascii="Times New Roman" w:hAnsi="Times New Roman" w:cs="Times New Roman"/>
          <w:lang w:val="kk-KZ"/>
        </w:rPr>
      </w:pPr>
    </w:p>
    <w:p w14:paraId="4774A083" w14:textId="77777777" w:rsidR="00496E1B" w:rsidRDefault="006E3AED" w:rsidP="00AF11A3">
      <w:pPr>
        <w:spacing w:after="0" w:line="240" w:lineRule="auto"/>
        <w:jc w:val="center"/>
        <w:rPr>
          <w:rFonts w:ascii="Times New Roman" w:hAnsi="Times New Roman" w:cs="Times New Roman"/>
          <w:lang w:val="kk-KZ"/>
        </w:rPr>
      </w:pPr>
      <w:r>
        <w:object w:dxaOrig="9524" w:dyaOrig="12662" w14:anchorId="4C540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633pt" o:ole="">
            <v:imagedata r:id="rId8" o:title=""/>
          </v:shape>
          <o:OLEObject Type="Embed" ProgID="PBrush" ShapeID="_x0000_i1025" DrawAspect="Content" ObjectID="_1716717026" r:id="rId9"/>
        </w:object>
      </w:r>
    </w:p>
    <w:p w14:paraId="603EADC9" w14:textId="77777777" w:rsidR="00496E1B" w:rsidRDefault="00496E1B" w:rsidP="00AF11A3">
      <w:pPr>
        <w:spacing w:after="0" w:line="240" w:lineRule="auto"/>
        <w:jc w:val="center"/>
        <w:rPr>
          <w:rFonts w:ascii="Times New Roman" w:hAnsi="Times New Roman" w:cs="Times New Roman"/>
          <w:lang w:val="kk-KZ"/>
        </w:rPr>
      </w:pPr>
    </w:p>
    <w:p w14:paraId="5F9DDCF2" w14:textId="77777777" w:rsidR="00496E1B" w:rsidRPr="00AF11A3" w:rsidRDefault="00496E1B" w:rsidP="00AF11A3">
      <w:pPr>
        <w:spacing w:after="0" w:line="240" w:lineRule="auto"/>
        <w:jc w:val="center"/>
        <w:rPr>
          <w:rFonts w:ascii="Times New Roman" w:hAnsi="Times New Roman" w:cs="Times New Roman"/>
          <w:lang w:val="kk-KZ"/>
        </w:rPr>
      </w:pPr>
    </w:p>
    <w:p w14:paraId="46322374" w14:textId="77777777" w:rsidR="001E59C7" w:rsidRPr="00AF11A3" w:rsidRDefault="001E59C7" w:rsidP="00AF11A3">
      <w:pPr>
        <w:spacing w:after="0" w:line="240" w:lineRule="auto"/>
        <w:rPr>
          <w:rFonts w:ascii="Times New Roman" w:hAnsi="Times New Roman" w:cs="Times New Roman"/>
          <w:lang w:val="kk-KZ"/>
        </w:rPr>
      </w:pPr>
    </w:p>
    <w:p w14:paraId="0C86F66E" w14:textId="77777777" w:rsidR="001E59C7" w:rsidRDefault="001E59C7" w:rsidP="00AF11A3">
      <w:pPr>
        <w:spacing w:after="0" w:line="240" w:lineRule="auto"/>
        <w:rPr>
          <w:rFonts w:ascii="Times New Roman" w:hAnsi="Times New Roman" w:cs="Times New Roman"/>
          <w:lang w:val="en-US"/>
        </w:rPr>
      </w:pPr>
    </w:p>
    <w:p w14:paraId="30A892E8" w14:textId="77777777" w:rsidR="00AF11A3" w:rsidRDefault="00AF11A3" w:rsidP="00AF11A3">
      <w:pPr>
        <w:spacing w:after="0" w:line="240" w:lineRule="auto"/>
        <w:rPr>
          <w:rFonts w:ascii="Times New Roman" w:hAnsi="Times New Roman" w:cs="Times New Roman"/>
          <w:lang w:val="en-US"/>
        </w:rPr>
      </w:pPr>
    </w:p>
    <w:p w14:paraId="4E18A9EB" w14:textId="77777777" w:rsidR="00AF11A3" w:rsidRPr="00AF11A3" w:rsidRDefault="00AF11A3" w:rsidP="00AF11A3">
      <w:pPr>
        <w:spacing w:after="0" w:line="240" w:lineRule="auto"/>
        <w:rPr>
          <w:rFonts w:ascii="Times New Roman" w:hAnsi="Times New Roman" w:cs="Times New Roman"/>
          <w:lang w:val="en-US"/>
        </w:rPr>
      </w:pPr>
    </w:p>
    <w:p w14:paraId="233B7BD5" w14:textId="77777777" w:rsidR="0039329F" w:rsidRPr="00AF11A3" w:rsidRDefault="0039329F" w:rsidP="00AF11A3">
      <w:pPr>
        <w:spacing w:after="0" w:line="240" w:lineRule="auto"/>
        <w:rPr>
          <w:rFonts w:ascii="Times New Roman" w:hAnsi="Times New Roman" w:cs="Times New Roman"/>
          <w:lang w:val="kk-KZ"/>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505"/>
        <w:gridCol w:w="709"/>
      </w:tblGrid>
      <w:tr w:rsidR="007078A9" w:rsidRPr="00AF11A3" w14:paraId="334EA389" w14:textId="77777777" w:rsidTr="003869AA">
        <w:trPr>
          <w:jc w:val="center"/>
        </w:trPr>
        <w:tc>
          <w:tcPr>
            <w:tcW w:w="817" w:type="dxa"/>
          </w:tcPr>
          <w:p w14:paraId="3C0A5D97" w14:textId="77777777" w:rsidR="007078A9" w:rsidRPr="00AF11A3" w:rsidRDefault="007078A9" w:rsidP="00AF11A3">
            <w:pPr>
              <w:suppressAutoHyphens/>
              <w:spacing w:after="0" w:line="240" w:lineRule="auto"/>
              <w:jc w:val="center"/>
              <w:rPr>
                <w:rFonts w:ascii="Times New Roman" w:hAnsi="Times New Roman" w:cs="Times New Roman"/>
                <w:b/>
                <w:sz w:val="24"/>
                <w:szCs w:val="24"/>
              </w:rPr>
            </w:pPr>
            <w:r w:rsidRPr="00AF11A3">
              <w:rPr>
                <w:rFonts w:ascii="Times New Roman" w:hAnsi="Times New Roman" w:cs="Times New Roman"/>
                <w:sz w:val="24"/>
                <w:szCs w:val="24"/>
              </w:rPr>
              <w:br w:type="page"/>
            </w:r>
          </w:p>
        </w:tc>
        <w:tc>
          <w:tcPr>
            <w:tcW w:w="8505" w:type="dxa"/>
          </w:tcPr>
          <w:p w14:paraId="74B54112" w14:textId="77777777" w:rsidR="007078A9" w:rsidRPr="00AF11A3" w:rsidRDefault="007078A9" w:rsidP="00AF11A3">
            <w:pPr>
              <w:suppressAutoHyphens/>
              <w:spacing w:after="0" w:line="240" w:lineRule="auto"/>
              <w:jc w:val="both"/>
              <w:rPr>
                <w:rFonts w:ascii="Times New Roman" w:hAnsi="Times New Roman" w:cs="Times New Roman"/>
                <w:b/>
                <w:sz w:val="24"/>
                <w:szCs w:val="24"/>
                <w:lang w:val="kk-KZ"/>
              </w:rPr>
            </w:pPr>
            <w:r w:rsidRPr="00AF11A3">
              <w:rPr>
                <w:rFonts w:ascii="Times New Roman" w:hAnsi="Times New Roman" w:cs="Times New Roman"/>
                <w:b/>
                <w:sz w:val="24"/>
                <w:szCs w:val="24"/>
                <w:lang w:val="kk-KZ"/>
              </w:rPr>
              <w:t>Мазмұны</w:t>
            </w:r>
          </w:p>
        </w:tc>
        <w:tc>
          <w:tcPr>
            <w:tcW w:w="709" w:type="dxa"/>
            <w:shd w:val="clear" w:color="auto" w:fill="auto"/>
          </w:tcPr>
          <w:p w14:paraId="688E39DC" w14:textId="77777777" w:rsidR="007078A9" w:rsidRPr="003869AA" w:rsidRDefault="007078A9" w:rsidP="00AF11A3">
            <w:pPr>
              <w:suppressAutoHyphens/>
              <w:spacing w:after="0" w:line="240" w:lineRule="auto"/>
              <w:jc w:val="center"/>
              <w:rPr>
                <w:rFonts w:ascii="Times New Roman" w:hAnsi="Times New Roman" w:cs="Times New Roman"/>
                <w:b/>
                <w:sz w:val="24"/>
                <w:szCs w:val="24"/>
              </w:rPr>
            </w:pPr>
            <w:r w:rsidRPr="003869AA">
              <w:rPr>
                <w:rFonts w:ascii="Times New Roman" w:hAnsi="Times New Roman" w:cs="Times New Roman"/>
                <w:b/>
                <w:sz w:val="24"/>
                <w:szCs w:val="24"/>
              </w:rPr>
              <w:t>Стр.</w:t>
            </w:r>
          </w:p>
        </w:tc>
      </w:tr>
      <w:tr w:rsidR="00171809" w:rsidRPr="00AF11A3" w14:paraId="0ECEB677" w14:textId="77777777" w:rsidTr="003869AA">
        <w:trPr>
          <w:trHeight w:val="143"/>
          <w:jc w:val="center"/>
        </w:trPr>
        <w:tc>
          <w:tcPr>
            <w:tcW w:w="817" w:type="dxa"/>
          </w:tcPr>
          <w:p w14:paraId="6AE486D9" w14:textId="77777777" w:rsidR="00171809" w:rsidRPr="00AF11A3" w:rsidRDefault="00171809" w:rsidP="00AF11A3">
            <w:pPr>
              <w:suppressAutoHyphens/>
              <w:spacing w:after="0" w:line="240" w:lineRule="auto"/>
              <w:jc w:val="center"/>
              <w:rPr>
                <w:rFonts w:ascii="Times New Roman" w:hAnsi="Times New Roman" w:cs="Times New Roman"/>
                <w:b/>
                <w:sz w:val="24"/>
                <w:szCs w:val="24"/>
              </w:rPr>
            </w:pPr>
            <w:r w:rsidRPr="00AF11A3">
              <w:rPr>
                <w:rFonts w:ascii="Times New Roman" w:hAnsi="Times New Roman" w:cs="Times New Roman"/>
                <w:b/>
                <w:sz w:val="24"/>
                <w:szCs w:val="24"/>
              </w:rPr>
              <w:t>1</w:t>
            </w:r>
          </w:p>
        </w:tc>
        <w:tc>
          <w:tcPr>
            <w:tcW w:w="8505" w:type="dxa"/>
          </w:tcPr>
          <w:p w14:paraId="5C1628FE" w14:textId="77777777" w:rsidR="00171809" w:rsidRPr="00AF11A3" w:rsidRDefault="00171809" w:rsidP="00AF11A3">
            <w:pPr>
              <w:suppressAutoHyphens/>
              <w:spacing w:after="0" w:line="240" w:lineRule="auto"/>
              <w:jc w:val="both"/>
              <w:rPr>
                <w:rFonts w:ascii="Times New Roman" w:hAnsi="Times New Roman" w:cs="Times New Roman"/>
                <w:b/>
                <w:sz w:val="24"/>
                <w:szCs w:val="24"/>
                <w:lang w:val="kk-KZ"/>
              </w:rPr>
            </w:pPr>
            <w:r w:rsidRPr="00AF11A3">
              <w:rPr>
                <w:rFonts w:ascii="Times New Roman" w:hAnsi="Times New Roman" w:cs="Times New Roman"/>
                <w:b/>
                <w:sz w:val="24"/>
                <w:szCs w:val="24"/>
                <w:lang w:val="kk-KZ"/>
              </w:rPr>
              <w:t>Алғы сөз</w:t>
            </w:r>
          </w:p>
        </w:tc>
        <w:tc>
          <w:tcPr>
            <w:tcW w:w="709" w:type="dxa"/>
            <w:shd w:val="clear" w:color="auto" w:fill="auto"/>
          </w:tcPr>
          <w:p w14:paraId="592F8358" w14:textId="77777777" w:rsidR="00171809" w:rsidRPr="003869AA" w:rsidRDefault="00171809" w:rsidP="00AF11A3">
            <w:pPr>
              <w:suppressAutoHyphens/>
              <w:spacing w:after="0" w:line="240" w:lineRule="auto"/>
              <w:jc w:val="center"/>
              <w:rPr>
                <w:rFonts w:ascii="Times New Roman" w:hAnsi="Times New Roman" w:cs="Times New Roman"/>
                <w:sz w:val="24"/>
                <w:szCs w:val="24"/>
                <w:lang w:val="kk-KZ"/>
              </w:rPr>
            </w:pPr>
            <w:r w:rsidRPr="003869AA">
              <w:rPr>
                <w:rFonts w:ascii="Times New Roman" w:hAnsi="Times New Roman" w:cs="Times New Roman"/>
                <w:sz w:val="24"/>
                <w:szCs w:val="24"/>
                <w:lang w:val="kk-KZ"/>
              </w:rPr>
              <w:t>3</w:t>
            </w:r>
          </w:p>
        </w:tc>
      </w:tr>
      <w:tr w:rsidR="00171809" w:rsidRPr="00AF11A3" w14:paraId="3EAC0256" w14:textId="77777777" w:rsidTr="003869AA">
        <w:trPr>
          <w:jc w:val="center"/>
        </w:trPr>
        <w:tc>
          <w:tcPr>
            <w:tcW w:w="817" w:type="dxa"/>
          </w:tcPr>
          <w:p w14:paraId="2B3AB17F" w14:textId="77777777" w:rsidR="00171809" w:rsidRPr="00AF11A3" w:rsidRDefault="00171809" w:rsidP="00AF11A3">
            <w:pPr>
              <w:suppressAutoHyphens/>
              <w:spacing w:after="0" w:line="240" w:lineRule="auto"/>
              <w:jc w:val="center"/>
              <w:rPr>
                <w:rFonts w:ascii="Times New Roman" w:hAnsi="Times New Roman" w:cs="Times New Roman"/>
                <w:b/>
                <w:sz w:val="24"/>
                <w:szCs w:val="24"/>
              </w:rPr>
            </w:pPr>
            <w:r w:rsidRPr="00AF11A3">
              <w:rPr>
                <w:rFonts w:ascii="Times New Roman" w:hAnsi="Times New Roman" w:cs="Times New Roman"/>
                <w:b/>
                <w:sz w:val="24"/>
                <w:szCs w:val="24"/>
              </w:rPr>
              <w:t>2</w:t>
            </w:r>
          </w:p>
        </w:tc>
        <w:tc>
          <w:tcPr>
            <w:tcW w:w="8505" w:type="dxa"/>
          </w:tcPr>
          <w:p w14:paraId="05B82CCF" w14:textId="77777777" w:rsidR="00171809" w:rsidRPr="00AF11A3" w:rsidRDefault="00171809" w:rsidP="00AF11A3">
            <w:pPr>
              <w:shd w:val="clear" w:color="auto" w:fill="FFFFFF"/>
              <w:spacing w:after="0" w:line="240" w:lineRule="auto"/>
              <w:rPr>
                <w:rFonts w:ascii="Times New Roman" w:hAnsi="Times New Roman" w:cs="Times New Roman"/>
                <w:sz w:val="24"/>
                <w:szCs w:val="24"/>
                <w:lang w:val="kk-KZ"/>
              </w:rPr>
            </w:pPr>
            <w:r w:rsidRPr="00AF11A3">
              <w:rPr>
                <w:rFonts w:ascii="Times New Roman" w:hAnsi="Times New Roman" w:cs="Times New Roman"/>
                <w:sz w:val="24"/>
                <w:szCs w:val="24"/>
                <w:lang w:val="kk-KZ"/>
              </w:rPr>
              <w:t xml:space="preserve">Атмосфералық ауаны ластаудың негізгі көздері </w:t>
            </w:r>
          </w:p>
        </w:tc>
        <w:tc>
          <w:tcPr>
            <w:tcW w:w="709" w:type="dxa"/>
            <w:shd w:val="clear" w:color="auto" w:fill="auto"/>
          </w:tcPr>
          <w:p w14:paraId="059BA23F" w14:textId="77777777" w:rsidR="00171809" w:rsidRPr="003869AA" w:rsidRDefault="00171809" w:rsidP="00AF11A3">
            <w:pPr>
              <w:suppressAutoHyphens/>
              <w:spacing w:after="0" w:line="240" w:lineRule="auto"/>
              <w:jc w:val="center"/>
              <w:rPr>
                <w:rFonts w:ascii="Times New Roman" w:hAnsi="Times New Roman" w:cs="Times New Roman"/>
                <w:sz w:val="24"/>
                <w:szCs w:val="24"/>
                <w:lang w:val="kk-KZ"/>
              </w:rPr>
            </w:pPr>
            <w:r w:rsidRPr="003869AA">
              <w:rPr>
                <w:rFonts w:ascii="Times New Roman" w:hAnsi="Times New Roman" w:cs="Times New Roman"/>
                <w:sz w:val="24"/>
                <w:szCs w:val="24"/>
                <w:lang w:val="kk-KZ"/>
              </w:rPr>
              <w:t>4</w:t>
            </w:r>
          </w:p>
        </w:tc>
      </w:tr>
      <w:tr w:rsidR="00171809" w:rsidRPr="00AF11A3" w14:paraId="0F82FA42" w14:textId="77777777" w:rsidTr="003869AA">
        <w:trPr>
          <w:jc w:val="center"/>
        </w:trPr>
        <w:tc>
          <w:tcPr>
            <w:tcW w:w="817" w:type="dxa"/>
          </w:tcPr>
          <w:p w14:paraId="67E2609A" w14:textId="77777777" w:rsidR="00171809" w:rsidRPr="00AF11A3" w:rsidRDefault="00171809" w:rsidP="00AF11A3">
            <w:pPr>
              <w:suppressAutoHyphens/>
              <w:spacing w:after="0" w:line="240" w:lineRule="auto"/>
              <w:jc w:val="center"/>
              <w:rPr>
                <w:rFonts w:ascii="Times New Roman" w:hAnsi="Times New Roman" w:cs="Times New Roman"/>
                <w:b/>
                <w:sz w:val="24"/>
                <w:szCs w:val="24"/>
              </w:rPr>
            </w:pPr>
            <w:r w:rsidRPr="00AF11A3">
              <w:rPr>
                <w:rFonts w:ascii="Times New Roman" w:hAnsi="Times New Roman" w:cs="Times New Roman"/>
                <w:b/>
                <w:sz w:val="24"/>
                <w:szCs w:val="24"/>
              </w:rPr>
              <w:t>3</w:t>
            </w:r>
          </w:p>
        </w:tc>
        <w:tc>
          <w:tcPr>
            <w:tcW w:w="8505" w:type="dxa"/>
          </w:tcPr>
          <w:p w14:paraId="72A0D919" w14:textId="77777777" w:rsidR="00171809" w:rsidRPr="00AF11A3" w:rsidRDefault="00171809" w:rsidP="00AF11A3">
            <w:pPr>
              <w:spacing w:after="0" w:line="240" w:lineRule="auto"/>
              <w:rPr>
                <w:rFonts w:ascii="Times New Roman" w:hAnsi="Times New Roman" w:cs="Times New Roman"/>
                <w:sz w:val="24"/>
                <w:szCs w:val="24"/>
                <w:lang w:val="kk-KZ"/>
              </w:rPr>
            </w:pPr>
            <w:r w:rsidRPr="00AF11A3">
              <w:rPr>
                <w:rFonts w:ascii="Times New Roman" w:hAnsi="Times New Roman" w:cs="Times New Roman"/>
                <w:sz w:val="24"/>
                <w:szCs w:val="24"/>
                <w:lang w:val="kk-KZ"/>
              </w:rPr>
              <w:t>Атмосфералық ауа сапасының жай-күйі</w:t>
            </w:r>
          </w:p>
        </w:tc>
        <w:tc>
          <w:tcPr>
            <w:tcW w:w="709" w:type="dxa"/>
            <w:shd w:val="clear" w:color="auto" w:fill="auto"/>
          </w:tcPr>
          <w:p w14:paraId="1FB5762A" w14:textId="77777777" w:rsidR="00171809" w:rsidRPr="003869AA" w:rsidRDefault="00E67F3E" w:rsidP="00AF11A3">
            <w:pPr>
              <w:suppressAutoHyphens/>
              <w:spacing w:after="0" w:line="240" w:lineRule="auto"/>
              <w:jc w:val="center"/>
              <w:rPr>
                <w:rFonts w:ascii="Times New Roman" w:hAnsi="Times New Roman" w:cs="Times New Roman"/>
                <w:sz w:val="24"/>
                <w:szCs w:val="24"/>
                <w:lang w:val="kk-KZ"/>
              </w:rPr>
            </w:pPr>
            <w:r w:rsidRPr="003869AA">
              <w:rPr>
                <w:rFonts w:ascii="Times New Roman" w:hAnsi="Times New Roman" w:cs="Times New Roman"/>
                <w:sz w:val="24"/>
                <w:szCs w:val="24"/>
                <w:lang w:val="kk-KZ"/>
              </w:rPr>
              <w:t>4</w:t>
            </w:r>
          </w:p>
        </w:tc>
      </w:tr>
      <w:tr w:rsidR="00171809" w:rsidRPr="00AF11A3" w14:paraId="3A059F91" w14:textId="77777777" w:rsidTr="003869AA">
        <w:trPr>
          <w:trHeight w:val="77"/>
          <w:jc w:val="center"/>
        </w:trPr>
        <w:tc>
          <w:tcPr>
            <w:tcW w:w="817" w:type="dxa"/>
          </w:tcPr>
          <w:p w14:paraId="2EC77704" w14:textId="77777777" w:rsidR="00171809" w:rsidRPr="00AF11A3" w:rsidRDefault="00171809" w:rsidP="00AF11A3">
            <w:pPr>
              <w:suppressAutoHyphens/>
              <w:spacing w:after="0" w:line="240" w:lineRule="auto"/>
              <w:jc w:val="center"/>
              <w:rPr>
                <w:rFonts w:ascii="Times New Roman" w:hAnsi="Times New Roman" w:cs="Times New Roman"/>
                <w:b/>
                <w:sz w:val="24"/>
                <w:szCs w:val="24"/>
                <w:lang w:val="kk-KZ"/>
              </w:rPr>
            </w:pPr>
            <w:r w:rsidRPr="00AF11A3">
              <w:rPr>
                <w:rFonts w:ascii="Times New Roman" w:hAnsi="Times New Roman" w:cs="Times New Roman"/>
                <w:b/>
                <w:sz w:val="24"/>
                <w:szCs w:val="24"/>
                <w:lang w:val="kk-KZ"/>
              </w:rPr>
              <w:t>4</w:t>
            </w:r>
          </w:p>
        </w:tc>
        <w:tc>
          <w:tcPr>
            <w:tcW w:w="8505" w:type="dxa"/>
          </w:tcPr>
          <w:p w14:paraId="352DA168" w14:textId="77777777" w:rsidR="00171809" w:rsidRPr="00AF11A3" w:rsidRDefault="00171809" w:rsidP="00AF11A3">
            <w:pPr>
              <w:spacing w:after="0" w:line="240" w:lineRule="auto"/>
              <w:rPr>
                <w:rFonts w:ascii="Times New Roman" w:hAnsi="Times New Roman" w:cs="Times New Roman"/>
                <w:sz w:val="24"/>
                <w:szCs w:val="24"/>
                <w:lang w:val="kk-KZ"/>
              </w:rPr>
            </w:pPr>
            <w:r w:rsidRPr="00AF11A3">
              <w:rPr>
                <w:rFonts w:ascii="Times New Roman" w:hAnsi="Times New Roman" w:cs="Times New Roman"/>
                <w:sz w:val="24"/>
                <w:szCs w:val="24"/>
                <w:lang w:val="kk-KZ"/>
              </w:rPr>
              <w:t>Атмосфералық жауын-шашын сапасының жай-күйі</w:t>
            </w:r>
          </w:p>
        </w:tc>
        <w:tc>
          <w:tcPr>
            <w:tcW w:w="709" w:type="dxa"/>
            <w:shd w:val="clear" w:color="auto" w:fill="auto"/>
          </w:tcPr>
          <w:p w14:paraId="3295DB2A" w14:textId="77777777" w:rsidR="00171809" w:rsidRPr="003869AA" w:rsidRDefault="00392EBA" w:rsidP="00AF11A3">
            <w:pPr>
              <w:suppressAutoHyphens/>
              <w:spacing w:after="0" w:line="240" w:lineRule="auto"/>
              <w:jc w:val="center"/>
              <w:rPr>
                <w:rFonts w:ascii="Times New Roman" w:hAnsi="Times New Roman" w:cs="Times New Roman"/>
                <w:sz w:val="24"/>
                <w:szCs w:val="24"/>
                <w:lang w:val="kk-KZ"/>
              </w:rPr>
            </w:pPr>
            <w:r w:rsidRPr="003869AA">
              <w:rPr>
                <w:rFonts w:ascii="Times New Roman" w:hAnsi="Times New Roman" w:cs="Times New Roman"/>
                <w:sz w:val="24"/>
                <w:szCs w:val="24"/>
                <w:lang w:val="kk-KZ"/>
              </w:rPr>
              <w:t>13</w:t>
            </w:r>
          </w:p>
        </w:tc>
      </w:tr>
      <w:tr w:rsidR="00171809" w:rsidRPr="00847858" w14:paraId="19EBE328" w14:textId="77777777" w:rsidTr="003869AA">
        <w:trPr>
          <w:jc w:val="center"/>
        </w:trPr>
        <w:tc>
          <w:tcPr>
            <w:tcW w:w="817" w:type="dxa"/>
          </w:tcPr>
          <w:p w14:paraId="04C75831" w14:textId="77777777" w:rsidR="00171809" w:rsidRPr="00847858" w:rsidRDefault="00171809" w:rsidP="00AF11A3">
            <w:pPr>
              <w:suppressAutoHyphens/>
              <w:spacing w:after="0" w:line="240" w:lineRule="auto"/>
              <w:jc w:val="center"/>
              <w:rPr>
                <w:rFonts w:ascii="Times New Roman" w:hAnsi="Times New Roman" w:cs="Times New Roman"/>
                <w:b/>
                <w:sz w:val="24"/>
                <w:szCs w:val="24"/>
                <w:lang w:val="kk-KZ"/>
              </w:rPr>
            </w:pPr>
            <w:r w:rsidRPr="00847858">
              <w:rPr>
                <w:rFonts w:ascii="Times New Roman" w:hAnsi="Times New Roman" w:cs="Times New Roman"/>
                <w:b/>
                <w:sz w:val="24"/>
                <w:szCs w:val="24"/>
                <w:lang w:val="kk-KZ"/>
              </w:rPr>
              <w:t>5</w:t>
            </w:r>
          </w:p>
        </w:tc>
        <w:tc>
          <w:tcPr>
            <w:tcW w:w="8505" w:type="dxa"/>
          </w:tcPr>
          <w:p w14:paraId="6E8F1375" w14:textId="77777777" w:rsidR="00171809" w:rsidRPr="00847858" w:rsidRDefault="00F506AB" w:rsidP="00AF11A3">
            <w:pPr>
              <w:spacing w:after="0" w:line="240" w:lineRule="auto"/>
              <w:rPr>
                <w:rFonts w:ascii="Times New Roman" w:hAnsi="Times New Roman" w:cs="Times New Roman"/>
                <w:sz w:val="24"/>
                <w:szCs w:val="24"/>
                <w:lang w:val="kk-KZ"/>
              </w:rPr>
            </w:pPr>
            <w:r w:rsidRPr="00847858">
              <w:rPr>
                <w:rFonts w:ascii="Times New Roman" w:hAnsi="Times New Roman"/>
                <w:sz w:val="24"/>
                <w:szCs w:val="24"/>
                <w:lang w:val="kk-KZ"/>
              </w:rPr>
              <w:t>Түркістан облысы аумағындағы жер үсті сулар сапасының мониторингі</w:t>
            </w:r>
          </w:p>
        </w:tc>
        <w:tc>
          <w:tcPr>
            <w:tcW w:w="709" w:type="dxa"/>
            <w:shd w:val="clear" w:color="auto" w:fill="auto"/>
          </w:tcPr>
          <w:p w14:paraId="01EA7089" w14:textId="77777777" w:rsidR="00171809" w:rsidRPr="003869AA" w:rsidRDefault="00697C52" w:rsidP="00AF11A3">
            <w:pPr>
              <w:suppressAutoHyphens/>
              <w:spacing w:after="0" w:line="240" w:lineRule="auto"/>
              <w:jc w:val="center"/>
              <w:rPr>
                <w:rFonts w:ascii="Times New Roman" w:hAnsi="Times New Roman" w:cs="Times New Roman"/>
                <w:sz w:val="24"/>
                <w:szCs w:val="24"/>
                <w:lang w:val="kk-KZ"/>
              </w:rPr>
            </w:pPr>
            <w:r w:rsidRPr="003869AA">
              <w:rPr>
                <w:rFonts w:ascii="Times New Roman" w:hAnsi="Times New Roman" w:cs="Times New Roman"/>
                <w:sz w:val="24"/>
                <w:szCs w:val="24"/>
                <w:lang w:val="kk-KZ"/>
              </w:rPr>
              <w:t>1</w:t>
            </w:r>
            <w:r w:rsidR="00146A29">
              <w:rPr>
                <w:rFonts w:ascii="Times New Roman" w:hAnsi="Times New Roman" w:cs="Times New Roman"/>
                <w:sz w:val="24"/>
                <w:szCs w:val="24"/>
                <w:lang w:val="kk-KZ"/>
              </w:rPr>
              <w:t>4</w:t>
            </w:r>
          </w:p>
        </w:tc>
      </w:tr>
      <w:tr w:rsidR="006513EC" w:rsidRPr="00847858" w14:paraId="178BD6B7" w14:textId="77777777" w:rsidTr="003869AA">
        <w:trPr>
          <w:jc w:val="center"/>
        </w:trPr>
        <w:tc>
          <w:tcPr>
            <w:tcW w:w="817" w:type="dxa"/>
          </w:tcPr>
          <w:p w14:paraId="09762F88" w14:textId="77777777" w:rsidR="006513EC" w:rsidRPr="00847858" w:rsidRDefault="006513EC" w:rsidP="00AF11A3">
            <w:pPr>
              <w:suppressAutoHyphens/>
              <w:spacing w:after="0" w:line="240" w:lineRule="auto"/>
              <w:jc w:val="center"/>
              <w:rPr>
                <w:rFonts w:ascii="Times New Roman" w:hAnsi="Times New Roman" w:cs="Times New Roman"/>
                <w:b/>
                <w:sz w:val="24"/>
                <w:szCs w:val="24"/>
                <w:lang w:val="kk-KZ"/>
              </w:rPr>
            </w:pPr>
            <w:r w:rsidRPr="00847858">
              <w:rPr>
                <w:rFonts w:ascii="Times New Roman" w:hAnsi="Times New Roman" w:cs="Times New Roman"/>
                <w:b/>
                <w:sz w:val="24"/>
                <w:szCs w:val="24"/>
                <w:lang w:val="kk-KZ"/>
              </w:rPr>
              <w:t>6</w:t>
            </w:r>
          </w:p>
        </w:tc>
        <w:tc>
          <w:tcPr>
            <w:tcW w:w="8505" w:type="dxa"/>
          </w:tcPr>
          <w:p w14:paraId="160A2F27" w14:textId="77777777" w:rsidR="00A06B8E" w:rsidRPr="00847858" w:rsidRDefault="006513EC" w:rsidP="00AF11A3">
            <w:pPr>
              <w:spacing w:after="0" w:line="240" w:lineRule="auto"/>
              <w:rPr>
                <w:rFonts w:ascii="Times New Roman" w:hAnsi="Times New Roman"/>
                <w:bCs/>
                <w:sz w:val="24"/>
                <w:szCs w:val="24"/>
                <w:lang w:val="kk-KZ"/>
              </w:rPr>
            </w:pPr>
            <w:r w:rsidRPr="00847858">
              <w:rPr>
                <w:rFonts w:ascii="Times New Roman" w:hAnsi="Times New Roman"/>
                <w:sz w:val="24"/>
                <w:szCs w:val="24"/>
                <w:lang w:val="kk-KZ"/>
              </w:rPr>
              <w:t xml:space="preserve">Түркістан облысы </w:t>
            </w:r>
            <w:r w:rsidRPr="00847858">
              <w:rPr>
                <w:rFonts w:ascii="Times New Roman" w:hAnsi="Times New Roman"/>
                <w:bCs/>
                <w:sz w:val="24"/>
                <w:szCs w:val="24"/>
                <w:lang w:val="kk-KZ"/>
              </w:rPr>
              <w:t>аумағындағы жер үсті сулар гидрохимиялық көрсеткіштері бойынша сапасының мониторинг нәтижелері.</w:t>
            </w:r>
            <w:r w:rsidRPr="00847858">
              <w:rPr>
                <w:rFonts w:ascii="Times New Roman" w:hAnsi="Times New Roman"/>
                <w:bCs/>
                <w:sz w:val="24"/>
                <w:szCs w:val="24"/>
                <w:lang w:val="kk-KZ"/>
              </w:rPr>
              <w:tab/>
            </w:r>
          </w:p>
        </w:tc>
        <w:tc>
          <w:tcPr>
            <w:tcW w:w="709" w:type="dxa"/>
            <w:shd w:val="clear" w:color="auto" w:fill="auto"/>
          </w:tcPr>
          <w:p w14:paraId="1FBFAE3B" w14:textId="77777777" w:rsidR="006513EC" w:rsidRPr="003869AA" w:rsidRDefault="00392EBA" w:rsidP="00AF11A3">
            <w:pPr>
              <w:suppressAutoHyphens/>
              <w:spacing w:after="0" w:line="240" w:lineRule="auto"/>
              <w:jc w:val="center"/>
              <w:rPr>
                <w:rFonts w:ascii="Times New Roman" w:hAnsi="Times New Roman" w:cs="Times New Roman"/>
                <w:sz w:val="24"/>
                <w:szCs w:val="24"/>
                <w:lang w:val="kk-KZ"/>
              </w:rPr>
            </w:pPr>
            <w:r w:rsidRPr="003869AA">
              <w:rPr>
                <w:rFonts w:ascii="Times New Roman" w:hAnsi="Times New Roman" w:cs="Times New Roman"/>
                <w:sz w:val="24"/>
                <w:szCs w:val="24"/>
                <w:lang w:val="kk-KZ"/>
              </w:rPr>
              <w:t>14</w:t>
            </w:r>
          </w:p>
        </w:tc>
      </w:tr>
      <w:tr w:rsidR="00171809" w:rsidRPr="00847858" w14:paraId="067F5C4D" w14:textId="77777777" w:rsidTr="003869AA">
        <w:trPr>
          <w:jc w:val="center"/>
        </w:trPr>
        <w:tc>
          <w:tcPr>
            <w:tcW w:w="817" w:type="dxa"/>
          </w:tcPr>
          <w:p w14:paraId="6AB8F6AE" w14:textId="77777777" w:rsidR="00171809" w:rsidRPr="00847858" w:rsidRDefault="006513EC" w:rsidP="00AF11A3">
            <w:pPr>
              <w:suppressAutoHyphens/>
              <w:spacing w:after="0" w:line="240" w:lineRule="auto"/>
              <w:jc w:val="center"/>
              <w:rPr>
                <w:rFonts w:ascii="Times New Roman" w:hAnsi="Times New Roman" w:cs="Times New Roman"/>
                <w:b/>
                <w:sz w:val="24"/>
                <w:szCs w:val="24"/>
                <w:lang w:val="kk-KZ"/>
              </w:rPr>
            </w:pPr>
            <w:r w:rsidRPr="00847858">
              <w:rPr>
                <w:rFonts w:ascii="Times New Roman" w:hAnsi="Times New Roman" w:cs="Times New Roman"/>
                <w:b/>
                <w:sz w:val="24"/>
                <w:szCs w:val="24"/>
                <w:lang w:val="kk-KZ"/>
              </w:rPr>
              <w:t>7</w:t>
            </w:r>
          </w:p>
        </w:tc>
        <w:tc>
          <w:tcPr>
            <w:tcW w:w="8505" w:type="dxa"/>
          </w:tcPr>
          <w:p w14:paraId="54DC66FF" w14:textId="77777777" w:rsidR="00171809" w:rsidRPr="00847858" w:rsidRDefault="006513EC" w:rsidP="00AF11A3">
            <w:pPr>
              <w:spacing w:after="0" w:line="240" w:lineRule="auto"/>
              <w:rPr>
                <w:rFonts w:ascii="Times New Roman" w:hAnsi="Times New Roman" w:cs="Times New Roman"/>
                <w:sz w:val="24"/>
                <w:szCs w:val="24"/>
                <w:lang w:val="kk-KZ"/>
              </w:rPr>
            </w:pPr>
            <w:r w:rsidRPr="00847858">
              <w:rPr>
                <w:rFonts w:ascii="Times New Roman" w:hAnsi="Times New Roman"/>
                <w:sz w:val="24"/>
                <w:szCs w:val="24"/>
                <w:lang w:val="kk-KZ"/>
              </w:rPr>
              <w:t xml:space="preserve">Түркістан облысы </w:t>
            </w:r>
            <w:r w:rsidRPr="00847858">
              <w:rPr>
                <w:rFonts w:ascii="Times New Roman" w:hAnsi="Times New Roman"/>
                <w:bCs/>
                <w:sz w:val="24"/>
                <w:szCs w:val="24"/>
                <w:lang w:val="kk-KZ"/>
              </w:rPr>
              <w:t xml:space="preserve">аумағындағы  су объектілерінің </w:t>
            </w:r>
            <w:r w:rsidRPr="00847858">
              <w:rPr>
                <w:rFonts w:ascii="Times New Roman" w:hAnsi="Times New Roman"/>
                <w:sz w:val="24"/>
                <w:szCs w:val="24"/>
                <w:lang w:val="kk-KZ"/>
              </w:rPr>
              <w:t xml:space="preserve">түптік шөгінділерінің </w:t>
            </w:r>
            <w:r w:rsidRPr="00847858">
              <w:rPr>
                <w:rFonts w:ascii="Times New Roman" w:hAnsi="Times New Roman"/>
                <w:bCs/>
                <w:sz w:val="24"/>
                <w:szCs w:val="24"/>
                <w:lang w:val="kk-KZ"/>
              </w:rPr>
              <w:t>мониторинг нәтижелері</w:t>
            </w:r>
          </w:p>
        </w:tc>
        <w:tc>
          <w:tcPr>
            <w:tcW w:w="709" w:type="dxa"/>
            <w:shd w:val="clear" w:color="auto" w:fill="auto"/>
          </w:tcPr>
          <w:p w14:paraId="26683328" w14:textId="77777777" w:rsidR="00171809" w:rsidRPr="003869AA" w:rsidRDefault="00EA60BD" w:rsidP="0077594A">
            <w:pPr>
              <w:suppressAutoHyphens/>
              <w:spacing w:after="0" w:line="240" w:lineRule="auto"/>
              <w:jc w:val="center"/>
              <w:rPr>
                <w:rFonts w:ascii="Times New Roman" w:hAnsi="Times New Roman" w:cs="Times New Roman"/>
                <w:sz w:val="24"/>
                <w:szCs w:val="24"/>
                <w:lang w:val="kk-KZ"/>
              </w:rPr>
            </w:pPr>
            <w:r w:rsidRPr="003869AA">
              <w:rPr>
                <w:rFonts w:ascii="Times New Roman" w:hAnsi="Times New Roman" w:cs="Times New Roman"/>
                <w:sz w:val="24"/>
                <w:szCs w:val="24"/>
                <w:lang w:val="kk-KZ"/>
              </w:rPr>
              <w:t>1</w:t>
            </w:r>
            <w:r w:rsidR="00146A29">
              <w:rPr>
                <w:rFonts w:ascii="Times New Roman" w:hAnsi="Times New Roman" w:cs="Times New Roman"/>
                <w:sz w:val="24"/>
                <w:szCs w:val="24"/>
                <w:lang w:val="kk-KZ"/>
              </w:rPr>
              <w:t>6</w:t>
            </w:r>
          </w:p>
        </w:tc>
      </w:tr>
      <w:tr w:rsidR="004E1BF4" w:rsidRPr="004E1BF4" w14:paraId="214DE621" w14:textId="77777777" w:rsidTr="003869AA">
        <w:trPr>
          <w:jc w:val="center"/>
        </w:trPr>
        <w:tc>
          <w:tcPr>
            <w:tcW w:w="817" w:type="dxa"/>
          </w:tcPr>
          <w:p w14:paraId="5F04B67C" w14:textId="77777777" w:rsidR="004E1BF4" w:rsidRPr="00847858" w:rsidRDefault="004E1BF4" w:rsidP="00AF11A3">
            <w:pPr>
              <w:suppressAutoHyphen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8</w:t>
            </w:r>
          </w:p>
        </w:tc>
        <w:tc>
          <w:tcPr>
            <w:tcW w:w="8505" w:type="dxa"/>
          </w:tcPr>
          <w:p w14:paraId="52D99BF2" w14:textId="77777777" w:rsidR="004E1BF4" w:rsidRPr="004E1BF4" w:rsidRDefault="004E1BF4" w:rsidP="00AF11A3">
            <w:pPr>
              <w:spacing w:after="0" w:line="240" w:lineRule="auto"/>
              <w:rPr>
                <w:rFonts w:ascii="Times New Roman" w:hAnsi="Times New Roman" w:cs="Times New Roman"/>
                <w:sz w:val="24"/>
                <w:szCs w:val="24"/>
                <w:lang w:val="kk-KZ"/>
              </w:rPr>
            </w:pPr>
            <w:r w:rsidRPr="004E1BF4">
              <w:rPr>
                <w:rFonts w:ascii="Times New Roman" w:hAnsi="Times New Roman" w:cs="Times New Roman"/>
                <w:sz w:val="24"/>
                <w:szCs w:val="24"/>
                <w:lang w:val="kk-KZ"/>
              </w:rPr>
              <w:t>Түркістан облысындағы  топырақтың</w:t>
            </w:r>
            <w:r>
              <w:rPr>
                <w:rFonts w:ascii="Times New Roman" w:hAnsi="Times New Roman" w:cs="Times New Roman"/>
                <w:sz w:val="24"/>
                <w:szCs w:val="24"/>
                <w:lang w:val="kk-KZ"/>
              </w:rPr>
              <w:t xml:space="preserve"> </w:t>
            </w:r>
            <w:r w:rsidRPr="004E1BF4">
              <w:rPr>
                <w:rFonts w:ascii="Times New Roman" w:hAnsi="Times New Roman" w:cs="Times New Roman"/>
                <w:sz w:val="24"/>
                <w:szCs w:val="24"/>
                <w:lang w:val="kk-KZ"/>
              </w:rPr>
              <w:t>ауыр металдармен ластану  жай-күйі</w:t>
            </w:r>
          </w:p>
        </w:tc>
        <w:tc>
          <w:tcPr>
            <w:tcW w:w="709" w:type="dxa"/>
            <w:shd w:val="clear" w:color="auto" w:fill="auto"/>
          </w:tcPr>
          <w:p w14:paraId="01407825" w14:textId="77777777" w:rsidR="004E1BF4" w:rsidRPr="003869AA" w:rsidRDefault="004E1BF4" w:rsidP="0077594A">
            <w:pPr>
              <w:suppressAutoHyphen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r>
      <w:tr w:rsidR="00F506AB" w:rsidRPr="00847858" w14:paraId="5DFB27BD" w14:textId="77777777" w:rsidTr="003869AA">
        <w:trPr>
          <w:jc w:val="center"/>
        </w:trPr>
        <w:tc>
          <w:tcPr>
            <w:tcW w:w="817" w:type="dxa"/>
          </w:tcPr>
          <w:p w14:paraId="44824CCA" w14:textId="77777777" w:rsidR="00F506AB" w:rsidRPr="00847858" w:rsidRDefault="004E1BF4" w:rsidP="00AF11A3">
            <w:pPr>
              <w:suppressAutoHyphen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9</w:t>
            </w:r>
          </w:p>
        </w:tc>
        <w:tc>
          <w:tcPr>
            <w:tcW w:w="8505" w:type="dxa"/>
          </w:tcPr>
          <w:p w14:paraId="55C8CDB1" w14:textId="77777777" w:rsidR="00F506AB" w:rsidRPr="00847858" w:rsidRDefault="00F506AB" w:rsidP="00AF11A3">
            <w:pPr>
              <w:spacing w:after="0" w:line="240" w:lineRule="auto"/>
              <w:rPr>
                <w:rFonts w:ascii="Times New Roman" w:hAnsi="Times New Roman" w:cs="Times New Roman"/>
                <w:sz w:val="24"/>
                <w:szCs w:val="24"/>
                <w:lang w:val="kk-KZ"/>
              </w:rPr>
            </w:pPr>
            <w:r w:rsidRPr="00847858">
              <w:rPr>
                <w:rFonts w:ascii="Times New Roman" w:hAnsi="Times New Roman" w:cs="Times New Roman"/>
                <w:sz w:val="24"/>
                <w:szCs w:val="24"/>
                <w:lang w:val="kk-KZ"/>
              </w:rPr>
              <w:t>Радиациялық жағдай</w:t>
            </w:r>
          </w:p>
        </w:tc>
        <w:tc>
          <w:tcPr>
            <w:tcW w:w="709" w:type="dxa"/>
            <w:shd w:val="clear" w:color="auto" w:fill="auto"/>
          </w:tcPr>
          <w:p w14:paraId="1387DB77" w14:textId="77777777" w:rsidR="00F506AB" w:rsidRPr="003869AA" w:rsidRDefault="00F506AB" w:rsidP="00AF11A3">
            <w:pPr>
              <w:suppressAutoHyphens/>
              <w:spacing w:after="0" w:line="240" w:lineRule="auto"/>
              <w:jc w:val="center"/>
              <w:rPr>
                <w:rFonts w:ascii="Times New Roman" w:hAnsi="Times New Roman" w:cs="Times New Roman"/>
                <w:sz w:val="24"/>
                <w:szCs w:val="24"/>
                <w:lang w:val="kk-KZ"/>
              </w:rPr>
            </w:pPr>
            <w:r w:rsidRPr="003869AA">
              <w:rPr>
                <w:rFonts w:ascii="Times New Roman" w:hAnsi="Times New Roman" w:cs="Times New Roman"/>
                <w:sz w:val="24"/>
                <w:szCs w:val="24"/>
                <w:lang w:val="kk-KZ"/>
              </w:rPr>
              <w:t>1</w:t>
            </w:r>
            <w:r w:rsidR="004E1BF4">
              <w:rPr>
                <w:rFonts w:ascii="Times New Roman" w:hAnsi="Times New Roman" w:cs="Times New Roman"/>
                <w:sz w:val="24"/>
                <w:szCs w:val="24"/>
                <w:lang w:val="kk-KZ"/>
              </w:rPr>
              <w:t>8</w:t>
            </w:r>
          </w:p>
        </w:tc>
      </w:tr>
      <w:tr w:rsidR="00F506AB" w:rsidRPr="00847858" w14:paraId="3470856F" w14:textId="77777777" w:rsidTr="003869AA">
        <w:trPr>
          <w:jc w:val="center"/>
        </w:trPr>
        <w:tc>
          <w:tcPr>
            <w:tcW w:w="817" w:type="dxa"/>
          </w:tcPr>
          <w:p w14:paraId="073070C1" w14:textId="77777777" w:rsidR="00F506AB" w:rsidRPr="00847858" w:rsidRDefault="004E1BF4" w:rsidP="00AF11A3">
            <w:pPr>
              <w:suppressAutoHyphen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10</w:t>
            </w:r>
          </w:p>
        </w:tc>
        <w:tc>
          <w:tcPr>
            <w:tcW w:w="8505" w:type="dxa"/>
          </w:tcPr>
          <w:p w14:paraId="68624F96" w14:textId="77777777" w:rsidR="00F506AB" w:rsidRPr="00847858" w:rsidRDefault="00F506AB" w:rsidP="00AF11A3">
            <w:pPr>
              <w:spacing w:after="0" w:line="240" w:lineRule="auto"/>
              <w:rPr>
                <w:rFonts w:ascii="Times New Roman" w:hAnsi="Times New Roman" w:cs="Times New Roman"/>
                <w:sz w:val="24"/>
                <w:szCs w:val="24"/>
                <w:lang w:val="kk-KZ"/>
              </w:rPr>
            </w:pPr>
            <w:r w:rsidRPr="00847858">
              <w:rPr>
                <w:rFonts w:ascii="Times New Roman" w:hAnsi="Times New Roman" w:cs="Times New Roman"/>
                <w:b/>
                <w:sz w:val="24"/>
                <w:szCs w:val="24"/>
                <w:lang w:val="kk-KZ"/>
              </w:rPr>
              <w:t>Қосымша 1</w:t>
            </w:r>
          </w:p>
        </w:tc>
        <w:tc>
          <w:tcPr>
            <w:tcW w:w="709" w:type="dxa"/>
            <w:shd w:val="clear" w:color="auto" w:fill="auto"/>
          </w:tcPr>
          <w:p w14:paraId="1E942588" w14:textId="77777777" w:rsidR="00F506AB" w:rsidRPr="003869AA" w:rsidRDefault="004E1BF4" w:rsidP="00AF11A3">
            <w:pPr>
              <w:suppressAutoHyphen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r>
      <w:tr w:rsidR="00F506AB" w:rsidRPr="00847858" w14:paraId="6B8A7DFD" w14:textId="77777777" w:rsidTr="003869AA">
        <w:trPr>
          <w:jc w:val="center"/>
        </w:trPr>
        <w:tc>
          <w:tcPr>
            <w:tcW w:w="817" w:type="dxa"/>
          </w:tcPr>
          <w:p w14:paraId="5BBBC18C" w14:textId="77777777" w:rsidR="00F506AB" w:rsidRPr="00847858" w:rsidRDefault="004E1BF4" w:rsidP="00AF11A3">
            <w:pPr>
              <w:suppressAutoHyphens/>
              <w:spacing w:after="0" w:line="240" w:lineRule="auto"/>
              <w:jc w:val="center"/>
              <w:rPr>
                <w:rFonts w:ascii="Times New Roman" w:hAnsi="Times New Roman" w:cs="Times New Roman"/>
                <w:b/>
                <w:caps/>
                <w:sz w:val="24"/>
                <w:szCs w:val="24"/>
                <w:lang w:val="kk-KZ"/>
              </w:rPr>
            </w:pPr>
            <w:r>
              <w:rPr>
                <w:rFonts w:ascii="Times New Roman" w:hAnsi="Times New Roman" w:cs="Times New Roman"/>
                <w:b/>
                <w:caps/>
                <w:sz w:val="24"/>
                <w:szCs w:val="24"/>
                <w:lang w:val="kk-KZ"/>
              </w:rPr>
              <w:t>11</w:t>
            </w:r>
          </w:p>
        </w:tc>
        <w:tc>
          <w:tcPr>
            <w:tcW w:w="8505" w:type="dxa"/>
          </w:tcPr>
          <w:p w14:paraId="4CFD09FA" w14:textId="77777777" w:rsidR="00F506AB" w:rsidRPr="00847858" w:rsidRDefault="00F506AB" w:rsidP="00AF11A3">
            <w:pPr>
              <w:spacing w:after="0" w:line="240" w:lineRule="auto"/>
              <w:rPr>
                <w:rFonts w:ascii="Times New Roman" w:hAnsi="Times New Roman" w:cs="Times New Roman"/>
                <w:b/>
                <w:sz w:val="24"/>
                <w:szCs w:val="24"/>
                <w:lang w:val="kk-KZ"/>
              </w:rPr>
            </w:pPr>
            <w:r w:rsidRPr="00847858">
              <w:rPr>
                <w:rFonts w:ascii="Times New Roman" w:hAnsi="Times New Roman" w:cs="Times New Roman"/>
                <w:b/>
                <w:sz w:val="24"/>
                <w:szCs w:val="24"/>
                <w:lang w:val="kk-KZ"/>
              </w:rPr>
              <w:t>Қосымша 2</w:t>
            </w:r>
          </w:p>
        </w:tc>
        <w:tc>
          <w:tcPr>
            <w:tcW w:w="709" w:type="dxa"/>
            <w:shd w:val="clear" w:color="auto" w:fill="auto"/>
          </w:tcPr>
          <w:p w14:paraId="227487CD" w14:textId="77777777" w:rsidR="00F506AB" w:rsidRPr="003869AA" w:rsidRDefault="004E1BF4" w:rsidP="00AF11A3">
            <w:pPr>
              <w:suppressAutoHyphen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r>
      <w:tr w:rsidR="00F506AB" w:rsidRPr="00847858" w14:paraId="312A44EC" w14:textId="77777777" w:rsidTr="003869AA">
        <w:trPr>
          <w:jc w:val="center"/>
        </w:trPr>
        <w:tc>
          <w:tcPr>
            <w:tcW w:w="817" w:type="dxa"/>
          </w:tcPr>
          <w:p w14:paraId="3B104DCB" w14:textId="77777777" w:rsidR="00F506AB" w:rsidRPr="00847858" w:rsidRDefault="004E1BF4" w:rsidP="00AF11A3">
            <w:pPr>
              <w:suppressAutoHyphens/>
              <w:spacing w:after="0" w:line="240" w:lineRule="auto"/>
              <w:jc w:val="center"/>
              <w:rPr>
                <w:rFonts w:ascii="Times New Roman" w:hAnsi="Times New Roman" w:cs="Times New Roman"/>
                <w:b/>
                <w:caps/>
                <w:sz w:val="24"/>
                <w:szCs w:val="24"/>
                <w:lang w:val="kk-KZ"/>
              </w:rPr>
            </w:pPr>
            <w:r>
              <w:rPr>
                <w:rFonts w:ascii="Times New Roman" w:hAnsi="Times New Roman" w:cs="Times New Roman"/>
                <w:b/>
                <w:caps/>
                <w:sz w:val="24"/>
                <w:szCs w:val="24"/>
                <w:lang w:val="kk-KZ"/>
              </w:rPr>
              <w:t>12</w:t>
            </w:r>
          </w:p>
        </w:tc>
        <w:tc>
          <w:tcPr>
            <w:tcW w:w="8505" w:type="dxa"/>
          </w:tcPr>
          <w:p w14:paraId="7B853A63" w14:textId="77777777" w:rsidR="00F506AB" w:rsidRPr="00847858" w:rsidRDefault="00F506AB" w:rsidP="00AF11A3">
            <w:pPr>
              <w:suppressAutoHyphens/>
              <w:spacing w:after="0" w:line="240" w:lineRule="auto"/>
              <w:jc w:val="both"/>
              <w:rPr>
                <w:rFonts w:ascii="Times New Roman" w:hAnsi="Times New Roman" w:cs="Times New Roman"/>
                <w:b/>
                <w:sz w:val="24"/>
                <w:szCs w:val="24"/>
                <w:lang w:val="kk-KZ"/>
              </w:rPr>
            </w:pPr>
            <w:r w:rsidRPr="00847858">
              <w:rPr>
                <w:rFonts w:ascii="Times New Roman" w:hAnsi="Times New Roman" w:cs="Times New Roman"/>
                <w:b/>
                <w:sz w:val="24"/>
                <w:szCs w:val="24"/>
                <w:lang w:val="kk-KZ"/>
              </w:rPr>
              <w:t>Қосымша 3</w:t>
            </w:r>
          </w:p>
        </w:tc>
        <w:tc>
          <w:tcPr>
            <w:tcW w:w="709" w:type="dxa"/>
            <w:shd w:val="clear" w:color="auto" w:fill="auto"/>
          </w:tcPr>
          <w:p w14:paraId="411DD968" w14:textId="77777777" w:rsidR="00F506AB" w:rsidRPr="003869AA" w:rsidRDefault="004E1BF4" w:rsidP="00AF11A3">
            <w:pPr>
              <w:suppressAutoHyphen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r>
      <w:tr w:rsidR="00F506AB" w:rsidRPr="00847858" w14:paraId="2B55AAFC" w14:textId="77777777" w:rsidTr="003869AA">
        <w:trPr>
          <w:jc w:val="center"/>
        </w:trPr>
        <w:tc>
          <w:tcPr>
            <w:tcW w:w="817" w:type="dxa"/>
          </w:tcPr>
          <w:p w14:paraId="3DA2D8EB" w14:textId="77777777" w:rsidR="00F506AB" w:rsidRPr="00847858" w:rsidRDefault="004E1BF4" w:rsidP="00AF11A3">
            <w:pPr>
              <w:suppressAutoHyphens/>
              <w:spacing w:after="0" w:line="240" w:lineRule="auto"/>
              <w:jc w:val="center"/>
              <w:rPr>
                <w:rFonts w:ascii="Times New Roman" w:hAnsi="Times New Roman" w:cs="Times New Roman"/>
                <w:b/>
                <w:caps/>
                <w:sz w:val="24"/>
                <w:szCs w:val="24"/>
                <w:lang w:val="kk-KZ"/>
              </w:rPr>
            </w:pPr>
            <w:r>
              <w:rPr>
                <w:rFonts w:ascii="Times New Roman" w:hAnsi="Times New Roman" w:cs="Times New Roman"/>
                <w:b/>
                <w:caps/>
                <w:sz w:val="24"/>
                <w:szCs w:val="24"/>
                <w:lang w:val="kk-KZ"/>
              </w:rPr>
              <w:t>13</w:t>
            </w:r>
          </w:p>
        </w:tc>
        <w:tc>
          <w:tcPr>
            <w:tcW w:w="8505" w:type="dxa"/>
          </w:tcPr>
          <w:p w14:paraId="2B687847" w14:textId="77777777" w:rsidR="00F506AB" w:rsidRPr="00847858" w:rsidRDefault="00F506AB" w:rsidP="00AF11A3">
            <w:pPr>
              <w:suppressAutoHyphens/>
              <w:spacing w:after="0" w:line="240" w:lineRule="auto"/>
              <w:jc w:val="both"/>
              <w:rPr>
                <w:rFonts w:ascii="Times New Roman" w:hAnsi="Times New Roman" w:cs="Times New Roman"/>
                <w:b/>
                <w:sz w:val="24"/>
                <w:szCs w:val="24"/>
                <w:lang w:val="kk-KZ"/>
              </w:rPr>
            </w:pPr>
            <w:r w:rsidRPr="00847858">
              <w:rPr>
                <w:rFonts w:ascii="Times New Roman" w:hAnsi="Times New Roman" w:cs="Times New Roman"/>
                <w:b/>
                <w:sz w:val="24"/>
                <w:szCs w:val="24"/>
                <w:lang w:val="kk-KZ"/>
              </w:rPr>
              <w:t>Қосымша 4</w:t>
            </w:r>
          </w:p>
        </w:tc>
        <w:tc>
          <w:tcPr>
            <w:tcW w:w="709" w:type="dxa"/>
            <w:shd w:val="clear" w:color="auto" w:fill="auto"/>
          </w:tcPr>
          <w:p w14:paraId="61DB0B84" w14:textId="77777777" w:rsidR="00F506AB" w:rsidRPr="003869AA" w:rsidRDefault="004E1BF4" w:rsidP="00AF11A3">
            <w:pPr>
              <w:suppressAutoHyphen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r>
      <w:tr w:rsidR="00F72BA8" w:rsidRPr="00AF11A3" w14:paraId="0140AB9E" w14:textId="77777777" w:rsidTr="003869AA">
        <w:trPr>
          <w:jc w:val="center"/>
        </w:trPr>
        <w:tc>
          <w:tcPr>
            <w:tcW w:w="817" w:type="dxa"/>
          </w:tcPr>
          <w:p w14:paraId="108D4BD5" w14:textId="77777777" w:rsidR="00F72BA8" w:rsidRPr="00847858" w:rsidRDefault="004E1BF4" w:rsidP="00AF11A3">
            <w:pPr>
              <w:suppressAutoHyphens/>
              <w:spacing w:after="0" w:line="240" w:lineRule="auto"/>
              <w:jc w:val="center"/>
              <w:rPr>
                <w:rFonts w:ascii="Times New Roman" w:hAnsi="Times New Roman" w:cs="Times New Roman"/>
                <w:b/>
                <w:caps/>
                <w:sz w:val="24"/>
                <w:szCs w:val="24"/>
                <w:lang w:val="kk-KZ"/>
              </w:rPr>
            </w:pPr>
            <w:r>
              <w:rPr>
                <w:rFonts w:ascii="Times New Roman" w:hAnsi="Times New Roman" w:cs="Times New Roman"/>
                <w:b/>
                <w:caps/>
                <w:sz w:val="24"/>
                <w:szCs w:val="24"/>
                <w:lang w:val="kk-KZ"/>
              </w:rPr>
              <w:t>14</w:t>
            </w:r>
          </w:p>
        </w:tc>
        <w:tc>
          <w:tcPr>
            <w:tcW w:w="8505" w:type="dxa"/>
          </w:tcPr>
          <w:p w14:paraId="17A2EC65" w14:textId="77777777" w:rsidR="00F72BA8" w:rsidRPr="00847858" w:rsidRDefault="00F72BA8" w:rsidP="00AF11A3">
            <w:pPr>
              <w:suppressAutoHyphens/>
              <w:spacing w:after="0" w:line="240" w:lineRule="auto"/>
              <w:jc w:val="both"/>
              <w:rPr>
                <w:rFonts w:ascii="Times New Roman" w:hAnsi="Times New Roman" w:cs="Times New Roman"/>
                <w:b/>
                <w:sz w:val="24"/>
                <w:szCs w:val="24"/>
                <w:lang w:val="kk-KZ"/>
              </w:rPr>
            </w:pPr>
            <w:r w:rsidRPr="00847858">
              <w:rPr>
                <w:rFonts w:ascii="Times New Roman" w:hAnsi="Times New Roman" w:cs="Times New Roman"/>
                <w:b/>
                <w:sz w:val="24"/>
                <w:szCs w:val="24"/>
                <w:lang w:val="kk-KZ"/>
              </w:rPr>
              <w:t>Қосымша 5</w:t>
            </w:r>
          </w:p>
        </w:tc>
        <w:tc>
          <w:tcPr>
            <w:tcW w:w="709" w:type="dxa"/>
            <w:shd w:val="clear" w:color="auto" w:fill="auto"/>
          </w:tcPr>
          <w:p w14:paraId="60539324" w14:textId="77777777" w:rsidR="00F72BA8" w:rsidRPr="003869AA" w:rsidRDefault="004E1BF4" w:rsidP="00AF11A3">
            <w:pPr>
              <w:suppressAutoHyphen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r>
    </w:tbl>
    <w:p w14:paraId="29047037" w14:textId="77777777" w:rsidR="001E59C7" w:rsidRPr="00AF11A3" w:rsidRDefault="001E59C7" w:rsidP="00AF11A3">
      <w:pPr>
        <w:spacing w:after="0" w:line="240" w:lineRule="auto"/>
        <w:rPr>
          <w:rFonts w:ascii="Times New Roman" w:hAnsi="Times New Roman" w:cs="Times New Roman"/>
          <w:lang w:val="kk-KZ"/>
        </w:rPr>
      </w:pPr>
    </w:p>
    <w:p w14:paraId="2A51C114" w14:textId="77777777" w:rsidR="001E59C7" w:rsidRPr="00AF11A3" w:rsidRDefault="001E59C7" w:rsidP="00AF11A3">
      <w:pPr>
        <w:spacing w:after="0" w:line="240" w:lineRule="auto"/>
        <w:rPr>
          <w:rFonts w:ascii="Times New Roman" w:hAnsi="Times New Roman" w:cs="Times New Roman"/>
          <w:lang w:val="kk-KZ"/>
        </w:rPr>
      </w:pPr>
    </w:p>
    <w:p w14:paraId="1D68EC1B" w14:textId="77777777" w:rsidR="001E59C7" w:rsidRPr="00AF11A3" w:rsidRDefault="001E59C7" w:rsidP="00AF11A3">
      <w:pPr>
        <w:spacing w:after="0" w:line="240" w:lineRule="auto"/>
        <w:rPr>
          <w:rFonts w:ascii="Times New Roman" w:hAnsi="Times New Roman" w:cs="Times New Roman"/>
          <w:lang w:val="kk-KZ"/>
        </w:rPr>
      </w:pPr>
    </w:p>
    <w:p w14:paraId="5D367CBE" w14:textId="77777777" w:rsidR="001E59C7" w:rsidRPr="00AF11A3" w:rsidRDefault="001E59C7" w:rsidP="00AF11A3">
      <w:pPr>
        <w:spacing w:after="0" w:line="240" w:lineRule="auto"/>
        <w:rPr>
          <w:rFonts w:ascii="Times New Roman" w:hAnsi="Times New Roman" w:cs="Times New Roman"/>
          <w:lang w:val="kk-KZ"/>
        </w:rPr>
      </w:pPr>
    </w:p>
    <w:p w14:paraId="0E5C7EAC" w14:textId="77777777" w:rsidR="001E59C7" w:rsidRPr="00AF11A3" w:rsidRDefault="001E59C7" w:rsidP="00AF11A3">
      <w:pPr>
        <w:spacing w:after="0" w:line="240" w:lineRule="auto"/>
        <w:rPr>
          <w:rFonts w:ascii="Times New Roman" w:hAnsi="Times New Roman" w:cs="Times New Roman"/>
          <w:lang w:val="kk-KZ"/>
        </w:rPr>
      </w:pPr>
    </w:p>
    <w:p w14:paraId="0D744F06" w14:textId="77777777" w:rsidR="001E59C7" w:rsidRPr="00AF11A3" w:rsidRDefault="001E59C7" w:rsidP="00AF11A3">
      <w:pPr>
        <w:spacing w:after="0" w:line="240" w:lineRule="auto"/>
        <w:rPr>
          <w:rFonts w:ascii="Times New Roman" w:hAnsi="Times New Roman" w:cs="Times New Roman"/>
          <w:lang w:val="kk-KZ"/>
        </w:rPr>
      </w:pPr>
    </w:p>
    <w:p w14:paraId="4208580B" w14:textId="77777777" w:rsidR="0093727D" w:rsidRPr="00AF11A3" w:rsidRDefault="0093727D" w:rsidP="00AF11A3">
      <w:pPr>
        <w:shd w:val="clear" w:color="auto" w:fill="FFFFFF"/>
        <w:spacing w:after="0" w:line="240" w:lineRule="auto"/>
        <w:jc w:val="center"/>
        <w:rPr>
          <w:rFonts w:ascii="Times New Roman" w:hAnsi="Times New Roman" w:cs="Times New Roman"/>
          <w:color w:val="202124"/>
          <w:sz w:val="28"/>
          <w:szCs w:val="28"/>
          <w:lang w:val="kk-KZ"/>
        </w:rPr>
      </w:pPr>
    </w:p>
    <w:p w14:paraId="5526870B" w14:textId="77777777" w:rsidR="0093727D" w:rsidRPr="00AF11A3" w:rsidRDefault="0093727D" w:rsidP="00AF11A3">
      <w:pPr>
        <w:shd w:val="clear" w:color="auto" w:fill="FFFFFF"/>
        <w:spacing w:after="0" w:line="240" w:lineRule="auto"/>
        <w:jc w:val="center"/>
        <w:rPr>
          <w:rFonts w:ascii="Times New Roman" w:hAnsi="Times New Roman" w:cs="Times New Roman"/>
          <w:color w:val="202124"/>
          <w:sz w:val="28"/>
          <w:szCs w:val="28"/>
          <w:lang w:val="kk-KZ"/>
        </w:rPr>
      </w:pPr>
    </w:p>
    <w:p w14:paraId="4217A429" w14:textId="77777777" w:rsidR="0093727D" w:rsidRPr="00AF11A3" w:rsidRDefault="0093727D" w:rsidP="00AF11A3">
      <w:pPr>
        <w:shd w:val="clear" w:color="auto" w:fill="FFFFFF"/>
        <w:spacing w:after="0" w:line="240" w:lineRule="auto"/>
        <w:jc w:val="center"/>
        <w:rPr>
          <w:rFonts w:ascii="Times New Roman" w:hAnsi="Times New Roman" w:cs="Times New Roman"/>
          <w:color w:val="202124"/>
          <w:sz w:val="28"/>
          <w:szCs w:val="28"/>
          <w:lang w:val="kk-KZ"/>
        </w:rPr>
      </w:pPr>
    </w:p>
    <w:p w14:paraId="200199B4" w14:textId="77777777" w:rsidR="0093727D" w:rsidRPr="00AF11A3" w:rsidRDefault="0093727D" w:rsidP="00AF11A3">
      <w:pPr>
        <w:shd w:val="clear" w:color="auto" w:fill="FFFFFF"/>
        <w:spacing w:after="0" w:line="240" w:lineRule="auto"/>
        <w:jc w:val="center"/>
        <w:rPr>
          <w:rFonts w:ascii="Times New Roman" w:hAnsi="Times New Roman" w:cs="Times New Roman"/>
          <w:color w:val="202124"/>
          <w:sz w:val="28"/>
          <w:szCs w:val="28"/>
          <w:lang w:val="kk-KZ"/>
        </w:rPr>
      </w:pPr>
    </w:p>
    <w:p w14:paraId="78725BF0" w14:textId="77777777" w:rsidR="0093727D" w:rsidRPr="00AF11A3" w:rsidRDefault="0093727D" w:rsidP="00AF11A3">
      <w:pPr>
        <w:shd w:val="clear" w:color="auto" w:fill="FFFFFF"/>
        <w:spacing w:after="0" w:line="240" w:lineRule="auto"/>
        <w:jc w:val="center"/>
        <w:rPr>
          <w:rFonts w:ascii="Times New Roman" w:hAnsi="Times New Roman" w:cs="Times New Roman"/>
          <w:color w:val="202124"/>
          <w:sz w:val="28"/>
          <w:szCs w:val="28"/>
          <w:lang w:val="kk-KZ"/>
        </w:rPr>
      </w:pPr>
    </w:p>
    <w:p w14:paraId="563E0650" w14:textId="77777777" w:rsidR="0093727D" w:rsidRPr="00AF11A3" w:rsidRDefault="0093727D" w:rsidP="00AF11A3">
      <w:pPr>
        <w:shd w:val="clear" w:color="auto" w:fill="FFFFFF"/>
        <w:spacing w:after="0" w:line="240" w:lineRule="auto"/>
        <w:jc w:val="center"/>
        <w:rPr>
          <w:rFonts w:ascii="Times New Roman" w:hAnsi="Times New Roman" w:cs="Times New Roman"/>
          <w:color w:val="202124"/>
          <w:sz w:val="28"/>
          <w:szCs w:val="28"/>
          <w:lang w:val="kk-KZ"/>
        </w:rPr>
      </w:pPr>
    </w:p>
    <w:p w14:paraId="24851C48" w14:textId="77777777" w:rsidR="0093727D" w:rsidRPr="00AF11A3" w:rsidRDefault="0093727D" w:rsidP="00AF11A3">
      <w:pPr>
        <w:shd w:val="clear" w:color="auto" w:fill="FFFFFF"/>
        <w:spacing w:after="0" w:line="240" w:lineRule="auto"/>
        <w:jc w:val="center"/>
        <w:rPr>
          <w:rFonts w:ascii="Times New Roman" w:hAnsi="Times New Roman" w:cs="Times New Roman"/>
          <w:color w:val="202124"/>
          <w:sz w:val="28"/>
          <w:szCs w:val="28"/>
          <w:lang w:val="kk-KZ"/>
        </w:rPr>
      </w:pPr>
    </w:p>
    <w:p w14:paraId="219ABB3E" w14:textId="77777777" w:rsidR="006E5038" w:rsidRPr="00AF11A3" w:rsidRDefault="006E5038" w:rsidP="00AF11A3">
      <w:pPr>
        <w:shd w:val="clear" w:color="auto" w:fill="FFFFFF"/>
        <w:spacing w:after="0" w:line="240" w:lineRule="auto"/>
        <w:jc w:val="center"/>
        <w:rPr>
          <w:rFonts w:ascii="Times New Roman" w:hAnsi="Times New Roman" w:cs="Times New Roman"/>
          <w:b/>
          <w:color w:val="202124"/>
          <w:sz w:val="28"/>
          <w:szCs w:val="28"/>
          <w:lang w:val="kk-KZ"/>
        </w:rPr>
      </w:pPr>
    </w:p>
    <w:p w14:paraId="480DFF22" w14:textId="77777777" w:rsidR="006E5038" w:rsidRPr="00AF11A3" w:rsidRDefault="006E5038" w:rsidP="00AF11A3">
      <w:pPr>
        <w:shd w:val="clear" w:color="auto" w:fill="FFFFFF"/>
        <w:spacing w:after="0" w:line="240" w:lineRule="auto"/>
        <w:jc w:val="center"/>
        <w:rPr>
          <w:rFonts w:ascii="Times New Roman" w:hAnsi="Times New Roman" w:cs="Times New Roman"/>
          <w:b/>
          <w:color w:val="202124"/>
          <w:sz w:val="28"/>
          <w:szCs w:val="28"/>
          <w:lang w:val="kk-KZ"/>
        </w:rPr>
      </w:pPr>
    </w:p>
    <w:p w14:paraId="5C018B60" w14:textId="77777777" w:rsidR="008C27A3" w:rsidRPr="00AF11A3" w:rsidRDefault="008C27A3" w:rsidP="00AF11A3">
      <w:pPr>
        <w:shd w:val="clear" w:color="auto" w:fill="FFFFFF"/>
        <w:spacing w:after="0" w:line="240" w:lineRule="auto"/>
        <w:jc w:val="center"/>
        <w:rPr>
          <w:rFonts w:ascii="Times New Roman" w:hAnsi="Times New Roman" w:cs="Times New Roman"/>
          <w:b/>
          <w:color w:val="202124"/>
          <w:sz w:val="28"/>
          <w:szCs w:val="28"/>
          <w:lang w:val="kk-KZ"/>
        </w:rPr>
      </w:pPr>
    </w:p>
    <w:p w14:paraId="424CBB6A" w14:textId="77777777" w:rsidR="00FD6A5C" w:rsidRPr="00AF11A3" w:rsidRDefault="00FD6A5C" w:rsidP="00AF11A3">
      <w:pPr>
        <w:shd w:val="clear" w:color="auto" w:fill="FFFFFF"/>
        <w:spacing w:after="0" w:line="240" w:lineRule="auto"/>
        <w:jc w:val="center"/>
        <w:rPr>
          <w:rFonts w:ascii="Times New Roman" w:hAnsi="Times New Roman" w:cs="Times New Roman"/>
          <w:b/>
          <w:color w:val="202124"/>
          <w:sz w:val="28"/>
          <w:szCs w:val="28"/>
          <w:lang w:val="kk-KZ"/>
        </w:rPr>
      </w:pPr>
    </w:p>
    <w:p w14:paraId="14BEADAC" w14:textId="77777777" w:rsidR="00AB150B" w:rsidRPr="00AF11A3" w:rsidRDefault="00AB150B" w:rsidP="00AF11A3">
      <w:pPr>
        <w:shd w:val="clear" w:color="auto" w:fill="FFFFFF"/>
        <w:spacing w:after="0" w:line="240" w:lineRule="auto"/>
        <w:jc w:val="center"/>
        <w:rPr>
          <w:rFonts w:ascii="Times New Roman" w:hAnsi="Times New Roman" w:cs="Times New Roman"/>
          <w:b/>
          <w:color w:val="202124"/>
          <w:sz w:val="28"/>
          <w:szCs w:val="28"/>
          <w:lang w:val="kk-KZ"/>
        </w:rPr>
      </w:pPr>
    </w:p>
    <w:p w14:paraId="721962FE" w14:textId="77777777" w:rsidR="00B56A3E" w:rsidRDefault="00B56A3E" w:rsidP="00AF11A3">
      <w:pPr>
        <w:shd w:val="clear" w:color="auto" w:fill="FFFFFF"/>
        <w:spacing w:after="0" w:line="240" w:lineRule="auto"/>
        <w:jc w:val="center"/>
        <w:rPr>
          <w:rFonts w:ascii="Times New Roman" w:hAnsi="Times New Roman" w:cs="Times New Roman"/>
          <w:b/>
          <w:color w:val="202124"/>
          <w:sz w:val="28"/>
          <w:szCs w:val="28"/>
          <w:lang w:val="en-US"/>
        </w:rPr>
      </w:pPr>
    </w:p>
    <w:p w14:paraId="52F79D5D" w14:textId="77777777" w:rsidR="00AF11A3" w:rsidRDefault="00AF11A3" w:rsidP="00AF11A3">
      <w:pPr>
        <w:shd w:val="clear" w:color="auto" w:fill="FFFFFF"/>
        <w:spacing w:after="0" w:line="240" w:lineRule="auto"/>
        <w:jc w:val="center"/>
        <w:rPr>
          <w:rFonts w:ascii="Times New Roman" w:hAnsi="Times New Roman" w:cs="Times New Roman"/>
          <w:b/>
          <w:color w:val="202124"/>
          <w:sz w:val="28"/>
          <w:szCs w:val="28"/>
          <w:lang w:val="en-US"/>
        </w:rPr>
      </w:pPr>
    </w:p>
    <w:p w14:paraId="005CD2A1" w14:textId="77777777" w:rsidR="00AF11A3" w:rsidRDefault="00AF11A3" w:rsidP="00AF11A3">
      <w:pPr>
        <w:shd w:val="clear" w:color="auto" w:fill="FFFFFF"/>
        <w:spacing w:after="0" w:line="240" w:lineRule="auto"/>
        <w:jc w:val="center"/>
        <w:rPr>
          <w:rFonts w:ascii="Times New Roman" w:hAnsi="Times New Roman" w:cs="Times New Roman"/>
          <w:b/>
          <w:color w:val="202124"/>
          <w:sz w:val="28"/>
          <w:szCs w:val="28"/>
          <w:lang w:val="en-US"/>
        </w:rPr>
      </w:pPr>
    </w:p>
    <w:p w14:paraId="040915CD" w14:textId="77777777" w:rsidR="00AF11A3" w:rsidRDefault="00AF11A3" w:rsidP="00AF11A3">
      <w:pPr>
        <w:shd w:val="clear" w:color="auto" w:fill="FFFFFF"/>
        <w:spacing w:after="0" w:line="240" w:lineRule="auto"/>
        <w:jc w:val="center"/>
        <w:rPr>
          <w:rFonts w:ascii="Times New Roman" w:hAnsi="Times New Roman" w:cs="Times New Roman"/>
          <w:b/>
          <w:color w:val="202124"/>
          <w:sz w:val="28"/>
          <w:szCs w:val="28"/>
          <w:lang w:val="en-US"/>
        </w:rPr>
      </w:pPr>
    </w:p>
    <w:p w14:paraId="6B960C7F" w14:textId="77777777" w:rsidR="00AF11A3" w:rsidRDefault="00AF11A3" w:rsidP="00AF11A3">
      <w:pPr>
        <w:shd w:val="clear" w:color="auto" w:fill="FFFFFF"/>
        <w:spacing w:after="0" w:line="240" w:lineRule="auto"/>
        <w:jc w:val="center"/>
        <w:rPr>
          <w:rFonts w:ascii="Times New Roman" w:hAnsi="Times New Roman" w:cs="Times New Roman"/>
          <w:b/>
          <w:color w:val="202124"/>
          <w:sz w:val="28"/>
          <w:szCs w:val="28"/>
          <w:lang w:val="en-US"/>
        </w:rPr>
      </w:pPr>
    </w:p>
    <w:p w14:paraId="766A6718" w14:textId="77777777" w:rsidR="00AF11A3" w:rsidRDefault="00AF11A3" w:rsidP="00AF11A3">
      <w:pPr>
        <w:shd w:val="clear" w:color="auto" w:fill="FFFFFF"/>
        <w:spacing w:after="0" w:line="240" w:lineRule="auto"/>
        <w:jc w:val="center"/>
        <w:rPr>
          <w:rFonts w:ascii="Times New Roman" w:hAnsi="Times New Roman" w:cs="Times New Roman"/>
          <w:b/>
          <w:color w:val="202124"/>
          <w:sz w:val="28"/>
          <w:szCs w:val="28"/>
          <w:lang w:val="en-US"/>
        </w:rPr>
      </w:pPr>
    </w:p>
    <w:p w14:paraId="6B02009F" w14:textId="77777777" w:rsidR="00AF11A3" w:rsidRDefault="00AF11A3" w:rsidP="00AF11A3">
      <w:pPr>
        <w:shd w:val="clear" w:color="auto" w:fill="FFFFFF"/>
        <w:spacing w:after="0" w:line="240" w:lineRule="auto"/>
        <w:jc w:val="center"/>
        <w:rPr>
          <w:rFonts w:ascii="Times New Roman" w:hAnsi="Times New Roman" w:cs="Times New Roman"/>
          <w:b/>
          <w:color w:val="202124"/>
          <w:sz w:val="28"/>
          <w:szCs w:val="28"/>
          <w:lang w:val="en-US"/>
        </w:rPr>
      </w:pPr>
    </w:p>
    <w:p w14:paraId="46DECC2C" w14:textId="77777777" w:rsidR="00AF11A3" w:rsidRDefault="00AF11A3" w:rsidP="00DF0471">
      <w:pPr>
        <w:shd w:val="clear" w:color="auto" w:fill="FFFFFF"/>
        <w:spacing w:after="0" w:line="240" w:lineRule="auto"/>
        <w:rPr>
          <w:rFonts w:ascii="Times New Roman" w:hAnsi="Times New Roman" w:cs="Times New Roman"/>
          <w:b/>
          <w:color w:val="202124"/>
          <w:sz w:val="28"/>
          <w:szCs w:val="28"/>
          <w:lang w:val="en-US"/>
        </w:rPr>
      </w:pPr>
    </w:p>
    <w:p w14:paraId="6C4B89ED" w14:textId="77777777" w:rsidR="00F506AB" w:rsidRPr="00F506AB" w:rsidRDefault="00F506AB" w:rsidP="00DF0471">
      <w:pPr>
        <w:shd w:val="clear" w:color="auto" w:fill="FFFFFF"/>
        <w:spacing w:after="0" w:line="240" w:lineRule="auto"/>
        <w:rPr>
          <w:rFonts w:ascii="Times New Roman" w:hAnsi="Times New Roman" w:cs="Times New Roman"/>
          <w:b/>
          <w:color w:val="202124"/>
          <w:sz w:val="28"/>
          <w:szCs w:val="28"/>
          <w:lang w:val="en-US"/>
        </w:rPr>
      </w:pPr>
    </w:p>
    <w:p w14:paraId="28F7300D" w14:textId="77777777" w:rsidR="000B0BE8" w:rsidRDefault="000B0BE8" w:rsidP="00AF11A3">
      <w:pPr>
        <w:shd w:val="clear" w:color="auto" w:fill="FFFFFF"/>
        <w:spacing w:after="0" w:line="240" w:lineRule="auto"/>
        <w:jc w:val="center"/>
        <w:rPr>
          <w:rFonts w:ascii="Times New Roman" w:hAnsi="Times New Roman" w:cs="Times New Roman"/>
          <w:b/>
          <w:color w:val="202124"/>
          <w:sz w:val="28"/>
          <w:szCs w:val="28"/>
          <w:lang w:val="en-US"/>
        </w:rPr>
      </w:pPr>
    </w:p>
    <w:p w14:paraId="2DFB2C61" w14:textId="77777777" w:rsidR="003852C3" w:rsidRDefault="003852C3" w:rsidP="00AF11A3">
      <w:pPr>
        <w:shd w:val="clear" w:color="auto" w:fill="FFFFFF"/>
        <w:spacing w:after="0" w:line="240" w:lineRule="auto"/>
        <w:jc w:val="center"/>
        <w:rPr>
          <w:rFonts w:ascii="Times New Roman" w:hAnsi="Times New Roman" w:cs="Times New Roman"/>
          <w:b/>
          <w:color w:val="202124"/>
          <w:sz w:val="28"/>
          <w:szCs w:val="28"/>
          <w:lang w:val="en-US"/>
        </w:rPr>
      </w:pPr>
    </w:p>
    <w:p w14:paraId="17E24DEC" w14:textId="77777777" w:rsidR="001E59C7" w:rsidRDefault="001E59C7" w:rsidP="00AF11A3">
      <w:pPr>
        <w:shd w:val="clear" w:color="auto" w:fill="FFFFFF"/>
        <w:spacing w:after="0" w:line="240" w:lineRule="auto"/>
        <w:jc w:val="center"/>
        <w:rPr>
          <w:rFonts w:ascii="Times New Roman" w:hAnsi="Times New Roman" w:cs="Times New Roman"/>
          <w:b/>
          <w:color w:val="202124"/>
          <w:sz w:val="28"/>
          <w:szCs w:val="28"/>
          <w:lang w:val="en-US"/>
        </w:rPr>
      </w:pPr>
      <w:r w:rsidRPr="00AF11A3">
        <w:rPr>
          <w:rFonts w:ascii="Times New Roman" w:hAnsi="Times New Roman" w:cs="Times New Roman"/>
          <w:b/>
          <w:color w:val="202124"/>
          <w:sz w:val="28"/>
          <w:szCs w:val="28"/>
          <w:lang w:val="kk-KZ"/>
        </w:rPr>
        <w:t>Алғы сөз</w:t>
      </w:r>
    </w:p>
    <w:p w14:paraId="5FD4118D" w14:textId="77777777" w:rsidR="00AF11A3" w:rsidRPr="00AF11A3" w:rsidRDefault="00AF11A3" w:rsidP="00AF11A3">
      <w:pPr>
        <w:shd w:val="clear" w:color="auto" w:fill="FFFFFF"/>
        <w:spacing w:after="0" w:line="240" w:lineRule="auto"/>
        <w:jc w:val="center"/>
        <w:rPr>
          <w:rFonts w:ascii="Times New Roman" w:hAnsi="Times New Roman" w:cs="Times New Roman"/>
          <w:b/>
          <w:color w:val="202124"/>
          <w:sz w:val="28"/>
          <w:szCs w:val="28"/>
          <w:lang w:val="en-US"/>
        </w:rPr>
      </w:pPr>
    </w:p>
    <w:p w14:paraId="65B23E9D" w14:textId="77777777" w:rsidR="00496E1B" w:rsidRDefault="001E59C7" w:rsidP="005540A3">
      <w:pPr>
        <w:shd w:val="clear" w:color="auto" w:fill="FFFFFF"/>
        <w:spacing w:after="0" w:line="240" w:lineRule="auto"/>
        <w:ind w:firstLine="708"/>
        <w:rPr>
          <w:rFonts w:ascii="Times New Roman" w:hAnsi="Times New Roman" w:cs="Times New Roman"/>
          <w:sz w:val="28"/>
          <w:szCs w:val="28"/>
          <w:lang w:val="kk-KZ"/>
        </w:rPr>
      </w:pPr>
      <w:r w:rsidRPr="00AF11A3">
        <w:rPr>
          <w:rFonts w:ascii="Times New Roman" w:hAnsi="Times New Roman" w:cs="Times New Roman"/>
          <w:sz w:val="28"/>
          <w:szCs w:val="28"/>
          <w:lang w:val="kk-KZ"/>
        </w:rPr>
        <w:t xml:space="preserve">Ақпараттық  бюллетень “Қазгидромет” РМК мамандандырылған бөлімшелері Ұлттық гидрометеорологиялық қызметтің бақылау желісіндегі қоршаған ортаның жай-күйін бақылау бойынша жүргізген жұмыс нәтижелері  бойынша дайындалды. </w:t>
      </w:r>
      <w:r w:rsidRPr="00AF11A3">
        <w:rPr>
          <w:rFonts w:ascii="Times New Roman" w:hAnsi="Times New Roman" w:cs="Times New Roman"/>
          <w:sz w:val="28"/>
          <w:szCs w:val="28"/>
          <w:lang w:val="kk-KZ"/>
        </w:rPr>
        <w:tab/>
      </w:r>
      <w:r w:rsidRPr="00AF11A3">
        <w:rPr>
          <w:rFonts w:ascii="Times New Roman" w:hAnsi="Times New Roman" w:cs="Times New Roman"/>
          <w:sz w:val="28"/>
          <w:szCs w:val="28"/>
          <w:lang w:val="kk-KZ"/>
        </w:rPr>
        <w:tab/>
      </w:r>
      <w:r w:rsidRPr="00AF11A3">
        <w:rPr>
          <w:rFonts w:ascii="Times New Roman" w:hAnsi="Times New Roman" w:cs="Times New Roman"/>
          <w:sz w:val="28"/>
          <w:szCs w:val="28"/>
          <w:lang w:val="kk-KZ"/>
        </w:rPr>
        <w:tab/>
      </w:r>
      <w:r w:rsidRPr="00AF11A3">
        <w:rPr>
          <w:rFonts w:ascii="Times New Roman" w:hAnsi="Times New Roman" w:cs="Times New Roman"/>
          <w:sz w:val="28"/>
          <w:szCs w:val="28"/>
          <w:lang w:val="kk-KZ"/>
        </w:rPr>
        <w:tab/>
      </w:r>
      <w:r w:rsidRPr="00AF11A3">
        <w:rPr>
          <w:rFonts w:ascii="Times New Roman" w:hAnsi="Times New Roman" w:cs="Times New Roman"/>
          <w:sz w:val="28"/>
          <w:szCs w:val="28"/>
          <w:lang w:val="kk-KZ"/>
        </w:rPr>
        <w:tab/>
      </w:r>
      <w:r w:rsidRPr="00AF11A3">
        <w:rPr>
          <w:rFonts w:ascii="Times New Roman" w:hAnsi="Times New Roman" w:cs="Times New Roman"/>
          <w:sz w:val="28"/>
          <w:szCs w:val="28"/>
          <w:lang w:val="kk-KZ"/>
        </w:rPr>
        <w:tab/>
      </w:r>
      <w:r w:rsidRPr="00AF11A3">
        <w:rPr>
          <w:rFonts w:ascii="Times New Roman" w:hAnsi="Times New Roman" w:cs="Times New Roman"/>
          <w:sz w:val="28"/>
          <w:szCs w:val="28"/>
          <w:lang w:val="kk-KZ"/>
        </w:rPr>
        <w:tab/>
      </w:r>
      <w:r w:rsidRPr="00AF11A3">
        <w:rPr>
          <w:rFonts w:ascii="Times New Roman" w:hAnsi="Times New Roman" w:cs="Times New Roman"/>
          <w:sz w:val="28"/>
          <w:szCs w:val="28"/>
          <w:lang w:val="kk-KZ"/>
        </w:rPr>
        <w:tab/>
      </w:r>
      <w:r w:rsidRPr="00AF11A3">
        <w:rPr>
          <w:rFonts w:ascii="Times New Roman" w:hAnsi="Times New Roman" w:cs="Times New Roman"/>
          <w:sz w:val="28"/>
          <w:szCs w:val="28"/>
          <w:lang w:val="kk-KZ"/>
        </w:rPr>
        <w:tab/>
      </w:r>
    </w:p>
    <w:p w14:paraId="0218F890" w14:textId="77777777" w:rsidR="001E59C7" w:rsidRPr="00AF11A3" w:rsidRDefault="001E59C7" w:rsidP="005540A3">
      <w:pPr>
        <w:shd w:val="clear" w:color="auto" w:fill="FFFFFF"/>
        <w:spacing w:after="0" w:line="240" w:lineRule="auto"/>
        <w:ind w:firstLine="708"/>
        <w:rPr>
          <w:rFonts w:ascii="Times New Roman" w:hAnsi="Times New Roman" w:cs="Times New Roman"/>
          <w:sz w:val="28"/>
          <w:szCs w:val="28"/>
          <w:lang w:val="kk-KZ"/>
        </w:rPr>
      </w:pPr>
      <w:r w:rsidRPr="00AF11A3">
        <w:rPr>
          <w:rFonts w:ascii="Times New Roman" w:hAnsi="Times New Roman" w:cs="Times New Roman"/>
          <w:sz w:val="28"/>
          <w:szCs w:val="28"/>
          <w:lang w:val="kk-KZ"/>
        </w:rPr>
        <w:t>Бюллетень мемлекеттік органдарды, қоғамды және халықты Түркістан облысының аумағындағы қоршаған ортаның жай-күйі туралы  хабарлауға арналған және Қазақстан Республикасының қоршаған ортаны қорғау саласындағы іс-шаралардың тиімділігін одан әрі бағалау үшін қажет ластану деңгейінің үздіксіз өзгеру тенденциясын ескеру.</w:t>
      </w:r>
    </w:p>
    <w:p w14:paraId="13045287" w14:textId="77777777" w:rsidR="001E59C7" w:rsidRPr="00AF11A3" w:rsidRDefault="001E59C7" w:rsidP="00FF1CB8">
      <w:pPr>
        <w:spacing w:after="0" w:line="240" w:lineRule="auto"/>
        <w:rPr>
          <w:rFonts w:ascii="Times New Roman" w:hAnsi="Times New Roman" w:cs="Times New Roman"/>
          <w:lang w:val="kk-KZ"/>
        </w:rPr>
      </w:pPr>
    </w:p>
    <w:p w14:paraId="27DED0F3" w14:textId="77777777" w:rsidR="001E59C7" w:rsidRPr="00AF11A3" w:rsidRDefault="001E59C7" w:rsidP="00AF11A3">
      <w:pPr>
        <w:spacing w:after="0" w:line="240" w:lineRule="auto"/>
        <w:rPr>
          <w:rFonts w:ascii="Times New Roman" w:hAnsi="Times New Roman" w:cs="Times New Roman"/>
          <w:lang w:val="kk-KZ"/>
        </w:rPr>
      </w:pPr>
    </w:p>
    <w:p w14:paraId="2A02C4D5" w14:textId="77777777" w:rsidR="001E59C7" w:rsidRPr="00AF11A3" w:rsidRDefault="001E59C7" w:rsidP="00AF11A3">
      <w:pPr>
        <w:spacing w:after="0" w:line="240" w:lineRule="auto"/>
        <w:rPr>
          <w:rFonts w:ascii="Times New Roman" w:hAnsi="Times New Roman" w:cs="Times New Roman"/>
          <w:lang w:val="kk-KZ"/>
        </w:rPr>
      </w:pPr>
    </w:p>
    <w:p w14:paraId="4745EEF4" w14:textId="77777777" w:rsidR="001E59C7" w:rsidRPr="00AF11A3" w:rsidRDefault="001E59C7" w:rsidP="00AF11A3">
      <w:pPr>
        <w:spacing w:after="0" w:line="240" w:lineRule="auto"/>
        <w:rPr>
          <w:rFonts w:ascii="Times New Roman" w:hAnsi="Times New Roman" w:cs="Times New Roman"/>
          <w:lang w:val="kk-KZ"/>
        </w:rPr>
      </w:pPr>
    </w:p>
    <w:p w14:paraId="60ECDCBB" w14:textId="77777777" w:rsidR="001E59C7" w:rsidRPr="00AF11A3" w:rsidRDefault="001E59C7" w:rsidP="00AF11A3">
      <w:pPr>
        <w:spacing w:after="0" w:line="240" w:lineRule="auto"/>
        <w:rPr>
          <w:rFonts w:ascii="Times New Roman" w:hAnsi="Times New Roman" w:cs="Times New Roman"/>
          <w:lang w:val="kk-KZ"/>
        </w:rPr>
      </w:pPr>
    </w:p>
    <w:p w14:paraId="79DCE6D2" w14:textId="77777777" w:rsidR="001E59C7" w:rsidRPr="00AF11A3" w:rsidRDefault="001E59C7" w:rsidP="00AF11A3">
      <w:pPr>
        <w:spacing w:after="0" w:line="240" w:lineRule="auto"/>
        <w:rPr>
          <w:rFonts w:ascii="Times New Roman" w:hAnsi="Times New Roman" w:cs="Times New Roman"/>
          <w:lang w:val="kk-KZ"/>
        </w:rPr>
      </w:pPr>
    </w:p>
    <w:p w14:paraId="2A8FEDEB" w14:textId="77777777" w:rsidR="001E59C7" w:rsidRPr="00AF11A3" w:rsidRDefault="001E59C7" w:rsidP="00AF11A3">
      <w:pPr>
        <w:spacing w:after="0" w:line="240" w:lineRule="auto"/>
        <w:rPr>
          <w:rFonts w:ascii="Times New Roman" w:hAnsi="Times New Roman" w:cs="Times New Roman"/>
          <w:lang w:val="kk-KZ"/>
        </w:rPr>
      </w:pPr>
    </w:p>
    <w:p w14:paraId="6EA70BF0" w14:textId="77777777" w:rsidR="001E59C7" w:rsidRPr="00AF11A3" w:rsidRDefault="001E59C7" w:rsidP="00AF11A3">
      <w:pPr>
        <w:spacing w:after="0" w:line="240" w:lineRule="auto"/>
        <w:rPr>
          <w:rFonts w:ascii="Times New Roman" w:hAnsi="Times New Roman" w:cs="Times New Roman"/>
          <w:lang w:val="kk-KZ"/>
        </w:rPr>
      </w:pPr>
    </w:p>
    <w:p w14:paraId="1981DF8A" w14:textId="77777777" w:rsidR="001E59C7" w:rsidRPr="00AF11A3" w:rsidRDefault="001E59C7" w:rsidP="00AF11A3">
      <w:pPr>
        <w:spacing w:after="0" w:line="240" w:lineRule="auto"/>
        <w:rPr>
          <w:rFonts w:ascii="Times New Roman" w:hAnsi="Times New Roman" w:cs="Times New Roman"/>
          <w:lang w:val="kk-KZ"/>
        </w:rPr>
      </w:pPr>
    </w:p>
    <w:p w14:paraId="26697399" w14:textId="77777777" w:rsidR="001E59C7" w:rsidRPr="00AF11A3" w:rsidRDefault="001E59C7" w:rsidP="00AF11A3">
      <w:pPr>
        <w:spacing w:after="0" w:line="240" w:lineRule="auto"/>
        <w:rPr>
          <w:rFonts w:ascii="Times New Roman" w:hAnsi="Times New Roman" w:cs="Times New Roman"/>
          <w:lang w:val="kk-KZ"/>
        </w:rPr>
      </w:pPr>
    </w:p>
    <w:p w14:paraId="36846C7B" w14:textId="77777777" w:rsidR="001E59C7" w:rsidRPr="00AF11A3" w:rsidRDefault="001E59C7" w:rsidP="00AF11A3">
      <w:pPr>
        <w:spacing w:after="0" w:line="240" w:lineRule="auto"/>
        <w:rPr>
          <w:rFonts w:ascii="Times New Roman" w:hAnsi="Times New Roman" w:cs="Times New Roman"/>
          <w:lang w:val="kk-KZ"/>
        </w:rPr>
      </w:pPr>
    </w:p>
    <w:p w14:paraId="1142717E" w14:textId="77777777" w:rsidR="001E59C7" w:rsidRPr="00AF11A3" w:rsidRDefault="001E59C7" w:rsidP="00AF11A3">
      <w:pPr>
        <w:spacing w:after="0" w:line="240" w:lineRule="auto"/>
        <w:rPr>
          <w:rFonts w:ascii="Times New Roman" w:hAnsi="Times New Roman" w:cs="Times New Roman"/>
          <w:lang w:val="kk-KZ"/>
        </w:rPr>
      </w:pPr>
    </w:p>
    <w:p w14:paraId="3D08BB33" w14:textId="77777777" w:rsidR="001E59C7" w:rsidRPr="00AF11A3" w:rsidRDefault="001E59C7" w:rsidP="00AF11A3">
      <w:pPr>
        <w:spacing w:after="0" w:line="240" w:lineRule="auto"/>
        <w:rPr>
          <w:rFonts w:ascii="Times New Roman" w:hAnsi="Times New Roman" w:cs="Times New Roman"/>
          <w:lang w:val="kk-KZ"/>
        </w:rPr>
      </w:pPr>
    </w:p>
    <w:p w14:paraId="130277DC" w14:textId="77777777" w:rsidR="001E59C7" w:rsidRPr="00AF11A3" w:rsidRDefault="001E59C7" w:rsidP="00AF11A3">
      <w:pPr>
        <w:spacing w:after="0" w:line="240" w:lineRule="auto"/>
        <w:rPr>
          <w:rFonts w:ascii="Times New Roman" w:hAnsi="Times New Roman" w:cs="Times New Roman"/>
          <w:lang w:val="kk-KZ"/>
        </w:rPr>
      </w:pPr>
    </w:p>
    <w:p w14:paraId="60BCEEB7" w14:textId="77777777" w:rsidR="001E59C7" w:rsidRPr="00AF11A3" w:rsidRDefault="001E59C7" w:rsidP="00AF11A3">
      <w:pPr>
        <w:spacing w:after="0" w:line="240" w:lineRule="auto"/>
        <w:rPr>
          <w:rFonts w:ascii="Times New Roman" w:hAnsi="Times New Roman" w:cs="Times New Roman"/>
          <w:lang w:val="kk-KZ"/>
        </w:rPr>
      </w:pPr>
    </w:p>
    <w:p w14:paraId="4B1EBA5F" w14:textId="77777777" w:rsidR="001E59C7" w:rsidRPr="00AF11A3" w:rsidRDefault="001E59C7" w:rsidP="00AF11A3">
      <w:pPr>
        <w:spacing w:after="0" w:line="240" w:lineRule="auto"/>
        <w:rPr>
          <w:rFonts w:ascii="Times New Roman" w:hAnsi="Times New Roman" w:cs="Times New Roman"/>
          <w:lang w:val="kk-KZ"/>
        </w:rPr>
      </w:pPr>
    </w:p>
    <w:p w14:paraId="74E0AAD2" w14:textId="77777777" w:rsidR="001E59C7" w:rsidRPr="00AF11A3" w:rsidRDefault="001E59C7" w:rsidP="00AF11A3">
      <w:pPr>
        <w:spacing w:after="0" w:line="240" w:lineRule="auto"/>
        <w:rPr>
          <w:rFonts w:ascii="Times New Roman" w:hAnsi="Times New Roman" w:cs="Times New Roman"/>
          <w:lang w:val="kk-KZ"/>
        </w:rPr>
      </w:pPr>
    </w:p>
    <w:p w14:paraId="6A063219" w14:textId="77777777" w:rsidR="001E59C7" w:rsidRPr="00AF11A3" w:rsidRDefault="001E59C7" w:rsidP="00AF11A3">
      <w:pPr>
        <w:spacing w:after="0" w:line="240" w:lineRule="auto"/>
        <w:rPr>
          <w:rFonts w:ascii="Times New Roman" w:hAnsi="Times New Roman" w:cs="Times New Roman"/>
          <w:lang w:val="kk-KZ"/>
        </w:rPr>
      </w:pPr>
    </w:p>
    <w:p w14:paraId="0ABCD402" w14:textId="77777777" w:rsidR="0058235B" w:rsidRPr="00AF11A3" w:rsidRDefault="0058235B" w:rsidP="00AF11A3">
      <w:pPr>
        <w:shd w:val="clear" w:color="auto" w:fill="FFFFFF"/>
        <w:spacing w:after="0" w:line="240" w:lineRule="auto"/>
        <w:rPr>
          <w:rFonts w:ascii="Times New Roman" w:hAnsi="Times New Roman" w:cs="Times New Roman"/>
          <w:b/>
          <w:sz w:val="28"/>
          <w:szCs w:val="28"/>
          <w:lang w:val="kk-KZ"/>
        </w:rPr>
      </w:pPr>
    </w:p>
    <w:p w14:paraId="091E0BEC" w14:textId="77777777" w:rsidR="00FD6A5C" w:rsidRPr="00AF11A3" w:rsidRDefault="00FD6A5C" w:rsidP="00AF11A3">
      <w:pPr>
        <w:shd w:val="clear" w:color="auto" w:fill="FFFFFF"/>
        <w:spacing w:after="0" w:line="240" w:lineRule="auto"/>
        <w:jc w:val="center"/>
        <w:rPr>
          <w:rFonts w:ascii="Times New Roman" w:hAnsi="Times New Roman" w:cs="Times New Roman"/>
          <w:b/>
          <w:sz w:val="28"/>
          <w:szCs w:val="28"/>
          <w:lang w:val="kk-KZ"/>
        </w:rPr>
      </w:pPr>
    </w:p>
    <w:p w14:paraId="60BC233D" w14:textId="77777777" w:rsidR="00AF11A3" w:rsidRPr="00507AB2" w:rsidRDefault="00AF11A3" w:rsidP="00AF11A3">
      <w:pPr>
        <w:shd w:val="clear" w:color="auto" w:fill="FFFFFF"/>
        <w:spacing w:after="0" w:line="240" w:lineRule="auto"/>
        <w:jc w:val="center"/>
        <w:rPr>
          <w:rFonts w:ascii="Times New Roman" w:hAnsi="Times New Roman" w:cs="Times New Roman"/>
          <w:b/>
          <w:sz w:val="28"/>
          <w:szCs w:val="28"/>
          <w:lang w:val="kk-KZ"/>
        </w:rPr>
      </w:pPr>
    </w:p>
    <w:p w14:paraId="2CA0D871" w14:textId="77777777" w:rsidR="00AF11A3" w:rsidRPr="00507AB2" w:rsidRDefault="00AF11A3" w:rsidP="00AF11A3">
      <w:pPr>
        <w:shd w:val="clear" w:color="auto" w:fill="FFFFFF"/>
        <w:spacing w:after="0" w:line="240" w:lineRule="auto"/>
        <w:jc w:val="center"/>
        <w:rPr>
          <w:rFonts w:ascii="Times New Roman" w:hAnsi="Times New Roman" w:cs="Times New Roman"/>
          <w:b/>
          <w:sz w:val="28"/>
          <w:szCs w:val="28"/>
          <w:lang w:val="kk-KZ"/>
        </w:rPr>
      </w:pPr>
    </w:p>
    <w:p w14:paraId="319C3580" w14:textId="77777777" w:rsidR="00AF11A3" w:rsidRPr="00507AB2" w:rsidRDefault="00AF11A3" w:rsidP="00AF11A3">
      <w:pPr>
        <w:shd w:val="clear" w:color="auto" w:fill="FFFFFF"/>
        <w:spacing w:after="0" w:line="240" w:lineRule="auto"/>
        <w:jc w:val="center"/>
        <w:rPr>
          <w:rFonts w:ascii="Times New Roman" w:hAnsi="Times New Roman" w:cs="Times New Roman"/>
          <w:b/>
          <w:sz w:val="28"/>
          <w:szCs w:val="28"/>
          <w:lang w:val="kk-KZ"/>
        </w:rPr>
      </w:pPr>
    </w:p>
    <w:p w14:paraId="50BD5028" w14:textId="77777777" w:rsidR="00AF11A3" w:rsidRPr="00507AB2" w:rsidRDefault="00AF11A3" w:rsidP="00AF11A3">
      <w:pPr>
        <w:shd w:val="clear" w:color="auto" w:fill="FFFFFF"/>
        <w:spacing w:after="0" w:line="240" w:lineRule="auto"/>
        <w:jc w:val="center"/>
        <w:rPr>
          <w:rFonts w:ascii="Times New Roman" w:hAnsi="Times New Roman" w:cs="Times New Roman"/>
          <w:b/>
          <w:sz w:val="28"/>
          <w:szCs w:val="28"/>
          <w:lang w:val="kk-KZ"/>
        </w:rPr>
      </w:pPr>
    </w:p>
    <w:p w14:paraId="09B8F483" w14:textId="77777777" w:rsidR="00AF11A3" w:rsidRPr="00507AB2" w:rsidRDefault="00AF11A3" w:rsidP="00AF11A3">
      <w:pPr>
        <w:shd w:val="clear" w:color="auto" w:fill="FFFFFF"/>
        <w:spacing w:after="0" w:line="240" w:lineRule="auto"/>
        <w:jc w:val="center"/>
        <w:rPr>
          <w:rFonts w:ascii="Times New Roman" w:hAnsi="Times New Roman" w:cs="Times New Roman"/>
          <w:b/>
          <w:sz w:val="28"/>
          <w:szCs w:val="28"/>
          <w:lang w:val="kk-KZ"/>
        </w:rPr>
      </w:pPr>
    </w:p>
    <w:p w14:paraId="1789013C" w14:textId="77777777" w:rsidR="00AF11A3" w:rsidRPr="00507AB2" w:rsidRDefault="00AF11A3" w:rsidP="00AF11A3">
      <w:pPr>
        <w:shd w:val="clear" w:color="auto" w:fill="FFFFFF"/>
        <w:spacing w:after="0" w:line="240" w:lineRule="auto"/>
        <w:jc w:val="center"/>
        <w:rPr>
          <w:rFonts w:ascii="Times New Roman" w:hAnsi="Times New Roman" w:cs="Times New Roman"/>
          <w:b/>
          <w:sz w:val="28"/>
          <w:szCs w:val="28"/>
          <w:lang w:val="kk-KZ"/>
        </w:rPr>
      </w:pPr>
    </w:p>
    <w:p w14:paraId="7E0124BF" w14:textId="77777777" w:rsidR="00AF11A3" w:rsidRPr="00507AB2" w:rsidRDefault="00AF11A3" w:rsidP="00AF11A3">
      <w:pPr>
        <w:shd w:val="clear" w:color="auto" w:fill="FFFFFF"/>
        <w:spacing w:after="0" w:line="240" w:lineRule="auto"/>
        <w:jc w:val="center"/>
        <w:rPr>
          <w:rFonts w:ascii="Times New Roman" w:hAnsi="Times New Roman" w:cs="Times New Roman"/>
          <w:b/>
          <w:sz w:val="28"/>
          <w:szCs w:val="28"/>
          <w:lang w:val="kk-KZ"/>
        </w:rPr>
      </w:pPr>
    </w:p>
    <w:p w14:paraId="0CEBBE4F" w14:textId="77777777" w:rsidR="00AF11A3" w:rsidRPr="00507AB2" w:rsidRDefault="00AF11A3" w:rsidP="00AF11A3">
      <w:pPr>
        <w:shd w:val="clear" w:color="auto" w:fill="FFFFFF"/>
        <w:spacing w:after="0" w:line="240" w:lineRule="auto"/>
        <w:jc w:val="center"/>
        <w:rPr>
          <w:rFonts w:ascii="Times New Roman" w:hAnsi="Times New Roman" w:cs="Times New Roman"/>
          <w:b/>
          <w:sz w:val="28"/>
          <w:szCs w:val="28"/>
          <w:lang w:val="kk-KZ"/>
        </w:rPr>
      </w:pPr>
    </w:p>
    <w:p w14:paraId="4AF0872F" w14:textId="77777777" w:rsidR="00AF11A3" w:rsidRPr="00507AB2" w:rsidRDefault="00AF11A3" w:rsidP="00AF11A3">
      <w:pPr>
        <w:shd w:val="clear" w:color="auto" w:fill="FFFFFF"/>
        <w:spacing w:after="0" w:line="240" w:lineRule="auto"/>
        <w:jc w:val="center"/>
        <w:rPr>
          <w:rFonts w:ascii="Times New Roman" w:hAnsi="Times New Roman" w:cs="Times New Roman"/>
          <w:b/>
          <w:sz w:val="28"/>
          <w:szCs w:val="28"/>
          <w:lang w:val="kk-KZ"/>
        </w:rPr>
      </w:pPr>
    </w:p>
    <w:p w14:paraId="087EEF8B" w14:textId="77777777" w:rsidR="00AF11A3" w:rsidRPr="00507AB2" w:rsidRDefault="00AF11A3" w:rsidP="00DF0471">
      <w:pPr>
        <w:shd w:val="clear" w:color="auto" w:fill="FFFFFF"/>
        <w:spacing w:after="0" w:line="240" w:lineRule="auto"/>
        <w:rPr>
          <w:rFonts w:ascii="Times New Roman" w:hAnsi="Times New Roman" w:cs="Times New Roman"/>
          <w:b/>
          <w:sz w:val="28"/>
          <w:szCs w:val="28"/>
          <w:lang w:val="kk-KZ"/>
        </w:rPr>
      </w:pPr>
    </w:p>
    <w:p w14:paraId="08B85654" w14:textId="77777777" w:rsidR="00DF0471" w:rsidRDefault="00DF0471" w:rsidP="00CD05FD">
      <w:pPr>
        <w:shd w:val="clear" w:color="auto" w:fill="FFFFFF"/>
        <w:spacing w:after="0" w:line="240" w:lineRule="auto"/>
        <w:rPr>
          <w:rFonts w:ascii="Times New Roman" w:hAnsi="Times New Roman" w:cs="Times New Roman"/>
          <w:b/>
          <w:sz w:val="28"/>
          <w:szCs w:val="28"/>
          <w:lang w:val="kk-KZ"/>
        </w:rPr>
      </w:pPr>
    </w:p>
    <w:p w14:paraId="22D49C26" w14:textId="77777777" w:rsidR="00F506AB" w:rsidRDefault="00F506AB" w:rsidP="00AF11A3">
      <w:pPr>
        <w:shd w:val="clear" w:color="auto" w:fill="FFFFFF"/>
        <w:spacing w:after="0" w:line="240" w:lineRule="auto"/>
        <w:jc w:val="center"/>
        <w:rPr>
          <w:rFonts w:ascii="Times New Roman" w:hAnsi="Times New Roman" w:cs="Times New Roman"/>
          <w:b/>
          <w:sz w:val="28"/>
          <w:szCs w:val="28"/>
          <w:lang w:val="kk-KZ"/>
        </w:rPr>
      </w:pPr>
    </w:p>
    <w:p w14:paraId="51772A28" w14:textId="77777777" w:rsidR="005540A3" w:rsidRDefault="005540A3" w:rsidP="00AF11A3">
      <w:pPr>
        <w:shd w:val="clear" w:color="auto" w:fill="FFFFFF"/>
        <w:spacing w:after="0" w:line="240" w:lineRule="auto"/>
        <w:jc w:val="center"/>
        <w:rPr>
          <w:rFonts w:ascii="Times New Roman" w:hAnsi="Times New Roman" w:cs="Times New Roman"/>
          <w:b/>
          <w:sz w:val="28"/>
          <w:szCs w:val="28"/>
          <w:lang w:val="kk-KZ"/>
        </w:rPr>
      </w:pPr>
    </w:p>
    <w:p w14:paraId="63991DE4" w14:textId="77777777" w:rsidR="005540A3" w:rsidRDefault="005540A3" w:rsidP="00AF11A3">
      <w:pPr>
        <w:shd w:val="clear" w:color="auto" w:fill="FFFFFF"/>
        <w:spacing w:after="0" w:line="240" w:lineRule="auto"/>
        <w:jc w:val="center"/>
        <w:rPr>
          <w:rFonts w:ascii="Times New Roman" w:hAnsi="Times New Roman" w:cs="Times New Roman"/>
          <w:b/>
          <w:sz w:val="28"/>
          <w:szCs w:val="28"/>
          <w:lang w:val="kk-KZ"/>
        </w:rPr>
      </w:pPr>
    </w:p>
    <w:p w14:paraId="041C9A1C" w14:textId="77777777" w:rsidR="005540A3" w:rsidRDefault="005540A3" w:rsidP="00AF11A3">
      <w:pPr>
        <w:shd w:val="clear" w:color="auto" w:fill="FFFFFF"/>
        <w:spacing w:after="0" w:line="240" w:lineRule="auto"/>
        <w:jc w:val="center"/>
        <w:rPr>
          <w:rFonts w:ascii="Times New Roman" w:hAnsi="Times New Roman" w:cs="Times New Roman"/>
          <w:b/>
          <w:sz w:val="28"/>
          <w:szCs w:val="28"/>
          <w:lang w:val="kk-KZ"/>
        </w:rPr>
      </w:pPr>
    </w:p>
    <w:p w14:paraId="5850D553" w14:textId="77777777" w:rsidR="005540A3" w:rsidRPr="000B0BE8" w:rsidRDefault="005540A3" w:rsidP="00AF11A3">
      <w:pPr>
        <w:shd w:val="clear" w:color="auto" w:fill="FFFFFF"/>
        <w:spacing w:after="0" w:line="240" w:lineRule="auto"/>
        <w:jc w:val="center"/>
        <w:rPr>
          <w:rFonts w:ascii="Times New Roman" w:hAnsi="Times New Roman" w:cs="Times New Roman"/>
          <w:b/>
          <w:sz w:val="28"/>
          <w:szCs w:val="28"/>
          <w:lang w:val="kk-KZ"/>
        </w:rPr>
      </w:pPr>
    </w:p>
    <w:p w14:paraId="3014B0FD" w14:textId="77777777" w:rsidR="00AF11A3" w:rsidRPr="00507AB2" w:rsidRDefault="009537B7" w:rsidP="00AF11A3">
      <w:pPr>
        <w:shd w:val="clear" w:color="auto" w:fill="FFFFFF"/>
        <w:spacing w:after="0" w:line="240" w:lineRule="auto"/>
        <w:jc w:val="center"/>
        <w:rPr>
          <w:rFonts w:ascii="Times New Roman" w:hAnsi="Times New Roman" w:cs="Times New Roman"/>
          <w:b/>
          <w:sz w:val="28"/>
          <w:szCs w:val="28"/>
          <w:lang w:val="kk-KZ"/>
        </w:rPr>
      </w:pPr>
      <w:r w:rsidRPr="00AF11A3">
        <w:rPr>
          <w:rFonts w:ascii="Times New Roman" w:hAnsi="Times New Roman" w:cs="Times New Roman"/>
          <w:b/>
          <w:sz w:val="28"/>
          <w:szCs w:val="28"/>
          <w:lang w:val="kk-KZ"/>
        </w:rPr>
        <w:lastRenderedPageBreak/>
        <w:t>Түркістан облысының атмосфералық ауасының сапасын бағалау</w:t>
      </w:r>
      <w:r w:rsidR="009D5A29">
        <w:rPr>
          <w:rFonts w:ascii="Times New Roman" w:hAnsi="Times New Roman" w:cs="Times New Roman"/>
          <w:b/>
          <w:sz w:val="28"/>
          <w:szCs w:val="28"/>
          <w:lang w:val="kk-KZ"/>
        </w:rPr>
        <w:t>.</w:t>
      </w:r>
    </w:p>
    <w:p w14:paraId="24D6999A" w14:textId="77777777" w:rsidR="001E59C7" w:rsidRDefault="00FD6A5C" w:rsidP="00AF11A3">
      <w:pPr>
        <w:shd w:val="clear" w:color="auto" w:fill="FFFFFF"/>
        <w:spacing w:after="0" w:line="240" w:lineRule="auto"/>
        <w:jc w:val="center"/>
        <w:rPr>
          <w:rFonts w:ascii="Times New Roman" w:hAnsi="Times New Roman" w:cs="Times New Roman"/>
          <w:b/>
          <w:color w:val="202124"/>
          <w:sz w:val="28"/>
          <w:lang w:val="kk-KZ"/>
        </w:rPr>
      </w:pPr>
      <w:r w:rsidRPr="00AF11A3">
        <w:rPr>
          <w:rFonts w:ascii="Times New Roman" w:hAnsi="Times New Roman" w:cs="Times New Roman"/>
          <w:b/>
          <w:color w:val="202124"/>
          <w:sz w:val="28"/>
          <w:lang w:val="kk-KZ"/>
        </w:rPr>
        <w:t>Атмосфералық ауаны ластаудың негізгі көздері</w:t>
      </w:r>
    </w:p>
    <w:p w14:paraId="57CF6B8E" w14:textId="77777777" w:rsidR="00C05B56" w:rsidRPr="00507AB2" w:rsidRDefault="00C05B56" w:rsidP="00AF11A3">
      <w:pPr>
        <w:shd w:val="clear" w:color="auto" w:fill="FFFFFF"/>
        <w:spacing w:after="0" w:line="240" w:lineRule="auto"/>
        <w:jc w:val="center"/>
        <w:rPr>
          <w:rFonts w:ascii="Times New Roman" w:hAnsi="Times New Roman" w:cs="Times New Roman"/>
          <w:b/>
          <w:color w:val="202124"/>
          <w:sz w:val="28"/>
          <w:lang w:val="kk-KZ"/>
        </w:rPr>
      </w:pPr>
    </w:p>
    <w:p w14:paraId="4B5E12C8" w14:textId="77777777" w:rsidR="00D04871" w:rsidRPr="00AF11A3" w:rsidRDefault="001E59C7" w:rsidP="00FF1CB8">
      <w:pPr>
        <w:spacing w:after="0" w:line="240" w:lineRule="auto"/>
        <w:ind w:firstLine="708"/>
        <w:jc w:val="both"/>
        <w:rPr>
          <w:rFonts w:ascii="Times New Roman" w:hAnsi="Times New Roman" w:cs="Times New Roman"/>
          <w:sz w:val="28"/>
          <w:szCs w:val="28"/>
          <w:lang w:val="kk-KZ"/>
        </w:rPr>
      </w:pPr>
      <w:r w:rsidRPr="00AF11A3">
        <w:rPr>
          <w:rFonts w:ascii="Times New Roman" w:hAnsi="Times New Roman" w:cs="Times New Roman"/>
          <w:color w:val="202124"/>
          <w:sz w:val="28"/>
          <w:szCs w:val="28"/>
          <w:lang w:val="kk-KZ"/>
        </w:rPr>
        <w:t xml:space="preserve">Шымкент қаласы бойынша статистикалық мәліметтерге сәйкес ластаушы заттар шығарындыларының стационарлық көздерінің саны 5166 бірлікті  құрайды, 2019 жылы нақты шығарындылардың көлемі жылына 29793,5 тоннаны құрады, ал рұқсат етілген көлемі </w:t>
      </w:r>
      <w:r w:rsidR="00D04871" w:rsidRPr="00AF11A3">
        <w:rPr>
          <w:rFonts w:ascii="Times New Roman" w:hAnsi="Times New Roman" w:cs="Times New Roman"/>
          <w:color w:val="202124"/>
          <w:sz w:val="28"/>
          <w:szCs w:val="28"/>
          <w:lang w:val="kk-KZ"/>
        </w:rPr>
        <w:t xml:space="preserve">жылына 59420,8 тонна. </w:t>
      </w:r>
      <w:r w:rsidR="00D04871" w:rsidRPr="00AF11A3">
        <w:rPr>
          <w:rFonts w:ascii="Times New Roman" w:hAnsi="Times New Roman" w:cs="Times New Roman"/>
          <w:color w:val="202124"/>
          <w:sz w:val="28"/>
          <w:szCs w:val="28"/>
          <w:lang w:val="kk-KZ"/>
        </w:rPr>
        <w:tab/>
        <w:t xml:space="preserve">Шымкентте көгілдір отынмен қамтылмаған 14716 үй бар. </w:t>
      </w:r>
      <w:r w:rsidR="00D04871" w:rsidRPr="00AF11A3">
        <w:rPr>
          <w:rFonts w:ascii="Times New Roman" w:hAnsi="Times New Roman" w:cs="Times New Roman"/>
          <w:sz w:val="28"/>
          <w:szCs w:val="28"/>
          <w:lang w:val="kk-KZ"/>
        </w:rPr>
        <w:t>Түркістан облысы статистика департаментінің деректеріне сәйкес Түркістан қаласында 72123 жеке үй бар. Түркістан облысы статистика департаментінің деректеріне сәйкес Кентау қаласында 68669 жеке үй бар.</w:t>
      </w:r>
    </w:p>
    <w:p w14:paraId="73036795" w14:textId="77777777" w:rsidR="001E59C7" w:rsidRPr="00AF11A3" w:rsidRDefault="00D04871" w:rsidP="00FF1CB8">
      <w:pPr>
        <w:shd w:val="clear" w:color="auto" w:fill="FFFFFF"/>
        <w:spacing w:after="0" w:line="240" w:lineRule="auto"/>
        <w:ind w:firstLine="708"/>
        <w:jc w:val="both"/>
        <w:rPr>
          <w:rFonts w:ascii="Times New Roman" w:hAnsi="Times New Roman" w:cs="Times New Roman"/>
          <w:color w:val="202124"/>
          <w:sz w:val="28"/>
          <w:szCs w:val="28"/>
          <w:lang w:val="kk-KZ"/>
        </w:rPr>
      </w:pPr>
      <w:r w:rsidRPr="00AF11A3">
        <w:rPr>
          <w:rFonts w:ascii="Times New Roman" w:hAnsi="Times New Roman" w:cs="Times New Roman"/>
          <w:color w:val="202124"/>
          <w:sz w:val="28"/>
          <w:szCs w:val="28"/>
          <w:lang w:val="kk-KZ"/>
        </w:rPr>
        <w:t>2020 жылд</w:t>
      </w:r>
      <w:r w:rsidR="001E59C7" w:rsidRPr="00AF11A3">
        <w:rPr>
          <w:rFonts w:ascii="Times New Roman" w:hAnsi="Times New Roman" w:cs="Times New Roman"/>
          <w:color w:val="202124"/>
          <w:sz w:val="28"/>
          <w:szCs w:val="28"/>
          <w:lang w:val="kk-KZ"/>
        </w:rPr>
        <w:t xml:space="preserve">ың қараша айындағы жағдай бойынша Шымкент қаласында 2510510 көлік бар. Оның ішінде : жеңіл автокөліктер 206292 бірлік және көлік құралдарының жалпы санының 90,4% құрайды, автобустар - 5623 бірлік, жүк машиналары – 16087-7,0 %  және арнайы техника 304 бірлік- 0,1% құрады, шығарындылардың жылдық есептік мөлшері 46778,9 тоннаны құрайды. </w:t>
      </w:r>
      <w:r w:rsidRPr="00AF11A3">
        <w:rPr>
          <w:rFonts w:ascii="Times New Roman" w:hAnsi="Times New Roman" w:cs="Times New Roman"/>
          <w:color w:val="202124"/>
          <w:sz w:val="28"/>
          <w:szCs w:val="28"/>
          <w:lang w:val="kk-KZ"/>
        </w:rPr>
        <w:tab/>
      </w:r>
      <w:r w:rsidR="001E59C7" w:rsidRPr="00AF11A3">
        <w:rPr>
          <w:rFonts w:ascii="Times New Roman" w:hAnsi="Times New Roman" w:cs="Times New Roman"/>
          <w:color w:val="202124"/>
          <w:sz w:val="28"/>
          <w:szCs w:val="28"/>
          <w:lang w:val="kk-KZ"/>
        </w:rPr>
        <w:t>Зиянды шығарындылардың  негізгі мөлшері жеңіл автокөліктердің үлесіне келеді – жалпы санының  73,2%. Жүк көлігі 17,5%, автобустар 8,9%</w:t>
      </w:r>
      <w:r w:rsidRPr="00AF11A3">
        <w:rPr>
          <w:rFonts w:ascii="Times New Roman" w:hAnsi="Times New Roman" w:cs="Times New Roman"/>
          <w:color w:val="202124"/>
          <w:sz w:val="28"/>
          <w:szCs w:val="28"/>
          <w:lang w:val="kk-KZ"/>
        </w:rPr>
        <w:t xml:space="preserve"> шығарады. </w:t>
      </w:r>
    </w:p>
    <w:p w14:paraId="64A9B2AB" w14:textId="77777777" w:rsidR="00AF11A3" w:rsidRPr="00507AB2" w:rsidRDefault="00AF11A3" w:rsidP="00AF11A3">
      <w:pPr>
        <w:shd w:val="clear" w:color="auto" w:fill="FFFFFF"/>
        <w:spacing w:after="0" w:line="240" w:lineRule="auto"/>
        <w:jc w:val="center"/>
        <w:rPr>
          <w:rFonts w:ascii="Times New Roman" w:hAnsi="Times New Roman" w:cs="Times New Roman"/>
          <w:b/>
          <w:sz w:val="28"/>
          <w:szCs w:val="28"/>
          <w:lang w:val="kk-KZ"/>
        </w:rPr>
      </w:pPr>
    </w:p>
    <w:p w14:paraId="5D38278E" w14:textId="77777777" w:rsidR="00AF11A3" w:rsidRPr="00507AB2" w:rsidRDefault="009D5A29" w:rsidP="00AF11A3">
      <w:pPr>
        <w:shd w:val="clear" w:color="auto" w:fill="FFFFFF"/>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1.</w:t>
      </w:r>
      <w:r w:rsidR="00AF11A3" w:rsidRPr="00AF11A3">
        <w:rPr>
          <w:rFonts w:ascii="Times New Roman" w:hAnsi="Times New Roman" w:cs="Times New Roman"/>
          <w:b/>
          <w:sz w:val="28"/>
          <w:szCs w:val="28"/>
          <w:lang w:val="kk-KZ"/>
        </w:rPr>
        <w:t>Шымкент қ. атмосфералық ауа сапасының жағдайы</w:t>
      </w:r>
    </w:p>
    <w:p w14:paraId="4E525FD5" w14:textId="77777777" w:rsidR="00AF11A3" w:rsidRPr="00507AB2" w:rsidRDefault="00AF11A3" w:rsidP="00AF11A3">
      <w:pPr>
        <w:shd w:val="clear" w:color="auto" w:fill="FFFFFF"/>
        <w:spacing w:after="0" w:line="240" w:lineRule="auto"/>
        <w:jc w:val="center"/>
        <w:rPr>
          <w:rFonts w:ascii="Times New Roman" w:hAnsi="Times New Roman" w:cs="Times New Roman"/>
          <w:b/>
          <w:sz w:val="28"/>
          <w:szCs w:val="28"/>
          <w:lang w:val="kk-KZ"/>
        </w:rPr>
      </w:pPr>
    </w:p>
    <w:p w14:paraId="493341C6" w14:textId="77777777" w:rsidR="001E59C7" w:rsidRPr="00AF11A3" w:rsidRDefault="001E59C7" w:rsidP="00AF11A3">
      <w:pPr>
        <w:shd w:val="clear" w:color="auto" w:fill="FFFFFF"/>
        <w:spacing w:after="0" w:line="240" w:lineRule="auto"/>
        <w:ind w:firstLine="708"/>
        <w:jc w:val="both"/>
        <w:rPr>
          <w:rFonts w:ascii="Times New Roman" w:hAnsi="Times New Roman" w:cs="Times New Roman"/>
          <w:b/>
          <w:sz w:val="28"/>
          <w:szCs w:val="28"/>
          <w:lang w:val="kk-KZ"/>
        </w:rPr>
      </w:pPr>
      <w:r w:rsidRPr="00AF11A3">
        <w:rPr>
          <w:rFonts w:ascii="Times New Roman" w:hAnsi="Times New Roman" w:cs="Times New Roman"/>
          <w:sz w:val="28"/>
          <w:szCs w:val="28"/>
          <w:lang w:val="kk-KZ"/>
        </w:rPr>
        <w:t>Аумақтағы атмосфералық ауаның жай-күйін бақылау 6 бақылау бекетінде, оның ішінде қолмен сынама алудың 4 постында және 2 автоматты станцияда жүргізіледі (қосымша-1).</w:t>
      </w:r>
      <w:r w:rsidRPr="00AF11A3">
        <w:rPr>
          <w:rFonts w:ascii="Times New Roman" w:hAnsi="Times New Roman" w:cs="Times New Roman"/>
          <w:b/>
          <w:sz w:val="28"/>
          <w:szCs w:val="28"/>
          <w:lang w:val="kk-KZ"/>
        </w:rPr>
        <w:tab/>
      </w:r>
      <w:r w:rsidRPr="00AF11A3">
        <w:rPr>
          <w:rFonts w:ascii="Times New Roman" w:hAnsi="Times New Roman" w:cs="Times New Roman"/>
          <w:b/>
          <w:sz w:val="28"/>
          <w:szCs w:val="28"/>
          <w:lang w:val="kk-KZ"/>
        </w:rPr>
        <w:tab/>
      </w:r>
      <w:r w:rsidRPr="00AF11A3">
        <w:rPr>
          <w:rFonts w:ascii="Times New Roman" w:hAnsi="Times New Roman" w:cs="Times New Roman"/>
          <w:b/>
          <w:sz w:val="28"/>
          <w:szCs w:val="28"/>
          <w:lang w:val="kk-KZ"/>
        </w:rPr>
        <w:tab/>
      </w:r>
      <w:r w:rsidRPr="00AF11A3">
        <w:rPr>
          <w:rFonts w:ascii="Times New Roman" w:hAnsi="Times New Roman" w:cs="Times New Roman"/>
          <w:b/>
          <w:sz w:val="28"/>
          <w:szCs w:val="28"/>
          <w:lang w:val="kk-KZ"/>
        </w:rPr>
        <w:tab/>
      </w:r>
      <w:r w:rsidRPr="00AF11A3">
        <w:rPr>
          <w:rFonts w:ascii="Times New Roman" w:hAnsi="Times New Roman" w:cs="Times New Roman"/>
          <w:b/>
          <w:sz w:val="28"/>
          <w:szCs w:val="28"/>
          <w:lang w:val="kk-KZ"/>
        </w:rPr>
        <w:tab/>
      </w:r>
      <w:r w:rsidRPr="00AF11A3">
        <w:rPr>
          <w:rFonts w:ascii="Times New Roman" w:hAnsi="Times New Roman" w:cs="Times New Roman"/>
          <w:b/>
          <w:sz w:val="28"/>
          <w:szCs w:val="28"/>
          <w:lang w:val="kk-KZ"/>
        </w:rPr>
        <w:tab/>
      </w:r>
      <w:r w:rsidRPr="00AF11A3">
        <w:rPr>
          <w:rFonts w:ascii="Times New Roman" w:hAnsi="Times New Roman" w:cs="Times New Roman"/>
          <w:b/>
          <w:sz w:val="28"/>
          <w:szCs w:val="28"/>
          <w:lang w:val="kk-KZ"/>
        </w:rPr>
        <w:tab/>
      </w:r>
      <w:r w:rsidR="005540A3" w:rsidRPr="003869AA">
        <w:rPr>
          <w:rFonts w:ascii="Times New Roman" w:hAnsi="Times New Roman" w:cs="Times New Roman"/>
          <w:sz w:val="28"/>
          <w:szCs w:val="28"/>
          <w:lang w:val="kk-KZ"/>
        </w:rPr>
        <w:t>Жалпы қала үшін 17</w:t>
      </w:r>
      <w:r w:rsidRPr="003869AA">
        <w:rPr>
          <w:rFonts w:ascii="Times New Roman" w:hAnsi="Times New Roman" w:cs="Times New Roman"/>
          <w:sz w:val="28"/>
          <w:szCs w:val="28"/>
          <w:lang w:val="kk-KZ"/>
        </w:rPr>
        <w:t xml:space="preserve">-ға дейін көрсеткіштер анықталады: </w:t>
      </w:r>
      <w:r w:rsidRPr="003869AA">
        <w:rPr>
          <w:rFonts w:ascii="Times New Roman" w:hAnsi="Times New Roman" w:cs="Times New Roman"/>
          <w:i/>
          <w:sz w:val="28"/>
          <w:szCs w:val="28"/>
          <w:lang w:val="kk-KZ"/>
        </w:rPr>
        <w:t>қалқыма заттар(шаң), қалқыма бөлшектер РМ-2.5, қалқыма бөлшектер РМ-10,  күкірт диоксиді, көміртегі оксиді, азот диоксиді, азот оксиді, формальдегид, күкіртті сутек, аммиак, оз</w:t>
      </w:r>
      <w:r w:rsidR="005540A3" w:rsidRPr="003869AA">
        <w:rPr>
          <w:rFonts w:ascii="Times New Roman" w:hAnsi="Times New Roman" w:cs="Times New Roman"/>
          <w:i/>
          <w:sz w:val="28"/>
          <w:szCs w:val="28"/>
          <w:lang w:val="kk-KZ"/>
        </w:rPr>
        <w:t xml:space="preserve">он (жер беті), бенз(а)пирен, кадмий, мыс,  күшән, </w:t>
      </w:r>
      <w:r w:rsidRPr="003869AA">
        <w:rPr>
          <w:rFonts w:ascii="Times New Roman" w:hAnsi="Times New Roman" w:cs="Times New Roman"/>
          <w:i/>
          <w:sz w:val="28"/>
          <w:szCs w:val="28"/>
          <w:lang w:val="kk-KZ"/>
        </w:rPr>
        <w:t>қорғасын</w:t>
      </w:r>
      <w:r w:rsidR="005540A3" w:rsidRPr="003869AA">
        <w:rPr>
          <w:rFonts w:ascii="Times New Roman" w:hAnsi="Times New Roman" w:cs="Times New Roman"/>
          <w:i/>
          <w:sz w:val="28"/>
          <w:szCs w:val="28"/>
          <w:lang w:val="kk-KZ"/>
        </w:rPr>
        <w:t xml:space="preserve">, </w:t>
      </w:r>
      <w:r w:rsidRPr="003869AA">
        <w:rPr>
          <w:rFonts w:ascii="Times New Roman" w:hAnsi="Times New Roman" w:cs="Times New Roman"/>
          <w:i/>
          <w:sz w:val="28"/>
          <w:szCs w:val="28"/>
          <w:lang w:val="kk-KZ"/>
        </w:rPr>
        <w:t>хром.</w:t>
      </w:r>
    </w:p>
    <w:p w14:paraId="4E6F2923" w14:textId="77777777" w:rsidR="001E59C7" w:rsidRPr="00507AB2" w:rsidRDefault="001E59C7" w:rsidP="00AF11A3">
      <w:pPr>
        <w:shd w:val="clear" w:color="auto" w:fill="FFFFFF"/>
        <w:spacing w:after="0" w:line="240" w:lineRule="auto"/>
        <w:jc w:val="both"/>
        <w:rPr>
          <w:rFonts w:ascii="Times New Roman" w:hAnsi="Times New Roman" w:cs="Times New Roman"/>
          <w:sz w:val="28"/>
          <w:szCs w:val="28"/>
          <w:lang w:val="kk-KZ"/>
        </w:rPr>
      </w:pPr>
      <w:r w:rsidRPr="00AF11A3">
        <w:rPr>
          <w:rFonts w:ascii="Times New Roman" w:hAnsi="Times New Roman" w:cs="Times New Roman"/>
          <w:sz w:val="28"/>
          <w:szCs w:val="28"/>
          <w:lang w:val="kk-KZ"/>
        </w:rPr>
        <w:t>1-кестеде бақылау бекеттерінің орналасуы және әр бекетте анықталатын көрсеткіштер тізімі туралы ақпарат келтірілген. Атмосфералық ауаның жағдайын бақылау 6 стационарлық бекетте жүргізілді.</w:t>
      </w:r>
    </w:p>
    <w:p w14:paraId="198A0640" w14:textId="77777777" w:rsidR="00AF11A3" w:rsidRPr="00507AB2" w:rsidRDefault="00AF11A3" w:rsidP="00AF11A3">
      <w:pPr>
        <w:shd w:val="clear" w:color="auto" w:fill="FFFFFF"/>
        <w:spacing w:after="0" w:line="240" w:lineRule="auto"/>
        <w:jc w:val="right"/>
        <w:rPr>
          <w:rFonts w:ascii="Times New Roman" w:hAnsi="Times New Roman" w:cs="Times New Roman"/>
          <w:sz w:val="20"/>
          <w:szCs w:val="20"/>
          <w:lang w:val="kk-KZ"/>
        </w:rPr>
      </w:pPr>
    </w:p>
    <w:p w14:paraId="5F1E7341" w14:textId="77777777" w:rsidR="00AF11A3" w:rsidRPr="005C47F3" w:rsidRDefault="00AF11A3" w:rsidP="00AF11A3">
      <w:pPr>
        <w:shd w:val="clear" w:color="auto" w:fill="FFFFFF"/>
        <w:spacing w:after="0" w:line="240" w:lineRule="auto"/>
        <w:jc w:val="right"/>
        <w:rPr>
          <w:rFonts w:ascii="Times New Roman" w:hAnsi="Times New Roman" w:cs="Times New Roman"/>
          <w:i/>
          <w:sz w:val="20"/>
          <w:szCs w:val="20"/>
          <w:lang w:val="kk-KZ"/>
        </w:rPr>
      </w:pPr>
      <w:r w:rsidRPr="005C47F3">
        <w:rPr>
          <w:rFonts w:ascii="Times New Roman" w:hAnsi="Times New Roman" w:cs="Times New Roman"/>
          <w:i/>
          <w:sz w:val="20"/>
          <w:szCs w:val="20"/>
          <w:lang w:val="kk-KZ"/>
        </w:rPr>
        <w:t>Кесте 1</w:t>
      </w:r>
    </w:p>
    <w:p w14:paraId="2E3872AF" w14:textId="77777777" w:rsidR="00AF11A3" w:rsidRPr="00507AB2" w:rsidRDefault="00AF11A3" w:rsidP="00AF11A3">
      <w:pPr>
        <w:shd w:val="clear" w:color="auto" w:fill="FFFFFF"/>
        <w:spacing w:after="0" w:line="240" w:lineRule="auto"/>
        <w:jc w:val="center"/>
        <w:rPr>
          <w:rFonts w:ascii="Times New Roman" w:hAnsi="Times New Roman" w:cs="Times New Roman"/>
          <w:sz w:val="24"/>
          <w:szCs w:val="24"/>
          <w:lang w:val="kk-KZ"/>
        </w:rPr>
      </w:pPr>
      <w:r w:rsidRPr="00AF11A3">
        <w:rPr>
          <w:rFonts w:ascii="Times New Roman" w:hAnsi="Times New Roman" w:cs="Times New Roman"/>
          <w:sz w:val="24"/>
          <w:szCs w:val="24"/>
          <w:lang w:val="kk-KZ"/>
        </w:rPr>
        <w:t>Бақылау бекеттерінің орналасқан жері және анықталатын қоспалар</w:t>
      </w:r>
    </w:p>
    <w:p w14:paraId="469476E5" w14:textId="77777777" w:rsidR="00AF11A3" w:rsidRPr="00507AB2" w:rsidRDefault="00AF11A3" w:rsidP="00AF11A3">
      <w:pPr>
        <w:shd w:val="clear" w:color="auto" w:fill="FFFFFF"/>
        <w:spacing w:after="0" w:line="240" w:lineRule="auto"/>
        <w:jc w:val="center"/>
        <w:rPr>
          <w:rFonts w:ascii="Times New Roman" w:hAnsi="Times New Roman" w:cs="Times New Roman"/>
          <w:sz w:val="24"/>
          <w:szCs w:val="24"/>
          <w:lang w:val="kk-KZ"/>
        </w:rPr>
      </w:pPr>
    </w:p>
    <w:tbl>
      <w:tblPr>
        <w:tblStyle w:val="a6"/>
        <w:tblW w:w="10065" w:type="dxa"/>
        <w:jc w:val="center"/>
        <w:tblLayout w:type="fixed"/>
        <w:tblLook w:val="04A0" w:firstRow="1" w:lastRow="0" w:firstColumn="1" w:lastColumn="0" w:noHBand="0" w:noVBand="1"/>
      </w:tblPr>
      <w:tblGrid>
        <w:gridCol w:w="851"/>
        <w:gridCol w:w="1276"/>
        <w:gridCol w:w="1559"/>
        <w:gridCol w:w="2694"/>
        <w:gridCol w:w="3685"/>
      </w:tblGrid>
      <w:tr w:rsidR="001E59C7" w:rsidRPr="00AF11A3" w14:paraId="023E1A2A" w14:textId="77777777" w:rsidTr="00150453">
        <w:trPr>
          <w:jc w:val="center"/>
        </w:trPr>
        <w:tc>
          <w:tcPr>
            <w:tcW w:w="851" w:type="dxa"/>
          </w:tcPr>
          <w:p w14:paraId="48A2086E" w14:textId="77777777" w:rsidR="001E59C7" w:rsidRPr="00AF11A3" w:rsidRDefault="001E59C7" w:rsidP="00AF11A3">
            <w:pPr>
              <w:jc w:val="center"/>
              <w:rPr>
                <w:sz w:val="24"/>
                <w:szCs w:val="24"/>
                <w:lang w:val="kk-KZ"/>
              </w:rPr>
            </w:pPr>
            <w:r w:rsidRPr="00AF11A3">
              <w:rPr>
                <w:sz w:val="24"/>
                <w:szCs w:val="24"/>
                <w:lang w:val="kk-KZ"/>
              </w:rPr>
              <w:t>№ бекет</w:t>
            </w:r>
          </w:p>
        </w:tc>
        <w:tc>
          <w:tcPr>
            <w:tcW w:w="1276" w:type="dxa"/>
          </w:tcPr>
          <w:p w14:paraId="0B2A4A9E" w14:textId="77777777" w:rsidR="001E59C7" w:rsidRPr="00AF11A3" w:rsidRDefault="001E59C7" w:rsidP="00AF11A3">
            <w:pPr>
              <w:jc w:val="center"/>
              <w:rPr>
                <w:sz w:val="24"/>
                <w:szCs w:val="24"/>
                <w:lang w:val="kk-KZ"/>
              </w:rPr>
            </w:pPr>
            <w:r w:rsidRPr="00AF11A3">
              <w:rPr>
                <w:sz w:val="24"/>
                <w:szCs w:val="24"/>
                <w:lang w:val="kk-KZ"/>
              </w:rPr>
              <w:t>Алу уақыты</w:t>
            </w:r>
          </w:p>
        </w:tc>
        <w:tc>
          <w:tcPr>
            <w:tcW w:w="1559" w:type="dxa"/>
          </w:tcPr>
          <w:p w14:paraId="707D3D07" w14:textId="77777777" w:rsidR="001E59C7" w:rsidRPr="00AF11A3" w:rsidRDefault="001E59C7" w:rsidP="00AF11A3">
            <w:pPr>
              <w:jc w:val="center"/>
              <w:rPr>
                <w:sz w:val="24"/>
                <w:szCs w:val="24"/>
                <w:lang w:val="kk-KZ"/>
              </w:rPr>
            </w:pPr>
            <w:r w:rsidRPr="00AF11A3">
              <w:rPr>
                <w:sz w:val="24"/>
                <w:szCs w:val="24"/>
                <w:lang w:val="kk-KZ"/>
              </w:rPr>
              <w:t>Бақылау</w:t>
            </w:r>
          </w:p>
        </w:tc>
        <w:tc>
          <w:tcPr>
            <w:tcW w:w="2694" w:type="dxa"/>
          </w:tcPr>
          <w:p w14:paraId="0F9B2723" w14:textId="77777777" w:rsidR="001E59C7" w:rsidRPr="00AF11A3" w:rsidRDefault="001E59C7" w:rsidP="00AF11A3">
            <w:pPr>
              <w:jc w:val="center"/>
              <w:rPr>
                <w:sz w:val="24"/>
                <w:szCs w:val="24"/>
                <w:lang w:val="kk-KZ"/>
              </w:rPr>
            </w:pPr>
            <w:r w:rsidRPr="00AF11A3">
              <w:rPr>
                <w:sz w:val="24"/>
                <w:szCs w:val="24"/>
                <w:lang w:val="kk-KZ"/>
              </w:rPr>
              <w:t>Бекет мекен-жайлары</w:t>
            </w:r>
          </w:p>
        </w:tc>
        <w:tc>
          <w:tcPr>
            <w:tcW w:w="3685" w:type="dxa"/>
          </w:tcPr>
          <w:p w14:paraId="4E392B47" w14:textId="77777777" w:rsidR="001E59C7" w:rsidRPr="00AF11A3" w:rsidRDefault="001E59C7" w:rsidP="00AF11A3">
            <w:pPr>
              <w:jc w:val="center"/>
              <w:rPr>
                <w:sz w:val="24"/>
                <w:szCs w:val="24"/>
                <w:lang w:val="kk-KZ"/>
              </w:rPr>
            </w:pPr>
            <w:r w:rsidRPr="00AF11A3">
              <w:rPr>
                <w:sz w:val="24"/>
                <w:szCs w:val="24"/>
                <w:lang w:val="kk-KZ"/>
              </w:rPr>
              <w:t>Анықталатын қоспалар</w:t>
            </w:r>
          </w:p>
        </w:tc>
      </w:tr>
      <w:tr w:rsidR="001E59C7" w:rsidRPr="00AF11A3" w14:paraId="0BEE5379" w14:textId="77777777" w:rsidTr="00150453">
        <w:trPr>
          <w:jc w:val="center"/>
        </w:trPr>
        <w:tc>
          <w:tcPr>
            <w:tcW w:w="851" w:type="dxa"/>
          </w:tcPr>
          <w:p w14:paraId="237E68CB" w14:textId="77777777" w:rsidR="001E59C7" w:rsidRPr="00AF11A3" w:rsidRDefault="001E59C7" w:rsidP="00AF11A3">
            <w:pPr>
              <w:jc w:val="center"/>
              <w:rPr>
                <w:sz w:val="24"/>
                <w:szCs w:val="24"/>
                <w:lang w:val="kk-KZ"/>
              </w:rPr>
            </w:pPr>
          </w:p>
          <w:p w14:paraId="4386FBAE" w14:textId="77777777" w:rsidR="001E59C7" w:rsidRPr="00AF11A3" w:rsidRDefault="001E59C7" w:rsidP="00AF11A3">
            <w:pPr>
              <w:jc w:val="center"/>
              <w:rPr>
                <w:sz w:val="24"/>
                <w:szCs w:val="24"/>
                <w:lang w:val="kk-KZ"/>
              </w:rPr>
            </w:pPr>
          </w:p>
          <w:p w14:paraId="2C721B14" w14:textId="77777777" w:rsidR="001E59C7" w:rsidRPr="00AF11A3" w:rsidRDefault="001E59C7" w:rsidP="00AF11A3">
            <w:pPr>
              <w:jc w:val="center"/>
              <w:rPr>
                <w:sz w:val="24"/>
                <w:szCs w:val="24"/>
                <w:lang w:val="kk-KZ"/>
              </w:rPr>
            </w:pPr>
          </w:p>
          <w:p w14:paraId="30859214" w14:textId="77777777" w:rsidR="001E59C7" w:rsidRPr="00AF11A3" w:rsidRDefault="001E59C7" w:rsidP="00AF11A3">
            <w:pPr>
              <w:jc w:val="center"/>
              <w:rPr>
                <w:sz w:val="24"/>
                <w:szCs w:val="24"/>
                <w:lang w:val="kk-KZ"/>
              </w:rPr>
            </w:pPr>
            <w:r w:rsidRPr="00AF11A3">
              <w:rPr>
                <w:sz w:val="24"/>
                <w:szCs w:val="24"/>
                <w:lang w:val="kk-KZ"/>
              </w:rPr>
              <w:t>1</w:t>
            </w:r>
          </w:p>
        </w:tc>
        <w:tc>
          <w:tcPr>
            <w:tcW w:w="1276" w:type="dxa"/>
            <w:vMerge w:val="restart"/>
          </w:tcPr>
          <w:p w14:paraId="0F41CB81" w14:textId="77777777" w:rsidR="001E59C7" w:rsidRPr="00AF11A3" w:rsidRDefault="001E59C7" w:rsidP="00AF11A3">
            <w:pPr>
              <w:jc w:val="center"/>
              <w:rPr>
                <w:sz w:val="24"/>
                <w:szCs w:val="24"/>
                <w:lang w:val="kk-KZ"/>
              </w:rPr>
            </w:pPr>
          </w:p>
          <w:p w14:paraId="6A28DD37" w14:textId="77777777" w:rsidR="001E59C7" w:rsidRPr="00AF11A3" w:rsidRDefault="001E59C7" w:rsidP="00AF11A3">
            <w:pPr>
              <w:jc w:val="center"/>
              <w:rPr>
                <w:sz w:val="24"/>
                <w:szCs w:val="24"/>
                <w:lang w:val="kk-KZ"/>
              </w:rPr>
            </w:pPr>
          </w:p>
          <w:p w14:paraId="3CBB8084" w14:textId="77777777" w:rsidR="001E59C7" w:rsidRPr="00AF11A3" w:rsidRDefault="001E59C7" w:rsidP="00AF11A3">
            <w:pPr>
              <w:jc w:val="center"/>
              <w:rPr>
                <w:sz w:val="24"/>
                <w:szCs w:val="24"/>
                <w:lang w:val="kk-KZ"/>
              </w:rPr>
            </w:pPr>
          </w:p>
          <w:p w14:paraId="003E1343" w14:textId="77777777" w:rsidR="001E59C7" w:rsidRPr="00AF11A3" w:rsidRDefault="001E59C7" w:rsidP="00AF11A3">
            <w:pPr>
              <w:jc w:val="center"/>
              <w:rPr>
                <w:sz w:val="24"/>
                <w:szCs w:val="24"/>
                <w:lang w:val="kk-KZ"/>
              </w:rPr>
            </w:pPr>
          </w:p>
          <w:p w14:paraId="68759381" w14:textId="77777777" w:rsidR="001E59C7" w:rsidRPr="00AF11A3" w:rsidRDefault="001E59C7" w:rsidP="00AF11A3">
            <w:pPr>
              <w:jc w:val="center"/>
              <w:rPr>
                <w:sz w:val="24"/>
                <w:szCs w:val="24"/>
                <w:lang w:val="kk-KZ"/>
              </w:rPr>
            </w:pPr>
          </w:p>
          <w:p w14:paraId="01A8B57A" w14:textId="77777777" w:rsidR="001E59C7" w:rsidRPr="00AF11A3" w:rsidRDefault="001E59C7" w:rsidP="00AF11A3">
            <w:pPr>
              <w:jc w:val="center"/>
              <w:rPr>
                <w:sz w:val="24"/>
                <w:szCs w:val="24"/>
                <w:lang w:val="kk-KZ"/>
              </w:rPr>
            </w:pPr>
          </w:p>
          <w:p w14:paraId="4046C39D" w14:textId="77777777" w:rsidR="001E59C7" w:rsidRPr="00AF11A3" w:rsidRDefault="001E59C7" w:rsidP="00AF11A3">
            <w:pPr>
              <w:jc w:val="center"/>
              <w:rPr>
                <w:sz w:val="24"/>
                <w:szCs w:val="24"/>
                <w:lang w:val="kk-KZ"/>
              </w:rPr>
            </w:pPr>
          </w:p>
          <w:p w14:paraId="75CB4403" w14:textId="77777777" w:rsidR="001E59C7" w:rsidRPr="00AF11A3" w:rsidRDefault="001E59C7" w:rsidP="00AF11A3">
            <w:pPr>
              <w:jc w:val="center"/>
              <w:rPr>
                <w:sz w:val="24"/>
                <w:szCs w:val="24"/>
                <w:lang w:val="kk-KZ"/>
              </w:rPr>
            </w:pPr>
          </w:p>
          <w:p w14:paraId="11FD1490" w14:textId="77777777" w:rsidR="001E59C7" w:rsidRPr="00AF11A3" w:rsidRDefault="001E59C7" w:rsidP="00AF11A3">
            <w:pPr>
              <w:jc w:val="center"/>
              <w:rPr>
                <w:sz w:val="24"/>
                <w:szCs w:val="24"/>
                <w:lang w:val="kk-KZ"/>
              </w:rPr>
            </w:pPr>
          </w:p>
          <w:p w14:paraId="350A9A53" w14:textId="77777777" w:rsidR="001E59C7" w:rsidRPr="00AF11A3" w:rsidRDefault="001E59C7" w:rsidP="00AF11A3">
            <w:pPr>
              <w:jc w:val="center"/>
              <w:rPr>
                <w:sz w:val="24"/>
                <w:szCs w:val="24"/>
                <w:lang w:val="kk-KZ"/>
              </w:rPr>
            </w:pPr>
            <w:r w:rsidRPr="00AF11A3">
              <w:rPr>
                <w:sz w:val="24"/>
                <w:szCs w:val="24"/>
                <w:lang w:val="kk-KZ"/>
              </w:rPr>
              <w:t>Тәулігіне 3 рет</w:t>
            </w:r>
          </w:p>
        </w:tc>
        <w:tc>
          <w:tcPr>
            <w:tcW w:w="1559" w:type="dxa"/>
            <w:vMerge w:val="restart"/>
          </w:tcPr>
          <w:p w14:paraId="72CF3CF6" w14:textId="77777777" w:rsidR="001E59C7" w:rsidRPr="00AF11A3" w:rsidRDefault="001E59C7" w:rsidP="00AF11A3">
            <w:pPr>
              <w:jc w:val="center"/>
              <w:rPr>
                <w:sz w:val="24"/>
                <w:szCs w:val="24"/>
                <w:lang w:val="kk-KZ"/>
              </w:rPr>
            </w:pPr>
          </w:p>
          <w:p w14:paraId="1362AF44" w14:textId="77777777" w:rsidR="001E59C7" w:rsidRPr="00AF11A3" w:rsidRDefault="001E59C7" w:rsidP="00AF11A3">
            <w:pPr>
              <w:jc w:val="center"/>
              <w:rPr>
                <w:sz w:val="24"/>
                <w:szCs w:val="24"/>
                <w:lang w:val="kk-KZ"/>
              </w:rPr>
            </w:pPr>
          </w:p>
          <w:p w14:paraId="4BEA8DF5" w14:textId="77777777" w:rsidR="001E59C7" w:rsidRPr="00AF11A3" w:rsidRDefault="001E59C7" w:rsidP="00AF11A3">
            <w:pPr>
              <w:jc w:val="center"/>
              <w:rPr>
                <w:sz w:val="24"/>
                <w:szCs w:val="24"/>
                <w:lang w:val="kk-KZ"/>
              </w:rPr>
            </w:pPr>
          </w:p>
          <w:p w14:paraId="0054CA12" w14:textId="77777777" w:rsidR="001E59C7" w:rsidRPr="00AF11A3" w:rsidRDefault="001E59C7" w:rsidP="00AF11A3">
            <w:pPr>
              <w:jc w:val="center"/>
              <w:rPr>
                <w:sz w:val="24"/>
                <w:szCs w:val="24"/>
                <w:lang w:val="kk-KZ"/>
              </w:rPr>
            </w:pPr>
          </w:p>
          <w:p w14:paraId="4FD8D4C1" w14:textId="77777777" w:rsidR="001E59C7" w:rsidRPr="00AF11A3" w:rsidRDefault="001E59C7" w:rsidP="00AF11A3">
            <w:pPr>
              <w:jc w:val="center"/>
              <w:rPr>
                <w:sz w:val="24"/>
                <w:szCs w:val="24"/>
                <w:lang w:val="kk-KZ"/>
              </w:rPr>
            </w:pPr>
          </w:p>
          <w:p w14:paraId="4C66BD24" w14:textId="77777777" w:rsidR="001E59C7" w:rsidRPr="00AF11A3" w:rsidRDefault="001E59C7" w:rsidP="00AF11A3">
            <w:pPr>
              <w:jc w:val="center"/>
              <w:rPr>
                <w:sz w:val="24"/>
                <w:szCs w:val="24"/>
                <w:lang w:val="kk-KZ"/>
              </w:rPr>
            </w:pPr>
          </w:p>
          <w:p w14:paraId="1C72EBD1" w14:textId="77777777" w:rsidR="001E59C7" w:rsidRPr="00AF11A3" w:rsidRDefault="001E59C7" w:rsidP="00AF11A3">
            <w:pPr>
              <w:jc w:val="center"/>
              <w:rPr>
                <w:sz w:val="24"/>
                <w:szCs w:val="24"/>
                <w:lang w:val="kk-KZ"/>
              </w:rPr>
            </w:pPr>
          </w:p>
          <w:p w14:paraId="7FCD6D50" w14:textId="77777777" w:rsidR="001E59C7" w:rsidRPr="00AF11A3" w:rsidRDefault="001E59C7" w:rsidP="00AF11A3">
            <w:pPr>
              <w:jc w:val="center"/>
              <w:rPr>
                <w:sz w:val="24"/>
                <w:szCs w:val="24"/>
                <w:lang w:val="kk-KZ"/>
              </w:rPr>
            </w:pPr>
          </w:p>
          <w:p w14:paraId="06E7A5B4" w14:textId="77777777" w:rsidR="001E59C7" w:rsidRPr="00AF11A3" w:rsidRDefault="001E59C7" w:rsidP="00AF11A3">
            <w:pPr>
              <w:jc w:val="center"/>
              <w:rPr>
                <w:sz w:val="24"/>
                <w:szCs w:val="24"/>
                <w:lang w:val="kk-KZ"/>
              </w:rPr>
            </w:pPr>
          </w:p>
          <w:p w14:paraId="7FCCA5CE" w14:textId="77777777" w:rsidR="001E59C7" w:rsidRPr="00AF11A3" w:rsidRDefault="001E59C7" w:rsidP="00AF11A3">
            <w:pPr>
              <w:jc w:val="center"/>
              <w:rPr>
                <w:sz w:val="24"/>
                <w:szCs w:val="24"/>
                <w:lang w:val="kk-KZ"/>
              </w:rPr>
            </w:pPr>
            <w:r w:rsidRPr="00AF11A3">
              <w:rPr>
                <w:sz w:val="24"/>
                <w:szCs w:val="24"/>
                <w:lang w:val="kk-KZ"/>
              </w:rPr>
              <w:t>Қолмен алу</w:t>
            </w:r>
          </w:p>
          <w:p w14:paraId="6901D19C" w14:textId="77777777" w:rsidR="001E59C7" w:rsidRPr="00AF11A3" w:rsidRDefault="001E59C7" w:rsidP="00AF11A3">
            <w:pPr>
              <w:jc w:val="center"/>
              <w:rPr>
                <w:sz w:val="24"/>
                <w:szCs w:val="24"/>
              </w:rPr>
            </w:pPr>
            <w:r w:rsidRPr="00AF11A3">
              <w:rPr>
                <w:sz w:val="24"/>
                <w:szCs w:val="24"/>
                <w:lang w:val="kk-KZ"/>
              </w:rPr>
              <w:t>(дискретті әдістер</w:t>
            </w:r>
            <w:r w:rsidRPr="00AF11A3">
              <w:rPr>
                <w:sz w:val="24"/>
                <w:szCs w:val="24"/>
              </w:rPr>
              <w:t>)</w:t>
            </w:r>
          </w:p>
        </w:tc>
        <w:tc>
          <w:tcPr>
            <w:tcW w:w="2694" w:type="dxa"/>
          </w:tcPr>
          <w:p w14:paraId="05D33E98" w14:textId="77777777" w:rsidR="001E59C7" w:rsidRPr="00AF11A3" w:rsidRDefault="001E59C7" w:rsidP="00AF11A3">
            <w:pPr>
              <w:rPr>
                <w:sz w:val="24"/>
                <w:szCs w:val="24"/>
              </w:rPr>
            </w:pPr>
          </w:p>
          <w:p w14:paraId="1414F66F" w14:textId="77777777" w:rsidR="001E59C7" w:rsidRPr="00AF11A3" w:rsidRDefault="001E59C7" w:rsidP="00AF11A3">
            <w:pPr>
              <w:jc w:val="center"/>
              <w:rPr>
                <w:sz w:val="24"/>
                <w:szCs w:val="24"/>
              </w:rPr>
            </w:pPr>
          </w:p>
          <w:p w14:paraId="033EB00F" w14:textId="77777777" w:rsidR="001E59C7" w:rsidRPr="00AF11A3" w:rsidRDefault="001E59C7" w:rsidP="00AF11A3">
            <w:pPr>
              <w:jc w:val="center"/>
              <w:rPr>
                <w:sz w:val="24"/>
                <w:szCs w:val="24"/>
                <w:lang w:val="kk-KZ"/>
              </w:rPr>
            </w:pPr>
            <w:r w:rsidRPr="00AF11A3">
              <w:rPr>
                <w:sz w:val="24"/>
                <w:szCs w:val="24"/>
              </w:rPr>
              <w:t>Аба</w:t>
            </w:r>
            <w:r w:rsidRPr="00AF11A3">
              <w:rPr>
                <w:sz w:val="24"/>
                <w:szCs w:val="24"/>
                <w:lang w:val="kk-KZ"/>
              </w:rPr>
              <w:t>й даңғылы</w:t>
            </w:r>
            <w:r w:rsidRPr="00AF11A3">
              <w:rPr>
                <w:sz w:val="24"/>
                <w:szCs w:val="24"/>
              </w:rPr>
              <w:t>, АО «Южполиметалл»</w:t>
            </w:r>
            <w:r w:rsidRPr="00AF11A3">
              <w:rPr>
                <w:sz w:val="24"/>
                <w:szCs w:val="24"/>
                <w:lang w:val="kk-KZ"/>
              </w:rPr>
              <w:t xml:space="preserve"> АҚ</w:t>
            </w:r>
          </w:p>
        </w:tc>
        <w:tc>
          <w:tcPr>
            <w:tcW w:w="3685" w:type="dxa"/>
          </w:tcPr>
          <w:p w14:paraId="16F4D79D" w14:textId="77777777" w:rsidR="001E59C7" w:rsidRPr="00AF11A3" w:rsidRDefault="001E59C7" w:rsidP="00AF11A3">
            <w:pPr>
              <w:jc w:val="center"/>
              <w:rPr>
                <w:sz w:val="24"/>
                <w:szCs w:val="24"/>
                <w:lang w:val="kk-KZ"/>
              </w:rPr>
            </w:pPr>
            <w:r w:rsidRPr="00AF11A3">
              <w:rPr>
                <w:sz w:val="24"/>
                <w:szCs w:val="24"/>
                <w:lang w:val="kk-KZ"/>
              </w:rPr>
              <w:t>қалқыма заттар (шаң),күкірт диоксиді, көміртегі оксиді, азот диоксиді, аммиак, күкіртті сутек, формальдегид, бенз(а)пирен</w:t>
            </w:r>
          </w:p>
          <w:p w14:paraId="4A00634D" w14:textId="77777777" w:rsidR="001E59C7" w:rsidRPr="00AF11A3" w:rsidRDefault="001E59C7" w:rsidP="00AF11A3">
            <w:pPr>
              <w:jc w:val="center"/>
              <w:rPr>
                <w:sz w:val="24"/>
                <w:szCs w:val="24"/>
              </w:rPr>
            </w:pPr>
            <w:r w:rsidRPr="00AF11A3">
              <w:rPr>
                <w:sz w:val="24"/>
                <w:szCs w:val="24"/>
                <w:lang w:val="kk-KZ"/>
              </w:rPr>
              <w:t>Ауыр металлдар</w:t>
            </w:r>
            <w:r w:rsidRPr="00AF11A3">
              <w:rPr>
                <w:sz w:val="24"/>
                <w:szCs w:val="24"/>
              </w:rPr>
              <w:t xml:space="preserve">: кадмий, </w:t>
            </w:r>
            <w:r w:rsidRPr="00AF11A3">
              <w:rPr>
                <w:sz w:val="24"/>
                <w:szCs w:val="24"/>
                <w:lang w:val="kk-KZ"/>
              </w:rPr>
              <w:t>мыс</w:t>
            </w:r>
            <w:r w:rsidRPr="00AF11A3">
              <w:rPr>
                <w:sz w:val="24"/>
                <w:szCs w:val="24"/>
              </w:rPr>
              <w:t xml:space="preserve">, </w:t>
            </w:r>
            <w:r w:rsidRPr="00AF11A3">
              <w:rPr>
                <w:sz w:val="24"/>
                <w:szCs w:val="24"/>
                <w:lang w:val="kk-KZ"/>
              </w:rPr>
              <w:t>күшән</w:t>
            </w:r>
            <w:r w:rsidRPr="00AF11A3">
              <w:rPr>
                <w:sz w:val="24"/>
                <w:szCs w:val="24"/>
              </w:rPr>
              <w:t xml:space="preserve">, </w:t>
            </w:r>
            <w:r w:rsidRPr="00AF11A3">
              <w:rPr>
                <w:sz w:val="24"/>
                <w:szCs w:val="24"/>
                <w:lang w:val="kk-KZ"/>
              </w:rPr>
              <w:t>қорғасын</w:t>
            </w:r>
            <w:r w:rsidRPr="00AF11A3">
              <w:rPr>
                <w:sz w:val="24"/>
                <w:szCs w:val="24"/>
              </w:rPr>
              <w:t>, хром</w:t>
            </w:r>
          </w:p>
        </w:tc>
      </w:tr>
      <w:tr w:rsidR="001E59C7" w:rsidRPr="00AF11A3" w14:paraId="7BCCC251" w14:textId="77777777" w:rsidTr="00150453">
        <w:trPr>
          <w:jc w:val="center"/>
        </w:trPr>
        <w:tc>
          <w:tcPr>
            <w:tcW w:w="851" w:type="dxa"/>
          </w:tcPr>
          <w:p w14:paraId="5104FBE8" w14:textId="77777777" w:rsidR="001E59C7" w:rsidRPr="00AF11A3" w:rsidRDefault="00AF11A3" w:rsidP="00AF11A3">
            <w:pPr>
              <w:jc w:val="center"/>
              <w:rPr>
                <w:sz w:val="24"/>
                <w:szCs w:val="24"/>
              </w:rPr>
            </w:pPr>
            <w:r w:rsidRPr="00AF11A3">
              <w:rPr>
                <w:sz w:val="24"/>
                <w:szCs w:val="24"/>
              </w:rPr>
              <w:t>2</w:t>
            </w:r>
          </w:p>
          <w:p w14:paraId="4740E0E7" w14:textId="77777777" w:rsidR="001E59C7" w:rsidRPr="00AF11A3" w:rsidRDefault="001E59C7" w:rsidP="00AF11A3">
            <w:pPr>
              <w:jc w:val="center"/>
              <w:rPr>
                <w:sz w:val="24"/>
                <w:szCs w:val="24"/>
              </w:rPr>
            </w:pPr>
          </w:p>
          <w:p w14:paraId="1F00CDCB" w14:textId="77777777" w:rsidR="001E59C7" w:rsidRPr="00AF11A3" w:rsidRDefault="001E59C7" w:rsidP="00AF11A3">
            <w:pPr>
              <w:jc w:val="center"/>
              <w:rPr>
                <w:sz w:val="24"/>
                <w:szCs w:val="24"/>
              </w:rPr>
            </w:pPr>
          </w:p>
        </w:tc>
        <w:tc>
          <w:tcPr>
            <w:tcW w:w="1276" w:type="dxa"/>
            <w:vMerge/>
          </w:tcPr>
          <w:p w14:paraId="7CE3B058" w14:textId="77777777" w:rsidR="001E59C7" w:rsidRPr="00AF11A3" w:rsidRDefault="001E59C7" w:rsidP="00AF11A3">
            <w:pPr>
              <w:jc w:val="center"/>
              <w:rPr>
                <w:sz w:val="24"/>
                <w:szCs w:val="24"/>
              </w:rPr>
            </w:pPr>
          </w:p>
        </w:tc>
        <w:tc>
          <w:tcPr>
            <w:tcW w:w="1559" w:type="dxa"/>
            <w:vMerge/>
          </w:tcPr>
          <w:p w14:paraId="45F12ABC" w14:textId="77777777" w:rsidR="001E59C7" w:rsidRPr="00AF11A3" w:rsidRDefault="001E59C7" w:rsidP="00AF11A3">
            <w:pPr>
              <w:jc w:val="center"/>
              <w:rPr>
                <w:sz w:val="24"/>
                <w:szCs w:val="24"/>
              </w:rPr>
            </w:pPr>
          </w:p>
        </w:tc>
        <w:tc>
          <w:tcPr>
            <w:tcW w:w="2694" w:type="dxa"/>
          </w:tcPr>
          <w:p w14:paraId="5001576C" w14:textId="77777777" w:rsidR="001E59C7" w:rsidRPr="00AF11A3" w:rsidRDefault="001E59C7" w:rsidP="00AF11A3">
            <w:pPr>
              <w:jc w:val="center"/>
              <w:rPr>
                <w:sz w:val="24"/>
                <w:szCs w:val="24"/>
              </w:rPr>
            </w:pPr>
            <w:r w:rsidRPr="00AF11A3">
              <w:rPr>
                <w:sz w:val="24"/>
                <w:szCs w:val="24"/>
              </w:rPr>
              <w:t>Ордабасы</w:t>
            </w:r>
            <w:r w:rsidRPr="00AF11A3">
              <w:rPr>
                <w:sz w:val="24"/>
                <w:szCs w:val="24"/>
                <w:lang w:val="kk-KZ"/>
              </w:rPr>
              <w:t xml:space="preserve"> алаңы</w:t>
            </w:r>
            <w:r w:rsidRPr="00AF11A3">
              <w:rPr>
                <w:sz w:val="24"/>
                <w:szCs w:val="24"/>
              </w:rPr>
              <w:t xml:space="preserve">, </w:t>
            </w:r>
          </w:p>
          <w:p w14:paraId="5E839E01" w14:textId="77777777" w:rsidR="001E59C7" w:rsidRPr="00AF11A3" w:rsidRDefault="001E59C7" w:rsidP="00AF11A3">
            <w:pPr>
              <w:jc w:val="center"/>
              <w:rPr>
                <w:sz w:val="24"/>
                <w:szCs w:val="24"/>
                <w:lang w:val="kk-KZ"/>
              </w:rPr>
            </w:pPr>
            <w:r w:rsidRPr="00AF11A3">
              <w:rPr>
                <w:sz w:val="24"/>
                <w:szCs w:val="24"/>
                <w:lang w:val="kk-KZ"/>
              </w:rPr>
              <w:t>Қ</w:t>
            </w:r>
            <w:r w:rsidRPr="00AF11A3">
              <w:rPr>
                <w:sz w:val="24"/>
                <w:szCs w:val="24"/>
              </w:rPr>
              <w:t xml:space="preserve">азыбек би </w:t>
            </w:r>
            <w:r w:rsidRPr="00AF11A3">
              <w:rPr>
                <w:sz w:val="24"/>
                <w:szCs w:val="24"/>
                <w:lang w:val="kk-KZ"/>
              </w:rPr>
              <w:t>мен</w:t>
            </w:r>
          </w:p>
          <w:p w14:paraId="7A51690C" w14:textId="77777777" w:rsidR="001E59C7" w:rsidRPr="00AF11A3" w:rsidRDefault="001E59C7" w:rsidP="00AF11A3">
            <w:pPr>
              <w:jc w:val="center"/>
              <w:rPr>
                <w:sz w:val="24"/>
                <w:szCs w:val="24"/>
                <w:lang w:val="kk-KZ"/>
              </w:rPr>
            </w:pPr>
            <w:r w:rsidRPr="00AF11A3">
              <w:rPr>
                <w:sz w:val="24"/>
                <w:szCs w:val="24"/>
              </w:rPr>
              <w:lastRenderedPageBreak/>
              <w:t>Т</w:t>
            </w:r>
            <w:r w:rsidRPr="00AF11A3">
              <w:rPr>
                <w:sz w:val="24"/>
                <w:szCs w:val="24"/>
                <w:lang w:val="kk-KZ"/>
              </w:rPr>
              <w:t>ө</w:t>
            </w:r>
            <w:r w:rsidRPr="00AF11A3">
              <w:rPr>
                <w:sz w:val="24"/>
                <w:szCs w:val="24"/>
              </w:rPr>
              <w:t>ле би</w:t>
            </w:r>
            <w:r w:rsidRPr="00AF11A3">
              <w:rPr>
                <w:sz w:val="24"/>
                <w:szCs w:val="24"/>
                <w:lang w:val="kk-KZ"/>
              </w:rPr>
              <w:t xml:space="preserve"> көш. өтеді</w:t>
            </w:r>
          </w:p>
        </w:tc>
        <w:tc>
          <w:tcPr>
            <w:tcW w:w="3685" w:type="dxa"/>
          </w:tcPr>
          <w:p w14:paraId="2037E5A6" w14:textId="77777777" w:rsidR="001E59C7" w:rsidRPr="00AF11A3" w:rsidRDefault="001E59C7" w:rsidP="00AF11A3">
            <w:pPr>
              <w:jc w:val="center"/>
              <w:rPr>
                <w:sz w:val="24"/>
                <w:szCs w:val="24"/>
                <w:lang w:val="kk-KZ"/>
              </w:rPr>
            </w:pPr>
            <w:r w:rsidRPr="00AF11A3">
              <w:rPr>
                <w:sz w:val="24"/>
                <w:szCs w:val="24"/>
                <w:lang w:val="kk-KZ"/>
              </w:rPr>
              <w:lastRenderedPageBreak/>
              <w:t xml:space="preserve">қалқыма заттар (шаң),күкірт диоксиді, көміртегі оксиді, азот </w:t>
            </w:r>
            <w:r w:rsidRPr="00AF11A3">
              <w:rPr>
                <w:sz w:val="24"/>
                <w:szCs w:val="24"/>
                <w:lang w:val="kk-KZ"/>
              </w:rPr>
              <w:lastRenderedPageBreak/>
              <w:t>диоксиді, аммиак, күкіртті сутек, формальдегид, бенз(а)пирен</w:t>
            </w:r>
          </w:p>
          <w:p w14:paraId="1B71E78D" w14:textId="77777777" w:rsidR="001E59C7" w:rsidRPr="00AF11A3" w:rsidRDefault="001E59C7" w:rsidP="00AF11A3">
            <w:pPr>
              <w:jc w:val="center"/>
              <w:rPr>
                <w:sz w:val="24"/>
                <w:szCs w:val="24"/>
              </w:rPr>
            </w:pPr>
            <w:r w:rsidRPr="00AF11A3">
              <w:rPr>
                <w:sz w:val="24"/>
                <w:szCs w:val="24"/>
                <w:lang w:val="kk-KZ"/>
              </w:rPr>
              <w:t>Ауыр металлдар</w:t>
            </w:r>
            <w:r w:rsidRPr="00AF11A3">
              <w:rPr>
                <w:sz w:val="24"/>
                <w:szCs w:val="24"/>
              </w:rPr>
              <w:t xml:space="preserve">: кадмий, </w:t>
            </w:r>
            <w:r w:rsidRPr="00AF11A3">
              <w:rPr>
                <w:sz w:val="24"/>
                <w:szCs w:val="24"/>
                <w:lang w:val="kk-KZ"/>
              </w:rPr>
              <w:t>мыс</w:t>
            </w:r>
            <w:r w:rsidRPr="00AF11A3">
              <w:rPr>
                <w:sz w:val="24"/>
                <w:szCs w:val="24"/>
              </w:rPr>
              <w:t xml:space="preserve">, </w:t>
            </w:r>
            <w:r w:rsidRPr="00AF11A3">
              <w:rPr>
                <w:sz w:val="24"/>
                <w:szCs w:val="24"/>
                <w:lang w:val="kk-KZ"/>
              </w:rPr>
              <w:t>күшән</w:t>
            </w:r>
            <w:r w:rsidRPr="00AF11A3">
              <w:rPr>
                <w:sz w:val="24"/>
                <w:szCs w:val="24"/>
              </w:rPr>
              <w:t xml:space="preserve">, </w:t>
            </w:r>
            <w:r w:rsidRPr="00AF11A3">
              <w:rPr>
                <w:sz w:val="24"/>
                <w:szCs w:val="24"/>
                <w:lang w:val="kk-KZ"/>
              </w:rPr>
              <w:t>қорғасын</w:t>
            </w:r>
            <w:r w:rsidRPr="00AF11A3">
              <w:rPr>
                <w:sz w:val="24"/>
                <w:szCs w:val="24"/>
              </w:rPr>
              <w:t>, хром</w:t>
            </w:r>
          </w:p>
        </w:tc>
      </w:tr>
      <w:tr w:rsidR="001E59C7" w:rsidRPr="00AF11A3" w14:paraId="6AC3FF1E" w14:textId="77777777" w:rsidTr="00150453">
        <w:trPr>
          <w:jc w:val="center"/>
        </w:trPr>
        <w:tc>
          <w:tcPr>
            <w:tcW w:w="851" w:type="dxa"/>
          </w:tcPr>
          <w:p w14:paraId="7947A32B" w14:textId="77777777" w:rsidR="001E59C7" w:rsidRPr="00AF11A3" w:rsidRDefault="001E59C7" w:rsidP="00AF11A3">
            <w:pPr>
              <w:jc w:val="center"/>
              <w:rPr>
                <w:sz w:val="24"/>
                <w:szCs w:val="24"/>
              </w:rPr>
            </w:pPr>
          </w:p>
          <w:p w14:paraId="4C4BB1AA" w14:textId="77777777" w:rsidR="001E59C7" w:rsidRPr="00AF11A3" w:rsidRDefault="001E59C7" w:rsidP="00AF11A3">
            <w:pPr>
              <w:jc w:val="center"/>
              <w:rPr>
                <w:sz w:val="24"/>
                <w:szCs w:val="24"/>
              </w:rPr>
            </w:pPr>
            <w:r w:rsidRPr="00AF11A3">
              <w:rPr>
                <w:sz w:val="24"/>
                <w:szCs w:val="24"/>
              </w:rPr>
              <w:t>3</w:t>
            </w:r>
          </w:p>
        </w:tc>
        <w:tc>
          <w:tcPr>
            <w:tcW w:w="1276" w:type="dxa"/>
            <w:vMerge/>
          </w:tcPr>
          <w:p w14:paraId="0EEBA924" w14:textId="77777777" w:rsidR="001E59C7" w:rsidRPr="00AF11A3" w:rsidRDefault="001E59C7" w:rsidP="00AF11A3">
            <w:pPr>
              <w:jc w:val="center"/>
              <w:rPr>
                <w:sz w:val="24"/>
                <w:szCs w:val="24"/>
              </w:rPr>
            </w:pPr>
          </w:p>
        </w:tc>
        <w:tc>
          <w:tcPr>
            <w:tcW w:w="1559" w:type="dxa"/>
            <w:vMerge/>
          </w:tcPr>
          <w:p w14:paraId="01C49084" w14:textId="77777777" w:rsidR="001E59C7" w:rsidRPr="00AF11A3" w:rsidRDefault="001E59C7" w:rsidP="00AF11A3">
            <w:pPr>
              <w:jc w:val="center"/>
              <w:rPr>
                <w:sz w:val="24"/>
                <w:szCs w:val="24"/>
              </w:rPr>
            </w:pPr>
          </w:p>
        </w:tc>
        <w:tc>
          <w:tcPr>
            <w:tcW w:w="2694" w:type="dxa"/>
          </w:tcPr>
          <w:p w14:paraId="6CE8C189" w14:textId="77777777" w:rsidR="001E59C7" w:rsidRPr="00AF11A3" w:rsidRDefault="001E59C7" w:rsidP="00AF11A3">
            <w:pPr>
              <w:jc w:val="center"/>
              <w:rPr>
                <w:sz w:val="24"/>
                <w:szCs w:val="24"/>
              </w:rPr>
            </w:pPr>
          </w:p>
          <w:p w14:paraId="38559DB5" w14:textId="77777777" w:rsidR="001E59C7" w:rsidRPr="00AF11A3" w:rsidRDefault="001E59C7" w:rsidP="00AF11A3">
            <w:pPr>
              <w:jc w:val="center"/>
              <w:rPr>
                <w:sz w:val="24"/>
                <w:szCs w:val="24"/>
              </w:rPr>
            </w:pPr>
            <w:r w:rsidRPr="00AF11A3">
              <w:rPr>
                <w:sz w:val="24"/>
                <w:szCs w:val="24"/>
              </w:rPr>
              <w:t>Алдияров</w:t>
            </w:r>
            <w:r w:rsidRPr="00AF11A3">
              <w:rPr>
                <w:sz w:val="24"/>
                <w:szCs w:val="24"/>
                <w:lang w:val="kk-KZ"/>
              </w:rPr>
              <w:t xml:space="preserve"> көш</w:t>
            </w:r>
            <w:r w:rsidR="004929AE">
              <w:rPr>
                <w:sz w:val="24"/>
                <w:szCs w:val="24"/>
                <w:lang w:val="kk-KZ"/>
              </w:rPr>
              <w:t>.</w:t>
            </w:r>
            <w:r w:rsidRPr="00AF11A3">
              <w:rPr>
                <w:sz w:val="24"/>
                <w:szCs w:val="24"/>
                <w:lang w:val="kk-KZ"/>
              </w:rPr>
              <w:t>нөмірсіз</w:t>
            </w:r>
            <w:r w:rsidRPr="00AF11A3">
              <w:rPr>
                <w:sz w:val="24"/>
                <w:szCs w:val="24"/>
              </w:rPr>
              <w:t>, А</w:t>
            </w:r>
            <w:r w:rsidRPr="00AF11A3">
              <w:rPr>
                <w:sz w:val="24"/>
                <w:szCs w:val="24"/>
                <w:lang w:val="kk-KZ"/>
              </w:rPr>
              <w:t>Қ</w:t>
            </w:r>
            <w:r w:rsidRPr="00AF11A3">
              <w:rPr>
                <w:sz w:val="24"/>
                <w:szCs w:val="24"/>
              </w:rPr>
              <w:t xml:space="preserve"> «Шымкентцемент»</w:t>
            </w:r>
          </w:p>
        </w:tc>
        <w:tc>
          <w:tcPr>
            <w:tcW w:w="3685" w:type="dxa"/>
          </w:tcPr>
          <w:p w14:paraId="478FF9C0" w14:textId="77777777" w:rsidR="001E59C7" w:rsidRPr="00AF11A3" w:rsidRDefault="001E59C7" w:rsidP="00AF11A3">
            <w:pPr>
              <w:jc w:val="center"/>
              <w:rPr>
                <w:sz w:val="24"/>
                <w:szCs w:val="24"/>
                <w:lang w:val="kk-KZ"/>
              </w:rPr>
            </w:pPr>
            <w:r w:rsidRPr="00AF11A3">
              <w:rPr>
                <w:sz w:val="24"/>
                <w:szCs w:val="24"/>
                <w:lang w:val="kk-KZ"/>
              </w:rPr>
              <w:t>қалқыма заттар (шаң),күкірт диоксиді, көміртегі оксиді, азот диоксиді, аммиак, күкіртті сутек, формальдегид, бенз(а)пирен</w:t>
            </w:r>
          </w:p>
          <w:p w14:paraId="796D2226" w14:textId="77777777" w:rsidR="001E59C7" w:rsidRPr="00AF11A3" w:rsidRDefault="001E59C7" w:rsidP="00AF11A3">
            <w:pPr>
              <w:jc w:val="center"/>
              <w:rPr>
                <w:sz w:val="24"/>
                <w:szCs w:val="24"/>
              </w:rPr>
            </w:pPr>
            <w:r w:rsidRPr="00AF11A3">
              <w:rPr>
                <w:sz w:val="24"/>
                <w:szCs w:val="24"/>
                <w:lang w:val="kk-KZ"/>
              </w:rPr>
              <w:t>Ауыр металлдар</w:t>
            </w:r>
            <w:r w:rsidRPr="00AF11A3">
              <w:rPr>
                <w:sz w:val="24"/>
                <w:szCs w:val="24"/>
              </w:rPr>
              <w:t xml:space="preserve">: кадмий, </w:t>
            </w:r>
            <w:r w:rsidRPr="00AF11A3">
              <w:rPr>
                <w:sz w:val="24"/>
                <w:szCs w:val="24"/>
                <w:lang w:val="kk-KZ"/>
              </w:rPr>
              <w:t>мыс</w:t>
            </w:r>
            <w:r w:rsidRPr="00AF11A3">
              <w:rPr>
                <w:sz w:val="24"/>
                <w:szCs w:val="24"/>
              </w:rPr>
              <w:t xml:space="preserve">, </w:t>
            </w:r>
            <w:r w:rsidRPr="00AF11A3">
              <w:rPr>
                <w:sz w:val="24"/>
                <w:szCs w:val="24"/>
                <w:lang w:val="kk-KZ"/>
              </w:rPr>
              <w:t>күшән</w:t>
            </w:r>
            <w:r w:rsidRPr="00AF11A3">
              <w:rPr>
                <w:sz w:val="24"/>
                <w:szCs w:val="24"/>
              </w:rPr>
              <w:t xml:space="preserve">, </w:t>
            </w:r>
            <w:r w:rsidRPr="00AF11A3">
              <w:rPr>
                <w:sz w:val="24"/>
                <w:szCs w:val="24"/>
                <w:lang w:val="kk-KZ"/>
              </w:rPr>
              <w:t>қорғасын</w:t>
            </w:r>
            <w:r w:rsidRPr="00AF11A3">
              <w:rPr>
                <w:sz w:val="24"/>
                <w:szCs w:val="24"/>
              </w:rPr>
              <w:t>, хром</w:t>
            </w:r>
          </w:p>
        </w:tc>
      </w:tr>
      <w:tr w:rsidR="001E59C7" w:rsidRPr="00AF11A3" w14:paraId="37BE4E4B" w14:textId="77777777" w:rsidTr="00150453">
        <w:trPr>
          <w:jc w:val="center"/>
        </w:trPr>
        <w:tc>
          <w:tcPr>
            <w:tcW w:w="851" w:type="dxa"/>
          </w:tcPr>
          <w:p w14:paraId="7C1F10B7" w14:textId="77777777" w:rsidR="001E59C7" w:rsidRPr="00AF11A3" w:rsidRDefault="001E59C7" w:rsidP="00AF11A3">
            <w:pPr>
              <w:jc w:val="center"/>
              <w:rPr>
                <w:sz w:val="24"/>
                <w:szCs w:val="24"/>
              </w:rPr>
            </w:pPr>
          </w:p>
          <w:p w14:paraId="4ED12F1F" w14:textId="77777777" w:rsidR="001E59C7" w:rsidRPr="00AF11A3" w:rsidRDefault="001E59C7" w:rsidP="00AF11A3">
            <w:pPr>
              <w:jc w:val="center"/>
              <w:rPr>
                <w:sz w:val="24"/>
                <w:szCs w:val="24"/>
              </w:rPr>
            </w:pPr>
          </w:p>
          <w:p w14:paraId="4A098ECE" w14:textId="77777777" w:rsidR="001E59C7" w:rsidRPr="00AF11A3" w:rsidRDefault="001E59C7" w:rsidP="00AF11A3">
            <w:pPr>
              <w:jc w:val="center"/>
              <w:rPr>
                <w:sz w:val="24"/>
                <w:szCs w:val="24"/>
              </w:rPr>
            </w:pPr>
            <w:r w:rsidRPr="00AF11A3">
              <w:rPr>
                <w:sz w:val="24"/>
                <w:szCs w:val="24"/>
              </w:rPr>
              <w:t>8</w:t>
            </w:r>
          </w:p>
        </w:tc>
        <w:tc>
          <w:tcPr>
            <w:tcW w:w="1276" w:type="dxa"/>
            <w:vMerge/>
          </w:tcPr>
          <w:p w14:paraId="6BB846CE" w14:textId="77777777" w:rsidR="001E59C7" w:rsidRPr="00AF11A3" w:rsidRDefault="001E59C7" w:rsidP="00AF11A3">
            <w:pPr>
              <w:jc w:val="center"/>
              <w:rPr>
                <w:sz w:val="24"/>
                <w:szCs w:val="24"/>
              </w:rPr>
            </w:pPr>
          </w:p>
        </w:tc>
        <w:tc>
          <w:tcPr>
            <w:tcW w:w="1559" w:type="dxa"/>
            <w:vMerge/>
          </w:tcPr>
          <w:p w14:paraId="1781421A" w14:textId="77777777" w:rsidR="001E59C7" w:rsidRPr="00AF11A3" w:rsidRDefault="001E59C7" w:rsidP="00AF11A3">
            <w:pPr>
              <w:jc w:val="center"/>
              <w:rPr>
                <w:sz w:val="24"/>
                <w:szCs w:val="24"/>
              </w:rPr>
            </w:pPr>
          </w:p>
        </w:tc>
        <w:tc>
          <w:tcPr>
            <w:tcW w:w="2694" w:type="dxa"/>
          </w:tcPr>
          <w:p w14:paraId="54D19D43" w14:textId="77777777" w:rsidR="001E59C7" w:rsidRPr="00AF11A3" w:rsidRDefault="001E59C7" w:rsidP="00AF11A3">
            <w:pPr>
              <w:jc w:val="center"/>
              <w:rPr>
                <w:sz w:val="24"/>
                <w:szCs w:val="24"/>
              </w:rPr>
            </w:pPr>
          </w:p>
          <w:p w14:paraId="088AE790" w14:textId="77777777" w:rsidR="001E59C7" w:rsidRPr="00AF11A3" w:rsidRDefault="001E59C7" w:rsidP="00AF11A3">
            <w:pPr>
              <w:jc w:val="center"/>
              <w:rPr>
                <w:sz w:val="24"/>
                <w:szCs w:val="24"/>
              </w:rPr>
            </w:pPr>
            <w:r w:rsidRPr="00AF11A3">
              <w:rPr>
                <w:sz w:val="24"/>
                <w:szCs w:val="24"/>
              </w:rPr>
              <w:t>Сайрам</w:t>
            </w:r>
            <w:r w:rsidRPr="00AF11A3">
              <w:rPr>
                <w:sz w:val="24"/>
                <w:szCs w:val="24"/>
                <w:lang w:val="kk-KZ"/>
              </w:rPr>
              <w:t xml:space="preserve"> көш</w:t>
            </w:r>
            <w:r w:rsidRPr="00AF11A3">
              <w:rPr>
                <w:sz w:val="24"/>
                <w:szCs w:val="24"/>
              </w:rPr>
              <w:t>, 198, ЗАО «Пивзавод»</w:t>
            </w:r>
          </w:p>
        </w:tc>
        <w:tc>
          <w:tcPr>
            <w:tcW w:w="3685" w:type="dxa"/>
          </w:tcPr>
          <w:p w14:paraId="53E23915" w14:textId="77777777" w:rsidR="001E59C7" w:rsidRPr="00AF11A3" w:rsidRDefault="001E59C7" w:rsidP="00AF11A3">
            <w:pPr>
              <w:jc w:val="center"/>
              <w:rPr>
                <w:sz w:val="24"/>
                <w:szCs w:val="24"/>
                <w:lang w:val="kk-KZ"/>
              </w:rPr>
            </w:pPr>
            <w:r w:rsidRPr="00AF11A3">
              <w:rPr>
                <w:sz w:val="24"/>
                <w:szCs w:val="24"/>
                <w:lang w:val="kk-KZ"/>
              </w:rPr>
              <w:t>қалқыма заттар (шаң),күкірт диоксиді, көміртегі оксиді, азот диоксиді, аммиак, күкіртті сутек, формальдегид, бенз(а)пирен</w:t>
            </w:r>
          </w:p>
          <w:p w14:paraId="28B4B631" w14:textId="77777777" w:rsidR="001E59C7" w:rsidRPr="00AF11A3" w:rsidRDefault="001E59C7" w:rsidP="00AF11A3">
            <w:pPr>
              <w:jc w:val="center"/>
              <w:rPr>
                <w:sz w:val="24"/>
                <w:szCs w:val="24"/>
              </w:rPr>
            </w:pPr>
            <w:r w:rsidRPr="00AF11A3">
              <w:rPr>
                <w:sz w:val="24"/>
                <w:szCs w:val="24"/>
                <w:lang w:val="kk-KZ"/>
              </w:rPr>
              <w:t>Ауыр металлдар</w:t>
            </w:r>
            <w:r w:rsidRPr="00AF11A3">
              <w:rPr>
                <w:sz w:val="24"/>
                <w:szCs w:val="24"/>
              </w:rPr>
              <w:t xml:space="preserve">: кадмий, </w:t>
            </w:r>
            <w:r w:rsidRPr="00AF11A3">
              <w:rPr>
                <w:sz w:val="24"/>
                <w:szCs w:val="24"/>
                <w:lang w:val="kk-KZ"/>
              </w:rPr>
              <w:t>мыс</w:t>
            </w:r>
            <w:r w:rsidRPr="00AF11A3">
              <w:rPr>
                <w:sz w:val="24"/>
                <w:szCs w:val="24"/>
              </w:rPr>
              <w:t xml:space="preserve">, </w:t>
            </w:r>
            <w:r w:rsidRPr="00AF11A3">
              <w:rPr>
                <w:sz w:val="24"/>
                <w:szCs w:val="24"/>
                <w:lang w:val="kk-KZ"/>
              </w:rPr>
              <w:t>күшән</w:t>
            </w:r>
            <w:r w:rsidRPr="00AF11A3">
              <w:rPr>
                <w:sz w:val="24"/>
                <w:szCs w:val="24"/>
              </w:rPr>
              <w:t xml:space="preserve">, </w:t>
            </w:r>
            <w:r w:rsidRPr="00AF11A3">
              <w:rPr>
                <w:sz w:val="24"/>
                <w:szCs w:val="24"/>
                <w:lang w:val="kk-KZ"/>
              </w:rPr>
              <w:t>қорғасын</w:t>
            </w:r>
            <w:r w:rsidRPr="00AF11A3">
              <w:rPr>
                <w:sz w:val="24"/>
                <w:szCs w:val="24"/>
              </w:rPr>
              <w:t>, хром</w:t>
            </w:r>
          </w:p>
        </w:tc>
      </w:tr>
      <w:tr w:rsidR="001E59C7" w:rsidRPr="00C05B56" w14:paraId="193ABF40" w14:textId="77777777" w:rsidTr="00150453">
        <w:trPr>
          <w:trHeight w:val="1625"/>
          <w:jc w:val="center"/>
        </w:trPr>
        <w:tc>
          <w:tcPr>
            <w:tcW w:w="851" w:type="dxa"/>
          </w:tcPr>
          <w:p w14:paraId="1ACE5A95" w14:textId="77777777" w:rsidR="001E59C7" w:rsidRPr="00AF11A3" w:rsidRDefault="001E59C7" w:rsidP="00AF11A3">
            <w:pPr>
              <w:jc w:val="center"/>
              <w:rPr>
                <w:sz w:val="24"/>
                <w:szCs w:val="24"/>
              </w:rPr>
            </w:pPr>
            <w:r w:rsidRPr="00AF11A3">
              <w:rPr>
                <w:sz w:val="24"/>
                <w:szCs w:val="24"/>
              </w:rPr>
              <w:t>5</w:t>
            </w:r>
          </w:p>
        </w:tc>
        <w:tc>
          <w:tcPr>
            <w:tcW w:w="1276" w:type="dxa"/>
            <w:vMerge w:val="restart"/>
          </w:tcPr>
          <w:p w14:paraId="7975B69B" w14:textId="77777777" w:rsidR="001E59C7" w:rsidRPr="00AF11A3" w:rsidRDefault="001E59C7" w:rsidP="00AF11A3">
            <w:pPr>
              <w:jc w:val="center"/>
              <w:rPr>
                <w:sz w:val="24"/>
                <w:szCs w:val="24"/>
                <w:lang w:val="kk-KZ"/>
              </w:rPr>
            </w:pPr>
            <w:r w:rsidRPr="00AF11A3">
              <w:rPr>
                <w:sz w:val="24"/>
                <w:szCs w:val="24"/>
                <w:lang w:val="kk-KZ"/>
              </w:rPr>
              <w:t>Әр 20 мин сайын</w:t>
            </w:r>
          </w:p>
        </w:tc>
        <w:tc>
          <w:tcPr>
            <w:tcW w:w="1559" w:type="dxa"/>
            <w:vMerge w:val="restart"/>
          </w:tcPr>
          <w:p w14:paraId="33EB4628" w14:textId="77777777" w:rsidR="001E59C7" w:rsidRPr="00AF11A3" w:rsidRDefault="001E59C7" w:rsidP="00AF11A3">
            <w:pPr>
              <w:jc w:val="center"/>
              <w:rPr>
                <w:sz w:val="24"/>
                <w:szCs w:val="24"/>
                <w:lang w:val="kk-KZ"/>
              </w:rPr>
            </w:pPr>
          </w:p>
          <w:p w14:paraId="63EF2B18" w14:textId="77777777" w:rsidR="001E59C7" w:rsidRPr="00AF11A3" w:rsidRDefault="001E59C7" w:rsidP="00AF11A3">
            <w:pPr>
              <w:jc w:val="center"/>
              <w:rPr>
                <w:sz w:val="24"/>
                <w:szCs w:val="24"/>
                <w:lang w:val="kk-KZ"/>
              </w:rPr>
            </w:pPr>
          </w:p>
          <w:p w14:paraId="69552B42" w14:textId="77777777" w:rsidR="001E59C7" w:rsidRPr="00AF11A3" w:rsidRDefault="001E59C7" w:rsidP="00AF11A3">
            <w:pPr>
              <w:jc w:val="center"/>
              <w:rPr>
                <w:sz w:val="24"/>
                <w:szCs w:val="24"/>
                <w:lang w:val="kk-KZ"/>
              </w:rPr>
            </w:pPr>
            <w:r w:rsidRPr="00AF11A3">
              <w:rPr>
                <w:sz w:val="24"/>
                <w:szCs w:val="24"/>
                <w:lang w:val="kk-KZ"/>
              </w:rPr>
              <w:t>Үздіксіз режимде</w:t>
            </w:r>
          </w:p>
        </w:tc>
        <w:tc>
          <w:tcPr>
            <w:tcW w:w="2694" w:type="dxa"/>
          </w:tcPr>
          <w:p w14:paraId="03696044" w14:textId="77777777" w:rsidR="001E59C7" w:rsidRPr="00AF11A3" w:rsidRDefault="001E59C7" w:rsidP="00AF11A3">
            <w:pPr>
              <w:jc w:val="center"/>
              <w:rPr>
                <w:sz w:val="24"/>
                <w:szCs w:val="24"/>
              </w:rPr>
            </w:pPr>
          </w:p>
          <w:p w14:paraId="7C9EC9A5" w14:textId="77777777" w:rsidR="001E59C7" w:rsidRPr="00AF11A3" w:rsidRDefault="001E59C7" w:rsidP="00AF11A3">
            <w:pPr>
              <w:jc w:val="center"/>
              <w:rPr>
                <w:sz w:val="24"/>
                <w:szCs w:val="24"/>
                <w:lang w:val="kk-KZ"/>
              </w:rPr>
            </w:pPr>
            <w:r w:rsidRPr="00AF11A3">
              <w:rPr>
                <w:sz w:val="24"/>
                <w:szCs w:val="24"/>
              </w:rPr>
              <w:t>Самал-3</w:t>
            </w:r>
          </w:p>
          <w:p w14:paraId="72AAC0F0" w14:textId="77777777" w:rsidR="001E59C7" w:rsidRPr="00AF11A3" w:rsidRDefault="001E59C7" w:rsidP="00AF11A3">
            <w:pPr>
              <w:jc w:val="center"/>
              <w:rPr>
                <w:sz w:val="24"/>
                <w:szCs w:val="24"/>
                <w:lang w:val="kk-KZ"/>
              </w:rPr>
            </w:pPr>
            <w:r w:rsidRPr="00AF11A3">
              <w:rPr>
                <w:sz w:val="24"/>
                <w:szCs w:val="24"/>
                <w:lang w:val="kk-KZ"/>
              </w:rPr>
              <w:t>шағын ауданы</w:t>
            </w:r>
          </w:p>
        </w:tc>
        <w:tc>
          <w:tcPr>
            <w:tcW w:w="3685" w:type="dxa"/>
          </w:tcPr>
          <w:p w14:paraId="1BB8BD16" w14:textId="77777777" w:rsidR="001E59C7" w:rsidRPr="00AF11A3" w:rsidRDefault="001E59C7" w:rsidP="00AF11A3">
            <w:pPr>
              <w:jc w:val="center"/>
              <w:rPr>
                <w:sz w:val="24"/>
                <w:szCs w:val="24"/>
                <w:lang w:val="kk-KZ"/>
              </w:rPr>
            </w:pPr>
            <w:r w:rsidRPr="00AF11A3">
              <w:rPr>
                <w:sz w:val="24"/>
                <w:szCs w:val="24"/>
                <w:lang w:val="kk-KZ"/>
              </w:rPr>
              <w:t>Қалқыма бөлшектер РМ 2,5 қалқыма бөлшектер РМ 10 аммиак, азот диоксиді, азот оксиді, көміртегі оксиді,  күкірт диоксиді, күкіртті сутек, озон (жер беті)</w:t>
            </w:r>
          </w:p>
        </w:tc>
      </w:tr>
      <w:tr w:rsidR="001E59C7" w:rsidRPr="00C05B56" w14:paraId="2123F4B6" w14:textId="77777777" w:rsidTr="00150453">
        <w:trPr>
          <w:jc w:val="center"/>
        </w:trPr>
        <w:tc>
          <w:tcPr>
            <w:tcW w:w="851" w:type="dxa"/>
          </w:tcPr>
          <w:p w14:paraId="7DC7ADF2" w14:textId="77777777" w:rsidR="001E59C7" w:rsidRPr="00AF11A3" w:rsidRDefault="001E59C7" w:rsidP="00AF11A3">
            <w:pPr>
              <w:jc w:val="center"/>
              <w:rPr>
                <w:sz w:val="24"/>
                <w:szCs w:val="24"/>
              </w:rPr>
            </w:pPr>
            <w:r w:rsidRPr="00AF11A3">
              <w:rPr>
                <w:sz w:val="24"/>
                <w:szCs w:val="24"/>
              </w:rPr>
              <w:t>6</w:t>
            </w:r>
          </w:p>
        </w:tc>
        <w:tc>
          <w:tcPr>
            <w:tcW w:w="1276" w:type="dxa"/>
            <w:vMerge/>
          </w:tcPr>
          <w:p w14:paraId="706929DA" w14:textId="77777777" w:rsidR="001E59C7" w:rsidRPr="00AF11A3" w:rsidRDefault="001E59C7" w:rsidP="00AF11A3">
            <w:pPr>
              <w:jc w:val="center"/>
              <w:rPr>
                <w:sz w:val="24"/>
                <w:szCs w:val="24"/>
              </w:rPr>
            </w:pPr>
          </w:p>
        </w:tc>
        <w:tc>
          <w:tcPr>
            <w:tcW w:w="1559" w:type="dxa"/>
            <w:vMerge/>
          </w:tcPr>
          <w:p w14:paraId="0D7783AA" w14:textId="77777777" w:rsidR="001E59C7" w:rsidRPr="00AF11A3" w:rsidRDefault="001E59C7" w:rsidP="00AF11A3">
            <w:pPr>
              <w:jc w:val="center"/>
              <w:rPr>
                <w:sz w:val="24"/>
                <w:szCs w:val="24"/>
              </w:rPr>
            </w:pPr>
          </w:p>
        </w:tc>
        <w:tc>
          <w:tcPr>
            <w:tcW w:w="2694" w:type="dxa"/>
          </w:tcPr>
          <w:p w14:paraId="3D02C0CA" w14:textId="77777777" w:rsidR="001E59C7" w:rsidRPr="00AF11A3" w:rsidRDefault="001E59C7" w:rsidP="00AF11A3">
            <w:pPr>
              <w:jc w:val="center"/>
              <w:rPr>
                <w:sz w:val="24"/>
                <w:szCs w:val="24"/>
                <w:lang w:val="kk-KZ"/>
              </w:rPr>
            </w:pPr>
            <w:r w:rsidRPr="00AF11A3">
              <w:rPr>
                <w:sz w:val="24"/>
                <w:szCs w:val="24"/>
              </w:rPr>
              <w:t>Н</w:t>
            </w:r>
            <w:r w:rsidRPr="00AF11A3">
              <w:rPr>
                <w:sz w:val="24"/>
                <w:szCs w:val="24"/>
                <w:lang w:val="kk-KZ"/>
              </w:rPr>
              <w:t>ұ</w:t>
            </w:r>
            <w:r w:rsidRPr="00AF11A3">
              <w:rPr>
                <w:sz w:val="24"/>
                <w:szCs w:val="24"/>
              </w:rPr>
              <w:t>рсат</w:t>
            </w:r>
          </w:p>
          <w:p w14:paraId="2DAAC96B" w14:textId="77777777" w:rsidR="001E59C7" w:rsidRPr="00AF11A3" w:rsidRDefault="001E59C7" w:rsidP="00AF11A3">
            <w:pPr>
              <w:jc w:val="center"/>
              <w:rPr>
                <w:sz w:val="24"/>
                <w:szCs w:val="24"/>
                <w:lang w:val="kk-KZ"/>
              </w:rPr>
            </w:pPr>
            <w:r w:rsidRPr="00AF11A3">
              <w:rPr>
                <w:sz w:val="24"/>
                <w:szCs w:val="24"/>
                <w:lang w:val="kk-KZ"/>
              </w:rPr>
              <w:t>шағын ауданы</w:t>
            </w:r>
          </w:p>
        </w:tc>
        <w:tc>
          <w:tcPr>
            <w:tcW w:w="3685" w:type="dxa"/>
          </w:tcPr>
          <w:p w14:paraId="0BFDE504" w14:textId="77777777" w:rsidR="001E59C7" w:rsidRPr="00AF11A3" w:rsidRDefault="001E59C7" w:rsidP="00AF11A3">
            <w:pPr>
              <w:jc w:val="center"/>
              <w:rPr>
                <w:sz w:val="24"/>
                <w:szCs w:val="24"/>
                <w:lang w:val="kk-KZ"/>
              </w:rPr>
            </w:pPr>
            <w:r w:rsidRPr="00AF11A3">
              <w:rPr>
                <w:sz w:val="24"/>
                <w:szCs w:val="24"/>
                <w:lang w:val="kk-KZ"/>
              </w:rPr>
              <w:t>Қалқыма бөлшектер РМ 2,5 қалқыма бөлшектер РМ 10 аммиак, азот дтоксиді</w:t>
            </w:r>
          </w:p>
          <w:p w14:paraId="26478772" w14:textId="77777777" w:rsidR="001E59C7" w:rsidRPr="00AF11A3" w:rsidRDefault="001E59C7" w:rsidP="00AF11A3">
            <w:pPr>
              <w:jc w:val="center"/>
              <w:rPr>
                <w:sz w:val="24"/>
                <w:szCs w:val="24"/>
                <w:lang w:val="kk-KZ"/>
              </w:rPr>
            </w:pPr>
            <w:r w:rsidRPr="00AF11A3">
              <w:rPr>
                <w:sz w:val="24"/>
                <w:szCs w:val="24"/>
                <w:lang w:val="kk-KZ"/>
              </w:rPr>
              <w:t>,  азот оксиді, көміртегі оксиді,  күкірт диоксиді, күкіртті сутек, озон (жер беті)</w:t>
            </w:r>
          </w:p>
        </w:tc>
      </w:tr>
    </w:tbl>
    <w:p w14:paraId="7B6FAADA" w14:textId="77777777" w:rsidR="00D04871" w:rsidRPr="00AF11A3" w:rsidRDefault="00D04871" w:rsidP="00AF11A3">
      <w:pPr>
        <w:pStyle w:val="a5"/>
        <w:ind w:left="0"/>
        <w:jc w:val="center"/>
        <w:rPr>
          <w:rFonts w:ascii="Times New Roman" w:eastAsiaTheme="minorHAnsi" w:hAnsi="Times New Roman"/>
          <w:b/>
          <w:sz w:val="28"/>
          <w:szCs w:val="28"/>
          <w:lang w:val="kk-KZ"/>
        </w:rPr>
      </w:pPr>
    </w:p>
    <w:p w14:paraId="05FA6B01" w14:textId="77777777" w:rsidR="00AF11A3" w:rsidRPr="00507AB2" w:rsidRDefault="00AF11A3" w:rsidP="00AF11A3">
      <w:pPr>
        <w:pStyle w:val="a5"/>
        <w:ind w:left="0"/>
        <w:jc w:val="center"/>
        <w:rPr>
          <w:rFonts w:ascii="Times New Roman" w:hAnsi="Times New Roman"/>
          <w:b/>
          <w:sz w:val="28"/>
          <w:szCs w:val="28"/>
          <w:lang w:val="kk-KZ"/>
        </w:rPr>
      </w:pPr>
    </w:p>
    <w:p w14:paraId="72E7B7F0" w14:textId="77777777" w:rsidR="00CA16AF" w:rsidRPr="008837AA" w:rsidRDefault="005761D9" w:rsidP="00CA16AF">
      <w:pPr>
        <w:pStyle w:val="a5"/>
        <w:ind w:left="1069"/>
        <w:jc w:val="center"/>
        <w:rPr>
          <w:rFonts w:ascii="Times New Roman" w:hAnsi="Times New Roman"/>
          <w:b/>
          <w:sz w:val="28"/>
          <w:szCs w:val="28"/>
          <w:lang w:val="kk-KZ"/>
        </w:rPr>
      </w:pPr>
      <w:r>
        <w:rPr>
          <w:rFonts w:ascii="Times New Roman" w:hAnsi="Times New Roman"/>
          <w:b/>
          <w:sz w:val="28"/>
          <w:szCs w:val="28"/>
          <w:lang w:val="kk-KZ"/>
        </w:rPr>
        <w:t>Шымкент қаласының 2022</w:t>
      </w:r>
      <w:r w:rsidR="00CA16AF" w:rsidRPr="008837AA">
        <w:rPr>
          <w:rFonts w:ascii="Times New Roman" w:hAnsi="Times New Roman"/>
          <w:b/>
          <w:sz w:val="28"/>
          <w:szCs w:val="28"/>
          <w:lang w:val="kk-KZ"/>
        </w:rPr>
        <w:t xml:space="preserve"> жылғы</w:t>
      </w:r>
      <w:r w:rsidR="00E22021">
        <w:rPr>
          <w:rFonts w:ascii="Times New Roman" w:hAnsi="Times New Roman"/>
          <w:b/>
          <w:sz w:val="28"/>
          <w:szCs w:val="28"/>
          <w:lang w:val="kk-KZ"/>
        </w:rPr>
        <w:t xml:space="preserve"> </w:t>
      </w:r>
      <w:r w:rsidR="006E3AED">
        <w:rPr>
          <w:rFonts w:ascii="Times New Roman" w:hAnsi="Times New Roman"/>
          <w:b/>
          <w:sz w:val="28"/>
          <w:szCs w:val="28"/>
          <w:lang w:val="kk-KZ"/>
        </w:rPr>
        <w:t>мамыр</w:t>
      </w:r>
      <w:r w:rsidR="00E22021">
        <w:rPr>
          <w:rFonts w:ascii="Times New Roman" w:hAnsi="Times New Roman"/>
          <w:b/>
          <w:sz w:val="28"/>
          <w:szCs w:val="28"/>
          <w:lang w:val="kk-KZ"/>
        </w:rPr>
        <w:t xml:space="preserve"> </w:t>
      </w:r>
      <w:r w:rsidR="00CA16AF" w:rsidRPr="008837AA">
        <w:rPr>
          <w:rFonts w:ascii="Times New Roman" w:hAnsi="Times New Roman"/>
          <w:b/>
          <w:sz w:val="28"/>
          <w:szCs w:val="28"/>
          <w:lang w:val="kk-KZ"/>
        </w:rPr>
        <w:t>айындағы ауа сапасын бақылау нәтижелері</w:t>
      </w:r>
    </w:p>
    <w:p w14:paraId="3E886354" w14:textId="77777777" w:rsidR="00CE6A0F" w:rsidRPr="004C26ED" w:rsidRDefault="00CA16AF" w:rsidP="009E3ACF">
      <w:pPr>
        <w:spacing w:after="0"/>
        <w:jc w:val="both"/>
        <w:outlineLvl w:val="1"/>
        <w:rPr>
          <w:rFonts w:ascii="Times New Roman" w:hAnsi="Times New Roman"/>
          <w:sz w:val="28"/>
          <w:szCs w:val="28"/>
          <w:highlight w:val="yellow"/>
          <w:lang w:val="kk-KZ"/>
        </w:rPr>
      </w:pPr>
      <w:r w:rsidRPr="00736646">
        <w:rPr>
          <w:rFonts w:ascii="Times New Roman" w:hAnsi="Times New Roman"/>
          <w:b/>
          <w:i/>
          <w:sz w:val="28"/>
          <w:szCs w:val="28"/>
          <w:lang w:val="kk-KZ"/>
        </w:rPr>
        <w:t>Атмосфера ластануын жалпы бағалау</w:t>
      </w:r>
      <w:r w:rsidRPr="00736646">
        <w:rPr>
          <w:rFonts w:ascii="Times New Roman" w:hAnsi="Times New Roman"/>
          <w:sz w:val="28"/>
          <w:szCs w:val="28"/>
          <w:lang w:val="kk-KZ"/>
        </w:rPr>
        <w:t xml:space="preserve">. Бақылау бекеттерінің мәліметтеріне сәйкес (14.1-сурет) атмосфералық </w:t>
      </w:r>
      <w:r w:rsidRPr="00E22021">
        <w:rPr>
          <w:rFonts w:ascii="Times New Roman" w:hAnsi="Times New Roman"/>
          <w:sz w:val="28"/>
          <w:szCs w:val="28"/>
          <w:lang w:val="kk-KZ"/>
        </w:rPr>
        <w:t xml:space="preserve">ауаның ластану деңгейі </w:t>
      </w:r>
      <w:r w:rsidR="00BA3F33" w:rsidRPr="00E22021">
        <w:rPr>
          <w:rFonts w:ascii="Times New Roman" w:hAnsi="Times New Roman"/>
          <w:b/>
          <w:i/>
          <w:sz w:val="28"/>
          <w:szCs w:val="28"/>
          <w:lang w:val="kk-KZ"/>
        </w:rPr>
        <w:t>көтеріңкі</w:t>
      </w:r>
      <w:r w:rsidRPr="00E22021">
        <w:rPr>
          <w:rFonts w:ascii="Times New Roman" w:hAnsi="Times New Roman"/>
          <w:sz w:val="28"/>
          <w:szCs w:val="28"/>
          <w:lang w:val="kk-KZ"/>
        </w:rPr>
        <w:t xml:space="preserve"> болып бағаланды, ол </w:t>
      </w:r>
      <w:r w:rsidRPr="00E22021">
        <w:rPr>
          <w:rFonts w:ascii="Times New Roman" w:hAnsi="Times New Roman"/>
          <w:b/>
          <w:sz w:val="28"/>
          <w:szCs w:val="28"/>
          <w:lang w:val="kk-KZ"/>
        </w:rPr>
        <w:t xml:space="preserve">СИ= </w:t>
      </w:r>
      <w:r w:rsidR="004A0970">
        <w:rPr>
          <w:rFonts w:ascii="Times New Roman" w:hAnsi="Times New Roman"/>
          <w:b/>
          <w:sz w:val="28"/>
          <w:szCs w:val="28"/>
          <w:lang w:val="kk-KZ"/>
        </w:rPr>
        <w:t>2</w:t>
      </w:r>
      <w:r w:rsidR="00E94A01" w:rsidRPr="00E22021">
        <w:rPr>
          <w:rFonts w:ascii="Times New Roman" w:hAnsi="Times New Roman"/>
          <w:b/>
          <w:sz w:val="28"/>
          <w:szCs w:val="28"/>
          <w:lang w:val="kk-KZ"/>
        </w:rPr>
        <w:t xml:space="preserve"> </w:t>
      </w:r>
      <w:r w:rsidRPr="00E22021">
        <w:rPr>
          <w:rFonts w:ascii="Times New Roman" w:hAnsi="Times New Roman"/>
          <w:sz w:val="28"/>
          <w:szCs w:val="28"/>
          <w:lang w:val="kk-KZ"/>
        </w:rPr>
        <w:t>(</w:t>
      </w:r>
      <w:r w:rsidR="00BA3F33" w:rsidRPr="00E22021">
        <w:rPr>
          <w:rFonts w:ascii="Times New Roman" w:hAnsi="Times New Roman"/>
          <w:sz w:val="28"/>
          <w:szCs w:val="28"/>
          <w:lang w:val="kk-KZ"/>
        </w:rPr>
        <w:t>көтеріңкі</w:t>
      </w:r>
      <w:r w:rsidRPr="00E22021">
        <w:rPr>
          <w:rFonts w:ascii="Times New Roman" w:hAnsi="Times New Roman"/>
          <w:sz w:val="28"/>
          <w:szCs w:val="28"/>
          <w:lang w:val="kk-KZ"/>
        </w:rPr>
        <w:t xml:space="preserve"> деңгей)</w:t>
      </w:r>
      <w:r w:rsidR="0046433D" w:rsidRPr="00E22021">
        <w:rPr>
          <w:rFonts w:ascii="Times New Roman" w:hAnsi="Times New Roman"/>
          <w:color w:val="000000" w:themeColor="text1"/>
          <w:sz w:val="28"/>
          <w:szCs w:val="28"/>
          <w:lang w:val="kk-KZ"/>
        </w:rPr>
        <w:t xml:space="preserve"> №</w:t>
      </w:r>
      <w:r w:rsidR="0068369D">
        <w:rPr>
          <w:rFonts w:ascii="Times New Roman" w:hAnsi="Times New Roman"/>
          <w:color w:val="000000" w:themeColor="text1"/>
          <w:sz w:val="28"/>
          <w:szCs w:val="28"/>
          <w:lang w:val="kk-KZ"/>
        </w:rPr>
        <w:t xml:space="preserve"> </w:t>
      </w:r>
      <w:r w:rsidR="0046433D" w:rsidRPr="00E22021">
        <w:rPr>
          <w:rFonts w:ascii="Times New Roman" w:hAnsi="Times New Roman"/>
          <w:color w:val="000000" w:themeColor="text1"/>
          <w:sz w:val="28"/>
          <w:szCs w:val="28"/>
          <w:lang w:val="kk-KZ"/>
        </w:rPr>
        <w:t>6 бекет аумағында (</w:t>
      </w:r>
      <w:r w:rsidR="00783FE3" w:rsidRPr="00E22021">
        <w:rPr>
          <w:rFonts w:ascii="Times New Roman" w:hAnsi="Times New Roman"/>
          <w:color w:val="000000" w:themeColor="text1"/>
          <w:sz w:val="28"/>
          <w:szCs w:val="28"/>
          <w:lang w:val="kk-KZ"/>
        </w:rPr>
        <w:t>Нұрсат</w:t>
      </w:r>
      <w:r w:rsidR="0046433D" w:rsidRPr="00E22021">
        <w:rPr>
          <w:rFonts w:ascii="Times New Roman" w:hAnsi="Times New Roman"/>
          <w:color w:val="000000" w:themeColor="text1"/>
          <w:sz w:val="28"/>
          <w:szCs w:val="28"/>
          <w:lang w:val="kk-KZ"/>
        </w:rPr>
        <w:t xml:space="preserve"> м/а</w:t>
      </w:r>
      <w:r w:rsidRPr="00E22021">
        <w:rPr>
          <w:rFonts w:ascii="Times New Roman" w:hAnsi="Times New Roman"/>
          <w:color w:val="000000" w:themeColor="text1"/>
          <w:sz w:val="28"/>
          <w:szCs w:val="28"/>
          <w:lang w:val="kk-KZ"/>
        </w:rPr>
        <w:t xml:space="preserve">) және </w:t>
      </w:r>
      <w:r w:rsidR="001C7269" w:rsidRPr="00E22021">
        <w:rPr>
          <w:rFonts w:ascii="Times New Roman" w:hAnsi="Times New Roman"/>
          <w:b/>
          <w:sz w:val="28"/>
          <w:szCs w:val="28"/>
          <w:lang w:val="kk-KZ"/>
        </w:rPr>
        <w:t xml:space="preserve">ЕЖҚ = </w:t>
      </w:r>
      <w:r w:rsidR="00DF4DED">
        <w:rPr>
          <w:rFonts w:ascii="Times New Roman" w:hAnsi="Times New Roman"/>
          <w:b/>
          <w:sz w:val="28"/>
          <w:szCs w:val="28"/>
          <w:lang w:val="kk-KZ"/>
        </w:rPr>
        <w:t>7</w:t>
      </w:r>
      <w:r w:rsidRPr="00E22021">
        <w:rPr>
          <w:rFonts w:ascii="Times New Roman" w:hAnsi="Times New Roman"/>
          <w:b/>
          <w:sz w:val="28"/>
          <w:szCs w:val="28"/>
          <w:lang w:val="kk-KZ"/>
        </w:rPr>
        <w:t xml:space="preserve">% </w:t>
      </w:r>
      <w:r w:rsidRPr="00E22021">
        <w:rPr>
          <w:rFonts w:ascii="Times New Roman" w:hAnsi="Times New Roman"/>
          <w:sz w:val="28"/>
          <w:szCs w:val="28"/>
          <w:lang w:val="kk-KZ"/>
        </w:rPr>
        <w:t>(</w:t>
      </w:r>
      <w:r w:rsidR="00BA3F33" w:rsidRPr="00E22021">
        <w:rPr>
          <w:rFonts w:ascii="Times New Roman" w:hAnsi="Times New Roman"/>
          <w:sz w:val="28"/>
          <w:szCs w:val="28"/>
          <w:lang w:val="kk-KZ"/>
        </w:rPr>
        <w:t xml:space="preserve">көтеріңкі </w:t>
      </w:r>
      <w:r w:rsidRPr="00E22021">
        <w:rPr>
          <w:rFonts w:ascii="Times New Roman" w:hAnsi="Times New Roman"/>
          <w:sz w:val="28"/>
          <w:szCs w:val="28"/>
          <w:lang w:val="kk-KZ"/>
        </w:rPr>
        <w:t xml:space="preserve">деңгей) </w:t>
      </w:r>
      <w:r w:rsidR="00897F0B" w:rsidRPr="00E22021">
        <w:rPr>
          <w:rFonts w:ascii="Times New Roman" w:hAnsi="Times New Roman" w:cs="Times New Roman"/>
          <w:sz w:val="28"/>
          <w:szCs w:val="28"/>
          <w:lang w:val="kk-KZ"/>
        </w:rPr>
        <w:t>күкірттісутектен</w:t>
      </w:r>
      <w:r w:rsidR="00783FE3" w:rsidRPr="00E22021">
        <w:rPr>
          <w:rFonts w:ascii="Times New Roman" w:hAnsi="Times New Roman" w:cs="Times New Roman"/>
          <w:sz w:val="28"/>
          <w:szCs w:val="28"/>
          <w:lang w:val="kk-KZ"/>
        </w:rPr>
        <w:t xml:space="preserve"> </w:t>
      </w:r>
      <w:r w:rsidR="00783FE3" w:rsidRPr="00E22021">
        <w:rPr>
          <w:rFonts w:ascii="Times New Roman" w:hAnsi="Times New Roman"/>
          <w:color w:val="000000" w:themeColor="text1"/>
          <w:sz w:val="28"/>
          <w:szCs w:val="28"/>
          <w:lang w:val="kk-KZ"/>
        </w:rPr>
        <w:t xml:space="preserve">№5 бекет аумағында (Самал-3 м/а) </w:t>
      </w:r>
      <w:r w:rsidRPr="00E22021">
        <w:rPr>
          <w:rFonts w:ascii="Times New Roman" w:hAnsi="Times New Roman"/>
          <w:sz w:val="28"/>
          <w:szCs w:val="28"/>
          <w:lang w:val="kk-KZ"/>
        </w:rPr>
        <w:t>анықталды (1,2 сур.).</w:t>
      </w:r>
      <w:r w:rsidRPr="00E22021">
        <w:rPr>
          <w:rFonts w:ascii="Times New Roman" w:hAnsi="Times New Roman"/>
          <w:sz w:val="28"/>
          <w:szCs w:val="28"/>
          <w:lang w:val="kk-KZ"/>
        </w:rPr>
        <w:tab/>
      </w:r>
      <w:r w:rsidR="00CE6A0F" w:rsidRPr="00E22021">
        <w:rPr>
          <w:rFonts w:ascii="Times New Roman" w:hAnsi="Times New Roman"/>
          <w:sz w:val="28"/>
          <w:szCs w:val="28"/>
          <w:lang w:val="kk-KZ"/>
        </w:rPr>
        <w:tab/>
      </w:r>
      <w:r w:rsidR="00E22021">
        <w:rPr>
          <w:rFonts w:ascii="Times New Roman" w:hAnsi="Times New Roman"/>
          <w:sz w:val="28"/>
          <w:szCs w:val="28"/>
          <w:lang w:val="kk-KZ"/>
        </w:rPr>
        <w:tab/>
      </w:r>
      <w:r w:rsidR="00E22021">
        <w:rPr>
          <w:rFonts w:ascii="Times New Roman" w:hAnsi="Times New Roman"/>
          <w:sz w:val="28"/>
          <w:szCs w:val="28"/>
          <w:lang w:val="kk-KZ"/>
        </w:rPr>
        <w:tab/>
      </w:r>
      <w:r w:rsidR="00E22021">
        <w:rPr>
          <w:rFonts w:ascii="Times New Roman" w:hAnsi="Times New Roman"/>
          <w:sz w:val="28"/>
          <w:szCs w:val="28"/>
          <w:lang w:val="kk-KZ"/>
        </w:rPr>
        <w:tab/>
      </w:r>
      <w:r w:rsidR="00E22021">
        <w:rPr>
          <w:rFonts w:ascii="Times New Roman" w:hAnsi="Times New Roman"/>
          <w:sz w:val="28"/>
          <w:szCs w:val="28"/>
          <w:lang w:val="kk-KZ"/>
        </w:rPr>
        <w:tab/>
      </w:r>
      <w:r w:rsidR="00E22021">
        <w:rPr>
          <w:rFonts w:ascii="Times New Roman" w:hAnsi="Times New Roman"/>
          <w:sz w:val="28"/>
          <w:szCs w:val="28"/>
          <w:lang w:val="kk-KZ"/>
        </w:rPr>
        <w:tab/>
      </w:r>
      <w:r w:rsidR="00E22021">
        <w:rPr>
          <w:rFonts w:ascii="Times New Roman" w:hAnsi="Times New Roman"/>
          <w:sz w:val="28"/>
          <w:szCs w:val="28"/>
          <w:lang w:val="kk-KZ"/>
        </w:rPr>
        <w:tab/>
      </w:r>
      <w:r w:rsidR="00E22021">
        <w:rPr>
          <w:rFonts w:ascii="Times New Roman" w:hAnsi="Times New Roman"/>
          <w:sz w:val="28"/>
          <w:szCs w:val="28"/>
          <w:lang w:val="kk-KZ"/>
        </w:rPr>
        <w:tab/>
      </w:r>
      <w:r w:rsidRPr="00E22021">
        <w:rPr>
          <w:rFonts w:ascii="Times New Roman" w:hAnsi="Times New Roman"/>
          <w:sz w:val="28"/>
          <w:szCs w:val="28"/>
          <w:lang w:val="kk-KZ"/>
        </w:rPr>
        <w:t>Азот диоксиді</w:t>
      </w:r>
      <w:r w:rsidR="00CE6A0F" w:rsidRPr="00E22021">
        <w:rPr>
          <w:rFonts w:ascii="Times New Roman" w:hAnsi="Times New Roman"/>
          <w:sz w:val="28"/>
          <w:szCs w:val="28"/>
          <w:lang w:val="kk-KZ"/>
        </w:rPr>
        <w:t>нің</w:t>
      </w:r>
      <w:r w:rsidR="00CE6A0F" w:rsidRPr="00E22021">
        <w:rPr>
          <w:rFonts w:ascii="Times New Roman" w:hAnsi="Times New Roman" w:cs="Times New Roman"/>
          <w:sz w:val="28"/>
          <w:szCs w:val="28"/>
          <w:lang w:val="kk-KZ"/>
        </w:rPr>
        <w:t xml:space="preserve"> орташа концентрациясы</w:t>
      </w:r>
      <w:r w:rsidR="00CE6A0F" w:rsidRPr="00BE7879">
        <w:rPr>
          <w:rFonts w:ascii="Times New Roman" w:hAnsi="Times New Roman" w:cs="Times New Roman"/>
          <w:sz w:val="28"/>
          <w:szCs w:val="28"/>
          <w:lang w:val="kk-KZ"/>
        </w:rPr>
        <w:t xml:space="preserve"> </w:t>
      </w:r>
      <w:r w:rsidR="004A0970">
        <w:rPr>
          <w:rFonts w:ascii="Times New Roman" w:hAnsi="Times New Roman"/>
          <w:sz w:val="28"/>
          <w:szCs w:val="28"/>
          <w:lang w:val="kk-KZ"/>
        </w:rPr>
        <w:t>– 1,2</w:t>
      </w:r>
      <w:r w:rsidRPr="00BE7879">
        <w:rPr>
          <w:rFonts w:ascii="Times New Roman" w:hAnsi="Times New Roman"/>
          <w:sz w:val="28"/>
          <w:szCs w:val="28"/>
          <w:lang w:val="kk-KZ"/>
        </w:rPr>
        <w:t xml:space="preserve"> ШЖШ</w:t>
      </w:r>
      <w:r w:rsidRPr="00BE7879">
        <w:rPr>
          <w:rFonts w:ascii="Times New Roman" w:hAnsi="Times New Roman"/>
          <w:sz w:val="28"/>
          <w:szCs w:val="28"/>
          <w:vertAlign w:val="subscript"/>
          <w:lang w:val="kk-KZ"/>
        </w:rPr>
        <w:t>о.т.</w:t>
      </w:r>
      <w:r w:rsidR="00BD0121">
        <w:rPr>
          <w:rFonts w:ascii="Times New Roman" w:hAnsi="Times New Roman"/>
          <w:sz w:val="28"/>
          <w:szCs w:val="28"/>
          <w:lang w:val="kk-KZ"/>
        </w:rPr>
        <w:t>, формальдегид – 2,</w:t>
      </w:r>
      <w:r w:rsidR="00DF4DED">
        <w:rPr>
          <w:rFonts w:ascii="Times New Roman" w:hAnsi="Times New Roman"/>
          <w:sz w:val="28"/>
          <w:szCs w:val="28"/>
          <w:lang w:val="kk-KZ"/>
        </w:rPr>
        <w:t>4</w:t>
      </w:r>
      <w:r w:rsidRPr="00BE7879">
        <w:rPr>
          <w:rFonts w:ascii="Times New Roman" w:hAnsi="Times New Roman"/>
          <w:sz w:val="28"/>
          <w:szCs w:val="28"/>
          <w:lang w:val="kk-KZ"/>
        </w:rPr>
        <w:t xml:space="preserve"> ШЖШ</w:t>
      </w:r>
      <w:r w:rsidRPr="00BE7879">
        <w:rPr>
          <w:rFonts w:ascii="Times New Roman" w:hAnsi="Times New Roman"/>
          <w:sz w:val="28"/>
          <w:szCs w:val="28"/>
          <w:vertAlign w:val="subscript"/>
          <w:lang w:val="kk-KZ"/>
        </w:rPr>
        <w:t>о.т.</w:t>
      </w:r>
      <w:r w:rsidR="00F40E44">
        <w:rPr>
          <w:rFonts w:ascii="Times New Roman" w:hAnsi="Times New Roman"/>
          <w:sz w:val="28"/>
          <w:szCs w:val="28"/>
          <w:lang w:val="kk-KZ"/>
        </w:rPr>
        <w:t xml:space="preserve">, </w:t>
      </w:r>
      <w:r w:rsidR="00426624">
        <w:rPr>
          <w:rFonts w:ascii="Times New Roman" w:hAnsi="Times New Roman"/>
          <w:sz w:val="28"/>
          <w:szCs w:val="28"/>
          <w:lang w:val="kk-KZ"/>
        </w:rPr>
        <w:t>қалқыма</w:t>
      </w:r>
      <w:r w:rsidR="00DF4DED">
        <w:rPr>
          <w:rFonts w:ascii="Times New Roman" w:hAnsi="Times New Roman"/>
          <w:sz w:val="28"/>
          <w:szCs w:val="28"/>
          <w:lang w:val="kk-KZ"/>
        </w:rPr>
        <w:t xml:space="preserve"> бөлшектер -1,5</w:t>
      </w:r>
      <w:r w:rsidR="004A0970">
        <w:rPr>
          <w:rFonts w:ascii="Times New Roman" w:hAnsi="Times New Roman"/>
          <w:sz w:val="28"/>
          <w:szCs w:val="28"/>
          <w:lang w:val="kk-KZ"/>
        </w:rPr>
        <w:t xml:space="preserve"> </w:t>
      </w:r>
      <w:r w:rsidR="00426624" w:rsidRPr="00BE7879">
        <w:rPr>
          <w:rFonts w:ascii="Times New Roman" w:hAnsi="Times New Roman"/>
          <w:sz w:val="28"/>
          <w:szCs w:val="28"/>
          <w:lang w:val="kk-KZ"/>
        </w:rPr>
        <w:t>ШЖШ</w:t>
      </w:r>
      <w:r w:rsidR="00426624" w:rsidRPr="00BE7879">
        <w:rPr>
          <w:rFonts w:ascii="Times New Roman" w:hAnsi="Times New Roman"/>
          <w:sz w:val="28"/>
          <w:szCs w:val="28"/>
          <w:vertAlign w:val="subscript"/>
          <w:lang w:val="kk-KZ"/>
        </w:rPr>
        <w:t>о.т.</w:t>
      </w:r>
      <w:r w:rsidRPr="00BE7879">
        <w:rPr>
          <w:rFonts w:ascii="Times New Roman" w:hAnsi="Times New Roman"/>
          <w:sz w:val="28"/>
          <w:szCs w:val="28"/>
          <w:lang w:val="kk-KZ"/>
        </w:rPr>
        <w:t>басқа  ластаушы заттардың ШЖШ - дан  аспады.</w:t>
      </w:r>
      <w:r w:rsidRPr="00BE7879">
        <w:rPr>
          <w:rFonts w:ascii="Times New Roman" w:hAnsi="Times New Roman"/>
          <w:sz w:val="28"/>
          <w:szCs w:val="28"/>
          <w:lang w:val="kk-KZ"/>
        </w:rPr>
        <w:tab/>
      </w:r>
    </w:p>
    <w:p w14:paraId="11577226" w14:textId="77777777" w:rsidR="00CE6A0F" w:rsidRPr="00BE7879" w:rsidRDefault="00F40E44" w:rsidP="009E3ACF">
      <w:pPr>
        <w:spacing w:after="0"/>
        <w:ind w:firstLine="708"/>
        <w:jc w:val="both"/>
        <w:outlineLvl w:val="1"/>
        <w:rPr>
          <w:rFonts w:ascii="Times New Roman" w:hAnsi="Times New Roman"/>
          <w:sz w:val="28"/>
          <w:szCs w:val="28"/>
          <w:lang w:val="kk-KZ"/>
        </w:rPr>
      </w:pPr>
      <w:r>
        <w:rPr>
          <w:rFonts w:ascii="Times New Roman" w:hAnsi="Times New Roman" w:cs="Times New Roman"/>
          <w:sz w:val="28"/>
          <w:szCs w:val="28"/>
          <w:lang w:val="kk-KZ"/>
        </w:rPr>
        <w:t>К</w:t>
      </w:r>
      <w:r w:rsidR="00CE6A0F" w:rsidRPr="00BE7879">
        <w:rPr>
          <w:rFonts w:ascii="Times New Roman" w:hAnsi="Times New Roman" w:cs="Times New Roman"/>
          <w:sz w:val="28"/>
          <w:szCs w:val="28"/>
          <w:lang w:val="kk-KZ"/>
        </w:rPr>
        <w:t>үкіртті сутегі</w:t>
      </w:r>
      <w:r>
        <w:rPr>
          <w:rFonts w:ascii="Times New Roman" w:hAnsi="Times New Roman" w:cs="Times New Roman"/>
          <w:sz w:val="28"/>
          <w:szCs w:val="28"/>
          <w:lang w:val="kk-KZ"/>
        </w:rPr>
        <w:t xml:space="preserve">нің </w:t>
      </w:r>
      <w:r w:rsidRPr="00BE7879">
        <w:rPr>
          <w:rFonts w:ascii="Times New Roman" w:hAnsi="Times New Roman"/>
          <w:sz w:val="28"/>
          <w:szCs w:val="28"/>
          <w:lang w:val="kk-KZ"/>
        </w:rPr>
        <w:t>максималды бір</w:t>
      </w:r>
      <w:r>
        <w:rPr>
          <w:rFonts w:ascii="Times New Roman" w:hAnsi="Times New Roman"/>
          <w:sz w:val="28"/>
          <w:szCs w:val="28"/>
          <w:lang w:val="kk-KZ"/>
        </w:rPr>
        <w:t xml:space="preserve"> реттік концентрациясы</w:t>
      </w:r>
      <w:r w:rsidR="00CE6A0F" w:rsidRPr="00BE7879">
        <w:rPr>
          <w:rFonts w:ascii="Times New Roman" w:hAnsi="Times New Roman" w:cs="Times New Roman"/>
          <w:sz w:val="28"/>
          <w:szCs w:val="28"/>
          <w:lang w:val="kk-KZ"/>
        </w:rPr>
        <w:t xml:space="preserve"> - </w:t>
      </w:r>
      <w:r w:rsidR="00DF4DED">
        <w:rPr>
          <w:rFonts w:ascii="Times New Roman" w:hAnsi="Times New Roman"/>
          <w:sz w:val="28"/>
          <w:szCs w:val="28"/>
          <w:lang w:val="kk-KZ"/>
        </w:rPr>
        <w:t xml:space="preserve"> 1,5</w:t>
      </w:r>
      <w:r w:rsidR="00897F0B">
        <w:rPr>
          <w:rFonts w:ascii="Times New Roman" w:hAnsi="Times New Roman"/>
          <w:sz w:val="28"/>
          <w:szCs w:val="28"/>
          <w:lang w:val="kk-KZ"/>
        </w:rPr>
        <w:t xml:space="preserve"> ШЖШ м.р</w:t>
      </w:r>
      <w:r w:rsidR="004A0970">
        <w:rPr>
          <w:rFonts w:ascii="Times New Roman" w:hAnsi="Times New Roman"/>
          <w:sz w:val="28"/>
          <w:szCs w:val="28"/>
          <w:lang w:val="kk-KZ"/>
        </w:rPr>
        <w:t xml:space="preserve">, </w:t>
      </w:r>
      <w:r w:rsidR="00862B9F">
        <w:rPr>
          <w:rFonts w:ascii="Times New Roman" w:hAnsi="Times New Roman"/>
          <w:sz w:val="28"/>
          <w:szCs w:val="28"/>
          <w:lang w:val="kk-KZ"/>
        </w:rPr>
        <w:t xml:space="preserve">қалқыма </w:t>
      </w:r>
      <w:r w:rsidR="00DF4DED">
        <w:rPr>
          <w:rFonts w:ascii="Times New Roman" w:hAnsi="Times New Roman"/>
          <w:sz w:val="28"/>
          <w:szCs w:val="28"/>
          <w:lang w:val="kk-KZ"/>
        </w:rPr>
        <w:t xml:space="preserve">заттар </w:t>
      </w:r>
      <w:r w:rsidR="00DF4DED" w:rsidRPr="00DF4DED">
        <w:rPr>
          <w:rFonts w:ascii="Times New Roman" w:hAnsi="Times New Roman"/>
          <w:sz w:val="28"/>
          <w:szCs w:val="28"/>
          <w:lang w:val="kk-KZ"/>
        </w:rPr>
        <w:t>PM10</w:t>
      </w:r>
      <w:r w:rsidR="00DF4DED">
        <w:rPr>
          <w:rFonts w:ascii="Times New Roman" w:hAnsi="Times New Roman"/>
          <w:sz w:val="28"/>
          <w:szCs w:val="28"/>
          <w:lang w:val="kk-KZ"/>
        </w:rPr>
        <w:t>– 1,1</w:t>
      </w:r>
      <w:r w:rsidR="004A0970">
        <w:rPr>
          <w:rFonts w:ascii="Times New Roman" w:hAnsi="Times New Roman"/>
          <w:sz w:val="28"/>
          <w:szCs w:val="28"/>
          <w:lang w:val="kk-KZ"/>
        </w:rPr>
        <w:t xml:space="preserve"> </w:t>
      </w:r>
      <w:r w:rsidR="00862B9F">
        <w:rPr>
          <w:rFonts w:ascii="Times New Roman" w:hAnsi="Times New Roman"/>
          <w:sz w:val="28"/>
          <w:szCs w:val="28"/>
          <w:lang w:val="kk-KZ"/>
        </w:rPr>
        <w:t>ШЖШ м.р</w:t>
      </w:r>
      <w:r w:rsidR="004A0970">
        <w:rPr>
          <w:rFonts w:ascii="Times New Roman" w:hAnsi="Times New Roman"/>
          <w:sz w:val="28"/>
          <w:szCs w:val="28"/>
          <w:lang w:val="kk-KZ"/>
        </w:rPr>
        <w:t xml:space="preserve"> </w:t>
      </w:r>
      <w:r w:rsidR="00CA16AF" w:rsidRPr="00BE7879">
        <w:rPr>
          <w:rFonts w:ascii="Times New Roman" w:hAnsi="Times New Roman"/>
          <w:sz w:val="28"/>
          <w:szCs w:val="28"/>
          <w:lang w:val="kk-KZ"/>
        </w:rPr>
        <w:t>басқа ластаушы затта</w:t>
      </w:r>
      <w:r w:rsidR="00862B9F">
        <w:rPr>
          <w:rFonts w:ascii="Times New Roman" w:hAnsi="Times New Roman"/>
          <w:sz w:val="28"/>
          <w:szCs w:val="28"/>
          <w:lang w:val="kk-KZ"/>
        </w:rPr>
        <w:t>р ШЖШ-дан аспады (2-кесте)</w:t>
      </w:r>
      <w:r>
        <w:rPr>
          <w:rFonts w:ascii="Times New Roman" w:hAnsi="Times New Roman"/>
          <w:sz w:val="28"/>
          <w:szCs w:val="28"/>
          <w:lang w:val="kk-KZ"/>
        </w:rPr>
        <w:tab/>
      </w:r>
      <w:r>
        <w:rPr>
          <w:rFonts w:ascii="Times New Roman" w:hAnsi="Times New Roman"/>
          <w:sz w:val="28"/>
          <w:szCs w:val="28"/>
          <w:lang w:val="kk-KZ"/>
        </w:rPr>
        <w:tab/>
      </w:r>
    </w:p>
    <w:p w14:paraId="62C2CD1B" w14:textId="77777777" w:rsidR="009E3ACF" w:rsidRPr="00BE7879" w:rsidRDefault="00697C52" w:rsidP="00CE6A0F">
      <w:pPr>
        <w:ind w:firstLine="708"/>
        <w:jc w:val="both"/>
        <w:outlineLvl w:val="1"/>
        <w:rPr>
          <w:rFonts w:ascii="Times New Roman" w:hAnsi="Times New Roman"/>
          <w:sz w:val="28"/>
          <w:szCs w:val="28"/>
          <w:lang w:val="kk-KZ"/>
        </w:rPr>
      </w:pPr>
      <w:r w:rsidRPr="00BE7879">
        <w:rPr>
          <w:rFonts w:ascii="Times New Roman" w:hAnsi="Times New Roman"/>
          <w:b/>
          <w:sz w:val="28"/>
          <w:szCs w:val="28"/>
          <w:lang w:val="kk-KZ"/>
        </w:rPr>
        <w:t xml:space="preserve">Экстремалды  жоғары (ЭЖЛ) және жоғары ластану жағдайлары (ЖЛ) : </w:t>
      </w:r>
      <w:r w:rsidRPr="00BE7879">
        <w:rPr>
          <w:rFonts w:ascii="Times New Roman" w:hAnsi="Times New Roman"/>
          <w:sz w:val="28"/>
          <w:szCs w:val="28"/>
          <w:lang w:val="kk-KZ"/>
        </w:rPr>
        <w:t>ЖЛ (10 ШЖШ-дан жоғары), ЭЖЛ (50 ШЖШ-дан жоғары)</w:t>
      </w:r>
      <w:r w:rsidR="009E3ACF" w:rsidRPr="00BE7879">
        <w:rPr>
          <w:rFonts w:ascii="Times New Roman" w:hAnsi="Times New Roman"/>
          <w:sz w:val="28"/>
          <w:szCs w:val="28"/>
          <w:lang w:val="kk-KZ"/>
        </w:rPr>
        <w:t>тіркелген жоқ</w:t>
      </w:r>
      <w:r w:rsidRPr="00BE7879">
        <w:rPr>
          <w:rFonts w:ascii="Times New Roman" w:hAnsi="Times New Roman"/>
          <w:sz w:val="28"/>
          <w:szCs w:val="28"/>
          <w:lang w:val="kk-KZ"/>
        </w:rPr>
        <w:t>.</w:t>
      </w:r>
      <w:r w:rsidR="00103BE5" w:rsidRPr="00BE7879">
        <w:rPr>
          <w:rFonts w:ascii="Times New Roman" w:hAnsi="Times New Roman"/>
          <w:sz w:val="28"/>
          <w:szCs w:val="28"/>
          <w:lang w:val="kk-KZ"/>
        </w:rPr>
        <w:tab/>
      </w:r>
      <w:r w:rsidR="00103BE5" w:rsidRPr="00BE7879">
        <w:rPr>
          <w:rFonts w:ascii="Times New Roman" w:hAnsi="Times New Roman"/>
          <w:sz w:val="28"/>
          <w:szCs w:val="28"/>
          <w:lang w:val="kk-KZ"/>
        </w:rPr>
        <w:tab/>
      </w:r>
    </w:p>
    <w:p w14:paraId="66437294" w14:textId="77777777" w:rsidR="00697C52" w:rsidRPr="005C31F9" w:rsidRDefault="00697C52" w:rsidP="00CE6A0F">
      <w:pPr>
        <w:ind w:firstLine="708"/>
        <w:jc w:val="both"/>
        <w:outlineLvl w:val="1"/>
        <w:rPr>
          <w:rFonts w:ascii="Times New Roman" w:hAnsi="Times New Roman"/>
          <w:sz w:val="28"/>
          <w:szCs w:val="28"/>
          <w:lang w:val="kk-KZ"/>
        </w:rPr>
      </w:pPr>
      <w:r w:rsidRPr="005C31F9">
        <w:rPr>
          <w:rFonts w:ascii="Times New Roman" w:hAnsi="Times New Roman"/>
          <w:sz w:val="28"/>
          <w:szCs w:val="28"/>
          <w:lang w:val="kk-KZ"/>
        </w:rPr>
        <w:lastRenderedPageBreak/>
        <w:t>Нақты мәндер, сондай-ақ сапа стандарттарынан асу жиілігі және асып кету жағдайларының саны 2 –кестеде көрсетілген.</w:t>
      </w:r>
    </w:p>
    <w:p w14:paraId="448F7593" w14:textId="77777777" w:rsidR="00697C52" w:rsidRPr="005C31F9" w:rsidRDefault="00697C52" w:rsidP="00C05B56">
      <w:pPr>
        <w:tabs>
          <w:tab w:val="left" w:pos="0"/>
        </w:tabs>
        <w:spacing w:after="0"/>
        <w:jc w:val="right"/>
        <w:rPr>
          <w:rFonts w:ascii="Times New Roman" w:hAnsi="Times New Roman"/>
          <w:i/>
          <w:sz w:val="24"/>
          <w:szCs w:val="24"/>
          <w:lang w:val="kk-KZ"/>
        </w:rPr>
      </w:pPr>
      <w:r w:rsidRPr="005C31F9">
        <w:rPr>
          <w:rFonts w:ascii="Times New Roman" w:hAnsi="Times New Roman"/>
          <w:i/>
          <w:sz w:val="24"/>
          <w:szCs w:val="24"/>
          <w:lang w:val="kk-KZ"/>
        </w:rPr>
        <w:t>2-кесте</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
        <w:gridCol w:w="2516"/>
        <w:gridCol w:w="1134"/>
        <w:gridCol w:w="1134"/>
        <w:gridCol w:w="1276"/>
        <w:gridCol w:w="992"/>
        <w:gridCol w:w="851"/>
        <w:gridCol w:w="708"/>
        <w:gridCol w:w="567"/>
        <w:gridCol w:w="709"/>
        <w:gridCol w:w="119"/>
      </w:tblGrid>
      <w:tr w:rsidR="00697C52" w:rsidRPr="00C05B56" w14:paraId="2F8D1AC8" w14:textId="77777777" w:rsidTr="0068369D">
        <w:trPr>
          <w:gridBefore w:val="1"/>
          <w:wBefore w:w="85" w:type="dxa"/>
          <w:trHeight w:val="86"/>
          <w:jc w:val="center"/>
        </w:trPr>
        <w:tc>
          <w:tcPr>
            <w:tcW w:w="10006" w:type="dxa"/>
            <w:gridSpan w:val="10"/>
            <w:shd w:val="clear" w:color="auto" w:fill="auto"/>
            <w:noWrap/>
            <w:vAlign w:val="center"/>
          </w:tcPr>
          <w:p w14:paraId="4E9E7220" w14:textId="77777777" w:rsidR="00697C52" w:rsidRPr="00C05B56" w:rsidRDefault="00697C52" w:rsidP="00C05B56">
            <w:pPr>
              <w:spacing w:after="0"/>
              <w:jc w:val="center"/>
              <w:rPr>
                <w:rFonts w:ascii="Times New Roman" w:hAnsi="Times New Roman" w:cs="Times New Roman"/>
                <w:b/>
                <w:sz w:val="24"/>
                <w:szCs w:val="24"/>
                <w:lang w:val="kk-KZ"/>
              </w:rPr>
            </w:pPr>
            <w:r w:rsidRPr="00C05B56">
              <w:rPr>
                <w:rFonts w:ascii="Times New Roman" w:hAnsi="Times New Roman" w:cs="Times New Roman"/>
                <w:b/>
                <w:sz w:val="24"/>
                <w:szCs w:val="24"/>
              </w:rPr>
              <w:t xml:space="preserve">Шымкент   </w:t>
            </w:r>
            <w:r w:rsidRPr="00C05B56">
              <w:rPr>
                <w:rFonts w:ascii="Times New Roman" w:hAnsi="Times New Roman" w:cs="Times New Roman"/>
                <w:b/>
                <w:bCs/>
                <w:sz w:val="24"/>
                <w:szCs w:val="24"/>
                <w:lang w:val="kk-KZ"/>
              </w:rPr>
              <w:t>қаласы</w:t>
            </w:r>
          </w:p>
        </w:tc>
      </w:tr>
      <w:tr w:rsidR="00697C52" w:rsidRPr="00C05B56" w14:paraId="633A9243" w14:textId="77777777" w:rsidTr="00C05B56">
        <w:tblPrEx>
          <w:jc w:val="left"/>
          <w:tblLook w:val="00A0" w:firstRow="1" w:lastRow="0" w:firstColumn="1" w:lastColumn="0" w:noHBand="0" w:noVBand="0"/>
        </w:tblPrEx>
        <w:trPr>
          <w:gridAfter w:val="1"/>
          <w:wAfter w:w="119" w:type="dxa"/>
          <w:trHeight w:val="855"/>
        </w:trPr>
        <w:tc>
          <w:tcPr>
            <w:tcW w:w="2601" w:type="dxa"/>
            <w:gridSpan w:val="2"/>
            <w:vMerge w:val="restart"/>
            <w:noWrap/>
            <w:vAlign w:val="center"/>
          </w:tcPr>
          <w:p w14:paraId="53492660" w14:textId="77777777" w:rsidR="00697C52" w:rsidRPr="00C05B56" w:rsidRDefault="00697C52" w:rsidP="00E71E4E">
            <w:pPr>
              <w:ind w:right="-105"/>
              <w:jc w:val="center"/>
              <w:rPr>
                <w:rFonts w:ascii="Times New Roman" w:hAnsi="Times New Roman" w:cs="Times New Roman"/>
                <w:b/>
                <w:bCs/>
                <w:sz w:val="24"/>
                <w:szCs w:val="24"/>
                <w:lang w:val="kk-KZ"/>
              </w:rPr>
            </w:pPr>
            <w:r w:rsidRPr="00C05B56">
              <w:rPr>
                <w:rFonts w:ascii="Times New Roman" w:hAnsi="Times New Roman" w:cs="Times New Roman"/>
                <w:b/>
                <w:bCs/>
                <w:sz w:val="24"/>
                <w:szCs w:val="24"/>
                <w:lang w:val="kk-KZ"/>
              </w:rPr>
              <w:t>Қоспа</w:t>
            </w:r>
          </w:p>
        </w:tc>
        <w:tc>
          <w:tcPr>
            <w:tcW w:w="2268" w:type="dxa"/>
            <w:gridSpan w:val="2"/>
            <w:vAlign w:val="center"/>
          </w:tcPr>
          <w:p w14:paraId="385201CC" w14:textId="77777777" w:rsidR="00697C52" w:rsidRPr="00C05B56" w:rsidRDefault="00697C52" w:rsidP="00E71E4E">
            <w:pPr>
              <w:jc w:val="center"/>
              <w:rPr>
                <w:rFonts w:ascii="Times New Roman" w:hAnsi="Times New Roman" w:cs="Times New Roman"/>
                <w:b/>
                <w:bCs/>
                <w:sz w:val="24"/>
                <w:szCs w:val="24"/>
                <w:lang w:val="kk-KZ"/>
              </w:rPr>
            </w:pPr>
            <w:r w:rsidRPr="00C05B56">
              <w:rPr>
                <w:rFonts w:ascii="Times New Roman" w:hAnsi="Times New Roman" w:cs="Times New Roman"/>
                <w:b/>
                <w:bCs/>
                <w:sz w:val="24"/>
                <w:szCs w:val="24"/>
                <w:lang w:val="kk-KZ"/>
              </w:rPr>
              <w:t>Орташа концентрация</w:t>
            </w:r>
          </w:p>
        </w:tc>
        <w:tc>
          <w:tcPr>
            <w:tcW w:w="2268" w:type="dxa"/>
            <w:gridSpan w:val="2"/>
            <w:vAlign w:val="center"/>
          </w:tcPr>
          <w:p w14:paraId="3D1BCF8B" w14:textId="77777777" w:rsidR="00697C52" w:rsidRPr="00C05B56" w:rsidRDefault="00697C52" w:rsidP="00E71E4E">
            <w:pPr>
              <w:ind w:left="-82" w:right="-85"/>
              <w:jc w:val="center"/>
              <w:rPr>
                <w:rFonts w:ascii="Times New Roman" w:hAnsi="Times New Roman" w:cs="Times New Roman"/>
                <w:b/>
                <w:bCs/>
                <w:sz w:val="24"/>
                <w:szCs w:val="24"/>
              </w:rPr>
            </w:pPr>
            <w:r w:rsidRPr="00C05B56">
              <w:rPr>
                <w:rFonts w:ascii="Times New Roman" w:hAnsi="Times New Roman" w:cs="Times New Roman"/>
                <w:b/>
                <w:bCs/>
                <w:sz w:val="24"/>
                <w:szCs w:val="24"/>
              </w:rPr>
              <w:t>Максима</w:t>
            </w:r>
            <w:r w:rsidRPr="00C05B56">
              <w:rPr>
                <w:rFonts w:ascii="Times New Roman" w:hAnsi="Times New Roman" w:cs="Times New Roman"/>
                <w:b/>
                <w:bCs/>
                <w:sz w:val="24"/>
                <w:szCs w:val="24"/>
                <w:lang w:val="kk-KZ"/>
              </w:rPr>
              <w:t>льды</w:t>
            </w:r>
            <w:r w:rsidR="00E22021" w:rsidRPr="00C05B56">
              <w:rPr>
                <w:rFonts w:ascii="Times New Roman" w:hAnsi="Times New Roman" w:cs="Times New Roman"/>
                <w:b/>
                <w:bCs/>
                <w:sz w:val="24"/>
                <w:szCs w:val="24"/>
                <w:lang w:val="kk-KZ"/>
              </w:rPr>
              <w:t xml:space="preserve"> </w:t>
            </w:r>
            <w:r w:rsidRPr="00C05B56">
              <w:rPr>
                <w:rFonts w:ascii="Times New Roman" w:hAnsi="Times New Roman" w:cs="Times New Roman"/>
                <w:b/>
                <w:bCs/>
                <w:sz w:val="24"/>
                <w:szCs w:val="24"/>
                <w:lang w:val="kk-KZ"/>
              </w:rPr>
              <w:t xml:space="preserve">бір реттік </w:t>
            </w:r>
            <w:r w:rsidRPr="00C05B56">
              <w:rPr>
                <w:rFonts w:ascii="Times New Roman" w:hAnsi="Times New Roman" w:cs="Times New Roman"/>
                <w:b/>
                <w:bCs/>
                <w:sz w:val="24"/>
                <w:szCs w:val="24"/>
              </w:rPr>
              <w:t xml:space="preserve">концентрация </w:t>
            </w:r>
          </w:p>
        </w:tc>
        <w:tc>
          <w:tcPr>
            <w:tcW w:w="851" w:type="dxa"/>
          </w:tcPr>
          <w:p w14:paraId="6EF5D891" w14:textId="77777777" w:rsidR="00697C52" w:rsidRPr="00C05B56" w:rsidRDefault="00697C52" w:rsidP="00E71E4E">
            <w:pPr>
              <w:ind w:hanging="55"/>
              <w:jc w:val="center"/>
              <w:rPr>
                <w:rFonts w:ascii="Times New Roman" w:hAnsi="Times New Roman" w:cs="Times New Roman"/>
                <w:b/>
                <w:sz w:val="24"/>
                <w:szCs w:val="24"/>
              </w:rPr>
            </w:pPr>
            <w:r w:rsidRPr="00C05B56">
              <w:rPr>
                <w:rFonts w:ascii="Times New Roman" w:hAnsi="Times New Roman" w:cs="Times New Roman"/>
                <w:b/>
                <w:sz w:val="24"/>
                <w:szCs w:val="24"/>
                <w:lang w:val="kk-KZ"/>
              </w:rPr>
              <w:t>ЕЖҚ</w:t>
            </w:r>
          </w:p>
        </w:tc>
        <w:tc>
          <w:tcPr>
            <w:tcW w:w="1984" w:type="dxa"/>
            <w:gridSpan w:val="3"/>
            <w:vAlign w:val="center"/>
          </w:tcPr>
          <w:p w14:paraId="6882210B" w14:textId="77777777" w:rsidR="00697C52" w:rsidRPr="00C05B56" w:rsidRDefault="00697C52" w:rsidP="00E71E4E">
            <w:pPr>
              <w:ind w:right="87" w:hanging="55"/>
              <w:jc w:val="center"/>
              <w:rPr>
                <w:rFonts w:ascii="Times New Roman" w:hAnsi="Times New Roman" w:cs="Times New Roman"/>
                <w:b/>
                <w:bCs/>
                <w:spacing w:val="-20"/>
                <w:sz w:val="24"/>
                <w:szCs w:val="24"/>
              </w:rPr>
            </w:pPr>
            <w:r w:rsidRPr="00C05B56">
              <w:rPr>
                <w:rFonts w:ascii="Times New Roman" w:hAnsi="Times New Roman" w:cs="Times New Roman"/>
                <w:b/>
                <w:sz w:val="24"/>
                <w:szCs w:val="24"/>
                <w:lang w:val="kk-KZ"/>
              </w:rPr>
              <w:t>Асу еселігінің саны</w:t>
            </w:r>
            <w:r w:rsidR="00E22021" w:rsidRPr="00C05B56">
              <w:rPr>
                <w:rFonts w:ascii="Times New Roman" w:hAnsi="Times New Roman" w:cs="Times New Roman"/>
                <w:b/>
                <w:sz w:val="24"/>
                <w:szCs w:val="24"/>
                <w:lang w:val="kk-KZ"/>
              </w:rPr>
              <w:t xml:space="preserve"> </w:t>
            </w:r>
            <w:r w:rsidRPr="00C05B56">
              <w:rPr>
                <w:rFonts w:ascii="Times New Roman" w:hAnsi="Times New Roman" w:cs="Times New Roman"/>
                <w:b/>
                <w:sz w:val="24"/>
                <w:szCs w:val="24"/>
              </w:rPr>
              <w:t>ПДК</w:t>
            </w:r>
            <w:r w:rsidRPr="00C05B56">
              <w:rPr>
                <w:rFonts w:ascii="Times New Roman" w:hAnsi="Times New Roman" w:cs="Times New Roman"/>
                <w:b/>
                <w:bCs/>
                <w:sz w:val="24"/>
                <w:szCs w:val="24"/>
                <w:vertAlign w:val="subscript"/>
              </w:rPr>
              <w:t>м.р.</w:t>
            </w:r>
          </w:p>
        </w:tc>
      </w:tr>
      <w:tr w:rsidR="00697C52" w:rsidRPr="00C05B56" w14:paraId="6EB690AC" w14:textId="77777777" w:rsidTr="00C05B56">
        <w:tblPrEx>
          <w:jc w:val="left"/>
          <w:tblLook w:val="00A0" w:firstRow="1" w:lastRow="0" w:firstColumn="1" w:lastColumn="0" w:noHBand="0" w:noVBand="0"/>
        </w:tblPrEx>
        <w:trPr>
          <w:gridAfter w:val="1"/>
          <w:wAfter w:w="119" w:type="dxa"/>
          <w:trHeight w:val="1254"/>
        </w:trPr>
        <w:tc>
          <w:tcPr>
            <w:tcW w:w="2601" w:type="dxa"/>
            <w:gridSpan w:val="2"/>
            <w:vMerge/>
            <w:noWrap/>
            <w:vAlign w:val="center"/>
          </w:tcPr>
          <w:p w14:paraId="590A0A6D" w14:textId="77777777" w:rsidR="00697C52" w:rsidRPr="00C05B56" w:rsidRDefault="00697C52" w:rsidP="00E71E4E">
            <w:pPr>
              <w:jc w:val="center"/>
              <w:rPr>
                <w:rFonts w:ascii="Times New Roman" w:hAnsi="Times New Roman" w:cs="Times New Roman"/>
                <w:b/>
                <w:bCs/>
                <w:sz w:val="24"/>
                <w:szCs w:val="24"/>
              </w:rPr>
            </w:pPr>
          </w:p>
        </w:tc>
        <w:tc>
          <w:tcPr>
            <w:tcW w:w="1134" w:type="dxa"/>
            <w:vAlign w:val="center"/>
          </w:tcPr>
          <w:p w14:paraId="713EDBA0" w14:textId="77777777" w:rsidR="00697C52" w:rsidRPr="00C05B56" w:rsidRDefault="00697C52" w:rsidP="00E71E4E">
            <w:pPr>
              <w:ind w:left="-80" w:right="-78"/>
              <w:jc w:val="center"/>
              <w:rPr>
                <w:rFonts w:ascii="Times New Roman" w:hAnsi="Times New Roman" w:cs="Times New Roman"/>
                <w:b/>
                <w:bCs/>
                <w:sz w:val="24"/>
                <w:szCs w:val="24"/>
              </w:rPr>
            </w:pPr>
            <w:r w:rsidRPr="00C05B56">
              <w:rPr>
                <w:rFonts w:ascii="Times New Roman" w:hAnsi="Times New Roman" w:cs="Times New Roman"/>
                <w:b/>
                <w:bCs/>
                <w:sz w:val="24"/>
                <w:szCs w:val="24"/>
              </w:rPr>
              <w:t>мг/м</w:t>
            </w:r>
            <w:r w:rsidRPr="00C05B56">
              <w:rPr>
                <w:rFonts w:ascii="Times New Roman" w:hAnsi="Times New Roman" w:cs="Times New Roman"/>
                <w:b/>
                <w:bCs/>
                <w:sz w:val="24"/>
                <w:szCs w:val="24"/>
                <w:vertAlign w:val="superscript"/>
              </w:rPr>
              <w:t>3</w:t>
            </w:r>
          </w:p>
        </w:tc>
        <w:tc>
          <w:tcPr>
            <w:tcW w:w="1134" w:type="dxa"/>
            <w:vAlign w:val="center"/>
          </w:tcPr>
          <w:p w14:paraId="137C75C6" w14:textId="77777777" w:rsidR="00697C52" w:rsidRPr="00C05B56" w:rsidRDefault="00697C52" w:rsidP="00E71E4E">
            <w:pPr>
              <w:ind w:left="-82" w:right="-78"/>
              <w:jc w:val="center"/>
              <w:rPr>
                <w:rFonts w:ascii="Times New Roman" w:hAnsi="Times New Roman" w:cs="Times New Roman"/>
                <w:b/>
                <w:bCs/>
                <w:sz w:val="24"/>
                <w:szCs w:val="24"/>
              </w:rPr>
            </w:pPr>
            <w:r w:rsidRPr="00C05B56">
              <w:rPr>
                <w:rFonts w:ascii="Times New Roman" w:hAnsi="Times New Roman" w:cs="Times New Roman"/>
                <w:b/>
                <w:bCs/>
                <w:sz w:val="24"/>
                <w:szCs w:val="24"/>
                <w:lang w:val="kk-KZ"/>
              </w:rPr>
              <w:t>Көптік</w:t>
            </w:r>
            <w:r w:rsidRPr="00C05B56">
              <w:rPr>
                <w:rFonts w:ascii="Times New Roman" w:hAnsi="Times New Roman" w:cs="Times New Roman"/>
                <w:b/>
                <w:bCs/>
                <w:sz w:val="24"/>
                <w:szCs w:val="24"/>
              </w:rPr>
              <w:t>ПДК</w:t>
            </w:r>
            <w:r w:rsidRPr="00C05B56">
              <w:rPr>
                <w:rFonts w:ascii="Times New Roman" w:hAnsi="Times New Roman" w:cs="Times New Roman"/>
                <w:b/>
                <w:bCs/>
                <w:sz w:val="24"/>
                <w:szCs w:val="24"/>
                <w:vertAlign w:val="subscript"/>
              </w:rPr>
              <w:t>с.с.</w:t>
            </w:r>
          </w:p>
        </w:tc>
        <w:tc>
          <w:tcPr>
            <w:tcW w:w="1276" w:type="dxa"/>
            <w:vAlign w:val="center"/>
          </w:tcPr>
          <w:p w14:paraId="28BEEF18" w14:textId="77777777" w:rsidR="00697C52" w:rsidRPr="00C05B56" w:rsidRDefault="00697C52" w:rsidP="00E71E4E">
            <w:pPr>
              <w:ind w:left="-80" w:right="-78"/>
              <w:jc w:val="center"/>
              <w:rPr>
                <w:rFonts w:ascii="Times New Roman" w:hAnsi="Times New Roman" w:cs="Times New Roman"/>
                <w:b/>
                <w:bCs/>
                <w:sz w:val="24"/>
                <w:szCs w:val="24"/>
              </w:rPr>
            </w:pPr>
            <w:r w:rsidRPr="00C05B56">
              <w:rPr>
                <w:rFonts w:ascii="Times New Roman" w:hAnsi="Times New Roman" w:cs="Times New Roman"/>
                <w:b/>
                <w:bCs/>
                <w:sz w:val="24"/>
                <w:szCs w:val="24"/>
              </w:rPr>
              <w:t>мг/м</w:t>
            </w:r>
            <w:r w:rsidRPr="00C05B56">
              <w:rPr>
                <w:rFonts w:ascii="Times New Roman" w:hAnsi="Times New Roman" w:cs="Times New Roman"/>
                <w:b/>
                <w:bCs/>
                <w:sz w:val="24"/>
                <w:szCs w:val="24"/>
                <w:vertAlign w:val="superscript"/>
              </w:rPr>
              <w:t>3</w:t>
            </w:r>
          </w:p>
        </w:tc>
        <w:tc>
          <w:tcPr>
            <w:tcW w:w="992" w:type="dxa"/>
            <w:vAlign w:val="center"/>
          </w:tcPr>
          <w:p w14:paraId="3FE72E1B" w14:textId="77777777" w:rsidR="00697C52" w:rsidRPr="00C05B56" w:rsidRDefault="00697C52" w:rsidP="00E71E4E">
            <w:pPr>
              <w:ind w:left="-80" w:right="-78"/>
              <w:jc w:val="center"/>
              <w:rPr>
                <w:rFonts w:ascii="Times New Roman" w:hAnsi="Times New Roman" w:cs="Times New Roman"/>
                <w:b/>
                <w:bCs/>
                <w:sz w:val="24"/>
                <w:szCs w:val="24"/>
              </w:rPr>
            </w:pPr>
            <w:r w:rsidRPr="00C05B56">
              <w:rPr>
                <w:rFonts w:ascii="Times New Roman" w:hAnsi="Times New Roman" w:cs="Times New Roman"/>
                <w:b/>
                <w:bCs/>
                <w:sz w:val="24"/>
                <w:szCs w:val="24"/>
                <w:lang w:val="kk-KZ"/>
              </w:rPr>
              <w:t>Көптік</w:t>
            </w:r>
            <w:r w:rsidRPr="00C05B56">
              <w:rPr>
                <w:rFonts w:ascii="Times New Roman" w:hAnsi="Times New Roman" w:cs="Times New Roman"/>
                <w:b/>
                <w:bCs/>
                <w:sz w:val="24"/>
                <w:szCs w:val="24"/>
              </w:rPr>
              <w:t>ПДК</w:t>
            </w:r>
            <w:r w:rsidRPr="00C05B56">
              <w:rPr>
                <w:rFonts w:ascii="Times New Roman" w:hAnsi="Times New Roman" w:cs="Times New Roman"/>
                <w:b/>
                <w:bCs/>
                <w:sz w:val="24"/>
                <w:szCs w:val="24"/>
                <w:vertAlign w:val="subscript"/>
              </w:rPr>
              <w:t>м.р.</w:t>
            </w:r>
          </w:p>
        </w:tc>
        <w:tc>
          <w:tcPr>
            <w:tcW w:w="851" w:type="dxa"/>
          </w:tcPr>
          <w:p w14:paraId="22E0991A" w14:textId="77777777" w:rsidR="00697C52" w:rsidRPr="00C05B56" w:rsidRDefault="00697C52" w:rsidP="00E71E4E">
            <w:pPr>
              <w:ind w:left="-80" w:right="-78"/>
              <w:jc w:val="center"/>
              <w:rPr>
                <w:rFonts w:ascii="Times New Roman" w:hAnsi="Times New Roman" w:cs="Times New Roman"/>
                <w:b/>
                <w:bCs/>
                <w:spacing w:val="-20"/>
                <w:sz w:val="24"/>
                <w:szCs w:val="24"/>
              </w:rPr>
            </w:pPr>
            <w:r w:rsidRPr="00C05B56">
              <w:rPr>
                <w:rFonts w:ascii="Times New Roman" w:hAnsi="Times New Roman" w:cs="Times New Roman"/>
                <w:b/>
                <w:sz w:val="24"/>
                <w:szCs w:val="24"/>
              </w:rPr>
              <w:t>%</w:t>
            </w:r>
          </w:p>
        </w:tc>
        <w:tc>
          <w:tcPr>
            <w:tcW w:w="708" w:type="dxa"/>
            <w:vAlign w:val="center"/>
          </w:tcPr>
          <w:p w14:paraId="1D5E4560" w14:textId="77777777" w:rsidR="00697C52" w:rsidRPr="00C05B56" w:rsidRDefault="00697C52" w:rsidP="00E71E4E">
            <w:pPr>
              <w:ind w:left="-80" w:right="-78"/>
              <w:jc w:val="center"/>
              <w:rPr>
                <w:rFonts w:ascii="Times New Roman" w:hAnsi="Times New Roman" w:cs="Times New Roman"/>
                <w:b/>
                <w:bCs/>
                <w:spacing w:val="-20"/>
                <w:sz w:val="24"/>
                <w:szCs w:val="24"/>
              </w:rPr>
            </w:pPr>
            <w:r w:rsidRPr="00C05B56">
              <w:rPr>
                <w:rFonts w:ascii="Times New Roman" w:hAnsi="Times New Roman" w:cs="Times New Roman"/>
                <w:b/>
                <w:bCs/>
                <w:spacing w:val="-20"/>
                <w:sz w:val="24"/>
                <w:szCs w:val="24"/>
              </w:rPr>
              <w:t>&gt;ПДК</w:t>
            </w:r>
          </w:p>
        </w:tc>
        <w:tc>
          <w:tcPr>
            <w:tcW w:w="567" w:type="dxa"/>
            <w:vAlign w:val="center"/>
          </w:tcPr>
          <w:p w14:paraId="44983FED" w14:textId="77777777" w:rsidR="00697C52" w:rsidRPr="00C05B56" w:rsidRDefault="00697C52" w:rsidP="00E71E4E">
            <w:pPr>
              <w:ind w:left="-80" w:right="-78"/>
              <w:jc w:val="center"/>
              <w:rPr>
                <w:rFonts w:ascii="Times New Roman" w:hAnsi="Times New Roman" w:cs="Times New Roman"/>
                <w:b/>
                <w:bCs/>
                <w:spacing w:val="-20"/>
                <w:sz w:val="24"/>
                <w:szCs w:val="24"/>
              </w:rPr>
            </w:pPr>
            <w:r w:rsidRPr="00C05B56">
              <w:rPr>
                <w:rFonts w:ascii="Times New Roman" w:hAnsi="Times New Roman" w:cs="Times New Roman"/>
                <w:b/>
                <w:bCs/>
                <w:spacing w:val="-20"/>
                <w:sz w:val="24"/>
                <w:szCs w:val="24"/>
              </w:rPr>
              <w:t>&gt;5 ПДК</w:t>
            </w:r>
          </w:p>
        </w:tc>
        <w:tc>
          <w:tcPr>
            <w:tcW w:w="709" w:type="dxa"/>
            <w:vAlign w:val="center"/>
          </w:tcPr>
          <w:p w14:paraId="1FD94EF3" w14:textId="77777777" w:rsidR="00697C52" w:rsidRPr="00C05B56" w:rsidRDefault="00697C52" w:rsidP="00E71E4E">
            <w:pPr>
              <w:ind w:left="-80" w:right="-78" w:hanging="55"/>
              <w:jc w:val="center"/>
              <w:rPr>
                <w:rFonts w:ascii="Times New Roman" w:hAnsi="Times New Roman" w:cs="Times New Roman"/>
                <w:b/>
                <w:bCs/>
                <w:spacing w:val="-20"/>
                <w:sz w:val="24"/>
                <w:szCs w:val="24"/>
              </w:rPr>
            </w:pPr>
            <w:r w:rsidRPr="00C05B56">
              <w:rPr>
                <w:rFonts w:ascii="Times New Roman" w:hAnsi="Times New Roman" w:cs="Times New Roman"/>
                <w:b/>
                <w:bCs/>
                <w:spacing w:val="-20"/>
                <w:sz w:val="24"/>
                <w:szCs w:val="24"/>
              </w:rPr>
              <w:t>&gt;10 ПДК</w:t>
            </w:r>
          </w:p>
        </w:tc>
      </w:tr>
    </w:tbl>
    <w:tbl>
      <w:tblPr>
        <w:tblStyle w:val="a6"/>
        <w:tblW w:w="9942" w:type="dxa"/>
        <w:jc w:val="center"/>
        <w:tblLayout w:type="fixed"/>
        <w:tblLook w:val="04A0" w:firstRow="1" w:lastRow="0" w:firstColumn="1" w:lastColumn="0" w:noHBand="0" w:noVBand="1"/>
      </w:tblPr>
      <w:tblGrid>
        <w:gridCol w:w="2672"/>
        <w:gridCol w:w="1134"/>
        <w:gridCol w:w="1134"/>
        <w:gridCol w:w="1276"/>
        <w:gridCol w:w="992"/>
        <w:gridCol w:w="883"/>
        <w:gridCol w:w="709"/>
        <w:gridCol w:w="567"/>
        <w:gridCol w:w="575"/>
      </w:tblGrid>
      <w:tr w:rsidR="00EC34DB" w:rsidRPr="00C05B56" w14:paraId="1E395F1B" w14:textId="77777777" w:rsidTr="00C05B56">
        <w:trPr>
          <w:trHeight w:val="562"/>
          <w:jc w:val="center"/>
        </w:trPr>
        <w:tc>
          <w:tcPr>
            <w:tcW w:w="2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912DD" w14:textId="77777777" w:rsidR="00EC34DB" w:rsidRPr="00C05B56" w:rsidRDefault="00EC34DB" w:rsidP="00C05B56">
            <w:pPr>
              <w:rPr>
                <w:sz w:val="24"/>
                <w:szCs w:val="24"/>
              </w:rPr>
            </w:pPr>
            <w:r w:rsidRPr="00C05B56">
              <w:rPr>
                <w:sz w:val="24"/>
                <w:szCs w:val="24"/>
                <w:lang w:val="kk-KZ"/>
              </w:rPr>
              <w:t xml:space="preserve">Қалкыма бөлшектер </w:t>
            </w:r>
            <w:r w:rsidRPr="00C05B56">
              <w:rPr>
                <w:sz w:val="24"/>
                <w:szCs w:val="24"/>
              </w:rPr>
              <w:t>(</w:t>
            </w:r>
            <w:r w:rsidRPr="00C05B56">
              <w:rPr>
                <w:sz w:val="24"/>
                <w:szCs w:val="24"/>
                <w:lang w:val="kk-KZ"/>
              </w:rPr>
              <w:t>шаң</w:t>
            </w:r>
            <w:r w:rsidRPr="00C05B56">
              <w:rPr>
                <w:sz w:val="24"/>
                <w:szCs w:val="24"/>
              </w:rPr>
              <w:t>)</w:t>
            </w:r>
          </w:p>
        </w:tc>
        <w:tc>
          <w:tcPr>
            <w:tcW w:w="1134" w:type="dxa"/>
            <w:vAlign w:val="center"/>
            <w:hideMark/>
          </w:tcPr>
          <w:p w14:paraId="5EB59634" w14:textId="77777777" w:rsidR="00EC34DB" w:rsidRPr="00C05B56" w:rsidRDefault="00EC34DB" w:rsidP="00DF4DED">
            <w:pPr>
              <w:jc w:val="center"/>
              <w:rPr>
                <w:sz w:val="24"/>
                <w:szCs w:val="24"/>
                <w:lang w:val="kk-KZ"/>
              </w:rPr>
            </w:pPr>
            <w:r w:rsidRPr="00C05B56">
              <w:rPr>
                <w:sz w:val="24"/>
                <w:szCs w:val="24"/>
                <w:lang w:val="en-US"/>
              </w:rPr>
              <w:t>0,</w:t>
            </w:r>
            <w:r w:rsidRPr="00C05B56">
              <w:rPr>
                <w:sz w:val="24"/>
                <w:szCs w:val="24"/>
                <w:lang w:val="kk-KZ"/>
              </w:rPr>
              <w:t>230</w:t>
            </w:r>
          </w:p>
        </w:tc>
        <w:tc>
          <w:tcPr>
            <w:tcW w:w="1134" w:type="dxa"/>
            <w:vAlign w:val="center"/>
            <w:hideMark/>
          </w:tcPr>
          <w:p w14:paraId="775034B6" w14:textId="77777777" w:rsidR="00EC34DB" w:rsidRPr="00C05B56" w:rsidRDefault="00EC34DB" w:rsidP="00DF4DED">
            <w:pPr>
              <w:jc w:val="center"/>
              <w:rPr>
                <w:sz w:val="24"/>
                <w:szCs w:val="24"/>
                <w:lang w:val="kk-KZ"/>
              </w:rPr>
            </w:pPr>
            <w:r w:rsidRPr="00C05B56">
              <w:rPr>
                <w:sz w:val="24"/>
                <w:szCs w:val="24"/>
                <w:lang w:val="kk-KZ"/>
              </w:rPr>
              <w:t>1,536</w:t>
            </w:r>
          </w:p>
        </w:tc>
        <w:tc>
          <w:tcPr>
            <w:tcW w:w="1276" w:type="dxa"/>
            <w:vAlign w:val="center"/>
            <w:hideMark/>
          </w:tcPr>
          <w:p w14:paraId="5B031291" w14:textId="77777777" w:rsidR="00EC34DB" w:rsidRPr="00C05B56" w:rsidRDefault="00EC34DB" w:rsidP="00DF4DED">
            <w:pPr>
              <w:jc w:val="center"/>
              <w:rPr>
                <w:sz w:val="24"/>
                <w:szCs w:val="24"/>
                <w:lang w:val="en-US"/>
              </w:rPr>
            </w:pPr>
            <w:r w:rsidRPr="00C05B56">
              <w:rPr>
                <w:sz w:val="24"/>
                <w:szCs w:val="24"/>
                <w:lang w:val="en-US"/>
              </w:rPr>
              <w:t>0,300</w:t>
            </w:r>
          </w:p>
        </w:tc>
        <w:tc>
          <w:tcPr>
            <w:tcW w:w="992" w:type="dxa"/>
            <w:vAlign w:val="center"/>
            <w:hideMark/>
          </w:tcPr>
          <w:p w14:paraId="1FEC269C" w14:textId="77777777" w:rsidR="00EC34DB" w:rsidRPr="00C05B56" w:rsidRDefault="00EC34DB" w:rsidP="00DF4DED">
            <w:pPr>
              <w:jc w:val="center"/>
              <w:rPr>
                <w:sz w:val="24"/>
                <w:szCs w:val="24"/>
                <w:lang w:val="en-US"/>
              </w:rPr>
            </w:pPr>
            <w:r w:rsidRPr="00C05B56">
              <w:rPr>
                <w:sz w:val="24"/>
                <w:szCs w:val="24"/>
                <w:lang w:val="en-US"/>
              </w:rPr>
              <w:t>0,600</w:t>
            </w:r>
          </w:p>
        </w:tc>
        <w:tc>
          <w:tcPr>
            <w:tcW w:w="883" w:type="dxa"/>
            <w:vAlign w:val="center"/>
          </w:tcPr>
          <w:p w14:paraId="4191F1A8" w14:textId="77777777" w:rsidR="00EC34DB" w:rsidRPr="00C05B56" w:rsidRDefault="00EC34DB" w:rsidP="00DF4DED">
            <w:pPr>
              <w:jc w:val="center"/>
              <w:rPr>
                <w:sz w:val="24"/>
                <w:szCs w:val="24"/>
                <w:lang w:val="en-US"/>
              </w:rPr>
            </w:pPr>
          </w:p>
        </w:tc>
        <w:tc>
          <w:tcPr>
            <w:tcW w:w="709" w:type="dxa"/>
            <w:vAlign w:val="bottom"/>
          </w:tcPr>
          <w:p w14:paraId="16F0A2B5" w14:textId="77777777" w:rsidR="00EC34DB" w:rsidRPr="00C05B56" w:rsidRDefault="00EC34DB" w:rsidP="00DF4DED">
            <w:pPr>
              <w:jc w:val="center"/>
              <w:rPr>
                <w:sz w:val="24"/>
                <w:szCs w:val="24"/>
                <w:lang w:val="en-US"/>
              </w:rPr>
            </w:pPr>
          </w:p>
        </w:tc>
        <w:tc>
          <w:tcPr>
            <w:tcW w:w="567" w:type="dxa"/>
          </w:tcPr>
          <w:p w14:paraId="289ECA14" w14:textId="77777777" w:rsidR="00EC34DB" w:rsidRPr="00C05B56" w:rsidRDefault="00EC34DB" w:rsidP="004F3F75">
            <w:pPr>
              <w:jc w:val="center"/>
              <w:rPr>
                <w:sz w:val="24"/>
                <w:szCs w:val="24"/>
              </w:rPr>
            </w:pPr>
          </w:p>
        </w:tc>
        <w:tc>
          <w:tcPr>
            <w:tcW w:w="575" w:type="dxa"/>
          </w:tcPr>
          <w:p w14:paraId="6EBB3050" w14:textId="77777777" w:rsidR="00EC34DB" w:rsidRPr="00C05B56" w:rsidRDefault="00EC34DB" w:rsidP="004F3F75">
            <w:pPr>
              <w:jc w:val="center"/>
              <w:rPr>
                <w:sz w:val="24"/>
                <w:szCs w:val="24"/>
              </w:rPr>
            </w:pPr>
          </w:p>
        </w:tc>
      </w:tr>
      <w:tr w:rsidR="00EC34DB" w:rsidRPr="00C05B56" w14:paraId="065DF469" w14:textId="77777777" w:rsidTr="00C05B56">
        <w:trPr>
          <w:trHeight w:val="545"/>
          <w:jc w:val="center"/>
        </w:trPr>
        <w:tc>
          <w:tcPr>
            <w:tcW w:w="2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0253F8" w14:textId="77777777" w:rsidR="00EC34DB" w:rsidRPr="00C05B56" w:rsidRDefault="00EC34DB" w:rsidP="00C05B56">
            <w:pPr>
              <w:rPr>
                <w:sz w:val="24"/>
                <w:szCs w:val="24"/>
              </w:rPr>
            </w:pPr>
            <w:r w:rsidRPr="00C05B56">
              <w:rPr>
                <w:sz w:val="24"/>
                <w:szCs w:val="24"/>
                <w:lang w:val="kk-KZ"/>
              </w:rPr>
              <w:t xml:space="preserve">Қалкыма бөлшектер </w:t>
            </w:r>
            <w:r w:rsidRPr="00C05B56">
              <w:rPr>
                <w:sz w:val="24"/>
                <w:szCs w:val="24"/>
              </w:rPr>
              <w:t>РМ-2,5</w:t>
            </w:r>
          </w:p>
        </w:tc>
        <w:tc>
          <w:tcPr>
            <w:tcW w:w="1134" w:type="dxa"/>
            <w:vAlign w:val="center"/>
            <w:hideMark/>
          </w:tcPr>
          <w:p w14:paraId="665C1DAB" w14:textId="77777777" w:rsidR="00EC34DB" w:rsidRPr="00C05B56" w:rsidRDefault="00EC34DB" w:rsidP="00DF4DED">
            <w:pPr>
              <w:jc w:val="center"/>
              <w:rPr>
                <w:sz w:val="24"/>
                <w:szCs w:val="24"/>
                <w:lang w:val="en-US"/>
              </w:rPr>
            </w:pPr>
            <w:r w:rsidRPr="00C05B56">
              <w:rPr>
                <w:sz w:val="24"/>
                <w:szCs w:val="24"/>
                <w:lang w:val="en-US"/>
              </w:rPr>
              <w:t>0,003</w:t>
            </w:r>
          </w:p>
        </w:tc>
        <w:tc>
          <w:tcPr>
            <w:tcW w:w="1134" w:type="dxa"/>
            <w:vAlign w:val="center"/>
            <w:hideMark/>
          </w:tcPr>
          <w:p w14:paraId="76EB1B62" w14:textId="77777777" w:rsidR="00EC34DB" w:rsidRPr="00C05B56" w:rsidRDefault="00EC34DB" w:rsidP="00DF4DED">
            <w:pPr>
              <w:jc w:val="center"/>
              <w:rPr>
                <w:sz w:val="24"/>
                <w:szCs w:val="24"/>
                <w:lang w:val="en-US"/>
              </w:rPr>
            </w:pPr>
            <w:r w:rsidRPr="00C05B56">
              <w:rPr>
                <w:sz w:val="24"/>
                <w:szCs w:val="24"/>
                <w:lang w:val="en-US"/>
              </w:rPr>
              <w:t>0,079</w:t>
            </w:r>
          </w:p>
        </w:tc>
        <w:tc>
          <w:tcPr>
            <w:tcW w:w="1276" w:type="dxa"/>
            <w:vAlign w:val="center"/>
            <w:hideMark/>
          </w:tcPr>
          <w:p w14:paraId="34867EE1" w14:textId="77777777" w:rsidR="00EC34DB" w:rsidRPr="00C05B56" w:rsidRDefault="00EC34DB" w:rsidP="00DF4DED">
            <w:pPr>
              <w:jc w:val="center"/>
              <w:rPr>
                <w:sz w:val="24"/>
                <w:szCs w:val="24"/>
                <w:lang w:val="en-US"/>
              </w:rPr>
            </w:pPr>
            <w:r w:rsidRPr="00C05B56">
              <w:rPr>
                <w:sz w:val="24"/>
                <w:szCs w:val="24"/>
                <w:lang w:val="en-US"/>
              </w:rPr>
              <w:t>0,066</w:t>
            </w:r>
          </w:p>
        </w:tc>
        <w:tc>
          <w:tcPr>
            <w:tcW w:w="992" w:type="dxa"/>
            <w:vAlign w:val="center"/>
            <w:hideMark/>
          </w:tcPr>
          <w:p w14:paraId="26BE5661" w14:textId="77777777" w:rsidR="00EC34DB" w:rsidRPr="00C05B56" w:rsidRDefault="00EC34DB" w:rsidP="00DF4DED">
            <w:pPr>
              <w:jc w:val="center"/>
              <w:rPr>
                <w:sz w:val="24"/>
                <w:szCs w:val="24"/>
                <w:lang w:val="en-US"/>
              </w:rPr>
            </w:pPr>
            <w:r w:rsidRPr="00C05B56">
              <w:rPr>
                <w:sz w:val="24"/>
                <w:szCs w:val="24"/>
                <w:lang w:val="en-US"/>
              </w:rPr>
              <w:t>0,414</w:t>
            </w:r>
          </w:p>
        </w:tc>
        <w:tc>
          <w:tcPr>
            <w:tcW w:w="883" w:type="dxa"/>
            <w:vAlign w:val="center"/>
          </w:tcPr>
          <w:p w14:paraId="6F049C81" w14:textId="77777777" w:rsidR="00EC34DB" w:rsidRPr="00C05B56" w:rsidRDefault="00EC34DB" w:rsidP="00DF4DED">
            <w:pPr>
              <w:jc w:val="center"/>
              <w:rPr>
                <w:sz w:val="24"/>
                <w:szCs w:val="24"/>
              </w:rPr>
            </w:pPr>
          </w:p>
        </w:tc>
        <w:tc>
          <w:tcPr>
            <w:tcW w:w="709" w:type="dxa"/>
            <w:vAlign w:val="bottom"/>
          </w:tcPr>
          <w:p w14:paraId="1EF4F5D4" w14:textId="77777777" w:rsidR="00EC34DB" w:rsidRPr="00C05B56" w:rsidRDefault="00EC34DB" w:rsidP="00DF4DED">
            <w:pPr>
              <w:jc w:val="center"/>
              <w:rPr>
                <w:sz w:val="24"/>
                <w:szCs w:val="24"/>
              </w:rPr>
            </w:pPr>
          </w:p>
        </w:tc>
        <w:tc>
          <w:tcPr>
            <w:tcW w:w="567" w:type="dxa"/>
          </w:tcPr>
          <w:p w14:paraId="36878E53" w14:textId="77777777" w:rsidR="00EC34DB" w:rsidRPr="00C05B56" w:rsidRDefault="00EC34DB" w:rsidP="004F3F75">
            <w:pPr>
              <w:jc w:val="center"/>
              <w:rPr>
                <w:sz w:val="24"/>
                <w:szCs w:val="24"/>
              </w:rPr>
            </w:pPr>
          </w:p>
        </w:tc>
        <w:tc>
          <w:tcPr>
            <w:tcW w:w="575" w:type="dxa"/>
          </w:tcPr>
          <w:p w14:paraId="096BC47F" w14:textId="77777777" w:rsidR="00EC34DB" w:rsidRPr="00C05B56" w:rsidRDefault="00EC34DB" w:rsidP="004F3F75">
            <w:pPr>
              <w:jc w:val="center"/>
              <w:rPr>
                <w:sz w:val="24"/>
                <w:szCs w:val="24"/>
              </w:rPr>
            </w:pPr>
          </w:p>
        </w:tc>
      </w:tr>
      <w:tr w:rsidR="00EC34DB" w:rsidRPr="00C05B56" w14:paraId="70AAD99F" w14:textId="77777777" w:rsidTr="00C05B56">
        <w:trPr>
          <w:trHeight w:val="562"/>
          <w:jc w:val="center"/>
        </w:trPr>
        <w:tc>
          <w:tcPr>
            <w:tcW w:w="2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76236E" w14:textId="77777777" w:rsidR="00EC34DB" w:rsidRPr="00C05B56" w:rsidRDefault="00EC34DB" w:rsidP="00C05B56">
            <w:pPr>
              <w:rPr>
                <w:sz w:val="24"/>
                <w:szCs w:val="24"/>
              </w:rPr>
            </w:pPr>
            <w:r w:rsidRPr="00C05B56">
              <w:rPr>
                <w:sz w:val="24"/>
                <w:szCs w:val="24"/>
                <w:lang w:val="kk-KZ"/>
              </w:rPr>
              <w:t>Қалкыма бөлшектер</w:t>
            </w:r>
            <w:r w:rsidRPr="00C05B56">
              <w:rPr>
                <w:sz w:val="24"/>
                <w:szCs w:val="24"/>
              </w:rPr>
              <w:t xml:space="preserve"> РМ-10</w:t>
            </w:r>
          </w:p>
        </w:tc>
        <w:tc>
          <w:tcPr>
            <w:tcW w:w="1134" w:type="dxa"/>
            <w:vAlign w:val="center"/>
            <w:hideMark/>
          </w:tcPr>
          <w:p w14:paraId="183A1126" w14:textId="77777777" w:rsidR="00EC34DB" w:rsidRPr="00C05B56" w:rsidRDefault="00EC34DB" w:rsidP="00DF4DED">
            <w:pPr>
              <w:jc w:val="center"/>
              <w:rPr>
                <w:sz w:val="24"/>
                <w:szCs w:val="24"/>
                <w:lang w:val="en-US"/>
              </w:rPr>
            </w:pPr>
            <w:r w:rsidRPr="00C05B56">
              <w:rPr>
                <w:sz w:val="24"/>
                <w:szCs w:val="24"/>
                <w:lang w:val="en-US"/>
              </w:rPr>
              <w:t>0,007</w:t>
            </w:r>
          </w:p>
        </w:tc>
        <w:tc>
          <w:tcPr>
            <w:tcW w:w="1134" w:type="dxa"/>
            <w:vAlign w:val="center"/>
            <w:hideMark/>
          </w:tcPr>
          <w:p w14:paraId="06B09EA6" w14:textId="77777777" w:rsidR="00EC34DB" w:rsidRPr="00C05B56" w:rsidRDefault="00EC34DB" w:rsidP="00DF4DED">
            <w:pPr>
              <w:jc w:val="center"/>
              <w:rPr>
                <w:sz w:val="24"/>
                <w:szCs w:val="24"/>
                <w:lang w:val="en-US"/>
              </w:rPr>
            </w:pPr>
            <w:r w:rsidRPr="00C05B56">
              <w:rPr>
                <w:sz w:val="24"/>
                <w:szCs w:val="24"/>
                <w:lang w:val="en-US"/>
              </w:rPr>
              <w:t>0,123</w:t>
            </w:r>
          </w:p>
        </w:tc>
        <w:tc>
          <w:tcPr>
            <w:tcW w:w="1276" w:type="dxa"/>
            <w:vAlign w:val="center"/>
            <w:hideMark/>
          </w:tcPr>
          <w:p w14:paraId="40C2F07D" w14:textId="77777777" w:rsidR="00EC34DB" w:rsidRPr="00C05B56" w:rsidRDefault="00EC34DB" w:rsidP="00DF4DED">
            <w:pPr>
              <w:jc w:val="center"/>
              <w:rPr>
                <w:sz w:val="24"/>
                <w:szCs w:val="24"/>
                <w:lang w:val="en-US"/>
              </w:rPr>
            </w:pPr>
            <w:r w:rsidRPr="00C05B56">
              <w:rPr>
                <w:sz w:val="24"/>
                <w:szCs w:val="24"/>
                <w:lang w:val="en-US"/>
              </w:rPr>
              <w:t>0,324</w:t>
            </w:r>
          </w:p>
        </w:tc>
        <w:tc>
          <w:tcPr>
            <w:tcW w:w="992" w:type="dxa"/>
            <w:vAlign w:val="center"/>
            <w:hideMark/>
          </w:tcPr>
          <w:p w14:paraId="1190CF5E" w14:textId="77777777" w:rsidR="00EC34DB" w:rsidRPr="00C05B56" w:rsidRDefault="00EC34DB" w:rsidP="00DF4DED">
            <w:pPr>
              <w:jc w:val="center"/>
              <w:rPr>
                <w:sz w:val="24"/>
                <w:szCs w:val="24"/>
                <w:lang w:val="kk-KZ"/>
              </w:rPr>
            </w:pPr>
            <w:r w:rsidRPr="00C05B56">
              <w:rPr>
                <w:sz w:val="24"/>
                <w:szCs w:val="24"/>
                <w:lang w:val="en-US"/>
              </w:rPr>
              <w:t>1,0</w:t>
            </w:r>
            <w:r w:rsidRPr="00C05B56">
              <w:rPr>
                <w:sz w:val="24"/>
                <w:szCs w:val="24"/>
                <w:lang w:val="kk-KZ"/>
              </w:rPr>
              <w:t>80</w:t>
            </w:r>
          </w:p>
        </w:tc>
        <w:tc>
          <w:tcPr>
            <w:tcW w:w="883" w:type="dxa"/>
            <w:tcBorders>
              <w:bottom w:val="single" w:sz="4" w:space="0" w:color="auto"/>
            </w:tcBorders>
            <w:vAlign w:val="center"/>
            <w:hideMark/>
          </w:tcPr>
          <w:p w14:paraId="7B700876" w14:textId="77777777" w:rsidR="00EC34DB" w:rsidRPr="00C05B56" w:rsidRDefault="00EC34DB" w:rsidP="00DF4DED">
            <w:pPr>
              <w:jc w:val="center"/>
              <w:rPr>
                <w:sz w:val="24"/>
                <w:szCs w:val="24"/>
                <w:lang w:val="kk-KZ"/>
              </w:rPr>
            </w:pPr>
            <w:r w:rsidRPr="00C05B56">
              <w:rPr>
                <w:sz w:val="24"/>
                <w:szCs w:val="24"/>
                <w:lang w:val="kk-KZ"/>
              </w:rPr>
              <w:t>0,02</w:t>
            </w:r>
          </w:p>
        </w:tc>
        <w:tc>
          <w:tcPr>
            <w:tcW w:w="709" w:type="dxa"/>
            <w:tcBorders>
              <w:bottom w:val="single" w:sz="4" w:space="0" w:color="auto"/>
            </w:tcBorders>
            <w:vAlign w:val="bottom"/>
          </w:tcPr>
          <w:p w14:paraId="1401835E" w14:textId="77777777" w:rsidR="00EC34DB" w:rsidRPr="00C05B56" w:rsidRDefault="00EC34DB" w:rsidP="00DF4DED">
            <w:pPr>
              <w:jc w:val="center"/>
              <w:rPr>
                <w:sz w:val="24"/>
                <w:szCs w:val="24"/>
                <w:lang w:val="kk-KZ"/>
              </w:rPr>
            </w:pPr>
            <w:r w:rsidRPr="00C05B56">
              <w:rPr>
                <w:sz w:val="24"/>
                <w:szCs w:val="24"/>
                <w:lang w:val="kk-KZ"/>
              </w:rPr>
              <w:t>1</w:t>
            </w:r>
          </w:p>
        </w:tc>
        <w:tc>
          <w:tcPr>
            <w:tcW w:w="567" w:type="dxa"/>
            <w:tcBorders>
              <w:bottom w:val="single" w:sz="4" w:space="0" w:color="auto"/>
            </w:tcBorders>
          </w:tcPr>
          <w:p w14:paraId="1919613A" w14:textId="77777777" w:rsidR="00EC34DB" w:rsidRPr="00C05B56" w:rsidRDefault="00EC34DB" w:rsidP="004F3F75">
            <w:pPr>
              <w:jc w:val="center"/>
              <w:rPr>
                <w:sz w:val="24"/>
                <w:szCs w:val="24"/>
              </w:rPr>
            </w:pPr>
          </w:p>
        </w:tc>
        <w:tc>
          <w:tcPr>
            <w:tcW w:w="575" w:type="dxa"/>
            <w:tcBorders>
              <w:bottom w:val="single" w:sz="4" w:space="0" w:color="auto"/>
            </w:tcBorders>
          </w:tcPr>
          <w:p w14:paraId="7DB3AAC2" w14:textId="77777777" w:rsidR="00EC34DB" w:rsidRPr="00C05B56" w:rsidRDefault="00EC34DB" w:rsidP="004F3F75">
            <w:pPr>
              <w:jc w:val="center"/>
              <w:rPr>
                <w:sz w:val="24"/>
                <w:szCs w:val="24"/>
              </w:rPr>
            </w:pPr>
          </w:p>
        </w:tc>
      </w:tr>
      <w:tr w:rsidR="00EC34DB" w:rsidRPr="00C05B56" w14:paraId="3B5B5508" w14:textId="77777777" w:rsidTr="00C05B56">
        <w:trPr>
          <w:trHeight w:val="272"/>
          <w:jc w:val="center"/>
        </w:trPr>
        <w:tc>
          <w:tcPr>
            <w:tcW w:w="2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6BA06C" w14:textId="77777777" w:rsidR="00EC34DB" w:rsidRPr="00C05B56" w:rsidRDefault="00EC34DB" w:rsidP="00C05B56">
            <w:pPr>
              <w:rPr>
                <w:sz w:val="24"/>
                <w:szCs w:val="24"/>
              </w:rPr>
            </w:pPr>
            <w:r w:rsidRPr="00C05B56">
              <w:rPr>
                <w:sz w:val="24"/>
                <w:szCs w:val="24"/>
                <w:lang w:val="kk-KZ"/>
              </w:rPr>
              <w:t xml:space="preserve">Күкірт </w:t>
            </w:r>
            <w:r w:rsidRPr="00C05B56">
              <w:rPr>
                <w:sz w:val="24"/>
                <w:szCs w:val="24"/>
              </w:rPr>
              <w:t>диоксид</w:t>
            </w:r>
            <w:r w:rsidRPr="00C05B56">
              <w:rPr>
                <w:sz w:val="24"/>
                <w:szCs w:val="24"/>
                <w:lang w:val="kk-KZ"/>
              </w:rPr>
              <w:t>і</w:t>
            </w:r>
          </w:p>
        </w:tc>
        <w:tc>
          <w:tcPr>
            <w:tcW w:w="1134" w:type="dxa"/>
            <w:vAlign w:val="center"/>
            <w:hideMark/>
          </w:tcPr>
          <w:p w14:paraId="6CF62C38" w14:textId="77777777" w:rsidR="00EC34DB" w:rsidRPr="00C05B56" w:rsidRDefault="00EC34DB" w:rsidP="00DF4DED">
            <w:pPr>
              <w:jc w:val="center"/>
              <w:rPr>
                <w:sz w:val="24"/>
                <w:szCs w:val="24"/>
                <w:lang w:val="en-US"/>
              </w:rPr>
            </w:pPr>
            <w:r w:rsidRPr="00C05B56">
              <w:rPr>
                <w:sz w:val="24"/>
                <w:szCs w:val="24"/>
                <w:lang w:val="en-US"/>
              </w:rPr>
              <w:t>0,008</w:t>
            </w:r>
          </w:p>
        </w:tc>
        <w:tc>
          <w:tcPr>
            <w:tcW w:w="1134" w:type="dxa"/>
            <w:vAlign w:val="center"/>
            <w:hideMark/>
          </w:tcPr>
          <w:p w14:paraId="3B0B4A25" w14:textId="77777777" w:rsidR="00EC34DB" w:rsidRPr="00C05B56" w:rsidRDefault="00EC34DB" w:rsidP="00DF4DED">
            <w:pPr>
              <w:jc w:val="center"/>
              <w:rPr>
                <w:sz w:val="24"/>
                <w:szCs w:val="24"/>
                <w:lang w:val="en-US"/>
              </w:rPr>
            </w:pPr>
            <w:r w:rsidRPr="00C05B56">
              <w:rPr>
                <w:sz w:val="24"/>
                <w:szCs w:val="24"/>
                <w:lang w:val="en-US"/>
              </w:rPr>
              <w:t>0,170</w:t>
            </w:r>
          </w:p>
        </w:tc>
        <w:tc>
          <w:tcPr>
            <w:tcW w:w="1276" w:type="dxa"/>
            <w:vAlign w:val="center"/>
            <w:hideMark/>
          </w:tcPr>
          <w:p w14:paraId="3B283333" w14:textId="77777777" w:rsidR="00EC34DB" w:rsidRPr="00C05B56" w:rsidRDefault="00EC34DB" w:rsidP="00DF4DED">
            <w:pPr>
              <w:jc w:val="center"/>
              <w:rPr>
                <w:sz w:val="24"/>
                <w:szCs w:val="24"/>
                <w:lang w:val="en-US"/>
              </w:rPr>
            </w:pPr>
            <w:r w:rsidRPr="00C05B56">
              <w:rPr>
                <w:sz w:val="24"/>
                <w:szCs w:val="24"/>
                <w:lang w:val="en-US"/>
              </w:rPr>
              <w:t>0,366</w:t>
            </w:r>
          </w:p>
        </w:tc>
        <w:tc>
          <w:tcPr>
            <w:tcW w:w="992" w:type="dxa"/>
            <w:tcBorders>
              <w:right w:val="single" w:sz="4" w:space="0" w:color="auto"/>
            </w:tcBorders>
            <w:vAlign w:val="center"/>
            <w:hideMark/>
          </w:tcPr>
          <w:p w14:paraId="1041097E" w14:textId="77777777" w:rsidR="00EC34DB" w:rsidRPr="00C05B56" w:rsidRDefault="00EC34DB" w:rsidP="00DF4DED">
            <w:pPr>
              <w:jc w:val="center"/>
              <w:rPr>
                <w:sz w:val="24"/>
                <w:szCs w:val="24"/>
                <w:lang w:val="en-US"/>
              </w:rPr>
            </w:pPr>
            <w:r w:rsidRPr="00C05B56">
              <w:rPr>
                <w:sz w:val="24"/>
                <w:szCs w:val="24"/>
                <w:lang w:val="en-US"/>
              </w:rPr>
              <w:t>0,732</w:t>
            </w:r>
          </w:p>
        </w:tc>
        <w:tc>
          <w:tcPr>
            <w:tcW w:w="883" w:type="dxa"/>
            <w:tcBorders>
              <w:top w:val="single" w:sz="4" w:space="0" w:color="auto"/>
              <w:left w:val="single" w:sz="4" w:space="0" w:color="auto"/>
              <w:bottom w:val="single" w:sz="4" w:space="0" w:color="auto"/>
              <w:right w:val="single" w:sz="4" w:space="0" w:color="auto"/>
            </w:tcBorders>
            <w:vAlign w:val="center"/>
          </w:tcPr>
          <w:p w14:paraId="2A15D1B6" w14:textId="77777777" w:rsidR="00EC34DB" w:rsidRPr="00C05B56" w:rsidRDefault="00EC34DB" w:rsidP="00DF4DED">
            <w:pPr>
              <w:jc w:val="center"/>
              <w:rPr>
                <w:sz w:val="24"/>
                <w:szCs w:val="24"/>
                <w:lang w:val="en-US"/>
              </w:rPr>
            </w:pPr>
          </w:p>
        </w:tc>
        <w:tc>
          <w:tcPr>
            <w:tcW w:w="709" w:type="dxa"/>
            <w:tcBorders>
              <w:top w:val="single" w:sz="4" w:space="0" w:color="auto"/>
              <w:left w:val="single" w:sz="4" w:space="0" w:color="auto"/>
              <w:bottom w:val="single" w:sz="4" w:space="0" w:color="auto"/>
              <w:right w:val="single" w:sz="4" w:space="0" w:color="auto"/>
            </w:tcBorders>
            <w:vAlign w:val="bottom"/>
          </w:tcPr>
          <w:p w14:paraId="221AE9AB" w14:textId="77777777" w:rsidR="00EC34DB" w:rsidRPr="00C05B56" w:rsidRDefault="00EC34DB" w:rsidP="00DF4DED">
            <w:pPr>
              <w:jc w:val="center"/>
              <w:rPr>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14:paraId="7D830196" w14:textId="77777777" w:rsidR="00EC34DB" w:rsidRPr="00C05B56" w:rsidRDefault="00EC34DB" w:rsidP="004F3F75">
            <w:pPr>
              <w:jc w:val="center"/>
              <w:rPr>
                <w:sz w:val="24"/>
                <w:szCs w:val="24"/>
              </w:rPr>
            </w:pPr>
          </w:p>
        </w:tc>
        <w:tc>
          <w:tcPr>
            <w:tcW w:w="575" w:type="dxa"/>
            <w:tcBorders>
              <w:top w:val="single" w:sz="4" w:space="0" w:color="auto"/>
              <w:left w:val="single" w:sz="4" w:space="0" w:color="auto"/>
              <w:bottom w:val="single" w:sz="4" w:space="0" w:color="auto"/>
              <w:right w:val="single" w:sz="4" w:space="0" w:color="auto"/>
            </w:tcBorders>
          </w:tcPr>
          <w:p w14:paraId="25E0C7BD" w14:textId="77777777" w:rsidR="00EC34DB" w:rsidRPr="00C05B56" w:rsidRDefault="00EC34DB" w:rsidP="004F3F75">
            <w:pPr>
              <w:jc w:val="center"/>
              <w:rPr>
                <w:sz w:val="24"/>
                <w:szCs w:val="24"/>
              </w:rPr>
            </w:pPr>
          </w:p>
        </w:tc>
      </w:tr>
      <w:tr w:rsidR="00EC34DB" w:rsidRPr="00C05B56" w14:paraId="0B51DF84" w14:textId="77777777" w:rsidTr="00C05B56">
        <w:trPr>
          <w:trHeight w:val="272"/>
          <w:jc w:val="center"/>
        </w:trPr>
        <w:tc>
          <w:tcPr>
            <w:tcW w:w="2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D9F6AA" w14:textId="77777777" w:rsidR="00EC34DB" w:rsidRPr="00C05B56" w:rsidRDefault="00EC34DB" w:rsidP="00C05B56">
            <w:pPr>
              <w:rPr>
                <w:sz w:val="24"/>
                <w:szCs w:val="24"/>
              </w:rPr>
            </w:pPr>
            <w:r w:rsidRPr="00C05B56">
              <w:rPr>
                <w:sz w:val="24"/>
                <w:szCs w:val="24"/>
                <w:lang w:val="kk-KZ"/>
              </w:rPr>
              <w:t xml:space="preserve">Азот </w:t>
            </w:r>
            <w:r w:rsidRPr="00C05B56">
              <w:rPr>
                <w:sz w:val="24"/>
                <w:szCs w:val="24"/>
              </w:rPr>
              <w:t>диоксид</w:t>
            </w:r>
            <w:r w:rsidRPr="00C05B56">
              <w:rPr>
                <w:sz w:val="24"/>
                <w:szCs w:val="24"/>
                <w:lang w:val="kk-KZ"/>
              </w:rPr>
              <w:t>і</w:t>
            </w:r>
          </w:p>
        </w:tc>
        <w:tc>
          <w:tcPr>
            <w:tcW w:w="1134" w:type="dxa"/>
            <w:vAlign w:val="center"/>
            <w:hideMark/>
          </w:tcPr>
          <w:p w14:paraId="79D89AAA" w14:textId="77777777" w:rsidR="00EC34DB" w:rsidRPr="00C05B56" w:rsidRDefault="00EC34DB" w:rsidP="00DF4DED">
            <w:pPr>
              <w:jc w:val="center"/>
              <w:rPr>
                <w:sz w:val="24"/>
                <w:szCs w:val="24"/>
                <w:lang w:val="en-US"/>
              </w:rPr>
            </w:pPr>
            <w:r w:rsidRPr="00C05B56">
              <w:rPr>
                <w:sz w:val="24"/>
                <w:szCs w:val="24"/>
                <w:lang w:val="en-US"/>
              </w:rPr>
              <w:t>0,047</w:t>
            </w:r>
          </w:p>
        </w:tc>
        <w:tc>
          <w:tcPr>
            <w:tcW w:w="1134" w:type="dxa"/>
            <w:vAlign w:val="center"/>
            <w:hideMark/>
          </w:tcPr>
          <w:p w14:paraId="05B273D5" w14:textId="77777777" w:rsidR="00EC34DB" w:rsidRPr="00C05B56" w:rsidRDefault="00EC34DB" w:rsidP="00DF4DED">
            <w:pPr>
              <w:jc w:val="center"/>
              <w:rPr>
                <w:sz w:val="24"/>
                <w:szCs w:val="24"/>
                <w:lang w:val="en-US"/>
              </w:rPr>
            </w:pPr>
            <w:r w:rsidRPr="00C05B56">
              <w:rPr>
                <w:sz w:val="24"/>
                <w:szCs w:val="24"/>
                <w:lang w:val="en-US"/>
              </w:rPr>
              <w:t>1,178</w:t>
            </w:r>
          </w:p>
        </w:tc>
        <w:tc>
          <w:tcPr>
            <w:tcW w:w="1276" w:type="dxa"/>
            <w:vAlign w:val="center"/>
            <w:hideMark/>
          </w:tcPr>
          <w:p w14:paraId="2A126076" w14:textId="77777777" w:rsidR="00EC34DB" w:rsidRPr="00C05B56" w:rsidRDefault="00EC34DB" w:rsidP="00DF4DED">
            <w:pPr>
              <w:jc w:val="center"/>
              <w:rPr>
                <w:sz w:val="24"/>
                <w:szCs w:val="24"/>
                <w:lang w:val="en-US"/>
              </w:rPr>
            </w:pPr>
            <w:r w:rsidRPr="00C05B56">
              <w:rPr>
                <w:sz w:val="24"/>
                <w:szCs w:val="24"/>
                <w:lang w:val="en-US"/>
              </w:rPr>
              <w:t>0,100</w:t>
            </w:r>
          </w:p>
        </w:tc>
        <w:tc>
          <w:tcPr>
            <w:tcW w:w="992" w:type="dxa"/>
            <w:tcBorders>
              <w:right w:val="single" w:sz="4" w:space="0" w:color="auto"/>
            </w:tcBorders>
            <w:vAlign w:val="bottom"/>
            <w:hideMark/>
          </w:tcPr>
          <w:p w14:paraId="1E0B5D8B" w14:textId="77777777" w:rsidR="00EC34DB" w:rsidRPr="00C05B56" w:rsidRDefault="00EC34DB" w:rsidP="00DF4DED">
            <w:pPr>
              <w:jc w:val="center"/>
              <w:rPr>
                <w:sz w:val="24"/>
                <w:szCs w:val="24"/>
                <w:lang w:val="en-US"/>
              </w:rPr>
            </w:pPr>
            <w:r w:rsidRPr="00C05B56">
              <w:rPr>
                <w:sz w:val="24"/>
                <w:szCs w:val="24"/>
                <w:lang w:val="en-US"/>
              </w:rPr>
              <w:t>0,500</w:t>
            </w:r>
          </w:p>
        </w:tc>
        <w:tc>
          <w:tcPr>
            <w:tcW w:w="883" w:type="dxa"/>
            <w:tcBorders>
              <w:top w:val="single" w:sz="4" w:space="0" w:color="auto"/>
              <w:left w:val="single" w:sz="4" w:space="0" w:color="auto"/>
              <w:bottom w:val="single" w:sz="4" w:space="0" w:color="auto"/>
              <w:right w:val="single" w:sz="4" w:space="0" w:color="auto"/>
            </w:tcBorders>
            <w:vAlign w:val="center"/>
          </w:tcPr>
          <w:p w14:paraId="35106CB2" w14:textId="77777777" w:rsidR="00EC34DB" w:rsidRPr="00C05B56" w:rsidRDefault="00EC34DB" w:rsidP="00DF4DED">
            <w:pPr>
              <w:jc w:val="center"/>
              <w:rPr>
                <w:sz w:val="24"/>
                <w:szCs w:val="24"/>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14:paraId="5226C247" w14:textId="77777777" w:rsidR="00EC34DB" w:rsidRPr="00C05B56" w:rsidRDefault="00EC34DB" w:rsidP="00DF4DED">
            <w:pPr>
              <w:jc w:val="center"/>
              <w:rPr>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14:paraId="33F800ED" w14:textId="77777777" w:rsidR="00EC34DB" w:rsidRPr="00C05B56" w:rsidRDefault="00EC34DB" w:rsidP="004F3F75">
            <w:pPr>
              <w:jc w:val="center"/>
              <w:rPr>
                <w:sz w:val="24"/>
                <w:szCs w:val="24"/>
              </w:rPr>
            </w:pPr>
          </w:p>
        </w:tc>
        <w:tc>
          <w:tcPr>
            <w:tcW w:w="575" w:type="dxa"/>
            <w:tcBorders>
              <w:top w:val="single" w:sz="4" w:space="0" w:color="auto"/>
              <w:left w:val="single" w:sz="4" w:space="0" w:color="auto"/>
              <w:bottom w:val="single" w:sz="4" w:space="0" w:color="auto"/>
              <w:right w:val="single" w:sz="4" w:space="0" w:color="auto"/>
            </w:tcBorders>
          </w:tcPr>
          <w:p w14:paraId="4C48437D" w14:textId="77777777" w:rsidR="00EC34DB" w:rsidRPr="00C05B56" w:rsidRDefault="00EC34DB" w:rsidP="004F3F75">
            <w:pPr>
              <w:jc w:val="center"/>
              <w:rPr>
                <w:sz w:val="24"/>
                <w:szCs w:val="24"/>
              </w:rPr>
            </w:pPr>
          </w:p>
        </w:tc>
      </w:tr>
      <w:tr w:rsidR="00EC34DB" w:rsidRPr="00C05B56" w14:paraId="388E5681" w14:textId="77777777" w:rsidTr="00C05B56">
        <w:trPr>
          <w:trHeight w:val="272"/>
          <w:jc w:val="center"/>
        </w:trPr>
        <w:tc>
          <w:tcPr>
            <w:tcW w:w="2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F87AE8" w14:textId="77777777" w:rsidR="00EC34DB" w:rsidRPr="00C05B56" w:rsidRDefault="00EC34DB" w:rsidP="00C05B56">
            <w:pPr>
              <w:rPr>
                <w:sz w:val="24"/>
                <w:szCs w:val="24"/>
              </w:rPr>
            </w:pPr>
            <w:r w:rsidRPr="00C05B56">
              <w:rPr>
                <w:sz w:val="24"/>
                <w:szCs w:val="24"/>
                <w:lang w:val="kk-KZ"/>
              </w:rPr>
              <w:t xml:space="preserve">Азот </w:t>
            </w:r>
            <w:r w:rsidRPr="00C05B56">
              <w:rPr>
                <w:sz w:val="24"/>
                <w:szCs w:val="24"/>
              </w:rPr>
              <w:t>оксид</w:t>
            </w:r>
            <w:r w:rsidRPr="00C05B56">
              <w:rPr>
                <w:sz w:val="24"/>
                <w:szCs w:val="24"/>
                <w:lang w:val="kk-KZ"/>
              </w:rPr>
              <w:t>і</w:t>
            </w:r>
          </w:p>
        </w:tc>
        <w:tc>
          <w:tcPr>
            <w:tcW w:w="1134" w:type="dxa"/>
            <w:vAlign w:val="center"/>
            <w:hideMark/>
          </w:tcPr>
          <w:p w14:paraId="7D8FF9B5" w14:textId="77777777" w:rsidR="00EC34DB" w:rsidRPr="00C05B56" w:rsidRDefault="00EC34DB" w:rsidP="00DF4DED">
            <w:pPr>
              <w:jc w:val="center"/>
              <w:rPr>
                <w:sz w:val="24"/>
                <w:szCs w:val="24"/>
                <w:lang w:val="en-US"/>
              </w:rPr>
            </w:pPr>
            <w:r w:rsidRPr="00C05B56">
              <w:rPr>
                <w:sz w:val="24"/>
                <w:szCs w:val="24"/>
                <w:lang w:val="en-US"/>
              </w:rPr>
              <w:t>0,020</w:t>
            </w:r>
          </w:p>
        </w:tc>
        <w:tc>
          <w:tcPr>
            <w:tcW w:w="1134" w:type="dxa"/>
            <w:vAlign w:val="bottom"/>
            <w:hideMark/>
          </w:tcPr>
          <w:p w14:paraId="176B9662" w14:textId="77777777" w:rsidR="00EC34DB" w:rsidRPr="00C05B56" w:rsidRDefault="00EC34DB" w:rsidP="00DF4DED">
            <w:pPr>
              <w:jc w:val="center"/>
              <w:rPr>
                <w:sz w:val="24"/>
                <w:szCs w:val="24"/>
                <w:lang w:val="en-US"/>
              </w:rPr>
            </w:pPr>
            <w:r w:rsidRPr="00C05B56">
              <w:rPr>
                <w:sz w:val="24"/>
                <w:szCs w:val="24"/>
                <w:lang w:val="en-US"/>
              </w:rPr>
              <w:t>0,330</w:t>
            </w:r>
          </w:p>
        </w:tc>
        <w:tc>
          <w:tcPr>
            <w:tcW w:w="1276" w:type="dxa"/>
            <w:vAlign w:val="bottom"/>
            <w:hideMark/>
          </w:tcPr>
          <w:p w14:paraId="1574EA5F" w14:textId="77777777" w:rsidR="00EC34DB" w:rsidRPr="00C05B56" w:rsidRDefault="00EC34DB" w:rsidP="00DF4DED">
            <w:pPr>
              <w:jc w:val="center"/>
              <w:rPr>
                <w:sz w:val="24"/>
                <w:szCs w:val="24"/>
                <w:lang w:val="en-US"/>
              </w:rPr>
            </w:pPr>
            <w:r w:rsidRPr="00C05B56">
              <w:rPr>
                <w:sz w:val="24"/>
                <w:szCs w:val="24"/>
                <w:lang w:val="en-US"/>
              </w:rPr>
              <w:t>0,060</w:t>
            </w:r>
          </w:p>
        </w:tc>
        <w:tc>
          <w:tcPr>
            <w:tcW w:w="992" w:type="dxa"/>
            <w:tcBorders>
              <w:right w:val="single" w:sz="4" w:space="0" w:color="auto"/>
            </w:tcBorders>
            <w:vAlign w:val="bottom"/>
            <w:hideMark/>
          </w:tcPr>
          <w:p w14:paraId="414FFDE7" w14:textId="77777777" w:rsidR="00EC34DB" w:rsidRPr="00C05B56" w:rsidRDefault="00EC34DB" w:rsidP="00DF4DED">
            <w:pPr>
              <w:jc w:val="center"/>
              <w:rPr>
                <w:sz w:val="24"/>
                <w:szCs w:val="24"/>
                <w:lang w:val="en-US"/>
              </w:rPr>
            </w:pPr>
            <w:r w:rsidRPr="00C05B56">
              <w:rPr>
                <w:sz w:val="24"/>
                <w:szCs w:val="24"/>
                <w:lang w:val="en-US"/>
              </w:rPr>
              <w:t>0,150</w:t>
            </w:r>
          </w:p>
        </w:tc>
        <w:tc>
          <w:tcPr>
            <w:tcW w:w="883" w:type="dxa"/>
            <w:tcBorders>
              <w:top w:val="single" w:sz="4" w:space="0" w:color="auto"/>
              <w:left w:val="single" w:sz="4" w:space="0" w:color="auto"/>
              <w:bottom w:val="single" w:sz="4" w:space="0" w:color="auto"/>
              <w:right w:val="single" w:sz="4" w:space="0" w:color="auto"/>
            </w:tcBorders>
            <w:vAlign w:val="center"/>
          </w:tcPr>
          <w:p w14:paraId="34CC5405" w14:textId="77777777" w:rsidR="00EC34DB" w:rsidRPr="00C05B56" w:rsidRDefault="00EC34DB" w:rsidP="00DF4DED">
            <w:pPr>
              <w:jc w:val="center"/>
              <w:rPr>
                <w:sz w:val="24"/>
                <w:szCs w:val="24"/>
                <w:lang w:val="en-US"/>
              </w:rPr>
            </w:pPr>
          </w:p>
        </w:tc>
        <w:tc>
          <w:tcPr>
            <w:tcW w:w="709" w:type="dxa"/>
            <w:tcBorders>
              <w:top w:val="single" w:sz="4" w:space="0" w:color="auto"/>
              <w:left w:val="single" w:sz="4" w:space="0" w:color="auto"/>
              <w:bottom w:val="single" w:sz="4" w:space="0" w:color="auto"/>
              <w:right w:val="single" w:sz="4" w:space="0" w:color="auto"/>
            </w:tcBorders>
            <w:vAlign w:val="bottom"/>
          </w:tcPr>
          <w:p w14:paraId="1DC01A23" w14:textId="77777777" w:rsidR="00EC34DB" w:rsidRPr="00C05B56" w:rsidRDefault="00EC34DB" w:rsidP="00DF4DED">
            <w:pPr>
              <w:jc w:val="center"/>
              <w:rPr>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14:paraId="6DB76DC7" w14:textId="77777777" w:rsidR="00EC34DB" w:rsidRPr="00C05B56" w:rsidRDefault="00EC34DB" w:rsidP="004F3F75">
            <w:pPr>
              <w:jc w:val="center"/>
              <w:rPr>
                <w:sz w:val="24"/>
                <w:szCs w:val="24"/>
              </w:rPr>
            </w:pPr>
          </w:p>
        </w:tc>
        <w:tc>
          <w:tcPr>
            <w:tcW w:w="575" w:type="dxa"/>
            <w:tcBorders>
              <w:top w:val="single" w:sz="4" w:space="0" w:color="auto"/>
              <w:left w:val="single" w:sz="4" w:space="0" w:color="auto"/>
              <w:bottom w:val="single" w:sz="4" w:space="0" w:color="auto"/>
              <w:right w:val="single" w:sz="4" w:space="0" w:color="auto"/>
            </w:tcBorders>
          </w:tcPr>
          <w:p w14:paraId="30FB6CEC" w14:textId="77777777" w:rsidR="00EC34DB" w:rsidRPr="00C05B56" w:rsidRDefault="00EC34DB" w:rsidP="004F3F75">
            <w:pPr>
              <w:jc w:val="center"/>
              <w:rPr>
                <w:sz w:val="24"/>
                <w:szCs w:val="24"/>
              </w:rPr>
            </w:pPr>
          </w:p>
        </w:tc>
      </w:tr>
      <w:tr w:rsidR="00EC34DB" w:rsidRPr="00C05B56" w14:paraId="1486A4F4" w14:textId="77777777" w:rsidTr="00C05B56">
        <w:trPr>
          <w:trHeight w:val="272"/>
          <w:jc w:val="center"/>
        </w:trPr>
        <w:tc>
          <w:tcPr>
            <w:tcW w:w="2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95241" w14:textId="77777777" w:rsidR="00EC34DB" w:rsidRPr="00C05B56" w:rsidRDefault="00EC34DB" w:rsidP="00C05B56">
            <w:pPr>
              <w:rPr>
                <w:sz w:val="24"/>
                <w:szCs w:val="24"/>
                <w:lang w:val="kk-KZ"/>
              </w:rPr>
            </w:pPr>
            <w:r w:rsidRPr="00C05B56">
              <w:rPr>
                <w:sz w:val="24"/>
                <w:szCs w:val="24"/>
                <w:lang w:val="kk-KZ"/>
              </w:rPr>
              <w:t xml:space="preserve">Көміртегі </w:t>
            </w:r>
            <w:r w:rsidRPr="00C05B56">
              <w:rPr>
                <w:sz w:val="24"/>
                <w:szCs w:val="24"/>
              </w:rPr>
              <w:t>оксид</w:t>
            </w:r>
          </w:p>
        </w:tc>
        <w:tc>
          <w:tcPr>
            <w:tcW w:w="1134" w:type="dxa"/>
            <w:vAlign w:val="center"/>
            <w:hideMark/>
          </w:tcPr>
          <w:p w14:paraId="5FF554B6" w14:textId="77777777" w:rsidR="00EC34DB" w:rsidRPr="00C05B56" w:rsidRDefault="00EC34DB" w:rsidP="00DF4DED">
            <w:pPr>
              <w:jc w:val="center"/>
              <w:rPr>
                <w:sz w:val="24"/>
                <w:szCs w:val="24"/>
                <w:lang w:val="en-US"/>
              </w:rPr>
            </w:pPr>
            <w:r w:rsidRPr="00C05B56">
              <w:rPr>
                <w:sz w:val="24"/>
                <w:szCs w:val="24"/>
                <w:lang w:val="en-US"/>
              </w:rPr>
              <w:t>1,646</w:t>
            </w:r>
          </w:p>
        </w:tc>
        <w:tc>
          <w:tcPr>
            <w:tcW w:w="1134" w:type="dxa"/>
            <w:vAlign w:val="center"/>
            <w:hideMark/>
          </w:tcPr>
          <w:p w14:paraId="61BFC6CC" w14:textId="77777777" w:rsidR="00EC34DB" w:rsidRPr="00C05B56" w:rsidRDefault="00EC34DB" w:rsidP="00DF4DED">
            <w:pPr>
              <w:jc w:val="center"/>
              <w:rPr>
                <w:sz w:val="24"/>
                <w:szCs w:val="24"/>
                <w:lang w:val="en-US"/>
              </w:rPr>
            </w:pPr>
            <w:r w:rsidRPr="00C05B56">
              <w:rPr>
                <w:sz w:val="24"/>
                <w:szCs w:val="24"/>
                <w:lang w:val="en-US"/>
              </w:rPr>
              <w:t>0,549</w:t>
            </w:r>
          </w:p>
        </w:tc>
        <w:tc>
          <w:tcPr>
            <w:tcW w:w="1276" w:type="dxa"/>
            <w:vAlign w:val="center"/>
            <w:hideMark/>
          </w:tcPr>
          <w:p w14:paraId="153A638B" w14:textId="77777777" w:rsidR="00EC34DB" w:rsidRPr="00C05B56" w:rsidRDefault="00EC34DB" w:rsidP="00DF4DED">
            <w:pPr>
              <w:jc w:val="center"/>
              <w:rPr>
                <w:sz w:val="24"/>
                <w:szCs w:val="24"/>
                <w:lang w:val="en-US"/>
              </w:rPr>
            </w:pPr>
            <w:r w:rsidRPr="00C05B56">
              <w:rPr>
                <w:sz w:val="24"/>
                <w:szCs w:val="24"/>
                <w:lang w:val="en-US"/>
              </w:rPr>
              <w:t>3,000</w:t>
            </w:r>
          </w:p>
        </w:tc>
        <w:tc>
          <w:tcPr>
            <w:tcW w:w="992" w:type="dxa"/>
            <w:tcBorders>
              <w:right w:val="single" w:sz="4" w:space="0" w:color="auto"/>
            </w:tcBorders>
            <w:vAlign w:val="center"/>
            <w:hideMark/>
          </w:tcPr>
          <w:p w14:paraId="7C098064" w14:textId="77777777" w:rsidR="00EC34DB" w:rsidRPr="00C05B56" w:rsidRDefault="00EC34DB" w:rsidP="00DF4DED">
            <w:pPr>
              <w:jc w:val="center"/>
              <w:rPr>
                <w:sz w:val="24"/>
                <w:szCs w:val="24"/>
                <w:lang w:val="en-US"/>
              </w:rPr>
            </w:pPr>
            <w:r w:rsidRPr="00C05B56">
              <w:rPr>
                <w:sz w:val="24"/>
                <w:szCs w:val="24"/>
                <w:lang w:val="en-US"/>
              </w:rPr>
              <w:t>0,600</w:t>
            </w:r>
          </w:p>
        </w:tc>
        <w:tc>
          <w:tcPr>
            <w:tcW w:w="883" w:type="dxa"/>
            <w:tcBorders>
              <w:top w:val="single" w:sz="4" w:space="0" w:color="auto"/>
              <w:left w:val="single" w:sz="4" w:space="0" w:color="auto"/>
              <w:bottom w:val="single" w:sz="4" w:space="0" w:color="auto"/>
              <w:right w:val="single" w:sz="4" w:space="0" w:color="auto"/>
            </w:tcBorders>
            <w:vAlign w:val="center"/>
            <w:hideMark/>
          </w:tcPr>
          <w:p w14:paraId="138F85AD" w14:textId="77777777" w:rsidR="00EC34DB" w:rsidRPr="00C05B56" w:rsidRDefault="00EC34DB" w:rsidP="00DF4DE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14:paraId="0407EF61" w14:textId="77777777" w:rsidR="00EC34DB" w:rsidRPr="00C05B56" w:rsidRDefault="00EC34DB" w:rsidP="00DF4DED">
            <w:pPr>
              <w:jc w:val="center"/>
              <w:rPr>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14:paraId="3F771230" w14:textId="77777777" w:rsidR="00EC34DB" w:rsidRPr="00C05B56" w:rsidRDefault="00EC34DB" w:rsidP="004F3F75">
            <w:pPr>
              <w:jc w:val="center"/>
              <w:rPr>
                <w:sz w:val="24"/>
                <w:szCs w:val="24"/>
              </w:rPr>
            </w:pPr>
          </w:p>
        </w:tc>
        <w:tc>
          <w:tcPr>
            <w:tcW w:w="575" w:type="dxa"/>
            <w:tcBorders>
              <w:top w:val="single" w:sz="4" w:space="0" w:color="auto"/>
              <w:left w:val="single" w:sz="4" w:space="0" w:color="auto"/>
              <w:bottom w:val="single" w:sz="4" w:space="0" w:color="auto"/>
              <w:right w:val="single" w:sz="4" w:space="0" w:color="auto"/>
            </w:tcBorders>
          </w:tcPr>
          <w:p w14:paraId="56018CE2" w14:textId="77777777" w:rsidR="00EC34DB" w:rsidRPr="00C05B56" w:rsidRDefault="00EC34DB" w:rsidP="004F3F75">
            <w:pPr>
              <w:jc w:val="center"/>
              <w:rPr>
                <w:sz w:val="24"/>
                <w:szCs w:val="24"/>
              </w:rPr>
            </w:pPr>
          </w:p>
        </w:tc>
      </w:tr>
      <w:tr w:rsidR="00EC34DB" w:rsidRPr="00C05B56" w14:paraId="6D847F72" w14:textId="77777777" w:rsidTr="00C05B56">
        <w:trPr>
          <w:trHeight w:val="272"/>
          <w:jc w:val="center"/>
        </w:trPr>
        <w:tc>
          <w:tcPr>
            <w:tcW w:w="2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2D8DE" w14:textId="77777777" w:rsidR="00EC34DB" w:rsidRPr="00C05B56" w:rsidRDefault="00EC34DB" w:rsidP="00C05B56">
            <w:pPr>
              <w:rPr>
                <w:sz w:val="24"/>
                <w:szCs w:val="24"/>
              </w:rPr>
            </w:pPr>
            <w:r w:rsidRPr="00C05B56">
              <w:rPr>
                <w:sz w:val="24"/>
                <w:szCs w:val="24"/>
              </w:rPr>
              <w:t>аммиак</w:t>
            </w:r>
          </w:p>
        </w:tc>
        <w:tc>
          <w:tcPr>
            <w:tcW w:w="1134" w:type="dxa"/>
            <w:vAlign w:val="center"/>
            <w:hideMark/>
          </w:tcPr>
          <w:p w14:paraId="2CF68747" w14:textId="77777777" w:rsidR="00EC34DB" w:rsidRPr="00C05B56" w:rsidRDefault="00EC34DB" w:rsidP="00DF4DED">
            <w:pPr>
              <w:jc w:val="center"/>
              <w:rPr>
                <w:sz w:val="24"/>
                <w:szCs w:val="24"/>
                <w:lang w:val="en-US"/>
              </w:rPr>
            </w:pPr>
            <w:r w:rsidRPr="00C05B56">
              <w:rPr>
                <w:sz w:val="24"/>
                <w:szCs w:val="24"/>
                <w:lang w:val="en-US"/>
              </w:rPr>
              <w:t>0,014</w:t>
            </w:r>
          </w:p>
        </w:tc>
        <w:tc>
          <w:tcPr>
            <w:tcW w:w="1134" w:type="dxa"/>
            <w:vAlign w:val="center"/>
            <w:hideMark/>
          </w:tcPr>
          <w:p w14:paraId="08B08557" w14:textId="77777777" w:rsidR="00EC34DB" w:rsidRPr="00C05B56" w:rsidRDefault="00EC34DB" w:rsidP="00DF4DED">
            <w:pPr>
              <w:jc w:val="center"/>
              <w:rPr>
                <w:sz w:val="24"/>
                <w:szCs w:val="24"/>
                <w:lang w:val="en-US"/>
              </w:rPr>
            </w:pPr>
            <w:r w:rsidRPr="00C05B56">
              <w:rPr>
                <w:sz w:val="24"/>
                <w:szCs w:val="24"/>
                <w:lang w:val="en-US"/>
              </w:rPr>
              <w:t>0,348</w:t>
            </w:r>
          </w:p>
        </w:tc>
        <w:tc>
          <w:tcPr>
            <w:tcW w:w="1276" w:type="dxa"/>
            <w:vAlign w:val="center"/>
            <w:hideMark/>
          </w:tcPr>
          <w:p w14:paraId="76F80636" w14:textId="77777777" w:rsidR="00EC34DB" w:rsidRPr="00C05B56" w:rsidRDefault="00EC34DB" w:rsidP="00DF4DED">
            <w:pPr>
              <w:jc w:val="center"/>
              <w:rPr>
                <w:sz w:val="24"/>
                <w:szCs w:val="24"/>
                <w:lang w:val="kk-KZ"/>
              </w:rPr>
            </w:pPr>
            <w:r w:rsidRPr="00C05B56">
              <w:rPr>
                <w:sz w:val="24"/>
                <w:szCs w:val="24"/>
                <w:lang w:val="en-US"/>
              </w:rPr>
              <w:t>0,0400</w:t>
            </w:r>
          </w:p>
        </w:tc>
        <w:tc>
          <w:tcPr>
            <w:tcW w:w="992" w:type="dxa"/>
            <w:tcBorders>
              <w:right w:val="single" w:sz="4" w:space="0" w:color="auto"/>
            </w:tcBorders>
            <w:vAlign w:val="center"/>
            <w:hideMark/>
          </w:tcPr>
          <w:p w14:paraId="24133AE2" w14:textId="77777777" w:rsidR="00EC34DB" w:rsidRPr="00C05B56" w:rsidRDefault="00EC34DB" w:rsidP="00DF4DED">
            <w:pPr>
              <w:jc w:val="center"/>
              <w:rPr>
                <w:sz w:val="24"/>
                <w:szCs w:val="24"/>
                <w:lang w:val="en-US"/>
              </w:rPr>
            </w:pPr>
            <w:r w:rsidRPr="00C05B56">
              <w:rPr>
                <w:sz w:val="24"/>
                <w:szCs w:val="24"/>
                <w:lang w:val="en-US"/>
              </w:rPr>
              <w:t>0,200</w:t>
            </w:r>
          </w:p>
        </w:tc>
        <w:tc>
          <w:tcPr>
            <w:tcW w:w="883" w:type="dxa"/>
            <w:tcBorders>
              <w:top w:val="single" w:sz="4" w:space="0" w:color="auto"/>
              <w:left w:val="single" w:sz="4" w:space="0" w:color="auto"/>
              <w:bottom w:val="single" w:sz="4" w:space="0" w:color="auto"/>
              <w:right w:val="single" w:sz="4" w:space="0" w:color="auto"/>
            </w:tcBorders>
            <w:vAlign w:val="center"/>
          </w:tcPr>
          <w:p w14:paraId="10C6ADEC" w14:textId="77777777" w:rsidR="00EC34DB" w:rsidRPr="00C05B56" w:rsidRDefault="00EC34DB" w:rsidP="00DF4DED">
            <w:pPr>
              <w:jc w:val="center"/>
              <w:rPr>
                <w:sz w:val="24"/>
                <w:szCs w:val="24"/>
                <w:lang w:val="en-US"/>
              </w:rPr>
            </w:pPr>
          </w:p>
        </w:tc>
        <w:tc>
          <w:tcPr>
            <w:tcW w:w="709" w:type="dxa"/>
            <w:tcBorders>
              <w:top w:val="single" w:sz="4" w:space="0" w:color="auto"/>
              <w:left w:val="single" w:sz="4" w:space="0" w:color="auto"/>
              <w:bottom w:val="single" w:sz="4" w:space="0" w:color="auto"/>
              <w:right w:val="single" w:sz="4" w:space="0" w:color="auto"/>
            </w:tcBorders>
            <w:vAlign w:val="bottom"/>
          </w:tcPr>
          <w:p w14:paraId="310AE497" w14:textId="77777777" w:rsidR="00EC34DB" w:rsidRPr="00C05B56" w:rsidRDefault="00EC34DB" w:rsidP="00DF4DED">
            <w:pPr>
              <w:jc w:val="center"/>
              <w:rPr>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14:paraId="09F054FE" w14:textId="77777777" w:rsidR="00EC34DB" w:rsidRPr="00C05B56" w:rsidRDefault="00EC34DB" w:rsidP="004F3F75">
            <w:pPr>
              <w:jc w:val="center"/>
              <w:rPr>
                <w:sz w:val="24"/>
                <w:szCs w:val="24"/>
              </w:rPr>
            </w:pPr>
          </w:p>
        </w:tc>
        <w:tc>
          <w:tcPr>
            <w:tcW w:w="575" w:type="dxa"/>
            <w:tcBorders>
              <w:top w:val="single" w:sz="4" w:space="0" w:color="auto"/>
              <w:left w:val="single" w:sz="4" w:space="0" w:color="auto"/>
              <w:bottom w:val="single" w:sz="4" w:space="0" w:color="auto"/>
              <w:right w:val="single" w:sz="4" w:space="0" w:color="auto"/>
            </w:tcBorders>
          </w:tcPr>
          <w:p w14:paraId="63F94978" w14:textId="77777777" w:rsidR="00EC34DB" w:rsidRPr="00C05B56" w:rsidRDefault="00EC34DB" w:rsidP="004F3F75">
            <w:pPr>
              <w:jc w:val="center"/>
              <w:rPr>
                <w:sz w:val="24"/>
                <w:szCs w:val="24"/>
              </w:rPr>
            </w:pPr>
          </w:p>
        </w:tc>
      </w:tr>
      <w:tr w:rsidR="00EC34DB" w:rsidRPr="00C05B56" w14:paraId="50F01295" w14:textId="77777777" w:rsidTr="00C05B56">
        <w:trPr>
          <w:trHeight w:val="272"/>
          <w:jc w:val="center"/>
        </w:trPr>
        <w:tc>
          <w:tcPr>
            <w:tcW w:w="2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1A261D" w14:textId="77777777" w:rsidR="00EC34DB" w:rsidRPr="00C05B56" w:rsidRDefault="00EC34DB" w:rsidP="00C05B56">
            <w:pPr>
              <w:rPr>
                <w:sz w:val="24"/>
                <w:szCs w:val="24"/>
              </w:rPr>
            </w:pPr>
            <w:r w:rsidRPr="00C05B56">
              <w:rPr>
                <w:sz w:val="24"/>
                <w:szCs w:val="24"/>
              </w:rPr>
              <w:t>формальдегид</w:t>
            </w:r>
          </w:p>
        </w:tc>
        <w:tc>
          <w:tcPr>
            <w:tcW w:w="1134" w:type="dxa"/>
            <w:vAlign w:val="center"/>
            <w:hideMark/>
          </w:tcPr>
          <w:p w14:paraId="7934D703" w14:textId="77777777" w:rsidR="00EC34DB" w:rsidRPr="00C05B56" w:rsidRDefault="00EC34DB" w:rsidP="00DF4DED">
            <w:pPr>
              <w:jc w:val="center"/>
              <w:rPr>
                <w:sz w:val="24"/>
                <w:szCs w:val="24"/>
                <w:lang w:val="en-US"/>
              </w:rPr>
            </w:pPr>
            <w:r w:rsidRPr="00C05B56">
              <w:rPr>
                <w:sz w:val="24"/>
                <w:szCs w:val="24"/>
                <w:lang w:val="en-US"/>
              </w:rPr>
              <w:t>0,024</w:t>
            </w:r>
          </w:p>
        </w:tc>
        <w:tc>
          <w:tcPr>
            <w:tcW w:w="1134" w:type="dxa"/>
            <w:vAlign w:val="center"/>
            <w:hideMark/>
          </w:tcPr>
          <w:p w14:paraId="7B297BEE" w14:textId="77777777" w:rsidR="00EC34DB" w:rsidRPr="00C05B56" w:rsidRDefault="00EC34DB" w:rsidP="00DF4DED">
            <w:pPr>
              <w:jc w:val="center"/>
              <w:rPr>
                <w:sz w:val="24"/>
                <w:szCs w:val="24"/>
                <w:lang w:val="kk-KZ"/>
              </w:rPr>
            </w:pPr>
            <w:r w:rsidRPr="00C05B56">
              <w:rPr>
                <w:sz w:val="24"/>
                <w:szCs w:val="24"/>
                <w:lang w:val="en-US"/>
              </w:rPr>
              <w:t>2,</w:t>
            </w:r>
            <w:r w:rsidRPr="00C05B56">
              <w:rPr>
                <w:sz w:val="24"/>
                <w:szCs w:val="24"/>
                <w:lang w:val="kk-KZ"/>
              </w:rPr>
              <w:t>365</w:t>
            </w:r>
          </w:p>
        </w:tc>
        <w:tc>
          <w:tcPr>
            <w:tcW w:w="1276" w:type="dxa"/>
            <w:vAlign w:val="center"/>
            <w:hideMark/>
          </w:tcPr>
          <w:p w14:paraId="018464C2" w14:textId="77777777" w:rsidR="00EC34DB" w:rsidRPr="00C05B56" w:rsidRDefault="00EC34DB" w:rsidP="00DF4DED">
            <w:pPr>
              <w:jc w:val="center"/>
              <w:rPr>
                <w:sz w:val="24"/>
                <w:szCs w:val="24"/>
                <w:lang w:val="en-US"/>
              </w:rPr>
            </w:pPr>
            <w:r w:rsidRPr="00C05B56">
              <w:rPr>
                <w:sz w:val="24"/>
                <w:szCs w:val="24"/>
                <w:lang w:val="en-US"/>
              </w:rPr>
              <w:t>0,029</w:t>
            </w:r>
          </w:p>
        </w:tc>
        <w:tc>
          <w:tcPr>
            <w:tcW w:w="992" w:type="dxa"/>
            <w:tcBorders>
              <w:right w:val="single" w:sz="4" w:space="0" w:color="auto"/>
            </w:tcBorders>
            <w:vAlign w:val="center"/>
            <w:hideMark/>
          </w:tcPr>
          <w:p w14:paraId="4F1A0D5D" w14:textId="77777777" w:rsidR="00EC34DB" w:rsidRPr="00C05B56" w:rsidRDefault="00EC34DB" w:rsidP="00DF4DED">
            <w:pPr>
              <w:jc w:val="center"/>
              <w:rPr>
                <w:sz w:val="24"/>
                <w:szCs w:val="24"/>
                <w:lang w:val="en-US"/>
              </w:rPr>
            </w:pPr>
            <w:r w:rsidRPr="00C05B56">
              <w:rPr>
                <w:sz w:val="24"/>
                <w:szCs w:val="24"/>
                <w:lang w:val="en-US"/>
              </w:rPr>
              <w:t>0,580</w:t>
            </w:r>
          </w:p>
        </w:tc>
        <w:tc>
          <w:tcPr>
            <w:tcW w:w="883" w:type="dxa"/>
            <w:tcBorders>
              <w:top w:val="single" w:sz="4" w:space="0" w:color="auto"/>
              <w:left w:val="single" w:sz="4" w:space="0" w:color="auto"/>
              <w:bottom w:val="single" w:sz="4" w:space="0" w:color="auto"/>
              <w:right w:val="single" w:sz="4" w:space="0" w:color="auto"/>
            </w:tcBorders>
            <w:vAlign w:val="center"/>
          </w:tcPr>
          <w:p w14:paraId="357F8D0B" w14:textId="77777777" w:rsidR="00EC34DB" w:rsidRPr="00C05B56" w:rsidRDefault="00EC34DB" w:rsidP="00DF4DED">
            <w:pPr>
              <w:jc w:val="center"/>
              <w:rPr>
                <w:sz w:val="24"/>
                <w:szCs w:val="24"/>
                <w:lang w:val="en-US"/>
              </w:rPr>
            </w:pPr>
          </w:p>
        </w:tc>
        <w:tc>
          <w:tcPr>
            <w:tcW w:w="709" w:type="dxa"/>
            <w:tcBorders>
              <w:top w:val="single" w:sz="4" w:space="0" w:color="auto"/>
              <w:left w:val="single" w:sz="4" w:space="0" w:color="auto"/>
              <w:bottom w:val="single" w:sz="4" w:space="0" w:color="auto"/>
              <w:right w:val="single" w:sz="4" w:space="0" w:color="auto"/>
            </w:tcBorders>
            <w:vAlign w:val="bottom"/>
          </w:tcPr>
          <w:p w14:paraId="79529F48" w14:textId="77777777" w:rsidR="00EC34DB" w:rsidRPr="00C05B56" w:rsidRDefault="00EC34DB" w:rsidP="00DF4DED">
            <w:pPr>
              <w:jc w:val="center"/>
              <w:rPr>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14:paraId="71B58783" w14:textId="77777777" w:rsidR="00EC34DB" w:rsidRPr="00C05B56" w:rsidRDefault="00EC34DB" w:rsidP="004F3F75">
            <w:pPr>
              <w:jc w:val="center"/>
              <w:rPr>
                <w:sz w:val="24"/>
                <w:szCs w:val="24"/>
              </w:rPr>
            </w:pPr>
          </w:p>
        </w:tc>
        <w:tc>
          <w:tcPr>
            <w:tcW w:w="575" w:type="dxa"/>
            <w:tcBorders>
              <w:top w:val="single" w:sz="4" w:space="0" w:color="auto"/>
              <w:left w:val="single" w:sz="4" w:space="0" w:color="auto"/>
              <w:bottom w:val="single" w:sz="4" w:space="0" w:color="auto"/>
              <w:right w:val="single" w:sz="4" w:space="0" w:color="auto"/>
            </w:tcBorders>
          </w:tcPr>
          <w:p w14:paraId="5C1C9E41" w14:textId="77777777" w:rsidR="00EC34DB" w:rsidRPr="00C05B56" w:rsidRDefault="00EC34DB" w:rsidP="004F3F75">
            <w:pPr>
              <w:jc w:val="center"/>
              <w:rPr>
                <w:sz w:val="24"/>
                <w:szCs w:val="24"/>
              </w:rPr>
            </w:pPr>
          </w:p>
        </w:tc>
      </w:tr>
      <w:tr w:rsidR="00EC34DB" w:rsidRPr="00C05B56" w14:paraId="32886395" w14:textId="77777777" w:rsidTr="00C05B56">
        <w:trPr>
          <w:trHeight w:val="272"/>
          <w:jc w:val="center"/>
        </w:trPr>
        <w:tc>
          <w:tcPr>
            <w:tcW w:w="2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05B858" w14:textId="77777777" w:rsidR="00EC34DB" w:rsidRPr="00C05B56" w:rsidRDefault="00EC34DB" w:rsidP="00C05B56">
            <w:pPr>
              <w:rPr>
                <w:sz w:val="24"/>
                <w:szCs w:val="24"/>
                <w:lang w:val="kk-KZ"/>
              </w:rPr>
            </w:pPr>
            <w:r w:rsidRPr="00C05B56">
              <w:rPr>
                <w:sz w:val="24"/>
                <w:szCs w:val="24"/>
                <w:lang w:val="kk-KZ"/>
              </w:rPr>
              <w:t>күкірттісутег</w:t>
            </w:r>
          </w:p>
        </w:tc>
        <w:tc>
          <w:tcPr>
            <w:tcW w:w="1134" w:type="dxa"/>
            <w:vAlign w:val="center"/>
            <w:hideMark/>
          </w:tcPr>
          <w:p w14:paraId="677DD61E" w14:textId="77777777" w:rsidR="00EC34DB" w:rsidRPr="00C05B56" w:rsidRDefault="00EC34DB" w:rsidP="00DF4DED">
            <w:pPr>
              <w:jc w:val="center"/>
              <w:rPr>
                <w:sz w:val="24"/>
                <w:szCs w:val="24"/>
                <w:lang w:val="en-US"/>
              </w:rPr>
            </w:pPr>
            <w:r w:rsidRPr="00C05B56">
              <w:rPr>
                <w:sz w:val="24"/>
                <w:szCs w:val="24"/>
                <w:lang w:val="en-US"/>
              </w:rPr>
              <w:t>0,014</w:t>
            </w:r>
          </w:p>
        </w:tc>
        <w:tc>
          <w:tcPr>
            <w:tcW w:w="1134" w:type="dxa"/>
            <w:vAlign w:val="center"/>
          </w:tcPr>
          <w:p w14:paraId="618C280B" w14:textId="77777777" w:rsidR="00EC34DB" w:rsidRPr="00C05B56" w:rsidRDefault="00EC34DB" w:rsidP="00DF4DED">
            <w:pPr>
              <w:jc w:val="center"/>
              <w:rPr>
                <w:sz w:val="24"/>
                <w:szCs w:val="24"/>
              </w:rPr>
            </w:pPr>
          </w:p>
        </w:tc>
        <w:tc>
          <w:tcPr>
            <w:tcW w:w="1276" w:type="dxa"/>
            <w:vAlign w:val="center"/>
            <w:hideMark/>
          </w:tcPr>
          <w:p w14:paraId="58E92475" w14:textId="77777777" w:rsidR="00EC34DB" w:rsidRPr="00C05B56" w:rsidRDefault="00EC34DB" w:rsidP="00DF4DED">
            <w:pPr>
              <w:jc w:val="center"/>
              <w:rPr>
                <w:sz w:val="24"/>
                <w:szCs w:val="24"/>
                <w:lang w:val="en-US"/>
              </w:rPr>
            </w:pPr>
            <w:r w:rsidRPr="00C05B56">
              <w:rPr>
                <w:sz w:val="24"/>
                <w:szCs w:val="24"/>
                <w:lang w:val="en-US"/>
              </w:rPr>
              <w:t>0,012</w:t>
            </w:r>
          </w:p>
        </w:tc>
        <w:tc>
          <w:tcPr>
            <w:tcW w:w="992" w:type="dxa"/>
            <w:vAlign w:val="center"/>
            <w:hideMark/>
          </w:tcPr>
          <w:p w14:paraId="03287D04" w14:textId="77777777" w:rsidR="00EC34DB" w:rsidRPr="00C05B56" w:rsidRDefault="00EC34DB" w:rsidP="00DF4DED">
            <w:pPr>
              <w:jc w:val="center"/>
              <w:rPr>
                <w:sz w:val="24"/>
                <w:szCs w:val="24"/>
                <w:lang w:val="en-US"/>
              </w:rPr>
            </w:pPr>
            <w:r w:rsidRPr="00C05B56">
              <w:rPr>
                <w:sz w:val="24"/>
                <w:szCs w:val="24"/>
                <w:lang w:val="en-US"/>
              </w:rPr>
              <w:t>1,525</w:t>
            </w:r>
          </w:p>
        </w:tc>
        <w:tc>
          <w:tcPr>
            <w:tcW w:w="883" w:type="dxa"/>
            <w:tcBorders>
              <w:top w:val="single" w:sz="4" w:space="0" w:color="auto"/>
            </w:tcBorders>
            <w:vAlign w:val="center"/>
          </w:tcPr>
          <w:p w14:paraId="4350B421" w14:textId="77777777" w:rsidR="00EC34DB" w:rsidRPr="00C05B56" w:rsidRDefault="00EC34DB" w:rsidP="00DF4DED">
            <w:pPr>
              <w:jc w:val="center"/>
              <w:rPr>
                <w:sz w:val="24"/>
                <w:szCs w:val="24"/>
                <w:lang w:val="en-US"/>
              </w:rPr>
            </w:pPr>
            <w:r w:rsidRPr="00C05B56">
              <w:rPr>
                <w:sz w:val="24"/>
                <w:szCs w:val="24"/>
                <w:lang w:val="en-US"/>
              </w:rPr>
              <w:t>3,51</w:t>
            </w:r>
          </w:p>
        </w:tc>
        <w:tc>
          <w:tcPr>
            <w:tcW w:w="709" w:type="dxa"/>
            <w:tcBorders>
              <w:top w:val="single" w:sz="4" w:space="0" w:color="auto"/>
            </w:tcBorders>
            <w:vAlign w:val="bottom"/>
          </w:tcPr>
          <w:p w14:paraId="0A1B403E" w14:textId="77777777" w:rsidR="00EC34DB" w:rsidRPr="00C05B56" w:rsidRDefault="00EC34DB" w:rsidP="00DF4DED">
            <w:pPr>
              <w:jc w:val="center"/>
              <w:rPr>
                <w:sz w:val="24"/>
                <w:szCs w:val="24"/>
                <w:lang w:val="en-US"/>
              </w:rPr>
            </w:pPr>
            <w:r w:rsidRPr="00C05B56">
              <w:rPr>
                <w:sz w:val="24"/>
                <w:szCs w:val="24"/>
                <w:lang w:val="en-US"/>
              </w:rPr>
              <w:t>143</w:t>
            </w:r>
          </w:p>
        </w:tc>
        <w:tc>
          <w:tcPr>
            <w:tcW w:w="567" w:type="dxa"/>
            <w:tcBorders>
              <w:top w:val="single" w:sz="4" w:space="0" w:color="auto"/>
            </w:tcBorders>
          </w:tcPr>
          <w:p w14:paraId="527C445E" w14:textId="77777777" w:rsidR="00EC34DB" w:rsidRPr="00C05B56" w:rsidRDefault="00EC34DB" w:rsidP="004F3F75">
            <w:pPr>
              <w:jc w:val="center"/>
              <w:rPr>
                <w:sz w:val="24"/>
                <w:szCs w:val="24"/>
              </w:rPr>
            </w:pPr>
          </w:p>
        </w:tc>
        <w:tc>
          <w:tcPr>
            <w:tcW w:w="575" w:type="dxa"/>
            <w:tcBorders>
              <w:top w:val="single" w:sz="4" w:space="0" w:color="auto"/>
            </w:tcBorders>
          </w:tcPr>
          <w:p w14:paraId="0457ACAF" w14:textId="77777777" w:rsidR="00EC34DB" w:rsidRPr="00C05B56" w:rsidRDefault="00EC34DB" w:rsidP="004F3F75">
            <w:pPr>
              <w:jc w:val="center"/>
              <w:rPr>
                <w:sz w:val="24"/>
                <w:szCs w:val="24"/>
              </w:rPr>
            </w:pPr>
          </w:p>
        </w:tc>
      </w:tr>
      <w:tr w:rsidR="00EC34DB" w:rsidRPr="00C05B56" w14:paraId="0F6156CC" w14:textId="77777777" w:rsidTr="00C05B56">
        <w:trPr>
          <w:trHeight w:val="272"/>
          <w:jc w:val="center"/>
        </w:trPr>
        <w:tc>
          <w:tcPr>
            <w:tcW w:w="2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6112D6" w14:textId="77777777" w:rsidR="00EC34DB" w:rsidRPr="00C05B56" w:rsidRDefault="00EC34DB" w:rsidP="00C05B56">
            <w:pPr>
              <w:rPr>
                <w:sz w:val="24"/>
                <w:szCs w:val="24"/>
              </w:rPr>
            </w:pPr>
            <w:r w:rsidRPr="00C05B56">
              <w:rPr>
                <w:sz w:val="24"/>
                <w:szCs w:val="24"/>
              </w:rPr>
              <w:t xml:space="preserve">озон </w:t>
            </w:r>
            <w:r w:rsidRPr="00C05B56">
              <w:rPr>
                <w:sz w:val="24"/>
                <w:szCs w:val="24"/>
                <w:lang w:val="kk-KZ"/>
              </w:rPr>
              <w:t>(жербеті)</w:t>
            </w:r>
          </w:p>
        </w:tc>
        <w:tc>
          <w:tcPr>
            <w:tcW w:w="1134" w:type="dxa"/>
            <w:vAlign w:val="center"/>
            <w:hideMark/>
          </w:tcPr>
          <w:p w14:paraId="681C6F0F" w14:textId="77777777" w:rsidR="00EC34DB" w:rsidRPr="00C05B56" w:rsidRDefault="00EC34DB" w:rsidP="00DF4DED">
            <w:pPr>
              <w:jc w:val="center"/>
              <w:rPr>
                <w:sz w:val="24"/>
                <w:szCs w:val="24"/>
              </w:rPr>
            </w:pPr>
            <w:r w:rsidRPr="00C05B56">
              <w:rPr>
                <w:sz w:val="24"/>
                <w:szCs w:val="24"/>
                <w:lang w:val="en-US"/>
              </w:rPr>
              <w:t>0,01</w:t>
            </w:r>
            <w:r w:rsidRPr="00C05B56">
              <w:rPr>
                <w:sz w:val="24"/>
                <w:szCs w:val="24"/>
              </w:rPr>
              <w:t>2</w:t>
            </w:r>
          </w:p>
        </w:tc>
        <w:tc>
          <w:tcPr>
            <w:tcW w:w="1134" w:type="dxa"/>
            <w:vAlign w:val="center"/>
            <w:hideMark/>
          </w:tcPr>
          <w:p w14:paraId="25DD920E" w14:textId="77777777" w:rsidR="00EC34DB" w:rsidRPr="00C05B56" w:rsidRDefault="00EC34DB" w:rsidP="00DF4DED">
            <w:pPr>
              <w:jc w:val="center"/>
              <w:rPr>
                <w:sz w:val="24"/>
                <w:szCs w:val="24"/>
                <w:lang w:val="en-US"/>
              </w:rPr>
            </w:pPr>
            <w:r w:rsidRPr="00C05B56">
              <w:rPr>
                <w:sz w:val="24"/>
                <w:szCs w:val="24"/>
                <w:lang w:val="en-US"/>
              </w:rPr>
              <w:t>0,</w:t>
            </w:r>
            <w:r w:rsidRPr="00C05B56">
              <w:rPr>
                <w:sz w:val="24"/>
                <w:szCs w:val="24"/>
              </w:rPr>
              <w:t>383</w:t>
            </w:r>
          </w:p>
        </w:tc>
        <w:tc>
          <w:tcPr>
            <w:tcW w:w="1276" w:type="dxa"/>
            <w:vAlign w:val="center"/>
            <w:hideMark/>
          </w:tcPr>
          <w:p w14:paraId="4038E360" w14:textId="77777777" w:rsidR="00EC34DB" w:rsidRPr="00C05B56" w:rsidRDefault="00EC34DB" w:rsidP="00DF4DED">
            <w:pPr>
              <w:jc w:val="center"/>
              <w:rPr>
                <w:sz w:val="24"/>
                <w:szCs w:val="24"/>
              </w:rPr>
            </w:pPr>
            <w:r w:rsidRPr="00C05B56">
              <w:rPr>
                <w:sz w:val="24"/>
                <w:szCs w:val="24"/>
                <w:lang w:val="en-US"/>
              </w:rPr>
              <w:t>0,</w:t>
            </w:r>
            <w:r w:rsidRPr="00C05B56">
              <w:rPr>
                <w:sz w:val="24"/>
                <w:szCs w:val="24"/>
              </w:rPr>
              <w:t>043</w:t>
            </w:r>
          </w:p>
        </w:tc>
        <w:tc>
          <w:tcPr>
            <w:tcW w:w="992" w:type="dxa"/>
            <w:vAlign w:val="bottom"/>
            <w:hideMark/>
          </w:tcPr>
          <w:p w14:paraId="6177ADDE" w14:textId="77777777" w:rsidR="00EC34DB" w:rsidRPr="00C05B56" w:rsidRDefault="00EC34DB" w:rsidP="00DF4DED">
            <w:pPr>
              <w:jc w:val="center"/>
              <w:rPr>
                <w:sz w:val="24"/>
                <w:szCs w:val="24"/>
              </w:rPr>
            </w:pPr>
            <w:r w:rsidRPr="00C05B56">
              <w:rPr>
                <w:sz w:val="24"/>
                <w:szCs w:val="24"/>
              </w:rPr>
              <w:t>0,268</w:t>
            </w:r>
          </w:p>
        </w:tc>
        <w:tc>
          <w:tcPr>
            <w:tcW w:w="883" w:type="dxa"/>
            <w:vAlign w:val="center"/>
            <w:hideMark/>
          </w:tcPr>
          <w:p w14:paraId="47560F3D" w14:textId="77777777" w:rsidR="00EC34DB" w:rsidRPr="00C05B56" w:rsidRDefault="00EC34DB" w:rsidP="00DF4DED">
            <w:pPr>
              <w:jc w:val="center"/>
              <w:rPr>
                <w:sz w:val="24"/>
                <w:szCs w:val="24"/>
                <w:lang w:val="en-US"/>
              </w:rPr>
            </w:pPr>
          </w:p>
        </w:tc>
        <w:tc>
          <w:tcPr>
            <w:tcW w:w="709" w:type="dxa"/>
            <w:vAlign w:val="bottom"/>
          </w:tcPr>
          <w:p w14:paraId="4B937F16" w14:textId="77777777" w:rsidR="00EC34DB" w:rsidRPr="00C05B56" w:rsidRDefault="00EC34DB" w:rsidP="00DF4DED">
            <w:pPr>
              <w:jc w:val="center"/>
              <w:rPr>
                <w:sz w:val="24"/>
                <w:szCs w:val="24"/>
              </w:rPr>
            </w:pPr>
          </w:p>
        </w:tc>
        <w:tc>
          <w:tcPr>
            <w:tcW w:w="567" w:type="dxa"/>
          </w:tcPr>
          <w:p w14:paraId="747F465B" w14:textId="77777777" w:rsidR="00EC34DB" w:rsidRPr="00C05B56" w:rsidRDefault="00EC34DB" w:rsidP="004F3F75">
            <w:pPr>
              <w:jc w:val="center"/>
              <w:rPr>
                <w:sz w:val="24"/>
                <w:szCs w:val="24"/>
              </w:rPr>
            </w:pPr>
          </w:p>
        </w:tc>
        <w:tc>
          <w:tcPr>
            <w:tcW w:w="575" w:type="dxa"/>
          </w:tcPr>
          <w:p w14:paraId="51BB0951" w14:textId="77777777" w:rsidR="00EC34DB" w:rsidRPr="00C05B56" w:rsidRDefault="00EC34DB" w:rsidP="004F3F75">
            <w:pPr>
              <w:jc w:val="center"/>
              <w:rPr>
                <w:sz w:val="24"/>
                <w:szCs w:val="24"/>
              </w:rPr>
            </w:pPr>
          </w:p>
        </w:tc>
      </w:tr>
      <w:tr w:rsidR="00C05B56" w:rsidRPr="00C05B56" w14:paraId="396584C3" w14:textId="77777777" w:rsidTr="00C05B56">
        <w:trPr>
          <w:trHeight w:val="272"/>
          <w:jc w:val="center"/>
        </w:trPr>
        <w:tc>
          <w:tcPr>
            <w:tcW w:w="2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4B98F1" w14:textId="77777777" w:rsidR="00C05B56" w:rsidRPr="00C05B56" w:rsidRDefault="00C05B56" w:rsidP="00C05B56">
            <w:pPr>
              <w:rPr>
                <w:sz w:val="24"/>
                <w:szCs w:val="24"/>
              </w:rPr>
            </w:pPr>
            <w:r w:rsidRPr="00C05B56">
              <w:rPr>
                <w:sz w:val="24"/>
                <w:szCs w:val="24"/>
              </w:rPr>
              <w:t>Бенз(а)пирен</w:t>
            </w:r>
          </w:p>
        </w:tc>
        <w:tc>
          <w:tcPr>
            <w:tcW w:w="1134" w:type="dxa"/>
            <w:vAlign w:val="center"/>
          </w:tcPr>
          <w:p w14:paraId="03371E4F" w14:textId="77777777" w:rsidR="00C05B56" w:rsidRPr="00C05B56" w:rsidRDefault="00C05B56" w:rsidP="00DF4DED">
            <w:pPr>
              <w:jc w:val="center"/>
              <w:rPr>
                <w:sz w:val="24"/>
                <w:szCs w:val="24"/>
                <w:lang w:val="kk-KZ"/>
              </w:rPr>
            </w:pPr>
            <w:r>
              <w:rPr>
                <w:sz w:val="24"/>
                <w:szCs w:val="24"/>
                <w:lang w:val="kk-KZ"/>
              </w:rPr>
              <w:t>0,003</w:t>
            </w:r>
          </w:p>
        </w:tc>
        <w:tc>
          <w:tcPr>
            <w:tcW w:w="1134" w:type="dxa"/>
            <w:vAlign w:val="center"/>
          </w:tcPr>
          <w:p w14:paraId="74927E7C" w14:textId="77777777" w:rsidR="00C05B56" w:rsidRPr="00C05B56" w:rsidRDefault="00C05B56" w:rsidP="00DF4DED">
            <w:pPr>
              <w:jc w:val="center"/>
              <w:rPr>
                <w:sz w:val="24"/>
                <w:szCs w:val="24"/>
                <w:lang w:val="kk-KZ"/>
              </w:rPr>
            </w:pPr>
            <w:r>
              <w:rPr>
                <w:sz w:val="24"/>
                <w:szCs w:val="24"/>
                <w:lang w:val="kk-KZ"/>
              </w:rPr>
              <w:t>0,2</w:t>
            </w:r>
          </w:p>
        </w:tc>
        <w:tc>
          <w:tcPr>
            <w:tcW w:w="1276" w:type="dxa"/>
            <w:vAlign w:val="center"/>
          </w:tcPr>
          <w:p w14:paraId="330B4752" w14:textId="77777777" w:rsidR="00C05B56" w:rsidRPr="00C05B56" w:rsidRDefault="00C05B56" w:rsidP="00DF4DED">
            <w:pPr>
              <w:jc w:val="center"/>
              <w:rPr>
                <w:sz w:val="24"/>
                <w:szCs w:val="24"/>
                <w:lang w:val="en-US"/>
              </w:rPr>
            </w:pPr>
          </w:p>
        </w:tc>
        <w:tc>
          <w:tcPr>
            <w:tcW w:w="992" w:type="dxa"/>
            <w:vAlign w:val="bottom"/>
          </w:tcPr>
          <w:p w14:paraId="52BBF153" w14:textId="77777777" w:rsidR="00C05B56" w:rsidRPr="00C05B56" w:rsidRDefault="00C05B56" w:rsidP="00DF4DED">
            <w:pPr>
              <w:jc w:val="center"/>
              <w:rPr>
                <w:sz w:val="24"/>
                <w:szCs w:val="24"/>
              </w:rPr>
            </w:pPr>
          </w:p>
        </w:tc>
        <w:tc>
          <w:tcPr>
            <w:tcW w:w="883" w:type="dxa"/>
            <w:vAlign w:val="center"/>
          </w:tcPr>
          <w:p w14:paraId="0F25E382" w14:textId="77777777" w:rsidR="00C05B56" w:rsidRPr="00C05B56" w:rsidRDefault="00C05B56" w:rsidP="00DF4DED">
            <w:pPr>
              <w:jc w:val="center"/>
              <w:rPr>
                <w:sz w:val="24"/>
                <w:szCs w:val="24"/>
                <w:lang w:val="en-US"/>
              </w:rPr>
            </w:pPr>
          </w:p>
        </w:tc>
        <w:tc>
          <w:tcPr>
            <w:tcW w:w="709" w:type="dxa"/>
            <w:vAlign w:val="bottom"/>
          </w:tcPr>
          <w:p w14:paraId="3B95AA59" w14:textId="77777777" w:rsidR="00C05B56" w:rsidRPr="00C05B56" w:rsidRDefault="00C05B56" w:rsidP="00DF4DED">
            <w:pPr>
              <w:jc w:val="center"/>
              <w:rPr>
                <w:sz w:val="24"/>
                <w:szCs w:val="24"/>
              </w:rPr>
            </w:pPr>
          </w:p>
        </w:tc>
        <w:tc>
          <w:tcPr>
            <w:tcW w:w="567" w:type="dxa"/>
          </w:tcPr>
          <w:p w14:paraId="77B4F40B" w14:textId="77777777" w:rsidR="00C05B56" w:rsidRPr="00C05B56" w:rsidRDefault="00C05B56" w:rsidP="004F3F75">
            <w:pPr>
              <w:jc w:val="center"/>
              <w:rPr>
                <w:sz w:val="24"/>
                <w:szCs w:val="24"/>
              </w:rPr>
            </w:pPr>
          </w:p>
        </w:tc>
        <w:tc>
          <w:tcPr>
            <w:tcW w:w="575" w:type="dxa"/>
          </w:tcPr>
          <w:p w14:paraId="7403306C" w14:textId="77777777" w:rsidR="00C05B56" w:rsidRPr="00C05B56" w:rsidRDefault="00C05B56" w:rsidP="004F3F75">
            <w:pPr>
              <w:jc w:val="center"/>
              <w:rPr>
                <w:sz w:val="24"/>
                <w:szCs w:val="24"/>
              </w:rPr>
            </w:pPr>
          </w:p>
        </w:tc>
      </w:tr>
      <w:tr w:rsidR="00EC34DB" w:rsidRPr="00C05B56" w14:paraId="389D0610" w14:textId="77777777" w:rsidTr="00C05B56">
        <w:trPr>
          <w:trHeight w:val="290"/>
          <w:jc w:val="center"/>
        </w:trPr>
        <w:tc>
          <w:tcPr>
            <w:tcW w:w="2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A30B7A" w14:textId="77777777" w:rsidR="00EC34DB" w:rsidRPr="00C05B56" w:rsidRDefault="00EC34DB" w:rsidP="00C05B56">
            <w:pPr>
              <w:rPr>
                <w:sz w:val="24"/>
                <w:szCs w:val="24"/>
              </w:rPr>
            </w:pPr>
            <w:r w:rsidRPr="00C05B56">
              <w:rPr>
                <w:sz w:val="24"/>
                <w:szCs w:val="24"/>
              </w:rPr>
              <w:t>кадмий</w:t>
            </w:r>
          </w:p>
        </w:tc>
        <w:tc>
          <w:tcPr>
            <w:tcW w:w="1134" w:type="dxa"/>
            <w:vAlign w:val="center"/>
            <w:hideMark/>
          </w:tcPr>
          <w:p w14:paraId="37FC0A9B" w14:textId="77777777" w:rsidR="00EC34DB" w:rsidRPr="00C05B56" w:rsidRDefault="00EC34DB" w:rsidP="00DF4DED">
            <w:pPr>
              <w:jc w:val="center"/>
              <w:rPr>
                <w:sz w:val="24"/>
                <w:szCs w:val="24"/>
              </w:rPr>
            </w:pPr>
            <w:r w:rsidRPr="00C05B56">
              <w:rPr>
                <w:sz w:val="24"/>
                <w:szCs w:val="24"/>
                <w:lang w:val="kk-KZ"/>
              </w:rPr>
              <w:t>0,000023</w:t>
            </w:r>
          </w:p>
        </w:tc>
        <w:tc>
          <w:tcPr>
            <w:tcW w:w="1134" w:type="dxa"/>
            <w:vAlign w:val="center"/>
            <w:hideMark/>
          </w:tcPr>
          <w:p w14:paraId="5B2FBA7E" w14:textId="77777777" w:rsidR="00EC34DB" w:rsidRPr="00C05B56" w:rsidRDefault="00EC34DB" w:rsidP="00DF4DED">
            <w:pPr>
              <w:jc w:val="center"/>
              <w:rPr>
                <w:sz w:val="24"/>
                <w:szCs w:val="24"/>
                <w:lang w:val="en-US"/>
              </w:rPr>
            </w:pPr>
            <w:r w:rsidRPr="00C05B56">
              <w:rPr>
                <w:sz w:val="24"/>
                <w:szCs w:val="24"/>
                <w:lang w:val="kk-KZ"/>
              </w:rPr>
              <w:t>0,07</w:t>
            </w:r>
            <w:r w:rsidRPr="00C05B56">
              <w:rPr>
                <w:sz w:val="24"/>
                <w:szCs w:val="24"/>
                <w:lang w:val="en-US"/>
              </w:rPr>
              <w:t>7</w:t>
            </w:r>
          </w:p>
        </w:tc>
        <w:tc>
          <w:tcPr>
            <w:tcW w:w="1276" w:type="dxa"/>
            <w:vAlign w:val="center"/>
            <w:hideMark/>
          </w:tcPr>
          <w:p w14:paraId="511259FA" w14:textId="77777777" w:rsidR="00EC34DB" w:rsidRPr="00C05B56" w:rsidRDefault="00EC34DB" w:rsidP="00DF4DED">
            <w:pPr>
              <w:jc w:val="center"/>
              <w:rPr>
                <w:sz w:val="24"/>
                <w:szCs w:val="24"/>
                <w:lang w:val="kk-KZ"/>
              </w:rPr>
            </w:pPr>
            <w:r w:rsidRPr="00C05B56">
              <w:rPr>
                <w:sz w:val="24"/>
                <w:szCs w:val="24"/>
                <w:lang w:val="kk-KZ"/>
              </w:rPr>
              <w:t>0,000028</w:t>
            </w:r>
          </w:p>
        </w:tc>
        <w:tc>
          <w:tcPr>
            <w:tcW w:w="992" w:type="dxa"/>
            <w:vAlign w:val="center"/>
          </w:tcPr>
          <w:p w14:paraId="48129C5E" w14:textId="77777777" w:rsidR="00EC34DB" w:rsidRPr="00C05B56" w:rsidRDefault="00EC34DB" w:rsidP="00DF4DED">
            <w:pPr>
              <w:jc w:val="center"/>
              <w:rPr>
                <w:sz w:val="24"/>
                <w:szCs w:val="24"/>
                <w:lang w:val="kk-KZ"/>
              </w:rPr>
            </w:pPr>
          </w:p>
        </w:tc>
        <w:tc>
          <w:tcPr>
            <w:tcW w:w="883" w:type="dxa"/>
          </w:tcPr>
          <w:p w14:paraId="0D05A61B" w14:textId="77777777" w:rsidR="00EC34DB" w:rsidRPr="00C05B56" w:rsidRDefault="00EC34DB" w:rsidP="00DF4DED">
            <w:pPr>
              <w:jc w:val="center"/>
              <w:rPr>
                <w:sz w:val="24"/>
                <w:szCs w:val="24"/>
              </w:rPr>
            </w:pPr>
          </w:p>
        </w:tc>
        <w:tc>
          <w:tcPr>
            <w:tcW w:w="709" w:type="dxa"/>
            <w:vAlign w:val="center"/>
          </w:tcPr>
          <w:p w14:paraId="2CC21920" w14:textId="77777777" w:rsidR="00EC34DB" w:rsidRPr="00C05B56" w:rsidRDefault="00EC34DB" w:rsidP="00DF4DED">
            <w:pPr>
              <w:jc w:val="center"/>
              <w:rPr>
                <w:sz w:val="24"/>
                <w:szCs w:val="24"/>
                <w:lang w:val="en-US"/>
              </w:rPr>
            </w:pPr>
          </w:p>
        </w:tc>
        <w:tc>
          <w:tcPr>
            <w:tcW w:w="567" w:type="dxa"/>
          </w:tcPr>
          <w:p w14:paraId="2D4AA6C2" w14:textId="77777777" w:rsidR="00EC34DB" w:rsidRPr="00C05B56" w:rsidRDefault="00EC34DB" w:rsidP="004F3F75">
            <w:pPr>
              <w:jc w:val="center"/>
              <w:rPr>
                <w:sz w:val="24"/>
                <w:szCs w:val="24"/>
              </w:rPr>
            </w:pPr>
          </w:p>
        </w:tc>
        <w:tc>
          <w:tcPr>
            <w:tcW w:w="575" w:type="dxa"/>
          </w:tcPr>
          <w:p w14:paraId="23EC3AEB" w14:textId="77777777" w:rsidR="00EC34DB" w:rsidRPr="00C05B56" w:rsidRDefault="00EC34DB" w:rsidP="004F3F75">
            <w:pPr>
              <w:jc w:val="center"/>
              <w:rPr>
                <w:sz w:val="24"/>
                <w:szCs w:val="24"/>
              </w:rPr>
            </w:pPr>
          </w:p>
        </w:tc>
      </w:tr>
      <w:tr w:rsidR="00EC34DB" w:rsidRPr="00C05B56" w14:paraId="2E8CBE99" w14:textId="77777777" w:rsidTr="00C05B56">
        <w:trPr>
          <w:trHeight w:val="272"/>
          <w:jc w:val="center"/>
        </w:trPr>
        <w:tc>
          <w:tcPr>
            <w:tcW w:w="2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FE7298" w14:textId="77777777" w:rsidR="00EC34DB" w:rsidRPr="00C05B56" w:rsidRDefault="00EC34DB" w:rsidP="00C05B56">
            <w:pPr>
              <w:rPr>
                <w:sz w:val="24"/>
                <w:szCs w:val="24"/>
                <w:lang w:val="kk-KZ"/>
              </w:rPr>
            </w:pPr>
            <w:r w:rsidRPr="00C05B56">
              <w:rPr>
                <w:sz w:val="24"/>
                <w:szCs w:val="24"/>
              </w:rPr>
              <w:t>м</w:t>
            </w:r>
            <w:r w:rsidRPr="00C05B56">
              <w:rPr>
                <w:sz w:val="24"/>
                <w:szCs w:val="24"/>
                <w:lang w:val="kk-KZ"/>
              </w:rPr>
              <w:t>ыс</w:t>
            </w:r>
          </w:p>
        </w:tc>
        <w:tc>
          <w:tcPr>
            <w:tcW w:w="1134" w:type="dxa"/>
            <w:vAlign w:val="center"/>
            <w:hideMark/>
          </w:tcPr>
          <w:p w14:paraId="0E7F28CF" w14:textId="77777777" w:rsidR="00EC34DB" w:rsidRPr="00C05B56" w:rsidRDefault="00EC34DB" w:rsidP="00DF4DED">
            <w:pPr>
              <w:jc w:val="center"/>
              <w:rPr>
                <w:sz w:val="24"/>
                <w:szCs w:val="24"/>
                <w:lang w:val="kk-KZ"/>
              </w:rPr>
            </w:pPr>
            <w:r w:rsidRPr="00C05B56">
              <w:rPr>
                <w:sz w:val="24"/>
                <w:szCs w:val="24"/>
                <w:lang w:val="kk-KZ"/>
              </w:rPr>
              <w:t>0,000021</w:t>
            </w:r>
          </w:p>
        </w:tc>
        <w:tc>
          <w:tcPr>
            <w:tcW w:w="1134" w:type="dxa"/>
            <w:vAlign w:val="center"/>
            <w:hideMark/>
          </w:tcPr>
          <w:p w14:paraId="3F4D3CC7" w14:textId="77777777" w:rsidR="00EC34DB" w:rsidRPr="00C05B56" w:rsidRDefault="00EC34DB" w:rsidP="00DF4DED">
            <w:pPr>
              <w:jc w:val="center"/>
              <w:rPr>
                <w:sz w:val="24"/>
                <w:szCs w:val="24"/>
                <w:lang w:val="en-US"/>
              </w:rPr>
            </w:pPr>
            <w:r w:rsidRPr="00C05B56">
              <w:rPr>
                <w:sz w:val="24"/>
                <w:szCs w:val="24"/>
                <w:lang w:val="kk-KZ"/>
              </w:rPr>
              <w:t>0,010</w:t>
            </w:r>
          </w:p>
        </w:tc>
        <w:tc>
          <w:tcPr>
            <w:tcW w:w="1276" w:type="dxa"/>
            <w:vAlign w:val="center"/>
            <w:hideMark/>
          </w:tcPr>
          <w:p w14:paraId="1121853F" w14:textId="77777777" w:rsidR="00EC34DB" w:rsidRPr="00C05B56" w:rsidRDefault="00EC34DB" w:rsidP="00DF4DED">
            <w:pPr>
              <w:jc w:val="center"/>
              <w:rPr>
                <w:sz w:val="24"/>
                <w:szCs w:val="24"/>
              </w:rPr>
            </w:pPr>
            <w:r w:rsidRPr="00C05B56">
              <w:rPr>
                <w:sz w:val="24"/>
                <w:szCs w:val="24"/>
                <w:lang w:val="kk-KZ"/>
              </w:rPr>
              <w:t>0,0000</w:t>
            </w:r>
            <w:r w:rsidRPr="00C05B56">
              <w:rPr>
                <w:sz w:val="24"/>
                <w:szCs w:val="24"/>
                <w:lang w:val="en-US"/>
              </w:rPr>
              <w:t>35</w:t>
            </w:r>
          </w:p>
        </w:tc>
        <w:tc>
          <w:tcPr>
            <w:tcW w:w="992" w:type="dxa"/>
            <w:vAlign w:val="center"/>
          </w:tcPr>
          <w:p w14:paraId="4E018B64" w14:textId="77777777" w:rsidR="00EC34DB" w:rsidRPr="00C05B56" w:rsidRDefault="00EC34DB" w:rsidP="00DF4DED">
            <w:pPr>
              <w:jc w:val="center"/>
              <w:rPr>
                <w:sz w:val="24"/>
                <w:szCs w:val="24"/>
                <w:lang w:val="kk-KZ"/>
              </w:rPr>
            </w:pPr>
          </w:p>
        </w:tc>
        <w:tc>
          <w:tcPr>
            <w:tcW w:w="883" w:type="dxa"/>
          </w:tcPr>
          <w:p w14:paraId="2C4D5C70" w14:textId="77777777" w:rsidR="00EC34DB" w:rsidRPr="00C05B56" w:rsidRDefault="00EC34DB" w:rsidP="00DF4DED">
            <w:pPr>
              <w:jc w:val="center"/>
              <w:rPr>
                <w:sz w:val="24"/>
                <w:szCs w:val="24"/>
              </w:rPr>
            </w:pPr>
          </w:p>
        </w:tc>
        <w:tc>
          <w:tcPr>
            <w:tcW w:w="709" w:type="dxa"/>
            <w:vAlign w:val="center"/>
          </w:tcPr>
          <w:p w14:paraId="2EDFF7C0" w14:textId="77777777" w:rsidR="00EC34DB" w:rsidRPr="00C05B56" w:rsidRDefault="00EC34DB" w:rsidP="00DF4DED">
            <w:pPr>
              <w:jc w:val="center"/>
              <w:rPr>
                <w:sz w:val="24"/>
                <w:szCs w:val="24"/>
                <w:lang w:val="en-US"/>
              </w:rPr>
            </w:pPr>
          </w:p>
        </w:tc>
        <w:tc>
          <w:tcPr>
            <w:tcW w:w="567" w:type="dxa"/>
          </w:tcPr>
          <w:p w14:paraId="61304A07" w14:textId="77777777" w:rsidR="00EC34DB" w:rsidRPr="00C05B56" w:rsidRDefault="00EC34DB" w:rsidP="004F3F75">
            <w:pPr>
              <w:jc w:val="center"/>
              <w:rPr>
                <w:sz w:val="24"/>
                <w:szCs w:val="24"/>
              </w:rPr>
            </w:pPr>
          </w:p>
        </w:tc>
        <w:tc>
          <w:tcPr>
            <w:tcW w:w="575" w:type="dxa"/>
          </w:tcPr>
          <w:p w14:paraId="1494E11C" w14:textId="77777777" w:rsidR="00EC34DB" w:rsidRPr="00C05B56" w:rsidRDefault="00EC34DB" w:rsidP="004F3F75">
            <w:pPr>
              <w:jc w:val="center"/>
              <w:rPr>
                <w:sz w:val="24"/>
                <w:szCs w:val="24"/>
              </w:rPr>
            </w:pPr>
          </w:p>
        </w:tc>
      </w:tr>
      <w:tr w:rsidR="00EC34DB" w:rsidRPr="00C05B56" w14:paraId="4B775292" w14:textId="77777777" w:rsidTr="00C05B56">
        <w:trPr>
          <w:trHeight w:val="272"/>
          <w:jc w:val="center"/>
        </w:trPr>
        <w:tc>
          <w:tcPr>
            <w:tcW w:w="2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8BBBC" w14:textId="77777777" w:rsidR="00EC34DB" w:rsidRPr="00C05B56" w:rsidRDefault="00EC34DB" w:rsidP="00C05B56">
            <w:pPr>
              <w:rPr>
                <w:sz w:val="24"/>
                <w:szCs w:val="24"/>
                <w:lang w:val="kk-KZ"/>
              </w:rPr>
            </w:pPr>
            <w:r w:rsidRPr="00C05B56">
              <w:rPr>
                <w:sz w:val="24"/>
                <w:szCs w:val="24"/>
                <w:lang w:val="kk-KZ"/>
              </w:rPr>
              <w:t>күшән</w:t>
            </w:r>
          </w:p>
        </w:tc>
        <w:tc>
          <w:tcPr>
            <w:tcW w:w="1134" w:type="dxa"/>
            <w:vAlign w:val="center"/>
            <w:hideMark/>
          </w:tcPr>
          <w:p w14:paraId="7AC7186D" w14:textId="77777777" w:rsidR="00EC34DB" w:rsidRPr="00C05B56" w:rsidRDefault="00EC34DB" w:rsidP="00DF4DED">
            <w:pPr>
              <w:jc w:val="center"/>
              <w:rPr>
                <w:sz w:val="24"/>
                <w:szCs w:val="24"/>
                <w:lang w:val="kk-KZ"/>
              </w:rPr>
            </w:pPr>
            <w:r w:rsidRPr="00C05B56">
              <w:rPr>
                <w:sz w:val="24"/>
                <w:szCs w:val="24"/>
                <w:lang w:val="kk-KZ"/>
              </w:rPr>
              <w:t>0,000004</w:t>
            </w:r>
          </w:p>
        </w:tc>
        <w:tc>
          <w:tcPr>
            <w:tcW w:w="1134" w:type="dxa"/>
            <w:vAlign w:val="center"/>
            <w:hideMark/>
          </w:tcPr>
          <w:p w14:paraId="4300F479" w14:textId="77777777" w:rsidR="00EC34DB" w:rsidRPr="00C05B56" w:rsidRDefault="00EC34DB" w:rsidP="00DF4DED">
            <w:pPr>
              <w:jc w:val="center"/>
              <w:rPr>
                <w:sz w:val="24"/>
                <w:szCs w:val="24"/>
                <w:lang w:val="kk-KZ"/>
              </w:rPr>
            </w:pPr>
            <w:r w:rsidRPr="00C05B56">
              <w:rPr>
                <w:sz w:val="24"/>
                <w:szCs w:val="24"/>
                <w:lang w:val="kk-KZ"/>
              </w:rPr>
              <w:t>0,001</w:t>
            </w:r>
          </w:p>
        </w:tc>
        <w:tc>
          <w:tcPr>
            <w:tcW w:w="1276" w:type="dxa"/>
            <w:vAlign w:val="center"/>
            <w:hideMark/>
          </w:tcPr>
          <w:p w14:paraId="16AFAEEF" w14:textId="77777777" w:rsidR="00EC34DB" w:rsidRPr="00C05B56" w:rsidRDefault="00EC34DB" w:rsidP="00DF4DED">
            <w:pPr>
              <w:jc w:val="center"/>
              <w:rPr>
                <w:sz w:val="24"/>
                <w:szCs w:val="24"/>
              </w:rPr>
            </w:pPr>
            <w:r w:rsidRPr="00C05B56">
              <w:rPr>
                <w:sz w:val="24"/>
                <w:szCs w:val="24"/>
                <w:lang w:val="kk-KZ"/>
              </w:rPr>
              <w:t>0,000018</w:t>
            </w:r>
          </w:p>
        </w:tc>
        <w:tc>
          <w:tcPr>
            <w:tcW w:w="992" w:type="dxa"/>
            <w:vAlign w:val="center"/>
          </w:tcPr>
          <w:p w14:paraId="6CD6CCA8" w14:textId="77777777" w:rsidR="00EC34DB" w:rsidRPr="00C05B56" w:rsidRDefault="00EC34DB" w:rsidP="00DF4DED">
            <w:pPr>
              <w:jc w:val="center"/>
              <w:rPr>
                <w:sz w:val="24"/>
                <w:szCs w:val="24"/>
                <w:lang w:val="kk-KZ"/>
              </w:rPr>
            </w:pPr>
          </w:p>
        </w:tc>
        <w:tc>
          <w:tcPr>
            <w:tcW w:w="883" w:type="dxa"/>
          </w:tcPr>
          <w:p w14:paraId="07762DF7" w14:textId="77777777" w:rsidR="00EC34DB" w:rsidRPr="00C05B56" w:rsidRDefault="00EC34DB" w:rsidP="00DF4DED">
            <w:pPr>
              <w:jc w:val="center"/>
              <w:rPr>
                <w:sz w:val="24"/>
                <w:szCs w:val="24"/>
              </w:rPr>
            </w:pPr>
          </w:p>
        </w:tc>
        <w:tc>
          <w:tcPr>
            <w:tcW w:w="709" w:type="dxa"/>
            <w:vAlign w:val="center"/>
          </w:tcPr>
          <w:p w14:paraId="5BCE039E" w14:textId="77777777" w:rsidR="00EC34DB" w:rsidRPr="00C05B56" w:rsidRDefault="00EC34DB" w:rsidP="00DF4DED">
            <w:pPr>
              <w:jc w:val="center"/>
              <w:rPr>
                <w:sz w:val="24"/>
                <w:szCs w:val="24"/>
                <w:lang w:val="en-US"/>
              </w:rPr>
            </w:pPr>
          </w:p>
        </w:tc>
        <w:tc>
          <w:tcPr>
            <w:tcW w:w="567" w:type="dxa"/>
          </w:tcPr>
          <w:p w14:paraId="096DA8A8" w14:textId="77777777" w:rsidR="00EC34DB" w:rsidRPr="00C05B56" w:rsidRDefault="00EC34DB" w:rsidP="004F3F75">
            <w:pPr>
              <w:jc w:val="center"/>
              <w:rPr>
                <w:sz w:val="24"/>
                <w:szCs w:val="24"/>
              </w:rPr>
            </w:pPr>
          </w:p>
        </w:tc>
        <w:tc>
          <w:tcPr>
            <w:tcW w:w="575" w:type="dxa"/>
          </w:tcPr>
          <w:p w14:paraId="4EEBE9DB" w14:textId="77777777" w:rsidR="00EC34DB" w:rsidRPr="00C05B56" w:rsidRDefault="00EC34DB" w:rsidP="004F3F75">
            <w:pPr>
              <w:jc w:val="center"/>
              <w:rPr>
                <w:sz w:val="24"/>
                <w:szCs w:val="24"/>
              </w:rPr>
            </w:pPr>
          </w:p>
        </w:tc>
      </w:tr>
      <w:tr w:rsidR="00EC34DB" w:rsidRPr="00C05B56" w14:paraId="178B95BE" w14:textId="77777777" w:rsidTr="00C05B56">
        <w:trPr>
          <w:trHeight w:val="272"/>
          <w:jc w:val="center"/>
        </w:trPr>
        <w:tc>
          <w:tcPr>
            <w:tcW w:w="2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A786FA" w14:textId="77777777" w:rsidR="00EC34DB" w:rsidRPr="00C05B56" w:rsidRDefault="00EC34DB" w:rsidP="00C05B56">
            <w:pPr>
              <w:rPr>
                <w:sz w:val="24"/>
                <w:szCs w:val="24"/>
                <w:lang w:val="kk-KZ"/>
              </w:rPr>
            </w:pPr>
            <w:r w:rsidRPr="00C05B56">
              <w:rPr>
                <w:sz w:val="24"/>
                <w:szCs w:val="24"/>
                <w:lang w:val="kk-KZ"/>
              </w:rPr>
              <w:t>қорғасын</w:t>
            </w:r>
          </w:p>
        </w:tc>
        <w:tc>
          <w:tcPr>
            <w:tcW w:w="1134" w:type="dxa"/>
            <w:vAlign w:val="center"/>
            <w:hideMark/>
          </w:tcPr>
          <w:p w14:paraId="24F1F9CA" w14:textId="77777777" w:rsidR="00EC34DB" w:rsidRPr="00C05B56" w:rsidRDefault="00EC34DB" w:rsidP="004F3F75">
            <w:pPr>
              <w:jc w:val="center"/>
              <w:rPr>
                <w:sz w:val="24"/>
                <w:szCs w:val="24"/>
                <w:lang w:val="kk-KZ"/>
              </w:rPr>
            </w:pPr>
            <w:r w:rsidRPr="00C05B56">
              <w:rPr>
                <w:sz w:val="24"/>
                <w:szCs w:val="24"/>
                <w:lang w:val="kk-KZ"/>
              </w:rPr>
              <w:t>0,000023</w:t>
            </w:r>
          </w:p>
        </w:tc>
        <w:tc>
          <w:tcPr>
            <w:tcW w:w="1134" w:type="dxa"/>
            <w:vAlign w:val="center"/>
            <w:hideMark/>
          </w:tcPr>
          <w:p w14:paraId="72089378" w14:textId="77777777" w:rsidR="00EC34DB" w:rsidRPr="00C05B56" w:rsidRDefault="00EC34DB" w:rsidP="004F3F75">
            <w:pPr>
              <w:jc w:val="center"/>
              <w:rPr>
                <w:sz w:val="24"/>
                <w:szCs w:val="24"/>
                <w:lang w:val="kk-KZ"/>
              </w:rPr>
            </w:pPr>
            <w:r w:rsidRPr="00C05B56">
              <w:rPr>
                <w:sz w:val="24"/>
                <w:szCs w:val="24"/>
                <w:lang w:val="kk-KZ"/>
              </w:rPr>
              <w:t>0,077</w:t>
            </w:r>
          </w:p>
        </w:tc>
        <w:tc>
          <w:tcPr>
            <w:tcW w:w="1276" w:type="dxa"/>
            <w:vAlign w:val="center"/>
            <w:hideMark/>
          </w:tcPr>
          <w:p w14:paraId="4E0E61AC" w14:textId="77777777" w:rsidR="00EC34DB" w:rsidRPr="00C05B56" w:rsidRDefault="00EC34DB" w:rsidP="004F3F75">
            <w:pPr>
              <w:jc w:val="center"/>
              <w:rPr>
                <w:sz w:val="24"/>
                <w:szCs w:val="24"/>
                <w:lang w:val="en-US"/>
              </w:rPr>
            </w:pPr>
            <w:r w:rsidRPr="00C05B56">
              <w:rPr>
                <w:sz w:val="24"/>
                <w:szCs w:val="24"/>
                <w:lang w:val="kk-KZ"/>
              </w:rPr>
              <w:t>0,000030</w:t>
            </w:r>
          </w:p>
        </w:tc>
        <w:tc>
          <w:tcPr>
            <w:tcW w:w="992" w:type="dxa"/>
            <w:vAlign w:val="center"/>
          </w:tcPr>
          <w:p w14:paraId="18C5DFB9" w14:textId="77777777" w:rsidR="00EC34DB" w:rsidRPr="00C05B56" w:rsidRDefault="00EC34DB" w:rsidP="004F3F75">
            <w:pPr>
              <w:jc w:val="center"/>
              <w:rPr>
                <w:sz w:val="24"/>
                <w:szCs w:val="24"/>
                <w:lang w:val="kk-KZ"/>
              </w:rPr>
            </w:pPr>
          </w:p>
        </w:tc>
        <w:tc>
          <w:tcPr>
            <w:tcW w:w="883" w:type="dxa"/>
          </w:tcPr>
          <w:p w14:paraId="7A2486AF" w14:textId="77777777" w:rsidR="00EC34DB" w:rsidRPr="00C05B56" w:rsidRDefault="00EC34DB" w:rsidP="004F3F75">
            <w:pPr>
              <w:jc w:val="center"/>
              <w:rPr>
                <w:sz w:val="24"/>
                <w:szCs w:val="24"/>
              </w:rPr>
            </w:pPr>
          </w:p>
        </w:tc>
        <w:tc>
          <w:tcPr>
            <w:tcW w:w="709" w:type="dxa"/>
            <w:vAlign w:val="center"/>
          </w:tcPr>
          <w:p w14:paraId="664FD68A" w14:textId="77777777" w:rsidR="00EC34DB" w:rsidRPr="00C05B56" w:rsidRDefault="00EC34DB" w:rsidP="004F3F75">
            <w:pPr>
              <w:jc w:val="center"/>
              <w:rPr>
                <w:sz w:val="24"/>
                <w:szCs w:val="24"/>
                <w:lang w:val="en-US"/>
              </w:rPr>
            </w:pPr>
          </w:p>
        </w:tc>
        <w:tc>
          <w:tcPr>
            <w:tcW w:w="567" w:type="dxa"/>
          </w:tcPr>
          <w:p w14:paraId="1FE66CC9" w14:textId="77777777" w:rsidR="00EC34DB" w:rsidRPr="00C05B56" w:rsidRDefault="00EC34DB" w:rsidP="004F3F75">
            <w:pPr>
              <w:jc w:val="center"/>
              <w:rPr>
                <w:sz w:val="24"/>
                <w:szCs w:val="24"/>
              </w:rPr>
            </w:pPr>
          </w:p>
        </w:tc>
        <w:tc>
          <w:tcPr>
            <w:tcW w:w="575" w:type="dxa"/>
          </w:tcPr>
          <w:p w14:paraId="65E83023" w14:textId="77777777" w:rsidR="00EC34DB" w:rsidRPr="00C05B56" w:rsidRDefault="00EC34DB" w:rsidP="004F3F75">
            <w:pPr>
              <w:jc w:val="center"/>
              <w:rPr>
                <w:sz w:val="24"/>
                <w:szCs w:val="24"/>
              </w:rPr>
            </w:pPr>
          </w:p>
        </w:tc>
      </w:tr>
      <w:tr w:rsidR="00C05B56" w:rsidRPr="00C05B56" w14:paraId="011D2809" w14:textId="77777777" w:rsidTr="00C05B56">
        <w:trPr>
          <w:trHeight w:val="272"/>
          <w:jc w:val="center"/>
        </w:trPr>
        <w:tc>
          <w:tcPr>
            <w:tcW w:w="2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C6A7F" w14:textId="77777777" w:rsidR="00C05B56" w:rsidRPr="00C05B56" w:rsidRDefault="00C05B56" w:rsidP="00C05B56">
            <w:pPr>
              <w:rPr>
                <w:sz w:val="24"/>
                <w:szCs w:val="24"/>
                <w:lang w:val="kk-KZ"/>
              </w:rPr>
            </w:pPr>
            <w:r>
              <w:rPr>
                <w:sz w:val="24"/>
                <w:szCs w:val="24"/>
                <w:lang w:val="kk-KZ"/>
              </w:rPr>
              <w:t>хром</w:t>
            </w:r>
          </w:p>
        </w:tc>
        <w:tc>
          <w:tcPr>
            <w:tcW w:w="1134" w:type="dxa"/>
            <w:vAlign w:val="center"/>
          </w:tcPr>
          <w:p w14:paraId="4E8E671F" w14:textId="77777777" w:rsidR="00C05B56" w:rsidRPr="00C05B56" w:rsidRDefault="00C05B56" w:rsidP="004F3F75">
            <w:pPr>
              <w:jc w:val="center"/>
              <w:rPr>
                <w:sz w:val="24"/>
                <w:szCs w:val="24"/>
                <w:lang w:val="kk-KZ"/>
              </w:rPr>
            </w:pPr>
            <w:r>
              <w:rPr>
                <w:sz w:val="24"/>
                <w:szCs w:val="24"/>
                <w:lang w:val="kk-KZ"/>
              </w:rPr>
              <w:t>0,000001</w:t>
            </w:r>
          </w:p>
        </w:tc>
        <w:tc>
          <w:tcPr>
            <w:tcW w:w="1134" w:type="dxa"/>
            <w:vAlign w:val="center"/>
          </w:tcPr>
          <w:p w14:paraId="4816FA0F" w14:textId="77777777" w:rsidR="00C05B56" w:rsidRPr="00C05B56" w:rsidRDefault="00C05B56" w:rsidP="004F3F75">
            <w:pPr>
              <w:jc w:val="center"/>
              <w:rPr>
                <w:sz w:val="24"/>
                <w:szCs w:val="24"/>
                <w:lang w:val="kk-KZ"/>
              </w:rPr>
            </w:pPr>
            <w:r>
              <w:rPr>
                <w:sz w:val="24"/>
                <w:szCs w:val="24"/>
                <w:lang w:val="kk-KZ"/>
              </w:rPr>
              <w:t>0,005</w:t>
            </w:r>
          </w:p>
        </w:tc>
        <w:tc>
          <w:tcPr>
            <w:tcW w:w="1276" w:type="dxa"/>
            <w:vAlign w:val="center"/>
          </w:tcPr>
          <w:p w14:paraId="3483FD92" w14:textId="77777777" w:rsidR="00C05B56" w:rsidRPr="00C05B56" w:rsidRDefault="00C05B56" w:rsidP="004F3F75">
            <w:pPr>
              <w:jc w:val="center"/>
              <w:rPr>
                <w:sz w:val="24"/>
                <w:szCs w:val="24"/>
                <w:lang w:val="kk-KZ"/>
              </w:rPr>
            </w:pPr>
            <w:r>
              <w:rPr>
                <w:sz w:val="24"/>
                <w:szCs w:val="24"/>
                <w:lang w:val="kk-KZ"/>
              </w:rPr>
              <w:t>0,000002</w:t>
            </w:r>
          </w:p>
        </w:tc>
        <w:tc>
          <w:tcPr>
            <w:tcW w:w="992" w:type="dxa"/>
            <w:vAlign w:val="center"/>
          </w:tcPr>
          <w:p w14:paraId="46A3A800" w14:textId="77777777" w:rsidR="00C05B56" w:rsidRPr="00C05B56" w:rsidRDefault="00C05B56" w:rsidP="004F3F75">
            <w:pPr>
              <w:jc w:val="center"/>
              <w:rPr>
                <w:sz w:val="24"/>
                <w:szCs w:val="24"/>
                <w:lang w:val="kk-KZ"/>
              </w:rPr>
            </w:pPr>
          </w:p>
        </w:tc>
        <w:tc>
          <w:tcPr>
            <w:tcW w:w="883" w:type="dxa"/>
          </w:tcPr>
          <w:p w14:paraId="0F70D94D" w14:textId="77777777" w:rsidR="00C05B56" w:rsidRPr="00C05B56" w:rsidRDefault="00C05B56" w:rsidP="004F3F75">
            <w:pPr>
              <w:jc w:val="center"/>
              <w:rPr>
                <w:sz w:val="24"/>
                <w:szCs w:val="24"/>
              </w:rPr>
            </w:pPr>
          </w:p>
        </w:tc>
        <w:tc>
          <w:tcPr>
            <w:tcW w:w="709" w:type="dxa"/>
            <w:vAlign w:val="center"/>
          </w:tcPr>
          <w:p w14:paraId="774D1584" w14:textId="77777777" w:rsidR="00C05B56" w:rsidRPr="00C05B56" w:rsidRDefault="00C05B56" w:rsidP="004F3F75">
            <w:pPr>
              <w:jc w:val="center"/>
              <w:rPr>
                <w:sz w:val="24"/>
                <w:szCs w:val="24"/>
                <w:lang w:val="en-US"/>
              </w:rPr>
            </w:pPr>
          </w:p>
        </w:tc>
        <w:tc>
          <w:tcPr>
            <w:tcW w:w="567" w:type="dxa"/>
          </w:tcPr>
          <w:p w14:paraId="633F7225" w14:textId="77777777" w:rsidR="00C05B56" w:rsidRPr="00C05B56" w:rsidRDefault="00C05B56" w:rsidP="004F3F75">
            <w:pPr>
              <w:jc w:val="center"/>
              <w:rPr>
                <w:sz w:val="24"/>
                <w:szCs w:val="24"/>
              </w:rPr>
            </w:pPr>
          </w:p>
        </w:tc>
        <w:tc>
          <w:tcPr>
            <w:tcW w:w="575" w:type="dxa"/>
          </w:tcPr>
          <w:p w14:paraId="140AE5C3" w14:textId="77777777" w:rsidR="00C05B56" w:rsidRPr="00C05B56" w:rsidRDefault="00C05B56" w:rsidP="004F3F75">
            <w:pPr>
              <w:jc w:val="center"/>
              <w:rPr>
                <w:sz w:val="24"/>
                <w:szCs w:val="24"/>
              </w:rPr>
            </w:pPr>
          </w:p>
        </w:tc>
      </w:tr>
    </w:tbl>
    <w:p w14:paraId="56958B9A" w14:textId="77777777" w:rsidR="00C05B56" w:rsidRDefault="00C05B56" w:rsidP="00FF45E4">
      <w:pPr>
        <w:spacing w:after="0"/>
        <w:ind w:firstLine="708"/>
        <w:rPr>
          <w:rFonts w:ascii="Times New Roman" w:hAnsi="Times New Roman" w:cs="Times New Roman"/>
          <w:b/>
          <w:sz w:val="28"/>
          <w:szCs w:val="28"/>
          <w:lang w:val="kk-KZ"/>
        </w:rPr>
      </w:pPr>
    </w:p>
    <w:p w14:paraId="421984D6" w14:textId="77777777" w:rsidR="00FF45E4" w:rsidRPr="00C05B56" w:rsidRDefault="00E71E4E" w:rsidP="00FF45E4">
      <w:pPr>
        <w:spacing w:after="0"/>
        <w:ind w:firstLine="708"/>
        <w:rPr>
          <w:rFonts w:ascii="Times New Roman" w:hAnsi="Times New Roman" w:cs="Times New Roman"/>
          <w:b/>
          <w:sz w:val="28"/>
          <w:szCs w:val="28"/>
          <w:lang w:val="kk-KZ"/>
        </w:rPr>
      </w:pPr>
      <w:r w:rsidRPr="00C05B56">
        <w:rPr>
          <w:rFonts w:ascii="Times New Roman" w:hAnsi="Times New Roman" w:cs="Times New Roman"/>
          <w:b/>
          <w:sz w:val="28"/>
          <w:szCs w:val="28"/>
          <w:lang w:val="kk-KZ"/>
        </w:rPr>
        <w:t xml:space="preserve">Қорытынды: </w:t>
      </w:r>
    </w:p>
    <w:p w14:paraId="6809EEA4" w14:textId="77777777" w:rsidR="00FF45E4" w:rsidRPr="008837AA" w:rsidRDefault="00E71E4E" w:rsidP="00FF45E4">
      <w:pPr>
        <w:spacing w:after="0"/>
        <w:ind w:firstLine="708"/>
        <w:rPr>
          <w:rFonts w:ascii="Times New Roman" w:hAnsi="Times New Roman" w:cs="Times New Roman"/>
          <w:sz w:val="28"/>
          <w:szCs w:val="28"/>
          <w:lang w:val="kk-KZ"/>
        </w:rPr>
      </w:pPr>
      <w:r w:rsidRPr="008837AA">
        <w:rPr>
          <w:rFonts w:ascii="Times New Roman" w:hAnsi="Times New Roman" w:cs="Times New Roman"/>
          <w:sz w:val="28"/>
          <w:szCs w:val="28"/>
          <w:lang w:val="kk-KZ"/>
        </w:rPr>
        <w:t xml:space="preserve">Соңғы бес жылда ауаның ластану деңгейі </w:t>
      </w:r>
      <w:r w:rsidR="006E3AED">
        <w:rPr>
          <w:rFonts w:ascii="Times New Roman" w:hAnsi="Times New Roman" w:cs="Times New Roman"/>
          <w:sz w:val="28"/>
          <w:szCs w:val="28"/>
          <w:lang w:val="kk-KZ"/>
        </w:rPr>
        <w:t>мамырда</w:t>
      </w:r>
      <w:r w:rsidR="00E22021">
        <w:rPr>
          <w:rFonts w:ascii="Times New Roman" w:hAnsi="Times New Roman" w:cs="Times New Roman"/>
          <w:sz w:val="28"/>
          <w:szCs w:val="28"/>
          <w:lang w:val="kk-KZ"/>
        </w:rPr>
        <w:t xml:space="preserve"> </w:t>
      </w:r>
      <w:r w:rsidRPr="008837AA">
        <w:rPr>
          <w:rFonts w:ascii="Times New Roman" w:hAnsi="Times New Roman" w:cs="Times New Roman"/>
          <w:sz w:val="28"/>
          <w:szCs w:val="28"/>
          <w:lang w:val="kk-KZ"/>
        </w:rPr>
        <w:t>келесідей өзгерді:</w:t>
      </w:r>
    </w:p>
    <w:p w14:paraId="6014EECE" w14:textId="77777777" w:rsidR="00697C52" w:rsidRPr="004C26ED" w:rsidRDefault="00FA67B2" w:rsidP="00FF45E4">
      <w:pPr>
        <w:spacing w:after="0"/>
        <w:ind w:firstLine="708"/>
        <w:rPr>
          <w:rFonts w:ascii="Times New Roman" w:hAnsi="Times New Roman" w:cs="Times New Roman"/>
          <w:sz w:val="28"/>
          <w:szCs w:val="28"/>
          <w:highlight w:val="yellow"/>
          <w:lang w:val="kk-KZ"/>
        </w:rPr>
      </w:pPr>
      <w:r w:rsidRPr="00FA67B2">
        <w:rPr>
          <w:noProof/>
          <w:highlight w:val="yellow"/>
        </w:rPr>
        <w:drawing>
          <wp:inline distT="0" distB="0" distL="0" distR="0" wp14:anchorId="4FF0FD0E" wp14:editId="78022070">
            <wp:extent cx="5305425" cy="1939925"/>
            <wp:effectExtent l="0" t="0" r="9525" b="3175"/>
            <wp:docPr id="1" name="Диаграмма 1">
              <a:extLst xmlns:a="http://schemas.openxmlformats.org/drawingml/2006/main">
                <a:ext uri="{FF2B5EF4-FFF2-40B4-BE49-F238E27FC236}">
                  <a16:creationId xmlns:a16="http://schemas.microsoft.com/office/drawing/2014/main" id="{C4693A9D-A664-43E9-BC24-4BF6807109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1A3DE3" w14:textId="77777777" w:rsidR="00FF45E4" w:rsidRPr="008837AA" w:rsidRDefault="00E71E4E" w:rsidP="00834D4A">
      <w:pPr>
        <w:spacing w:after="0"/>
        <w:ind w:firstLine="708"/>
        <w:jc w:val="both"/>
        <w:rPr>
          <w:rFonts w:ascii="Times New Roman" w:hAnsi="Times New Roman" w:cs="Times New Roman"/>
          <w:color w:val="000000"/>
          <w:sz w:val="28"/>
          <w:szCs w:val="28"/>
          <w:lang w:val="kk-KZ"/>
        </w:rPr>
      </w:pPr>
      <w:r w:rsidRPr="008837AA">
        <w:rPr>
          <w:rFonts w:ascii="Times New Roman" w:hAnsi="Times New Roman" w:cs="Times New Roman"/>
          <w:color w:val="000000"/>
          <w:sz w:val="28"/>
          <w:szCs w:val="28"/>
          <w:lang w:val="kk-KZ"/>
        </w:rPr>
        <w:lastRenderedPageBreak/>
        <w:t xml:space="preserve">Кестеден көріп отырғанымыздай, </w:t>
      </w:r>
      <w:r w:rsidR="006E3AED">
        <w:rPr>
          <w:rFonts w:ascii="Times New Roman" w:hAnsi="Times New Roman" w:cs="Times New Roman"/>
          <w:color w:val="000000"/>
          <w:sz w:val="28"/>
          <w:szCs w:val="28"/>
          <w:lang w:val="kk-KZ"/>
        </w:rPr>
        <w:t xml:space="preserve">мамыр </w:t>
      </w:r>
      <w:r w:rsidR="00B24211">
        <w:rPr>
          <w:rFonts w:ascii="Times New Roman" w:hAnsi="Times New Roman" w:cs="Times New Roman"/>
          <w:color w:val="000000"/>
          <w:sz w:val="28"/>
          <w:szCs w:val="28"/>
          <w:lang w:val="kk-KZ"/>
        </w:rPr>
        <w:t>айында 2018-2022</w:t>
      </w:r>
      <w:r w:rsidRPr="008837AA">
        <w:rPr>
          <w:rFonts w:ascii="Times New Roman" w:hAnsi="Times New Roman" w:cs="Times New Roman"/>
          <w:color w:val="000000"/>
          <w:sz w:val="28"/>
          <w:szCs w:val="28"/>
          <w:lang w:val="kk-KZ"/>
        </w:rPr>
        <w:t xml:space="preserve"> жылдар аралығында Шымкент қаласының атмосфералық ауасының ластану деңгейі </w:t>
      </w:r>
      <w:r w:rsidR="00FF45E4" w:rsidRPr="008837AA">
        <w:rPr>
          <w:rFonts w:ascii="Times New Roman" w:hAnsi="Times New Roman" w:cs="Times New Roman"/>
          <w:color w:val="000000"/>
          <w:sz w:val="28"/>
          <w:szCs w:val="28"/>
          <w:lang w:val="kk-KZ"/>
        </w:rPr>
        <w:t>көтеріңкі деп бағаланды.</w:t>
      </w:r>
    </w:p>
    <w:p w14:paraId="6FC4FA44" w14:textId="77777777" w:rsidR="00E71E4E" w:rsidRPr="008837AA" w:rsidRDefault="00834D4A" w:rsidP="00834D4A">
      <w:pPr>
        <w:spacing w:after="0"/>
        <w:ind w:firstLine="708"/>
        <w:jc w:val="both"/>
        <w:rPr>
          <w:rFonts w:ascii="Times New Roman" w:hAnsi="Times New Roman" w:cs="Times New Roman"/>
          <w:sz w:val="28"/>
          <w:szCs w:val="28"/>
          <w:lang w:val="kk-KZ"/>
        </w:rPr>
      </w:pPr>
      <w:r w:rsidRPr="008837AA">
        <w:rPr>
          <w:rFonts w:ascii="Times New Roman" w:hAnsi="Times New Roman" w:cs="Times New Roman"/>
          <w:color w:val="000000"/>
          <w:sz w:val="28"/>
          <w:szCs w:val="28"/>
          <w:lang w:val="kk-KZ"/>
        </w:rPr>
        <w:t xml:space="preserve"> Е</w:t>
      </w:r>
      <w:r w:rsidR="00E71E4E" w:rsidRPr="008837AA">
        <w:rPr>
          <w:rFonts w:ascii="Times New Roman" w:hAnsi="Times New Roman" w:cs="Times New Roman"/>
          <w:color w:val="000000"/>
          <w:sz w:val="28"/>
          <w:szCs w:val="28"/>
          <w:lang w:val="kk-KZ"/>
        </w:rPr>
        <w:t xml:space="preserve">ң жоғары қайталану көрсеткішінің артуы негізінен </w:t>
      </w:r>
      <w:r w:rsidR="00A91306">
        <w:rPr>
          <w:rFonts w:ascii="Times New Roman" w:hAnsi="Times New Roman" w:cs="Times New Roman"/>
          <w:color w:val="000000"/>
          <w:sz w:val="28"/>
          <w:szCs w:val="28"/>
          <w:lang w:val="kk-KZ"/>
        </w:rPr>
        <w:t xml:space="preserve">күкірттісутектің </w:t>
      </w:r>
      <w:r w:rsidR="00E71E4E" w:rsidRPr="008837AA">
        <w:rPr>
          <w:rFonts w:ascii="Times New Roman" w:hAnsi="Times New Roman" w:cs="Times New Roman"/>
          <w:color w:val="000000"/>
          <w:sz w:val="28"/>
          <w:szCs w:val="28"/>
          <w:lang w:val="kk-KZ"/>
        </w:rPr>
        <w:t xml:space="preserve"> есебінен байқалды.</w:t>
      </w:r>
      <w:r w:rsidR="00E71E4E" w:rsidRPr="008837AA">
        <w:rPr>
          <w:rFonts w:ascii="Times New Roman" w:hAnsi="Times New Roman" w:cs="Times New Roman"/>
          <w:sz w:val="28"/>
          <w:szCs w:val="28"/>
          <w:lang w:val="kk-KZ"/>
        </w:rPr>
        <w:tab/>
      </w:r>
    </w:p>
    <w:p w14:paraId="72C1E382" w14:textId="77777777" w:rsidR="002D3A4C" w:rsidRPr="008837AA" w:rsidRDefault="002D3A4C" w:rsidP="002D3A4C">
      <w:pPr>
        <w:spacing w:line="240" w:lineRule="auto"/>
        <w:ind w:left="1702"/>
        <w:jc w:val="center"/>
        <w:rPr>
          <w:rFonts w:ascii="Times New Roman" w:hAnsi="Times New Roman"/>
          <w:b/>
          <w:sz w:val="28"/>
          <w:szCs w:val="28"/>
          <w:lang w:val="kk-KZ"/>
        </w:rPr>
      </w:pPr>
      <w:r>
        <w:rPr>
          <w:rFonts w:ascii="Times New Roman" w:hAnsi="Times New Roman"/>
          <w:b/>
          <w:sz w:val="28"/>
          <w:szCs w:val="28"/>
          <w:lang w:val="kk-KZ"/>
        </w:rPr>
        <w:t xml:space="preserve">Қызылсай елді-мекені </w:t>
      </w:r>
      <w:r w:rsidRPr="008837AA">
        <w:rPr>
          <w:rFonts w:ascii="Times New Roman" w:hAnsi="Times New Roman"/>
          <w:b/>
          <w:sz w:val="28"/>
          <w:szCs w:val="28"/>
          <w:lang w:val="kk-KZ"/>
        </w:rPr>
        <w:t xml:space="preserve"> бойынша атмосфералық ауа сапасын бағалау</w:t>
      </w:r>
    </w:p>
    <w:p w14:paraId="1341E625" w14:textId="77777777" w:rsidR="002D3A4C" w:rsidRPr="008837AA" w:rsidRDefault="002D3A4C" w:rsidP="002D3A4C">
      <w:pPr>
        <w:pStyle w:val="Style100"/>
        <w:widowControl/>
        <w:spacing w:line="240" w:lineRule="auto"/>
        <w:ind w:firstLine="708"/>
        <w:rPr>
          <w:rStyle w:val="FontStyle201"/>
          <w:sz w:val="28"/>
          <w:szCs w:val="28"/>
          <w:lang w:val="kk-KZ"/>
        </w:rPr>
      </w:pPr>
      <w:r>
        <w:rPr>
          <w:rStyle w:val="FontStyle204"/>
          <w:sz w:val="28"/>
          <w:szCs w:val="28"/>
          <w:lang w:val="kk-KZ"/>
        </w:rPr>
        <w:t>Қызылсай елді-мекенінің</w:t>
      </w:r>
      <w:r w:rsidRPr="008837AA">
        <w:rPr>
          <w:rStyle w:val="FontStyle204"/>
          <w:sz w:val="28"/>
          <w:szCs w:val="28"/>
          <w:lang w:val="kk-KZ"/>
        </w:rPr>
        <w:t xml:space="preserve"> атмосфера ауасының жағдайын бақылау 1 автоматтық бекетте жүргізілді </w:t>
      </w:r>
      <w:r w:rsidRPr="008837AA">
        <w:rPr>
          <w:rFonts w:ascii="Times New Roman" w:hAnsi="Times New Roman"/>
          <w:sz w:val="28"/>
          <w:szCs w:val="28"/>
          <w:lang w:val="kk-KZ"/>
        </w:rPr>
        <w:t>(қосымша 1)</w:t>
      </w:r>
      <w:r w:rsidRPr="008837AA">
        <w:rPr>
          <w:rStyle w:val="FontStyle201"/>
          <w:sz w:val="28"/>
          <w:szCs w:val="28"/>
          <w:lang w:val="kk-KZ"/>
        </w:rPr>
        <w:t>.</w:t>
      </w:r>
    </w:p>
    <w:p w14:paraId="6226CCEA" w14:textId="77777777" w:rsidR="002D3A4C" w:rsidRPr="008837AA" w:rsidRDefault="002D3A4C" w:rsidP="002D3A4C">
      <w:pPr>
        <w:pStyle w:val="Style100"/>
        <w:widowControl/>
        <w:spacing w:line="240" w:lineRule="auto"/>
        <w:ind w:firstLine="708"/>
        <w:rPr>
          <w:rStyle w:val="FontStyle201"/>
          <w:i w:val="0"/>
          <w:sz w:val="28"/>
          <w:szCs w:val="28"/>
          <w:lang w:val="kk-KZ"/>
        </w:rPr>
      </w:pPr>
      <w:r>
        <w:rPr>
          <w:rStyle w:val="FontStyle201"/>
          <w:i w:val="0"/>
          <w:sz w:val="28"/>
          <w:szCs w:val="28"/>
          <w:lang w:val="kk-KZ"/>
        </w:rPr>
        <w:t xml:space="preserve">Жалпы елді-мекен </w:t>
      </w:r>
      <w:r w:rsidRPr="008837AA">
        <w:rPr>
          <w:rStyle w:val="FontStyle201"/>
          <w:i w:val="0"/>
          <w:sz w:val="28"/>
          <w:szCs w:val="28"/>
          <w:lang w:val="kk-KZ"/>
        </w:rPr>
        <w:t xml:space="preserve"> бойынша 6 көрсеткішке дейін анықталады: 1) қалқыма </w:t>
      </w:r>
      <w:r>
        <w:rPr>
          <w:rStyle w:val="FontStyle201"/>
          <w:i w:val="0"/>
          <w:sz w:val="28"/>
          <w:szCs w:val="28"/>
          <w:lang w:val="kk-KZ"/>
        </w:rPr>
        <w:t>заттар РМ 2,5</w:t>
      </w:r>
      <w:r w:rsidRPr="008837AA">
        <w:rPr>
          <w:rStyle w:val="FontStyle201"/>
          <w:i w:val="0"/>
          <w:sz w:val="28"/>
          <w:szCs w:val="28"/>
          <w:lang w:val="kk-KZ"/>
        </w:rPr>
        <w:t xml:space="preserve">; 2) күкірт диоксиді; 3) көміртегі оксиді; 4) азот диоксиді; 5) қалқыма </w:t>
      </w:r>
      <w:r>
        <w:rPr>
          <w:rStyle w:val="FontStyle201"/>
          <w:i w:val="0"/>
          <w:sz w:val="28"/>
          <w:szCs w:val="28"/>
          <w:lang w:val="kk-KZ"/>
        </w:rPr>
        <w:t>заттар РМ 10</w:t>
      </w:r>
      <w:r w:rsidRPr="008837AA">
        <w:rPr>
          <w:rStyle w:val="FontStyle201"/>
          <w:i w:val="0"/>
          <w:sz w:val="28"/>
          <w:szCs w:val="28"/>
          <w:lang w:val="kk-KZ"/>
        </w:rPr>
        <w:t>; 6) озон.</w:t>
      </w:r>
    </w:p>
    <w:p w14:paraId="0590250C" w14:textId="77777777" w:rsidR="002D3A4C" w:rsidRPr="003869AA" w:rsidRDefault="005540A3" w:rsidP="002D3A4C">
      <w:pPr>
        <w:pStyle w:val="Style100"/>
        <w:widowControl/>
        <w:spacing w:line="240" w:lineRule="auto"/>
        <w:ind w:firstLine="708"/>
        <w:rPr>
          <w:rStyle w:val="FontStyle201"/>
          <w:i w:val="0"/>
          <w:sz w:val="28"/>
          <w:szCs w:val="28"/>
          <w:lang w:val="kk-KZ"/>
        </w:rPr>
      </w:pPr>
      <w:r w:rsidRPr="003869AA">
        <w:rPr>
          <w:rStyle w:val="FontStyle201"/>
          <w:i w:val="0"/>
          <w:sz w:val="28"/>
          <w:szCs w:val="28"/>
          <w:lang w:val="kk-KZ"/>
        </w:rPr>
        <w:t>3</w:t>
      </w:r>
      <w:r w:rsidR="002D3A4C" w:rsidRPr="003869AA">
        <w:rPr>
          <w:rStyle w:val="FontStyle201"/>
          <w:i w:val="0"/>
          <w:sz w:val="28"/>
          <w:szCs w:val="28"/>
          <w:lang w:val="kk-KZ"/>
        </w:rPr>
        <w:t xml:space="preserve">-кестеде бақылау бекетінің орналасқан жері және бекеттегі анықталатын көрсеткіштер тізбесі туралы ақпарат берілген. </w:t>
      </w:r>
    </w:p>
    <w:p w14:paraId="05E9F064" w14:textId="77777777" w:rsidR="005540A3" w:rsidRPr="008837AA" w:rsidRDefault="005540A3" w:rsidP="005540A3">
      <w:pPr>
        <w:spacing w:after="0" w:line="240" w:lineRule="auto"/>
        <w:jc w:val="right"/>
        <w:rPr>
          <w:rFonts w:ascii="Times New Roman" w:hAnsi="Times New Roman" w:cs="Times New Roman"/>
          <w:i/>
          <w:sz w:val="24"/>
          <w:szCs w:val="24"/>
          <w:lang w:val="kk-KZ"/>
        </w:rPr>
      </w:pPr>
      <w:r w:rsidRPr="003869AA">
        <w:rPr>
          <w:rFonts w:ascii="Times New Roman" w:hAnsi="Times New Roman" w:cs="Times New Roman"/>
          <w:i/>
          <w:sz w:val="24"/>
          <w:szCs w:val="24"/>
          <w:lang w:val="kk-KZ"/>
        </w:rPr>
        <w:t>Кесте-3</w:t>
      </w:r>
    </w:p>
    <w:p w14:paraId="7AB7D430" w14:textId="77777777" w:rsidR="002D3A4C" w:rsidRPr="008837AA" w:rsidRDefault="002D3A4C" w:rsidP="005540A3">
      <w:pPr>
        <w:spacing w:after="0" w:line="240" w:lineRule="auto"/>
        <w:jc w:val="center"/>
        <w:rPr>
          <w:rFonts w:ascii="Times New Roman" w:hAnsi="Times New Roman"/>
          <w:sz w:val="24"/>
          <w:szCs w:val="24"/>
          <w:lang w:val="kk-KZ"/>
        </w:rPr>
      </w:pPr>
      <w:r w:rsidRPr="008837AA">
        <w:rPr>
          <w:rStyle w:val="FontStyle201"/>
          <w:szCs w:val="24"/>
          <w:lang w:val="kk-KZ"/>
        </w:rPr>
        <w:t>Анықтайтын қоспалар мен бақылау жүргізетін бекеттердің орналасқан жері</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271"/>
        <w:gridCol w:w="1869"/>
        <w:gridCol w:w="2077"/>
        <w:gridCol w:w="3505"/>
      </w:tblGrid>
      <w:tr w:rsidR="002D3A4C" w:rsidRPr="008837AA" w14:paraId="42CF31D0" w14:textId="77777777" w:rsidTr="002D3A4C">
        <w:trPr>
          <w:jc w:val="center"/>
        </w:trPr>
        <w:tc>
          <w:tcPr>
            <w:tcW w:w="1167" w:type="dxa"/>
            <w:tcBorders>
              <w:top w:val="single" w:sz="4" w:space="0" w:color="auto"/>
              <w:left w:val="single" w:sz="4" w:space="0" w:color="auto"/>
              <w:bottom w:val="single" w:sz="4" w:space="0" w:color="auto"/>
              <w:right w:val="single" w:sz="4" w:space="0" w:color="auto"/>
            </w:tcBorders>
            <w:vAlign w:val="center"/>
            <w:hideMark/>
          </w:tcPr>
          <w:p w14:paraId="7954278D" w14:textId="77777777" w:rsidR="002D3A4C" w:rsidRPr="008837AA" w:rsidRDefault="002D3A4C" w:rsidP="005540A3">
            <w:pPr>
              <w:spacing w:after="0" w:line="240" w:lineRule="auto"/>
              <w:jc w:val="center"/>
              <w:outlineLvl w:val="1"/>
              <w:rPr>
                <w:rFonts w:ascii="Times New Roman" w:hAnsi="Times New Roman"/>
                <w:b/>
                <w:sz w:val="24"/>
                <w:szCs w:val="24"/>
              </w:rPr>
            </w:pPr>
            <w:r w:rsidRPr="008837AA">
              <w:rPr>
                <w:rFonts w:ascii="Times New Roman" w:hAnsi="Times New Roman"/>
                <w:b/>
                <w:sz w:val="24"/>
                <w:szCs w:val="24"/>
              </w:rPr>
              <w:t>Бекеттің</w:t>
            </w:r>
          </w:p>
          <w:p w14:paraId="2C7E3EA4" w14:textId="77777777" w:rsidR="002D3A4C" w:rsidRPr="008837AA" w:rsidRDefault="002D3A4C" w:rsidP="005540A3">
            <w:pPr>
              <w:spacing w:after="0" w:line="240" w:lineRule="auto"/>
              <w:jc w:val="center"/>
              <w:outlineLvl w:val="1"/>
              <w:rPr>
                <w:rFonts w:ascii="Times New Roman" w:hAnsi="Times New Roman"/>
                <w:b/>
                <w:sz w:val="24"/>
                <w:szCs w:val="24"/>
              </w:rPr>
            </w:pPr>
            <w:r w:rsidRPr="008837AA">
              <w:rPr>
                <w:rFonts w:ascii="Times New Roman" w:hAnsi="Times New Roman"/>
                <w:b/>
                <w:sz w:val="24"/>
                <w:szCs w:val="24"/>
              </w:rPr>
              <w:t>нөмірі</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235DB25" w14:textId="77777777" w:rsidR="002D3A4C" w:rsidRPr="008837AA" w:rsidRDefault="002D3A4C" w:rsidP="005540A3">
            <w:pPr>
              <w:spacing w:after="0" w:line="240" w:lineRule="auto"/>
              <w:jc w:val="center"/>
              <w:outlineLvl w:val="1"/>
              <w:rPr>
                <w:rFonts w:ascii="Times New Roman" w:hAnsi="Times New Roman"/>
                <w:b/>
                <w:sz w:val="24"/>
                <w:szCs w:val="24"/>
              </w:rPr>
            </w:pPr>
            <w:r w:rsidRPr="008837AA">
              <w:rPr>
                <w:rFonts w:ascii="Times New Roman" w:hAnsi="Times New Roman"/>
                <w:b/>
                <w:sz w:val="24"/>
                <w:szCs w:val="24"/>
              </w:rPr>
              <w:t>Сынама</w:t>
            </w:r>
          </w:p>
          <w:p w14:paraId="6724CB71" w14:textId="77777777" w:rsidR="002D3A4C" w:rsidRPr="008837AA" w:rsidRDefault="002D3A4C" w:rsidP="005540A3">
            <w:pPr>
              <w:spacing w:after="0" w:line="240" w:lineRule="auto"/>
              <w:jc w:val="center"/>
              <w:outlineLvl w:val="1"/>
              <w:rPr>
                <w:rFonts w:ascii="Times New Roman" w:hAnsi="Times New Roman"/>
                <w:b/>
                <w:sz w:val="24"/>
                <w:szCs w:val="24"/>
                <w:lang w:bidi="en-US"/>
              </w:rPr>
            </w:pPr>
            <w:r w:rsidRPr="008837AA">
              <w:rPr>
                <w:rFonts w:ascii="Times New Roman" w:hAnsi="Times New Roman"/>
                <w:b/>
                <w:sz w:val="24"/>
                <w:szCs w:val="24"/>
              </w:rPr>
              <w:t>алу мерзімі</w:t>
            </w:r>
          </w:p>
        </w:tc>
        <w:tc>
          <w:tcPr>
            <w:tcW w:w="1869" w:type="dxa"/>
            <w:tcBorders>
              <w:top w:val="single" w:sz="4" w:space="0" w:color="auto"/>
              <w:left w:val="single" w:sz="4" w:space="0" w:color="auto"/>
              <w:bottom w:val="single" w:sz="4" w:space="0" w:color="auto"/>
              <w:right w:val="single" w:sz="4" w:space="0" w:color="auto"/>
            </w:tcBorders>
            <w:vAlign w:val="center"/>
            <w:hideMark/>
          </w:tcPr>
          <w:p w14:paraId="099DA651" w14:textId="77777777" w:rsidR="002D3A4C" w:rsidRPr="008837AA" w:rsidRDefault="002D3A4C" w:rsidP="005540A3">
            <w:pPr>
              <w:spacing w:after="0" w:line="240" w:lineRule="auto"/>
              <w:jc w:val="center"/>
              <w:outlineLvl w:val="1"/>
              <w:rPr>
                <w:rFonts w:ascii="Times New Roman" w:hAnsi="Times New Roman"/>
                <w:b/>
                <w:sz w:val="24"/>
                <w:szCs w:val="24"/>
              </w:rPr>
            </w:pPr>
            <w:r w:rsidRPr="008837AA">
              <w:rPr>
                <w:rFonts w:ascii="Times New Roman" w:hAnsi="Times New Roman"/>
                <w:b/>
                <w:sz w:val="24"/>
                <w:szCs w:val="24"/>
              </w:rPr>
              <w:t>Бақылау жүргізу</w:t>
            </w:r>
          </w:p>
        </w:tc>
        <w:tc>
          <w:tcPr>
            <w:tcW w:w="2077" w:type="dxa"/>
            <w:tcBorders>
              <w:top w:val="single" w:sz="4" w:space="0" w:color="auto"/>
              <w:left w:val="single" w:sz="4" w:space="0" w:color="auto"/>
              <w:bottom w:val="single" w:sz="4" w:space="0" w:color="auto"/>
              <w:right w:val="single" w:sz="4" w:space="0" w:color="auto"/>
            </w:tcBorders>
            <w:vAlign w:val="center"/>
            <w:hideMark/>
          </w:tcPr>
          <w:p w14:paraId="00022A00" w14:textId="77777777" w:rsidR="002D3A4C" w:rsidRPr="008837AA" w:rsidRDefault="002D3A4C" w:rsidP="005540A3">
            <w:pPr>
              <w:spacing w:after="0" w:line="240" w:lineRule="auto"/>
              <w:jc w:val="center"/>
              <w:outlineLvl w:val="1"/>
              <w:rPr>
                <w:rFonts w:ascii="Times New Roman" w:hAnsi="Times New Roman"/>
                <w:b/>
                <w:sz w:val="24"/>
                <w:szCs w:val="24"/>
              </w:rPr>
            </w:pPr>
            <w:r w:rsidRPr="008837AA">
              <w:rPr>
                <w:rFonts w:ascii="Times New Roman" w:hAnsi="Times New Roman"/>
                <w:b/>
                <w:sz w:val="24"/>
                <w:szCs w:val="24"/>
              </w:rPr>
              <w:t>Бекеттің мекен-жайы</w:t>
            </w:r>
          </w:p>
        </w:tc>
        <w:tc>
          <w:tcPr>
            <w:tcW w:w="3505" w:type="dxa"/>
            <w:tcBorders>
              <w:top w:val="single" w:sz="4" w:space="0" w:color="auto"/>
              <w:left w:val="single" w:sz="4" w:space="0" w:color="auto"/>
              <w:bottom w:val="single" w:sz="4" w:space="0" w:color="auto"/>
              <w:right w:val="single" w:sz="4" w:space="0" w:color="auto"/>
            </w:tcBorders>
            <w:vAlign w:val="center"/>
            <w:hideMark/>
          </w:tcPr>
          <w:p w14:paraId="6E11FACB" w14:textId="77777777" w:rsidR="002D3A4C" w:rsidRPr="008837AA" w:rsidRDefault="002D3A4C" w:rsidP="005540A3">
            <w:pPr>
              <w:spacing w:after="0" w:line="240" w:lineRule="auto"/>
              <w:jc w:val="center"/>
              <w:outlineLvl w:val="1"/>
              <w:rPr>
                <w:rFonts w:ascii="Times New Roman" w:hAnsi="Times New Roman"/>
                <w:b/>
                <w:sz w:val="24"/>
                <w:szCs w:val="24"/>
                <w:lang w:bidi="en-US"/>
              </w:rPr>
            </w:pPr>
            <w:r w:rsidRPr="008837AA">
              <w:rPr>
                <w:rFonts w:ascii="Times New Roman" w:hAnsi="Times New Roman"/>
                <w:b/>
                <w:sz w:val="24"/>
                <w:szCs w:val="24"/>
              </w:rPr>
              <w:t>Анықталатын қоспалар</w:t>
            </w:r>
          </w:p>
        </w:tc>
      </w:tr>
      <w:tr w:rsidR="002D3A4C" w:rsidRPr="00C05B56" w14:paraId="22EDFE93" w14:textId="77777777" w:rsidTr="002D3A4C">
        <w:trPr>
          <w:trHeight w:val="1916"/>
          <w:jc w:val="center"/>
        </w:trPr>
        <w:tc>
          <w:tcPr>
            <w:tcW w:w="1167" w:type="dxa"/>
            <w:tcBorders>
              <w:top w:val="single" w:sz="4" w:space="0" w:color="auto"/>
              <w:left w:val="single" w:sz="4" w:space="0" w:color="auto"/>
              <w:bottom w:val="single" w:sz="4" w:space="0" w:color="auto"/>
              <w:right w:val="single" w:sz="4" w:space="0" w:color="auto"/>
            </w:tcBorders>
            <w:vAlign w:val="center"/>
            <w:hideMark/>
          </w:tcPr>
          <w:p w14:paraId="21B6C7C4" w14:textId="77777777" w:rsidR="002D3A4C" w:rsidRPr="008837AA" w:rsidRDefault="002D3A4C" w:rsidP="002D3A4C">
            <w:pPr>
              <w:jc w:val="center"/>
              <w:outlineLvl w:val="1"/>
              <w:rPr>
                <w:rFonts w:ascii="Times New Roman" w:hAnsi="Times New Roman"/>
                <w:sz w:val="24"/>
                <w:szCs w:val="24"/>
                <w:lang w:bidi="en-US"/>
              </w:rPr>
            </w:pPr>
            <w:r w:rsidRPr="008837AA">
              <w:rPr>
                <w:rFonts w:ascii="Times New Roman" w:hAnsi="Times New Roman"/>
                <w:sz w:val="24"/>
                <w:szCs w:val="24"/>
              </w:rPr>
              <w:t>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C1A5D73" w14:textId="77777777" w:rsidR="002D3A4C" w:rsidRPr="008837AA" w:rsidRDefault="002D3A4C" w:rsidP="002D3A4C">
            <w:pPr>
              <w:jc w:val="center"/>
              <w:outlineLvl w:val="1"/>
              <w:rPr>
                <w:rFonts w:ascii="Times New Roman" w:hAnsi="Times New Roman"/>
                <w:sz w:val="24"/>
                <w:szCs w:val="24"/>
              </w:rPr>
            </w:pPr>
            <w:r w:rsidRPr="008837AA">
              <w:rPr>
                <w:rFonts w:ascii="Times New Roman" w:hAnsi="Times New Roman"/>
                <w:sz w:val="24"/>
                <w:szCs w:val="24"/>
              </w:rPr>
              <w:t>әр 20 минут сайын</w:t>
            </w:r>
          </w:p>
        </w:tc>
        <w:tc>
          <w:tcPr>
            <w:tcW w:w="1869" w:type="dxa"/>
            <w:tcBorders>
              <w:top w:val="single" w:sz="4" w:space="0" w:color="auto"/>
              <w:left w:val="single" w:sz="4" w:space="0" w:color="auto"/>
              <w:bottom w:val="single" w:sz="4" w:space="0" w:color="auto"/>
              <w:right w:val="single" w:sz="4" w:space="0" w:color="auto"/>
            </w:tcBorders>
            <w:vAlign w:val="center"/>
            <w:hideMark/>
          </w:tcPr>
          <w:p w14:paraId="1A800E46" w14:textId="77777777" w:rsidR="002D3A4C" w:rsidRPr="008837AA" w:rsidRDefault="002D3A4C" w:rsidP="002D3A4C">
            <w:pPr>
              <w:jc w:val="center"/>
              <w:outlineLvl w:val="1"/>
              <w:rPr>
                <w:rFonts w:ascii="Times New Roman" w:hAnsi="Times New Roman"/>
                <w:sz w:val="24"/>
                <w:szCs w:val="24"/>
              </w:rPr>
            </w:pPr>
            <w:r w:rsidRPr="008837AA">
              <w:rPr>
                <w:rFonts w:ascii="Times New Roman" w:hAnsi="Times New Roman"/>
                <w:sz w:val="24"/>
                <w:szCs w:val="24"/>
              </w:rPr>
              <w:t>Үзіліссіз режимде</w:t>
            </w:r>
          </w:p>
        </w:tc>
        <w:tc>
          <w:tcPr>
            <w:tcW w:w="2077" w:type="dxa"/>
            <w:tcBorders>
              <w:top w:val="single" w:sz="4" w:space="0" w:color="auto"/>
              <w:left w:val="single" w:sz="4" w:space="0" w:color="auto"/>
              <w:bottom w:val="single" w:sz="4" w:space="0" w:color="auto"/>
              <w:right w:val="single" w:sz="4" w:space="0" w:color="auto"/>
            </w:tcBorders>
            <w:vAlign w:val="center"/>
            <w:hideMark/>
          </w:tcPr>
          <w:p w14:paraId="3DB052E5" w14:textId="77777777" w:rsidR="002D3A4C" w:rsidRPr="002D3A4C" w:rsidRDefault="002D3A4C" w:rsidP="00C05B56">
            <w:pPr>
              <w:spacing w:after="0"/>
              <w:jc w:val="center"/>
              <w:outlineLvl w:val="1"/>
              <w:rPr>
                <w:rFonts w:ascii="Times New Roman" w:hAnsi="Times New Roman" w:cs="Times New Roman"/>
                <w:i/>
                <w:sz w:val="24"/>
                <w:szCs w:val="24"/>
              </w:rPr>
            </w:pPr>
            <w:r w:rsidRPr="002D3A4C">
              <w:rPr>
                <w:rFonts w:ascii="Times New Roman" w:hAnsi="Times New Roman" w:cs="Times New Roman"/>
                <w:i/>
                <w:sz w:val="24"/>
                <w:szCs w:val="24"/>
              </w:rPr>
              <w:t>Кызылсай</w:t>
            </w:r>
            <w:r>
              <w:rPr>
                <w:rFonts w:ascii="Times New Roman" w:hAnsi="Times New Roman" w:cs="Times New Roman"/>
                <w:i/>
                <w:sz w:val="24"/>
                <w:szCs w:val="24"/>
                <w:lang w:val="kk-KZ"/>
              </w:rPr>
              <w:t xml:space="preserve"> елді-мекені</w:t>
            </w:r>
            <w:r w:rsidRPr="002D3A4C">
              <w:rPr>
                <w:rFonts w:ascii="Times New Roman" w:hAnsi="Times New Roman" w:cs="Times New Roman"/>
                <w:i/>
                <w:sz w:val="24"/>
                <w:szCs w:val="24"/>
              </w:rPr>
              <w:t>,</w:t>
            </w:r>
          </w:p>
          <w:p w14:paraId="3068EF43" w14:textId="77777777" w:rsidR="002D3A4C" w:rsidRPr="002D3A4C" w:rsidRDefault="002D3A4C" w:rsidP="00C05B56">
            <w:pPr>
              <w:spacing w:after="0"/>
              <w:jc w:val="center"/>
              <w:outlineLvl w:val="1"/>
              <w:rPr>
                <w:rFonts w:ascii="Times New Roman" w:hAnsi="Times New Roman" w:cs="Times New Roman"/>
                <w:i/>
                <w:sz w:val="24"/>
                <w:szCs w:val="24"/>
                <w:lang w:val="kk-KZ" w:bidi="en-US"/>
              </w:rPr>
            </w:pPr>
            <w:r w:rsidRPr="002D3A4C">
              <w:rPr>
                <w:rFonts w:ascii="Times New Roman" w:hAnsi="Times New Roman" w:cs="Times New Roman"/>
                <w:i/>
                <w:sz w:val="24"/>
                <w:szCs w:val="24"/>
              </w:rPr>
              <w:t>Омарташы,1</w:t>
            </w:r>
            <w:r>
              <w:rPr>
                <w:rFonts w:ascii="Times New Roman" w:hAnsi="Times New Roman" w:cs="Times New Roman"/>
                <w:i/>
                <w:sz w:val="24"/>
                <w:szCs w:val="24"/>
                <w:lang w:val="kk-KZ"/>
              </w:rPr>
              <w:t xml:space="preserve"> көшесі.</w:t>
            </w:r>
          </w:p>
        </w:tc>
        <w:tc>
          <w:tcPr>
            <w:tcW w:w="3505" w:type="dxa"/>
            <w:tcBorders>
              <w:top w:val="single" w:sz="4" w:space="0" w:color="auto"/>
              <w:left w:val="single" w:sz="4" w:space="0" w:color="auto"/>
              <w:bottom w:val="single" w:sz="4" w:space="0" w:color="auto"/>
              <w:right w:val="single" w:sz="4" w:space="0" w:color="auto"/>
            </w:tcBorders>
            <w:vAlign w:val="center"/>
            <w:hideMark/>
          </w:tcPr>
          <w:p w14:paraId="44AFAF89" w14:textId="77777777" w:rsidR="002D3A4C" w:rsidRPr="008837AA" w:rsidRDefault="002D3A4C" w:rsidP="002D3A4C">
            <w:pPr>
              <w:outlineLvl w:val="1"/>
              <w:rPr>
                <w:rFonts w:ascii="Times New Roman" w:hAnsi="Times New Roman"/>
                <w:sz w:val="24"/>
                <w:szCs w:val="24"/>
                <w:lang w:val="kk-KZ"/>
              </w:rPr>
            </w:pPr>
            <w:r w:rsidRPr="008837AA">
              <w:rPr>
                <w:rFonts w:ascii="Times New Roman" w:hAnsi="Times New Roman"/>
                <w:sz w:val="24"/>
                <w:szCs w:val="24"/>
                <w:lang w:val="kk-KZ"/>
              </w:rPr>
              <w:t xml:space="preserve">қалкыма </w:t>
            </w:r>
            <w:r>
              <w:rPr>
                <w:rFonts w:ascii="Times New Roman" w:hAnsi="Times New Roman"/>
                <w:sz w:val="24"/>
                <w:szCs w:val="24"/>
                <w:lang w:val="kk-KZ"/>
              </w:rPr>
              <w:t>заттар РМ 2,5</w:t>
            </w:r>
            <w:r w:rsidRPr="000B432C">
              <w:rPr>
                <w:rFonts w:ascii="Times New Roman" w:hAnsi="Times New Roman"/>
                <w:sz w:val="24"/>
                <w:szCs w:val="24"/>
                <w:lang w:val="kk-KZ"/>
              </w:rPr>
              <w:t xml:space="preserve">, </w:t>
            </w:r>
            <w:r w:rsidRPr="008837AA">
              <w:rPr>
                <w:rFonts w:ascii="Times New Roman" w:hAnsi="Times New Roman"/>
                <w:sz w:val="24"/>
                <w:szCs w:val="24"/>
                <w:lang w:val="kk-KZ"/>
              </w:rPr>
              <w:t xml:space="preserve">қалкыма </w:t>
            </w:r>
            <w:r>
              <w:rPr>
                <w:rFonts w:ascii="Times New Roman" w:hAnsi="Times New Roman"/>
                <w:sz w:val="24"/>
                <w:szCs w:val="24"/>
                <w:lang w:val="kk-KZ"/>
              </w:rPr>
              <w:t>заттар РМ 10</w:t>
            </w:r>
            <w:r w:rsidRPr="000B432C">
              <w:rPr>
                <w:rFonts w:ascii="Times New Roman" w:hAnsi="Times New Roman"/>
                <w:sz w:val="24"/>
                <w:szCs w:val="24"/>
                <w:lang w:val="kk-KZ"/>
              </w:rPr>
              <w:t>, күкіртдиоксиді</w:t>
            </w:r>
            <w:r w:rsidRPr="008837AA">
              <w:rPr>
                <w:rFonts w:ascii="Times New Roman" w:hAnsi="Times New Roman"/>
                <w:sz w:val="24"/>
                <w:szCs w:val="24"/>
                <w:lang w:val="kk-KZ"/>
              </w:rPr>
              <w:t>,</w:t>
            </w:r>
            <w:r w:rsidRPr="000B432C">
              <w:rPr>
                <w:rFonts w:ascii="Times New Roman" w:hAnsi="Times New Roman"/>
                <w:sz w:val="24"/>
                <w:szCs w:val="24"/>
                <w:lang w:val="kk-KZ"/>
              </w:rPr>
              <w:t>көміртегіоксиді</w:t>
            </w:r>
            <w:r w:rsidRPr="008837AA">
              <w:rPr>
                <w:rFonts w:ascii="Times New Roman" w:hAnsi="Times New Roman"/>
                <w:sz w:val="24"/>
                <w:szCs w:val="24"/>
                <w:lang w:val="kk-KZ"/>
              </w:rPr>
              <w:t xml:space="preserve">, </w:t>
            </w:r>
            <w:r w:rsidRPr="000B432C">
              <w:rPr>
                <w:rFonts w:ascii="Times New Roman" w:hAnsi="Times New Roman"/>
                <w:sz w:val="24"/>
                <w:szCs w:val="24"/>
                <w:lang w:val="kk-KZ"/>
              </w:rPr>
              <w:t xml:space="preserve">азот </w:t>
            </w:r>
            <w:r>
              <w:rPr>
                <w:rFonts w:ascii="Times New Roman" w:hAnsi="Times New Roman"/>
                <w:sz w:val="24"/>
                <w:szCs w:val="24"/>
                <w:lang w:val="kk-KZ"/>
              </w:rPr>
              <w:t>диоксиді,озон.</w:t>
            </w:r>
          </w:p>
        </w:tc>
      </w:tr>
    </w:tbl>
    <w:p w14:paraId="1F4C2525" w14:textId="77777777" w:rsidR="002D3A4C" w:rsidRPr="008837AA" w:rsidRDefault="002D3A4C" w:rsidP="002D3A4C">
      <w:pPr>
        <w:ind w:firstLine="708"/>
        <w:rPr>
          <w:rFonts w:ascii="Times New Roman" w:hAnsi="Times New Roman" w:cs="Times New Roman"/>
          <w:b/>
          <w:sz w:val="28"/>
          <w:szCs w:val="28"/>
          <w:lang w:val="kk-KZ"/>
        </w:rPr>
      </w:pPr>
    </w:p>
    <w:p w14:paraId="4739CAD1" w14:textId="77777777" w:rsidR="002D3A4C" w:rsidRPr="008837AA" w:rsidRDefault="005761D9" w:rsidP="002D3A4C">
      <w:pPr>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2022</w:t>
      </w:r>
      <w:r w:rsidR="002D3A4C" w:rsidRPr="008837AA">
        <w:rPr>
          <w:rFonts w:ascii="Times New Roman" w:hAnsi="Times New Roman" w:cs="Times New Roman"/>
          <w:b/>
          <w:sz w:val="28"/>
          <w:szCs w:val="28"/>
          <w:lang w:val="kk-KZ"/>
        </w:rPr>
        <w:t xml:space="preserve"> жылдың </w:t>
      </w:r>
      <w:r w:rsidR="006E3AED">
        <w:rPr>
          <w:rFonts w:ascii="Times New Roman" w:hAnsi="Times New Roman" w:cs="Times New Roman"/>
          <w:b/>
          <w:sz w:val="28"/>
          <w:szCs w:val="28"/>
          <w:lang w:val="kk-KZ"/>
        </w:rPr>
        <w:t>мамыр</w:t>
      </w:r>
      <w:r w:rsidR="002D3A4C" w:rsidRPr="008837AA">
        <w:rPr>
          <w:rFonts w:ascii="Times New Roman" w:hAnsi="Times New Roman" w:cs="Times New Roman"/>
          <w:b/>
          <w:sz w:val="28"/>
          <w:szCs w:val="28"/>
          <w:lang w:val="kk-KZ"/>
        </w:rPr>
        <w:t xml:space="preserve"> айында </w:t>
      </w:r>
      <w:r w:rsidR="002D3A4C">
        <w:rPr>
          <w:rFonts w:ascii="Times New Roman" w:hAnsi="Times New Roman"/>
          <w:b/>
          <w:sz w:val="28"/>
          <w:szCs w:val="28"/>
          <w:lang w:val="kk-KZ"/>
        </w:rPr>
        <w:t>Қызылсай елді-мекенінде</w:t>
      </w:r>
      <w:r w:rsidR="0057348D">
        <w:rPr>
          <w:rFonts w:ascii="Times New Roman" w:hAnsi="Times New Roman"/>
          <w:b/>
          <w:sz w:val="28"/>
          <w:szCs w:val="28"/>
          <w:lang w:val="kk-KZ"/>
        </w:rPr>
        <w:t>гі</w:t>
      </w:r>
      <w:r w:rsidR="00E22021">
        <w:rPr>
          <w:rFonts w:ascii="Times New Roman" w:hAnsi="Times New Roman"/>
          <w:b/>
          <w:sz w:val="28"/>
          <w:szCs w:val="28"/>
          <w:lang w:val="kk-KZ"/>
        </w:rPr>
        <w:t xml:space="preserve"> </w:t>
      </w:r>
      <w:r w:rsidR="002D3A4C" w:rsidRPr="008837AA">
        <w:rPr>
          <w:rFonts w:ascii="Times New Roman" w:hAnsi="Times New Roman" w:cs="Times New Roman"/>
          <w:b/>
          <w:sz w:val="28"/>
          <w:szCs w:val="28"/>
          <w:lang w:val="kk-KZ"/>
        </w:rPr>
        <w:t>атмосфералық ауа сапасына жүргізілген мониторинг нәтижелері.</w:t>
      </w:r>
    </w:p>
    <w:p w14:paraId="0F268D9E" w14:textId="77777777" w:rsidR="002D3A4C" w:rsidRPr="003869AA" w:rsidRDefault="002D3A4C" w:rsidP="00882B1C">
      <w:pPr>
        <w:ind w:firstLine="708"/>
        <w:rPr>
          <w:rFonts w:ascii="Times New Roman" w:hAnsi="Times New Roman" w:cs="Times New Roman"/>
          <w:sz w:val="28"/>
          <w:szCs w:val="28"/>
          <w:lang w:val="kk-KZ"/>
        </w:rPr>
      </w:pPr>
      <w:r w:rsidRPr="000D3F53">
        <w:rPr>
          <w:rFonts w:ascii="Times New Roman" w:hAnsi="Times New Roman" w:cs="Times New Roman"/>
          <w:sz w:val="28"/>
          <w:szCs w:val="28"/>
          <w:lang w:val="kk-KZ"/>
        </w:rPr>
        <w:t xml:space="preserve">Стационарлық бақылау желісінің  деректері бойынша </w:t>
      </w:r>
      <w:r w:rsidR="00DF4DED">
        <w:rPr>
          <w:rFonts w:ascii="Times New Roman" w:hAnsi="Times New Roman" w:cs="Times New Roman"/>
          <w:sz w:val="28"/>
          <w:szCs w:val="28"/>
          <w:lang w:val="kk-KZ"/>
        </w:rPr>
        <w:t xml:space="preserve"> </w:t>
      </w:r>
      <w:r w:rsidRPr="00DF4DED">
        <w:rPr>
          <w:rFonts w:ascii="Times New Roman" w:hAnsi="Times New Roman"/>
          <w:i/>
          <w:sz w:val="28"/>
          <w:szCs w:val="28"/>
          <w:lang w:val="kk-KZ"/>
        </w:rPr>
        <w:t>Қызылсай</w:t>
      </w:r>
      <w:r w:rsidRPr="002D3A4C">
        <w:rPr>
          <w:rFonts w:ascii="Times New Roman" w:hAnsi="Times New Roman"/>
          <w:sz w:val="28"/>
          <w:szCs w:val="28"/>
          <w:lang w:val="kk-KZ"/>
        </w:rPr>
        <w:t xml:space="preserve"> елді-</w:t>
      </w:r>
      <w:r>
        <w:rPr>
          <w:rFonts w:ascii="Times New Roman" w:hAnsi="Times New Roman"/>
          <w:sz w:val="28"/>
          <w:szCs w:val="28"/>
          <w:lang w:val="kk-KZ"/>
        </w:rPr>
        <w:t xml:space="preserve">мекенінің </w:t>
      </w:r>
      <w:r w:rsidRPr="000D3F53">
        <w:rPr>
          <w:rFonts w:ascii="Times New Roman" w:hAnsi="Times New Roman" w:cs="Times New Roman"/>
          <w:sz w:val="28"/>
          <w:szCs w:val="28"/>
          <w:lang w:val="kk-KZ"/>
        </w:rPr>
        <w:t xml:space="preserve">атмосфералық ауаның ластану деңгейі </w:t>
      </w:r>
      <w:r w:rsidR="00BD0121">
        <w:rPr>
          <w:rFonts w:ascii="Times New Roman" w:hAnsi="Times New Roman" w:cs="Times New Roman"/>
          <w:b/>
          <w:i/>
          <w:sz w:val="28"/>
          <w:szCs w:val="28"/>
          <w:lang w:val="kk-KZ"/>
        </w:rPr>
        <w:t>көтеріңкі</w:t>
      </w:r>
      <w:r w:rsidR="00E22021">
        <w:rPr>
          <w:rFonts w:ascii="Times New Roman" w:hAnsi="Times New Roman" w:cs="Times New Roman"/>
          <w:b/>
          <w:i/>
          <w:sz w:val="28"/>
          <w:szCs w:val="28"/>
          <w:lang w:val="kk-KZ"/>
        </w:rPr>
        <w:t xml:space="preserve"> </w:t>
      </w:r>
      <w:r w:rsidRPr="000D3F53">
        <w:rPr>
          <w:rFonts w:ascii="Times New Roman" w:hAnsi="Times New Roman" w:cs="Times New Roman"/>
          <w:sz w:val="28"/>
          <w:szCs w:val="28"/>
          <w:lang w:val="kk-KZ"/>
        </w:rPr>
        <w:t xml:space="preserve">деп бағаланды, ол </w:t>
      </w:r>
      <w:r w:rsidR="005331B9">
        <w:rPr>
          <w:rFonts w:ascii="Times New Roman" w:hAnsi="Times New Roman" w:cs="Times New Roman"/>
          <w:b/>
          <w:sz w:val="28"/>
          <w:szCs w:val="28"/>
          <w:lang w:val="kk-KZ"/>
        </w:rPr>
        <w:t>СИ= 2</w:t>
      </w:r>
      <w:r w:rsidRPr="000D3F53">
        <w:rPr>
          <w:rFonts w:ascii="Times New Roman" w:hAnsi="Times New Roman" w:cs="Times New Roman"/>
          <w:sz w:val="28"/>
          <w:szCs w:val="28"/>
          <w:lang w:val="kk-KZ"/>
        </w:rPr>
        <w:t>(</w:t>
      </w:r>
      <w:r w:rsidR="005331B9">
        <w:rPr>
          <w:rFonts w:ascii="Times New Roman" w:hAnsi="Times New Roman" w:cs="Times New Roman"/>
          <w:sz w:val="28"/>
          <w:szCs w:val="28"/>
          <w:lang w:val="kk-KZ"/>
        </w:rPr>
        <w:t>көтеріңкі</w:t>
      </w:r>
      <w:r w:rsidRPr="000D3F53">
        <w:rPr>
          <w:rFonts w:ascii="Times New Roman" w:hAnsi="Times New Roman" w:cs="Times New Roman"/>
          <w:sz w:val="28"/>
          <w:szCs w:val="28"/>
          <w:lang w:val="kk-KZ"/>
        </w:rPr>
        <w:t xml:space="preserve"> деңгей) және </w:t>
      </w:r>
      <w:r w:rsidR="00DF4DED">
        <w:rPr>
          <w:rFonts w:ascii="Times New Roman" w:hAnsi="Times New Roman" w:cs="Times New Roman"/>
          <w:b/>
          <w:sz w:val="28"/>
          <w:szCs w:val="28"/>
          <w:lang w:val="kk-KZ"/>
        </w:rPr>
        <w:t>ЕЖҚ = 2</w:t>
      </w:r>
      <w:r w:rsidRPr="000D3F53">
        <w:rPr>
          <w:rFonts w:ascii="Times New Roman" w:hAnsi="Times New Roman" w:cs="Times New Roman"/>
          <w:b/>
          <w:sz w:val="28"/>
          <w:szCs w:val="28"/>
          <w:lang w:val="kk-KZ"/>
        </w:rPr>
        <w:t>%</w:t>
      </w:r>
      <w:r w:rsidRPr="000D3F53">
        <w:rPr>
          <w:rFonts w:ascii="Times New Roman" w:hAnsi="Times New Roman" w:cs="Times New Roman"/>
          <w:sz w:val="28"/>
          <w:szCs w:val="28"/>
          <w:lang w:val="kk-KZ"/>
        </w:rPr>
        <w:t>(</w:t>
      </w:r>
      <w:r>
        <w:rPr>
          <w:rFonts w:ascii="Times New Roman" w:hAnsi="Times New Roman" w:cs="Times New Roman"/>
          <w:sz w:val="28"/>
          <w:szCs w:val="28"/>
          <w:lang w:val="kk-KZ"/>
        </w:rPr>
        <w:t>көтеріңкі</w:t>
      </w:r>
      <w:r w:rsidRPr="000D3F53">
        <w:rPr>
          <w:rFonts w:ascii="Times New Roman" w:hAnsi="Times New Roman" w:cs="Times New Roman"/>
          <w:sz w:val="28"/>
          <w:szCs w:val="28"/>
          <w:lang w:val="kk-KZ"/>
        </w:rPr>
        <w:t xml:space="preserve"> деңгей) </w:t>
      </w:r>
      <w:r w:rsidR="00897F0B">
        <w:rPr>
          <w:rFonts w:ascii="Times New Roman" w:hAnsi="Times New Roman" w:cs="Times New Roman"/>
          <w:sz w:val="28"/>
          <w:szCs w:val="28"/>
          <w:lang w:val="kk-KZ"/>
        </w:rPr>
        <w:t xml:space="preserve">азот диоксиді </w:t>
      </w:r>
      <w:r w:rsidRPr="000D3F53">
        <w:rPr>
          <w:rFonts w:ascii="Times New Roman" w:hAnsi="Times New Roman" w:cs="Times New Roman"/>
          <w:sz w:val="28"/>
          <w:szCs w:val="28"/>
          <w:lang w:val="kk-KZ"/>
        </w:rPr>
        <w:t xml:space="preserve">бойынша анықталды, </w:t>
      </w:r>
      <w:r>
        <w:rPr>
          <w:rFonts w:ascii="Times New Roman" w:hAnsi="Times New Roman" w:cs="Times New Roman"/>
          <w:sz w:val="28"/>
          <w:szCs w:val="28"/>
          <w:lang w:val="kk-KZ"/>
        </w:rPr>
        <w:t>Омарташы,1 көшесі</w:t>
      </w:r>
      <w:r w:rsidR="00897F0B">
        <w:rPr>
          <w:rFonts w:ascii="Times New Roman" w:hAnsi="Times New Roman" w:cs="Times New Roman"/>
          <w:sz w:val="28"/>
          <w:szCs w:val="28"/>
          <w:lang w:val="kk-KZ"/>
        </w:rPr>
        <w:t>.</w:t>
      </w:r>
      <w:r w:rsidR="00897F0B">
        <w:rPr>
          <w:rFonts w:ascii="Times New Roman" w:hAnsi="Times New Roman" w:cs="Times New Roman"/>
          <w:sz w:val="28"/>
          <w:szCs w:val="28"/>
          <w:lang w:val="kk-KZ"/>
        </w:rPr>
        <w:tab/>
      </w:r>
      <w:r w:rsidR="00897F0B">
        <w:rPr>
          <w:rFonts w:ascii="Times New Roman" w:hAnsi="Times New Roman" w:cs="Times New Roman"/>
          <w:sz w:val="28"/>
          <w:szCs w:val="28"/>
          <w:lang w:val="kk-KZ"/>
        </w:rPr>
        <w:tab/>
      </w:r>
      <w:r w:rsidR="00897F0B">
        <w:rPr>
          <w:rFonts w:ascii="Times New Roman" w:hAnsi="Times New Roman" w:cs="Times New Roman"/>
          <w:sz w:val="28"/>
          <w:szCs w:val="28"/>
          <w:lang w:val="kk-KZ"/>
        </w:rPr>
        <w:tab/>
      </w:r>
      <w:r w:rsidR="00897F0B">
        <w:rPr>
          <w:rFonts w:ascii="Times New Roman" w:hAnsi="Times New Roman" w:cs="Times New Roman"/>
          <w:sz w:val="28"/>
          <w:szCs w:val="28"/>
          <w:lang w:val="kk-KZ"/>
        </w:rPr>
        <w:tab/>
      </w:r>
      <w:r w:rsidR="00897F0B">
        <w:rPr>
          <w:rFonts w:ascii="Times New Roman" w:hAnsi="Times New Roman" w:cs="Times New Roman"/>
          <w:sz w:val="28"/>
          <w:szCs w:val="28"/>
          <w:lang w:val="kk-KZ"/>
        </w:rPr>
        <w:tab/>
      </w:r>
      <w:r w:rsidR="00897F0B">
        <w:rPr>
          <w:rFonts w:ascii="Times New Roman" w:hAnsi="Times New Roman" w:cs="Times New Roman"/>
          <w:sz w:val="28"/>
          <w:szCs w:val="28"/>
          <w:lang w:val="kk-KZ"/>
        </w:rPr>
        <w:tab/>
      </w:r>
      <w:r w:rsidR="00897F0B">
        <w:rPr>
          <w:rFonts w:ascii="Times New Roman" w:hAnsi="Times New Roman" w:cs="Times New Roman"/>
          <w:sz w:val="28"/>
          <w:szCs w:val="28"/>
          <w:lang w:val="kk-KZ"/>
        </w:rPr>
        <w:tab/>
      </w:r>
      <w:r>
        <w:rPr>
          <w:rFonts w:ascii="Times New Roman" w:hAnsi="Times New Roman" w:cs="Times New Roman"/>
          <w:sz w:val="28"/>
          <w:szCs w:val="28"/>
          <w:lang w:val="kk-KZ"/>
        </w:rPr>
        <w:t xml:space="preserve">Озонның </w:t>
      </w:r>
      <w:r w:rsidRPr="000D3F53">
        <w:rPr>
          <w:rFonts w:ascii="Times New Roman" w:hAnsi="Times New Roman" w:cs="Times New Roman"/>
          <w:sz w:val="28"/>
          <w:szCs w:val="28"/>
          <w:lang w:val="kk-KZ"/>
        </w:rPr>
        <w:t xml:space="preserve"> орташа концентрациясы</w:t>
      </w:r>
      <w:r w:rsidR="00DF4DED">
        <w:rPr>
          <w:rFonts w:ascii="Times New Roman" w:hAnsi="Times New Roman" w:cs="Times New Roman"/>
          <w:sz w:val="28"/>
          <w:szCs w:val="28"/>
          <w:lang w:val="kk-KZ"/>
        </w:rPr>
        <w:t>-1,7</w:t>
      </w:r>
      <w:r w:rsidR="00CF3AAB">
        <w:rPr>
          <w:rFonts w:ascii="Times New Roman" w:hAnsi="Times New Roman" w:cs="Times New Roman"/>
          <w:sz w:val="28"/>
          <w:szCs w:val="28"/>
          <w:lang w:val="kk-KZ"/>
        </w:rPr>
        <w:t xml:space="preserve"> </w:t>
      </w:r>
      <w:r w:rsidRPr="00BE7879">
        <w:rPr>
          <w:rFonts w:ascii="Times New Roman" w:hAnsi="Times New Roman"/>
          <w:sz w:val="28"/>
          <w:szCs w:val="28"/>
          <w:lang w:val="kk-KZ"/>
        </w:rPr>
        <w:t>ШЖШ</w:t>
      </w:r>
      <w:r w:rsidRPr="00BE7879">
        <w:rPr>
          <w:rFonts w:ascii="Times New Roman" w:hAnsi="Times New Roman"/>
          <w:sz w:val="28"/>
          <w:szCs w:val="28"/>
          <w:vertAlign w:val="subscript"/>
          <w:lang w:val="kk-KZ"/>
        </w:rPr>
        <w:t>о.т</w:t>
      </w:r>
      <w:r>
        <w:rPr>
          <w:rFonts w:ascii="Times New Roman" w:hAnsi="Times New Roman"/>
          <w:sz w:val="28"/>
          <w:szCs w:val="28"/>
          <w:vertAlign w:val="subscript"/>
          <w:lang w:val="kk-KZ"/>
        </w:rPr>
        <w:t xml:space="preserve">, </w:t>
      </w:r>
      <w:r w:rsidR="00DF4DED">
        <w:rPr>
          <w:rFonts w:ascii="Times New Roman" w:hAnsi="Times New Roman" w:cs="Times New Roman"/>
          <w:sz w:val="28"/>
          <w:szCs w:val="28"/>
          <w:lang w:val="kk-KZ"/>
        </w:rPr>
        <w:t>азот диоксидінің -2,5</w:t>
      </w:r>
      <w:r w:rsidR="00CF3AAB">
        <w:rPr>
          <w:rFonts w:ascii="Times New Roman" w:hAnsi="Times New Roman" w:cs="Times New Roman"/>
          <w:sz w:val="28"/>
          <w:szCs w:val="28"/>
          <w:lang w:val="kk-KZ"/>
        </w:rPr>
        <w:t xml:space="preserve"> </w:t>
      </w:r>
      <w:r w:rsidRPr="00BE7879">
        <w:rPr>
          <w:rFonts w:ascii="Times New Roman" w:hAnsi="Times New Roman"/>
          <w:sz w:val="28"/>
          <w:szCs w:val="28"/>
          <w:lang w:val="kk-KZ"/>
        </w:rPr>
        <w:t>ШЖШ</w:t>
      </w:r>
      <w:r w:rsidRPr="00BE7879">
        <w:rPr>
          <w:rFonts w:ascii="Times New Roman" w:hAnsi="Times New Roman"/>
          <w:sz w:val="28"/>
          <w:szCs w:val="28"/>
          <w:vertAlign w:val="subscript"/>
          <w:lang w:val="kk-KZ"/>
        </w:rPr>
        <w:t>о.т</w:t>
      </w:r>
      <w:r w:rsidR="0059013B">
        <w:rPr>
          <w:rFonts w:ascii="Times New Roman" w:hAnsi="Times New Roman"/>
          <w:sz w:val="28"/>
          <w:szCs w:val="28"/>
          <w:vertAlign w:val="subscript"/>
          <w:lang w:val="kk-KZ"/>
        </w:rPr>
        <w:t>,</w:t>
      </w:r>
      <w:r w:rsidRPr="00BE7879">
        <w:rPr>
          <w:rFonts w:ascii="Times New Roman" w:hAnsi="Times New Roman"/>
          <w:sz w:val="28"/>
          <w:szCs w:val="28"/>
          <w:lang w:val="kk-KZ"/>
        </w:rPr>
        <w:t xml:space="preserve"> басқа  ластаушы заттардың ШЖШ - дан  аспады.</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00F40E44">
        <w:rPr>
          <w:rFonts w:ascii="Times New Roman" w:hAnsi="Times New Roman"/>
          <w:sz w:val="28"/>
          <w:szCs w:val="28"/>
          <w:lang w:val="kk-KZ"/>
        </w:rPr>
        <w:t>Аз</w:t>
      </w:r>
      <w:r w:rsidR="00DF4DED">
        <w:rPr>
          <w:rFonts w:ascii="Times New Roman" w:hAnsi="Times New Roman"/>
          <w:sz w:val="28"/>
          <w:szCs w:val="28"/>
          <w:lang w:val="kk-KZ"/>
        </w:rPr>
        <w:t>от диоксидінің -1,8</w:t>
      </w:r>
      <w:r w:rsidR="00CF3AAB">
        <w:rPr>
          <w:rFonts w:ascii="Times New Roman" w:hAnsi="Times New Roman"/>
          <w:sz w:val="28"/>
          <w:szCs w:val="28"/>
          <w:lang w:val="kk-KZ"/>
        </w:rPr>
        <w:t xml:space="preserve"> </w:t>
      </w:r>
      <w:r w:rsidR="00C93AF2">
        <w:rPr>
          <w:rFonts w:ascii="Times New Roman" w:hAnsi="Times New Roman"/>
          <w:sz w:val="28"/>
          <w:szCs w:val="28"/>
          <w:lang w:val="kk-KZ"/>
        </w:rPr>
        <w:t>ШЖШ м.р</w:t>
      </w:r>
      <w:r w:rsidR="00CF3AAB">
        <w:rPr>
          <w:rFonts w:ascii="Times New Roman" w:hAnsi="Times New Roman"/>
          <w:sz w:val="28"/>
          <w:szCs w:val="28"/>
          <w:lang w:val="kk-KZ"/>
        </w:rPr>
        <w:t xml:space="preserve">, </w:t>
      </w:r>
      <w:r w:rsidR="00C93AF2">
        <w:rPr>
          <w:rFonts w:ascii="Times New Roman" w:hAnsi="Times New Roman"/>
          <w:sz w:val="28"/>
          <w:szCs w:val="28"/>
          <w:lang w:val="kk-KZ"/>
        </w:rPr>
        <w:t xml:space="preserve"> </w:t>
      </w:r>
      <w:r>
        <w:rPr>
          <w:rFonts w:ascii="Times New Roman" w:hAnsi="Times New Roman"/>
          <w:sz w:val="28"/>
          <w:szCs w:val="28"/>
          <w:lang w:val="kk-KZ"/>
        </w:rPr>
        <w:t xml:space="preserve">басқа  ластаушы заттар </w:t>
      </w:r>
      <w:r w:rsidRPr="000D3F53">
        <w:rPr>
          <w:rFonts w:ascii="Times New Roman" w:hAnsi="Times New Roman" w:cs="Times New Roman"/>
          <w:sz w:val="28"/>
          <w:szCs w:val="28"/>
          <w:lang w:val="kk-KZ"/>
        </w:rPr>
        <w:t>ШЖШ</w:t>
      </w:r>
      <w:r w:rsidR="0010485E">
        <w:rPr>
          <w:rFonts w:ascii="Times New Roman" w:hAnsi="Times New Roman" w:cs="Times New Roman"/>
          <w:sz w:val="28"/>
          <w:szCs w:val="28"/>
          <w:lang w:val="kk-KZ"/>
        </w:rPr>
        <w:t xml:space="preserve">-дан </w:t>
      </w:r>
      <w:r w:rsidR="0010485E" w:rsidRPr="003869AA">
        <w:rPr>
          <w:rFonts w:ascii="Times New Roman" w:hAnsi="Times New Roman" w:cs="Times New Roman"/>
          <w:sz w:val="28"/>
          <w:szCs w:val="28"/>
          <w:lang w:val="kk-KZ"/>
        </w:rPr>
        <w:t>аспады (4</w:t>
      </w:r>
      <w:r w:rsidR="00897F0B" w:rsidRPr="003869AA">
        <w:rPr>
          <w:rFonts w:ascii="Times New Roman" w:hAnsi="Times New Roman" w:cs="Times New Roman"/>
          <w:sz w:val="28"/>
          <w:szCs w:val="28"/>
          <w:lang w:val="kk-KZ"/>
        </w:rPr>
        <w:t>-кесте).</w:t>
      </w:r>
      <w:r w:rsidR="00CF3AAB">
        <w:rPr>
          <w:rFonts w:ascii="Times New Roman" w:hAnsi="Times New Roman" w:cs="Times New Roman"/>
          <w:sz w:val="28"/>
          <w:szCs w:val="28"/>
          <w:lang w:val="kk-KZ"/>
        </w:rPr>
        <w:tab/>
      </w:r>
      <w:r w:rsidR="00CF3AAB">
        <w:rPr>
          <w:rFonts w:ascii="Times New Roman" w:hAnsi="Times New Roman" w:cs="Times New Roman"/>
          <w:sz w:val="28"/>
          <w:szCs w:val="28"/>
          <w:lang w:val="kk-KZ"/>
        </w:rPr>
        <w:tab/>
      </w:r>
      <w:r w:rsidR="00CF3AAB">
        <w:rPr>
          <w:rFonts w:ascii="Times New Roman" w:hAnsi="Times New Roman" w:cs="Times New Roman"/>
          <w:sz w:val="28"/>
          <w:szCs w:val="28"/>
          <w:lang w:val="kk-KZ"/>
        </w:rPr>
        <w:tab/>
      </w:r>
      <w:r w:rsidR="00CF3AAB">
        <w:rPr>
          <w:rFonts w:ascii="Times New Roman" w:hAnsi="Times New Roman" w:cs="Times New Roman"/>
          <w:sz w:val="28"/>
          <w:szCs w:val="28"/>
          <w:lang w:val="kk-KZ"/>
        </w:rPr>
        <w:tab/>
      </w:r>
      <w:r w:rsidR="00CF3AAB">
        <w:rPr>
          <w:rFonts w:ascii="Times New Roman" w:hAnsi="Times New Roman" w:cs="Times New Roman"/>
          <w:sz w:val="28"/>
          <w:szCs w:val="28"/>
          <w:lang w:val="kk-KZ"/>
        </w:rPr>
        <w:tab/>
      </w:r>
      <w:r w:rsidR="00DF4DED">
        <w:rPr>
          <w:rFonts w:ascii="Times New Roman" w:hAnsi="Times New Roman" w:cs="Times New Roman"/>
          <w:sz w:val="28"/>
          <w:szCs w:val="28"/>
          <w:lang w:val="kk-KZ"/>
        </w:rPr>
        <w:tab/>
      </w:r>
      <w:r w:rsidR="00DF4DED">
        <w:rPr>
          <w:rFonts w:ascii="Times New Roman" w:hAnsi="Times New Roman" w:cs="Times New Roman"/>
          <w:sz w:val="28"/>
          <w:szCs w:val="28"/>
          <w:lang w:val="kk-KZ"/>
        </w:rPr>
        <w:tab/>
      </w:r>
      <w:r w:rsidR="00DF4DED">
        <w:rPr>
          <w:rFonts w:ascii="Times New Roman" w:hAnsi="Times New Roman" w:cs="Times New Roman"/>
          <w:sz w:val="28"/>
          <w:szCs w:val="28"/>
          <w:lang w:val="kk-KZ"/>
        </w:rPr>
        <w:tab/>
      </w:r>
      <w:r w:rsidR="00DF4DED">
        <w:rPr>
          <w:rFonts w:ascii="Times New Roman" w:hAnsi="Times New Roman" w:cs="Times New Roman"/>
          <w:sz w:val="28"/>
          <w:szCs w:val="28"/>
          <w:lang w:val="kk-KZ"/>
        </w:rPr>
        <w:tab/>
      </w:r>
      <w:r w:rsidR="00DF4DED">
        <w:rPr>
          <w:rFonts w:ascii="Times New Roman" w:hAnsi="Times New Roman" w:cs="Times New Roman"/>
          <w:sz w:val="28"/>
          <w:szCs w:val="28"/>
          <w:lang w:val="kk-KZ"/>
        </w:rPr>
        <w:tab/>
      </w:r>
      <w:r w:rsidRPr="000D3F53">
        <w:rPr>
          <w:rFonts w:ascii="Times New Roman" w:hAnsi="Times New Roman"/>
          <w:b/>
          <w:sz w:val="28"/>
          <w:szCs w:val="28"/>
          <w:lang w:val="kk-KZ"/>
        </w:rPr>
        <w:t>Экстремалды  жоғары (ЭЖЛ) және жоғары ластану жағд</w:t>
      </w:r>
      <w:r w:rsidRPr="008837AA">
        <w:rPr>
          <w:rFonts w:ascii="Times New Roman" w:hAnsi="Times New Roman"/>
          <w:b/>
          <w:sz w:val="28"/>
          <w:szCs w:val="28"/>
          <w:lang w:val="kk-KZ"/>
        </w:rPr>
        <w:t xml:space="preserve">айлары (ЖЛ) : </w:t>
      </w:r>
      <w:r w:rsidRPr="008837AA">
        <w:rPr>
          <w:rFonts w:ascii="Times New Roman" w:hAnsi="Times New Roman"/>
          <w:sz w:val="28"/>
          <w:szCs w:val="28"/>
          <w:lang w:val="kk-KZ"/>
        </w:rPr>
        <w:t>ЖЛ (10 ШЖШ-дан жоғары), ЭЖЛ (50 ШЖШ-дан жоғары)</w:t>
      </w:r>
      <w:r w:rsidR="00882B1C">
        <w:rPr>
          <w:rFonts w:ascii="Times New Roman" w:hAnsi="Times New Roman"/>
          <w:sz w:val="28"/>
          <w:szCs w:val="28"/>
          <w:lang w:val="kk-KZ"/>
        </w:rPr>
        <w:t xml:space="preserve"> </w:t>
      </w:r>
      <w:r w:rsidRPr="008837AA">
        <w:rPr>
          <w:rFonts w:ascii="Times New Roman" w:hAnsi="Times New Roman"/>
          <w:sz w:val="28"/>
          <w:szCs w:val="28"/>
          <w:lang w:val="kk-KZ"/>
        </w:rPr>
        <w:t>тіркелген жоқ</w:t>
      </w:r>
      <w:r>
        <w:rPr>
          <w:rFonts w:ascii="Times New Roman" w:hAnsi="Times New Roman"/>
          <w:sz w:val="28"/>
          <w:szCs w:val="28"/>
          <w:lang w:val="kk-KZ"/>
        </w:rPr>
        <w:t>.</w:t>
      </w:r>
      <w:r w:rsidR="00882B1C">
        <w:rPr>
          <w:rFonts w:ascii="Times New Roman" w:hAnsi="Times New Roman" w:cs="Times New Roman"/>
          <w:sz w:val="28"/>
          <w:szCs w:val="28"/>
          <w:lang w:val="kk-KZ"/>
        </w:rPr>
        <w:tab/>
      </w:r>
      <w:r w:rsidR="00882B1C">
        <w:rPr>
          <w:rFonts w:ascii="Times New Roman" w:hAnsi="Times New Roman" w:cs="Times New Roman"/>
          <w:sz w:val="28"/>
          <w:szCs w:val="28"/>
          <w:lang w:val="kk-KZ"/>
        </w:rPr>
        <w:tab/>
      </w:r>
      <w:r w:rsidR="00882B1C">
        <w:rPr>
          <w:rFonts w:ascii="Times New Roman" w:hAnsi="Times New Roman" w:cs="Times New Roman"/>
          <w:sz w:val="28"/>
          <w:szCs w:val="28"/>
          <w:lang w:val="kk-KZ"/>
        </w:rPr>
        <w:tab/>
      </w:r>
      <w:r w:rsidR="00882B1C">
        <w:rPr>
          <w:rFonts w:ascii="Times New Roman" w:hAnsi="Times New Roman" w:cs="Times New Roman"/>
          <w:sz w:val="28"/>
          <w:szCs w:val="28"/>
          <w:lang w:val="kk-KZ"/>
        </w:rPr>
        <w:tab/>
      </w:r>
      <w:r w:rsidR="00882B1C">
        <w:rPr>
          <w:rFonts w:ascii="Times New Roman" w:hAnsi="Times New Roman" w:cs="Times New Roman"/>
          <w:sz w:val="28"/>
          <w:szCs w:val="28"/>
          <w:lang w:val="kk-KZ"/>
        </w:rPr>
        <w:tab/>
      </w:r>
      <w:r w:rsidR="00882B1C">
        <w:rPr>
          <w:rFonts w:ascii="Times New Roman" w:hAnsi="Times New Roman" w:cs="Times New Roman"/>
          <w:sz w:val="28"/>
          <w:szCs w:val="28"/>
          <w:lang w:val="kk-KZ"/>
        </w:rPr>
        <w:tab/>
      </w:r>
      <w:r w:rsidR="00882B1C">
        <w:rPr>
          <w:rFonts w:ascii="Times New Roman" w:hAnsi="Times New Roman" w:cs="Times New Roman"/>
          <w:sz w:val="28"/>
          <w:szCs w:val="28"/>
          <w:lang w:val="kk-KZ"/>
        </w:rPr>
        <w:tab/>
      </w:r>
      <w:r w:rsidR="00882B1C">
        <w:rPr>
          <w:rFonts w:ascii="Times New Roman" w:hAnsi="Times New Roman" w:cs="Times New Roman"/>
          <w:sz w:val="28"/>
          <w:szCs w:val="28"/>
          <w:lang w:val="kk-KZ"/>
        </w:rPr>
        <w:tab/>
      </w:r>
      <w:r w:rsidR="00882B1C">
        <w:rPr>
          <w:rFonts w:ascii="Times New Roman" w:hAnsi="Times New Roman" w:cs="Times New Roman"/>
          <w:sz w:val="28"/>
          <w:szCs w:val="28"/>
          <w:lang w:val="kk-KZ"/>
        </w:rPr>
        <w:tab/>
      </w:r>
      <w:r w:rsidR="00882B1C">
        <w:rPr>
          <w:rFonts w:ascii="Times New Roman" w:hAnsi="Times New Roman" w:cs="Times New Roman"/>
          <w:sz w:val="28"/>
          <w:szCs w:val="28"/>
          <w:lang w:val="kk-KZ"/>
        </w:rPr>
        <w:tab/>
      </w:r>
      <w:r w:rsidR="00882B1C">
        <w:rPr>
          <w:rFonts w:ascii="Times New Roman" w:hAnsi="Times New Roman" w:cs="Times New Roman"/>
          <w:sz w:val="28"/>
          <w:szCs w:val="28"/>
          <w:lang w:val="kk-KZ"/>
        </w:rPr>
        <w:tab/>
      </w:r>
      <w:r w:rsidR="00882B1C">
        <w:rPr>
          <w:rFonts w:ascii="Times New Roman" w:hAnsi="Times New Roman" w:cs="Times New Roman"/>
          <w:sz w:val="28"/>
          <w:szCs w:val="28"/>
          <w:lang w:val="kk-KZ"/>
        </w:rPr>
        <w:tab/>
      </w:r>
      <w:r w:rsidR="00882B1C">
        <w:rPr>
          <w:rFonts w:ascii="Times New Roman" w:hAnsi="Times New Roman" w:cs="Times New Roman"/>
          <w:sz w:val="28"/>
          <w:szCs w:val="28"/>
          <w:lang w:val="kk-KZ"/>
        </w:rPr>
        <w:lastRenderedPageBreak/>
        <w:tab/>
      </w:r>
      <w:r w:rsidRPr="008837AA">
        <w:rPr>
          <w:rFonts w:ascii="Times New Roman" w:hAnsi="Times New Roman"/>
          <w:sz w:val="28"/>
          <w:szCs w:val="28"/>
          <w:lang w:val="kk-KZ"/>
        </w:rPr>
        <w:t>Нақты мәндер, сондай-ақ сапа стандарттарынан асу жиілігі жән</w:t>
      </w:r>
      <w:r w:rsidR="005540A3">
        <w:rPr>
          <w:rFonts w:ascii="Times New Roman" w:hAnsi="Times New Roman"/>
          <w:sz w:val="28"/>
          <w:szCs w:val="28"/>
          <w:lang w:val="kk-KZ"/>
        </w:rPr>
        <w:t xml:space="preserve">е асып кету жағдайларының </w:t>
      </w:r>
      <w:r w:rsidR="005540A3" w:rsidRPr="003869AA">
        <w:rPr>
          <w:rFonts w:ascii="Times New Roman" w:hAnsi="Times New Roman"/>
          <w:sz w:val="28"/>
          <w:szCs w:val="28"/>
          <w:lang w:val="kk-KZ"/>
        </w:rPr>
        <w:t>саны 4</w:t>
      </w:r>
      <w:r w:rsidRPr="003869AA">
        <w:rPr>
          <w:rFonts w:ascii="Times New Roman" w:hAnsi="Times New Roman"/>
          <w:sz w:val="28"/>
          <w:szCs w:val="28"/>
          <w:lang w:val="kk-KZ"/>
        </w:rPr>
        <w:t xml:space="preserve"> –кестеде көрсетілген.</w:t>
      </w:r>
    </w:p>
    <w:p w14:paraId="5513AA22" w14:textId="77777777" w:rsidR="002D3A4C" w:rsidRPr="008837AA" w:rsidRDefault="005540A3" w:rsidP="002D3A4C">
      <w:pPr>
        <w:jc w:val="right"/>
        <w:rPr>
          <w:rFonts w:ascii="Times New Roman" w:hAnsi="Times New Roman" w:cs="Times New Roman"/>
          <w:i/>
          <w:sz w:val="24"/>
          <w:szCs w:val="24"/>
          <w:lang w:val="kk-KZ"/>
        </w:rPr>
      </w:pPr>
      <w:r w:rsidRPr="003869AA">
        <w:rPr>
          <w:rFonts w:ascii="Times New Roman" w:hAnsi="Times New Roman" w:cs="Times New Roman"/>
          <w:i/>
          <w:sz w:val="24"/>
          <w:szCs w:val="24"/>
          <w:lang w:val="kk-KZ"/>
        </w:rPr>
        <w:t>Кесте-4</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993"/>
        <w:gridCol w:w="850"/>
        <w:gridCol w:w="1276"/>
        <w:gridCol w:w="1134"/>
        <w:gridCol w:w="850"/>
        <w:gridCol w:w="689"/>
        <w:gridCol w:w="567"/>
        <w:gridCol w:w="726"/>
      </w:tblGrid>
      <w:tr w:rsidR="002D3A4C" w:rsidRPr="008837AA" w14:paraId="345850C9" w14:textId="77777777" w:rsidTr="002D3A4C">
        <w:trPr>
          <w:trHeight w:val="855"/>
          <w:jc w:val="center"/>
        </w:trPr>
        <w:tc>
          <w:tcPr>
            <w:tcW w:w="3119" w:type="dxa"/>
            <w:vMerge w:val="restart"/>
            <w:noWrap/>
            <w:vAlign w:val="center"/>
          </w:tcPr>
          <w:p w14:paraId="6E72BBFB" w14:textId="77777777" w:rsidR="002D3A4C" w:rsidRPr="008837AA" w:rsidRDefault="002D3A4C" w:rsidP="002D3A4C">
            <w:pPr>
              <w:ind w:right="-105"/>
              <w:jc w:val="center"/>
              <w:rPr>
                <w:rFonts w:ascii="Times New Roman" w:hAnsi="Times New Roman"/>
                <w:b/>
                <w:bCs/>
                <w:sz w:val="24"/>
                <w:szCs w:val="24"/>
                <w:lang w:val="kk-KZ"/>
              </w:rPr>
            </w:pPr>
            <w:r w:rsidRPr="008837AA">
              <w:rPr>
                <w:rFonts w:ascii="Times New Roman" w:hAnsi="Times New Roman"/>
                <w:b/>
                <w:bCs/>
                <w:sz w:val="24"/>
                <w:szCs w:val="24"/>
                <w:lang w:val="kk-KZ"/>
              </w:rPr>
              <w:t>Қоспа</w:t>
            </w:r>
          </w:p>
        </w:tc>
        <w:tc>
          <w:tcPr>
            <w:tcW w:w="1843" w:type="dxa"/>
            <w:gridSpan w:val="2"/>
            <w:vAlign w:val="center"/>
          </w:tcPr>
          <w:p w14:paraId="42A28006" w14:textId="77777777" w:rsidR="002D3A4C" w:rsidRPr="008837AA" w:rsidRDefault="002D3A4C" w:rsidP="002D3A4C">
            <w:pPr>
              <w:jc w:val="center"/>
              <w:rPr>
                <w:rFonts w:ascii="Times New Roman" w:hAnsi="Times New Roman"/>
                <w:b/>
                <w:bCs/>
                <w:sz w:val="24"/>
                <w:szCs w:val="24"/>
                <w:lang w:val="kk-KZ"/>
              </w:rPr>
            </w:pPr>
            <w:r w:rsidRPr="008837AA">
              <w:rPr>
                <w:rFonts w:ascii="Times New Roman" w:hAnsi="Times New Roman"/>
                <w:b/>
                <w:bCs/>
                <w:sz w:val="24"/>
                <w:szCs w:val="24"/>
                <w:lang w:val="kk-KZ"/>
              </w:rPr>
              <w:t>Орташа концентрация</w:t>
            </w:r>
          </w:p>
        </w:tc>
        <w:tc>
          <w:tcPr>
            <w:tcW w:w="2410" w:type="dxa"/>
            <w:gridSpan w:val="2"/>
            <w:vAlign w:val="center"/>
          </w:tcPr>
          <w:p w14:paraId="6F16391F" w14:textId="77777777" w:rsidR="002D3A4C" w:rsidRPr="008837AA" w:rsidRDefault="002D3A4C" w:rsidP="002D3A4C">
            <w:pPr>
              <w:ind w:left="-82" w:right="-85"/>
              <w:jc w:val="center"/>
              <w:rPr>
                <w:rFonts w:ascii="Times New Roman" w:hAnsi="Times New Roman"/>
                <w:b/>
                <w:bCs/>
                <w:sz w:val="24"/>
                <w:szCs w:val="24"/>
              </w:rPr>
            </w:pPr>
            <w:r w:rsidRPr="008837AA">
              <w:rPr>
                <w:rFonts w:ascii="Times New Roman" w:hAnsi="Times New Roman"/>
                <w:b/>
                <w:bCs/>
                <w:sz w:val="24"/>
                <w:szCs w:val="24"/>
              </w:rPr>
              <w:t>Максима</w:t>
            </w:r>
            <w:r w:rsidRPr="008837AA">
              <w:rPr>
                <w:rFonts w:ascii="Times New Roman" w:hAnsi="Times New Roman"/>
                <w:b/>
                <w:bCs/>
                <w:sz w:val="24"/>
                <w:szCs w:val="24"/>
                <w:lang w:val="kk-KZ"/>
              </w:rPr>
              <w:t xml:space="preserve">льды бір реттік </w:t>
            </w:r>
            <w:r w:rsidRPr="008837AA">
              <w:rPr>
                <w:rFonts w:ascii="Times New Roman" w:hAnsi="Times New Roman"/>
                <w:b/>
                <w:bCs/>
                <w:sz w:val="24"/>
                <w:szCs w:val="24"/>
              </w:rPr>
              <w:t xml:space="preserve">концентрация </w:t>
            </w:r>
          </w:p>
        </w:tc>
        <w:tc>
          <w:tcPr>
            <w:tcW w:w="850" w:type="dxa"/>
          </w:tcPr>
          <w:p w14:paraId="429A5D63" w14:textId="77777777" w:rsidR="002D3A4C" w:rsidRPr="008837AA" w:rsidRDefault="002D3A4C" w:rsidP="002D3A4C">
            <w:pPr>
              <w:ind w:hanging="55"/>
              <w:jc w:val="center"/>
              <w:rPr>
                <w:rFonts w:ascii="Times New Roman" w:hAnsi="Times New Roman"/>
                <w:b/>
                <w:sz w:val="24"/>
                <w:szCs w:val="24"/>
              </w:rPr>
            </w:pPr>
            <w:r w:rsidRPr="008837AA">
              <w:rPr>
                <w:rFonts w:ascii="Times New Roman" w:hAnsi="Times New Roman"/>
                <w:b/>
                <w:sz w:val="24"/>
                <w:szCs w:val="24"/>
                <w:lang w:val="kk-KZ"/>
              </w:rPr>
              <w:t>ЕЖҚ</w:t>
            </w:r>
          </w:p>
        </w:tc>
        <w:tc>
          <w:tcPr>
            <w:tcW w:w="1982" w:type="dxa"/>
            <w:gridSpan w:val="3"/>
            <w:vAlign w:val="center"/>
          </w:tcPr>
          <w:p w14:paraId="36FD7402" w14:textId="77777777" w:rsidR="002D3A4C" w:rsidRPr="008837AA" w:rsidRDefault="002D3A4C" w:rsidP="002D3A4C">
            <w:pPr>
              <w:ind w:right="87" w:hanging="55"/>
              <w:jc w:val="center"/>
              <w:rPr>
                <w:rFonts w:ascii="Times New Roman" w:hAnsi="Times New Roman"/>
                <w:b/>
                <w:bCs/>
                <w:spacing w:val="-20"/>
                <w:sz w:val="24"/>
                <w:szCs w:val="24"/>
              </w:rPr>
            </w:pPr>
            <w:r w:rsidRPr="008837AA">
              <w:rPr>
                <w:rFonts w:ascii="Times New Roman" w:hAnsi="Times New Roman"/>
                <w:b/>
                <w:sz w:val="24"/>
                <w:szCs w:val="24"/>
                <w:lang w:val="kk-KZ"/>
              </w:rPr>
              <w:t xml:space="preserve">Асу еселігінің саны </w:t>
            </w:r>
            <w:r w:rsidRPr="008837AA">
              <w:rPr>
                <w:rFonts w:ascii="Times New Roman" w:hAnsi="Times New Roman"/>
                <w:b/>
                <w:sz w:val="24"/>
                <w:szCs w:val="24"/>
              </w:rPr>
              <w:t>ПДК</w:t>
            </w:r>
            <w:r w:rsidRPr="008837AA">
              <w:rPr>
                <w:rFonts w:ascii="Times New Roman" w:hAnsi="Times New Roman"/>
                <w:b/>
                <w:bCs/>
                <w:sz w:val="24"/>
                <w:szCs w:val="24"/>
                <w:vertAlign w:val="subscript"/>
              </w:rPr>
              <w:t>м.р.</w:t>
            </w:r>
          </w:p>
        </w:tc>
      </w:tr>
      <w:tr w:rsidR="002D3A4C" w:rsidRPr="008837AA" w14:paraId="465F5ED2" w14:textId="77777777" w:rsidTr="002D3A4C">
        <w:trPr>
          <w:trHeight w:val="898"/>
          <w:jc w:val="center"/>
        </w:trPr>
        <w:tc>
          <w:tcPr>
            <w:tcW w:w="3119" w:type="dxa"/>
            <w:vMerge/>
            <w:noWrap/>
            <w:vAlign w:val="center"/>
          </w:tcPr>
          <w:p w14:paraId="3B20039D" w14:textId="77777777" w:rsidR="002D3A4C" w:rsidRPr="008837AA" w:rsidRDefault="002D3A4C" w:rsidP="002D3A4C">
            <w:pPr>
              <w:jc w:val="center"/>
              <w:rPr>
                <w:rFonts w:ascii="Times New Roman" w:hAnsi="Times New Roman"/>
                <w:b/>
                <w:bCs/>
                <w:sz w:val="24"/>
                <w:szCs w:val="24"/>
              </w:rPr>
            </w:pPr>
          </w:p>
        </w:tc>
        <w:tc>
          <w:tcPr>
            <w:tcW w:w="993" w:type="dxa"/>
            <w:vAlign w:val="center"/>
          </w:tcPr>
          <w:p w14:paraId="56377AA5" w14:textId="77777777" w:rsidR="002D3A4C" w:rsidRPr="008837AA" w:rsidRDefault="002D3A4C" w:rsidP="002D3A4C">
            <w:pPr>
              <w:ind w:left="-80" w:right="-78"/>
              <w:jc w:val="center"/>
              <w:rPr>
                <w:rFonts w:ascii="Times New Roman" w:hAnsi="Times New Roman"/>
                <w:b/>
                <w:bCs/>
                <w:sz w:val="24"/>
                <w:szCs w:val="24"/>
              </w:rPr>
            </w:pPr>
            <w:r w:rsidRPr="008837AA">
              <w:rPr>
                <w:rFonts w:ascii="Times New Roman" w:hAnsi="Times New Roman"/>
                <w:b/>
                <w:bCs/>
                <w:sz w:val="24"/>
                <w:szCs w:val="24"/>
              </w:rPr>
              <w:t>мг/м</w:t>
            </w:r>
            <w:r w:rsidRPr="008837AA">
              <w:rPr>
                <w:rFonts w:ascii="Times New Roman" w:hAnsi="Times New Roman"/>
                <w:b/>
                <w:bCs/>
                <w:sz w:val="24"/>
                <w:szCs w:val="24"/>
                <w:vertAlign w:val="superscript"/>
              </w:rPr>
              <w:t>3</w:t>
            </w:r>
          </w:p>
        </w:tc>
        <w:tc>
          <w:tcPr>
            <w:tcW w:w="850" w:type="dxa"/>
            <w:vAlign w:val="center"/>
          </w:tcPr>
          <w:p w14:paraId="2968F943" w14:textId="77777777" w:rsidR="002D3A4C" w:rsidRPr="008837AA" w:rsidRDefault="002D3A4C" w:rsidP="002D3A4C">
            <w:pPr>
              <w:ind w:left="-82" w:right="-78"/>
              <w:jc w:val="center"/>
              <w:rPr>
                <w:rFonts w:ascii="Times New Roman" w:hAnsi="Times New Roman"/>
                <w:b/>
                <w:bCs/>
                <w:sz w:val="24"/>
                <w:szCs w:val="24"/>
              </w:rPr>
            </w:pPr>
            <w:r w:rsidRPr="008837AA">
              <w:rPr>
                <w:rFonts w:ascii="Times New Roman" w:hAnsi="Times New Roman"/>
                <w:b/>
                <w:bCs/>
                <w:sz w:val="24"/>
                <w:szCs w:val="24"/>
                <w:lang w:val="kk-KZ"/>
              </w:rPr>
              <w:t xml:space="preserve">Көптік </w:t>
            </w:r>
            <w:r w:rsidRPr="008837AA">
              <w:rPr>
                <w:rFonts w:ascii="Times New Roman" w:hAnsi="Times New Roman"/>
                <w:b/>
                <w:bCs/>
                <w:sz w:val="24"/>
                <w:szCs w:val="24"/>
              </w:rPr>
              <w:t>ПДК</w:t>
            </w:r>
            <w:r w:rsidRPr="008837AA">
              <w:rPr>
                <w:rFonts w:ascii="Times New Roman" w:hAnsi="Times New Roman"/>
                <w:b/>
                <w:bCs/>
                <w:sz w:val="24"/>
                <w:szCs w:val="24"/>
                <w:vertAlign w:val="subscript"/>
              </w:rPr>
              <w:t>с.с.</w:t>
            </w:r>
          </w:p>
        </w:tc>
        <w:tc>
          <w:tcPr>
            <w:tcW w:w="1276" w:type="dxa"/>
            <w:vAlign w:val="center"/>
          </w:tcPr>
          <w:p w14:paraId="3B2F59B4" w14:textId="77777777" w:rsidR="002D3A4C" w:rsidRPr="008837AA" w:rsidRDefault="002D3A4C" w:rsidP="002D3A4C">
            <w:pPr>
              <w:ind w:left="-80" w:right="-78"/>
              <w:jc w:val="center"/>
              <w:rPr>
                <w:rFonts w:ascii="Times New Roman" w:hAnsi="Times New Roman"/>
                <w:b/>
                <w:bCs/>
                <w:sz w:val="24"/>
                <w:szCs w:val="24"/>
              </w:rPr>
            </w:pPr>
            <w:r w:rsidRPr="008837AA">
              <w:rPr>
                <w:rFonts w:ascii="Times New Roman" w:hAnsi="Times New Roman"/>
                <w:b/>
                <w:bCs/>
                <w:sz w:val="24"/>
                <w:szCs w:val="24"/>
              </w:rPr>
              <w:t>мг/м</w:t>
            </w:r>
            <w:r w:rsidRPr="008837AA">
              <w:rPr>
                <w:rFonts w:ascii="Times New Roman" w:hAnsi="Times New Roman"/>
                <w:b/>
                <w:bCs/>
                <w:sz w:val="24"/>
                <w:szCs w:val="24"/>
                <w:vertAlign w:val="superscript"/>
              </w:rPr>
              <w:t>3</w:t>
            </w:r>
          </w:p>
        </w:tc>
        <w:tc>
          <w:tcPr>
            <w:tcW w:w="1134" w:type="dxa"/>
            <w:vAlign w:val="center"/>
          </w:tcPr>
          <w:p w14:paraId="22912A7B" w14:textId="77777777" w:rsidR="002D3A4C" w:rsidRPr="008837AA" w:rsidRDefault="002D3A4C" w:rsidP="002D3A4C">
            <w:pPr>
              <w:ind w:left="-80" w:right="-78"/>
              <w:jc w:val="center"/>
              <w:rPr>
                <w:rFonts w:ascii="Times New Roman" w:hAnsi="Times New Roman"/>
                <w:b/>
                <w:bCs/>
                <w:sz w:val="24"/>
                <w:szCs w:val="24"/>
              </w:rPr>
            </w:pPr>
            <w:r w:rsidRPr="008837AA">
              <w:rPr>
                <w:rFonts w:ascii="Times New Roman" w:hAnsi="Times New Roman"/>
                <w:b/>
                <w:bCs/>
                <w:sz w:val="24"/>
                <w:szCs w:val="24"/>
                <w:lang w:val="kk-KZ"/>
              </w:rPr>
              <w:t xml:space="preserve">Көптік </w:t>
            </w:r>
            <w:r w:rsidRPr="008837AA">
              <w:rPr>
                <w:rFonts w:ascii="Times New Roman" w:hAnsi="Times New Roman"/>
                <w:b/>
                <w:bCs/>
                <w:sz w:val="24"/>
                <w:szCs w:val="24"/>
              </w:rPr>
              <w:t>ПДК</w:t>
            </w:r>
            <w:r w:rsidRPr="008837AA">
              <w:rPr>
                <w:rFonts w:ascii="Times New Roman" w:hAnsi="Times New Roman"/>
                <w:b/>
                <w:bCs/>
                <w:sz w:val="24"/>
                <w:szCs w:val="24"/>
                <w:vertAlign w:val="subscript"/>
              </w:rPr>
              <w:t>м.р.</w:t>
            </w:r>
          </w:p>
        </w:tc>
        <w:tc>
          <w:tcPr>
            <w:tcW w:w="850" w:type="dxa"/>
          </w:tcPr>
          <w:p w14:paraId="36176D3A" w14:textId="77777777" w:rsidR="002D3A4C" w:rsidRPr="008837AA" w:rsidRDefault="002D3A4C" w:rsidP="002D3A4C">
            <w:pPr>
              <w:ind w:left="-80" w:right="-78"/>
              <w:jc w:val="center"/>
              <w:rPr>
                <w:rFonts w:ascii="Times New Roman" w:hAnsi="Times New Roman"/>
                <w:b/>
                <w:bCs/>
                <w:spacing w:val="-20"/>
                <w:sz w:val="24"/>
                <w:szCs w:val="24"/>
              </w:rPr>
            </w:pPr>
            <w:r w:rsidRPr="008837AA">
              <w:rPr>
                <w:rFonts w:ascii="Times New Roman" w:hAnsi="Times New Roman"/>
                <w:b/>
                <w:sz w:val="24"/>
                <w:szCs w:val="24"/>
              </w:rPr>
              <w:t>%</w:t>
            </w:r>
          </w:p>
        </w:tc>
        <w:tc>
          <w:tcPr>
            <w:tcW w:w="689" w:type="dxa"/>
            <w:vAlign w:val="center"/>
          </w:tcPr>
          <w:p w14:paraId="3BC61AEB" w14:textId="77777777" w:rsidR="002D3A4C" w:rsidRPr="008837AA" w:rsidRDefault="002D3A4C" w:rsidP="002D3A4C">
            <w:pPr>
              <w:ind w:left="-80" w:right="-78"/>
              <w:jc w:val="center"/>
              <w:rPr>
                <w:rFonts w:ascii="Times New Roman" w:hAnsi="Times New Roman"/>
                <w:b/>
                <w:bCs/>
                <w:spacing w:val="-20"/>
                <w:sz w:val="24"/>
                <w:szCs w:val="24"/>
              </w:rPr>
            </w:pPr>
            <w:r w:rsidRPr="008837AA">
              <w:rPr>
                <w:rFonts w:ascii="Times New Roman" w:hAnsi="Times New Roman"/>
                <w:b/>
                <w:bCs/>
                <w:spacing w:val="-20"/>
                <w:sz w:val="24"/>
                <w:szCs w:val="24"/>
              </w:rPr>
              <w:t>&gt;ПДК</w:t>
            </w:r>
          </w:p>
        </w:tc>
        <w:tc>
          <w:tcPr>
            <w:tcW w:w="567" w:type="dxa"/>
            <w:vAlign w:val="center"/>
          </w:tcPr>
          <w:p w14:paraId="3A0382D6" w14:textId="77777777" w:rsidR="002D3A4C" w:rsidRPr="008837AA" w:rsidRDefault="002D3A4C" w:rsidP="002D3A4C">
            <w:pPr>
              <w:ind w:left="-80" w:right="-78"/>
              <w:jc w:val="center"/>
              <w:rPr>
                <w:rFonts w:ascii="Times New Roman" w:hAnsi="Times New Roman"/>
                <w:b/>
                <w:bCs/>
                <w:spacing w:val="-20"/>
                <w:sz w:val="24"/>
                <w:szCs w:val="24"/>
              </w:rPr>
            </w:pPr>
            <w:r w:rsidRPr="008837AA">
              <w:rPr>
                <w:rFonts w:ascii="Times New Roman" w:hAnsi="Times New Roman"/>
                <w:b/>
                <w:bCs/>
                <w:spacing w:val="-20"/>
                <w:sz w:val="24"/>
                <w:szCs w:val="24"/>
              </w:rPr>
              <w:t>&gt;5 ПДК</w:t>
            </w:r>
          </w:p>
        </w:tc>
        <w:tc>
          <w:tcPr>
            <w:tcW w:w="726" w:type="dxa"/>
            <w:vAlign w:val="center"/>
          </w:tcPr>
          <w:p w14:paraId="33BF20F0" w14:textId="77777777" w:rsidR="002D3A4C" w:rsidRPr="008837AA" w:rsidRDefault="002D3A4C" w:rsidP="002D3A4C">
            <w:pPr>
              <w:ind w:left="-80" w:right="-78" w:hanging="55"/>
              <w:jc w:val="center"/>
              <w:rPr>
                <w:rFonts w:ascii="Times New Roman" w:hAnsi="Times New Roman"/>
                <w:b/>
                <w:bCs/>
                <w:spacing w:val="-20"/>
                <w:sz w:val="24"/>
                <w:szCs w:val="24"/>
              </w:rPr>
            </w:pPr>
            <w:r w:rsidRPr="008837AA">
              <w:rPr>
                <w:rFonts w:ascii="Times New Roman" w:hAnsi="Times New Roman"/>
                <w:b/>
                <w:bCs/>
                <w:spacing w:val="-20"/>
                <w:sz w:val="24"/>
                <w:szCs w:val="24"/>
              </w:rPr>
              <w:t>&gt;10 ПДК</w:t>
            </w:r>
          </w:p>
        </w:tc>
      </w:tr>
    </w:tbl>
    <w:tbl>
      <w:tblPr>
        <w:tblStyle w:val="a6"/>
        <w:tblW w:w="10238" w:type="dxa"/>
        <w:jc w:val="center"/>
        <w:tblLayout w:type="fixed"/>
        <w:tblLook w:val="04A0" w:firstRow="1" w:lastRow="0" w:firstColumn="1" w:lastColumn="0" w:noHBand="0" w:noVBand="1"/>
      </w:tblPr>
      <w:tblGrid>
        <w:gridCol w:w="3136"/>
        <w:gridCol w:w="993"/>
        <w:gridCol w:w="850"/>
        <w:gridCol w:w="1276"/>
        <w:gridCol w:w="1134"/>
        <w:gridCol w:w="850"/>
        <w:gridCol w:w="709"/>
        <w:gridCol w:w="412"/>
        <w:gridCol w:w="878"/>
      </w:tblGrid>
      <w:tr w:rsidR="002D3A4C" w:rsidRPr="004C26ED" w14:paraId="5798F2F0" w14:textId="77777777" w:rsidTr="002D3A4C">
        <w:trPr>
          <w:trHeight w:val="399"/>
          <w:jc w:val="center"/>
        </w:trPr>
        <w:tc>
          <w:tcPr>
            <w:tcW w:w="1023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56AA4" w14:textId="77777777" w:rsidR="002D3A4C" w:rsidRPr="0057348D" w:rsidRDefault="0057348D" w:rsidP="002D3A4C">
            <w:pPr>
              <w:jc w:val="center"/>
              <w:rPr>
                <w:b/>
                <w:sz w:val="24"/>
                <w:szCs w:val="24"/>
                <w:lang w:val="kk-KZ"/>
              </w:rPr>
            </w:pPr>
            <w:r>
              <w:rPr>
                <w:b/>
                <w:sz w:val="24"/>
                <w:szCs w:val="24"/>
                <w:lang w:val="kk-KZ"/>
              </w:rPr>
              <w:t>Қызылсай</w:t>
            </w:r>
          </w:p>
        </w:tc>
      </w:tr>
      <w:tr w:rsidR="00DF4DED" w:rsidRPr="004C26ED" w14:paraId="16A9097B" w14:textId="77777777" w:rsidTr="00050A03">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CC777" w14:textId="77777777" w:rsidR="00DF4DED" w:rsidRPr="005C31F9" w:rsidRDefault="00DF4DED" w:rsidP="00C05B56">
            <w:pPr>
              <w:rPr>
                <w:sz w:val="24"/>
                <w:szCs w:val="24"/>
                <w:lang w:val="kk-KZ"/>
              </w:rPr>
            </w:pPr>
            <w:r>
              <w:rPr>
                <w:sz w:val="24"/>
                <w:szCs w:val="24"/>
                <w:lang w:val="kk-KZ"/>
              </w:rPr>
              <w:t>Қалқыма заттар РМ 2,5</w:t>
            </w:r>
          </w:p>
        </w:tc>
        <w:tc>
          <w:tcPr>
            <w:tcW w:w="993" w:type="dxa"/>
            <w:vAlign w:val="center"/>
          </w:tcPr>
          <w:p w14:paraId="7C6CF7BE" w14:textId="77777777" w:rsidR="00DF4DED" w:rsidRPr="00636AC4" w:rsidRDefault="00DF4DED" w:rsidP="00DF4DED">
            <w:pPr>
              <w:jc w:val="center"/>
              <w:rPr>
                <w:lang w:val="en-US"/>
              </w:rPr>
            </w:pPr>
            <w:r w:rsidRPr="00D61EAD">
              <w:rPr>
                <w:lang w:val="en-US"/>
              </w:rPr>
              <w:t>0,0</w:t>
            </w:r>
            <w:r>
              <w:t>04</w:t>
            </w:r>
          </w:p>
        </w:tc>
        <w:tc>
          <w:tcPr>
            <w:tcW w:w="850" w:type="dxa"/>
            <w:vAlign w:val="center"/>
          </w:tcPr>
          <w:p w14:paraId="7B693A37" w14:textId="77777777" w:rsidR="00DF4DED" w:rsidRPr="00366342" w:rsidRDefault="00DF4DED" w:rsidP="00DF4DED">
            <w:pPr>
              <w:jc w:val="center"/>
            </w:pPr>
            <w:r>
              <w:t>0,10</w:t>
            </w:r>
          </w:p>
        </w:tc>
        <w:tc>
          <w:tcPr>
            <w:tcW w:w="1276" w:type="dxa"/>
            <w:vAlign w:val="center"/>
          </w:tcPr>
          <w:p w14:paraId="0EEB5C79" w14:textId="77777777" w:rsidR="00DF4DED" w:rsidRPr="00366342" w:rsidRDefault="00DF4DED" w:rsidP="00DF4DED">
            <w:pPr>
              <w:jc w:val="center"/>
            </w:pPr>
            <w:r>
              <w:rPr>
                <w:lang w:val="en-US"/>
              </w:rPr>
              <w:t>0,061</w:t>
            </w:r>
          </w:p>
        </w:tc>
        <w:tc>
          <w:tcPr>
            <w:tcW w:w="1134" w:type="dxa"/>
            <w:vAlign w:val="center"/>
          </w:tcPr>
          <w:p w14:paraId="7647579C" w14:textId="77777777" w:rsidR="00DF4DED" w:rsidRPr="00366342" w:rsidRDefault="00DF4DED" w:rsidP="00DF4DED">
            <w:pPr>
              <w:jc w:val="center"/>
            </w:pPr>
            <w:r>
              <w:rPr>
                <w:lang w:val="en-US"/>
              </w:rPr>
              <w:t>0,38</w:t>
            </w:r>
          </w:p>
        </w:tc>
        <w:tc>
          <w:tcPr>
            <w:tcW w:w="850" w:type="dxa"/>
            <w:vAlign w:val="center"/>
          </w:tcPr>
          <w:p w14:paraId="29F8EAB8" w14:textId="77777777" w:rsidR="00DF4DED" w:rsidRPr="00770C27" w:rsidRDefault="00DF4DED" w:rsidP="00DF4DED">
            <w:pPr>
              <w:jc w:val="center"/>
              <w:rPr>
                <w:lang w:val="en-US"/>
              </w:rPr>
            </w:pPr>
          </w:p>
        </w:tc>
        <w:tc>
          <w:tcPr>
            <w:tcW w:w="709" w:type="dxa"/>
            <w:vAlign w:val="bottom"/>
          </w:tcPr>
          <w:p w14:paraId="4D514FD0" w14:textId="77777777" w:rsidR="00DF4DED" w:rsidRPr="00770C27" w:rsidRDefault="00DF4DED" w:rsidP="00DF4DED">
            <w:pPr>
              <w:jc w:val="center"/>
              <w:rPr>
                <w:lang w:val="en-US"/>
              </w:rPr>
            </w:pPr>
          </w:p>
        </w:tc>
        <w:tc>
          <w:tcPr>
            <w:tcW w:w="412" w:type="dxa"/>
          </w:tcPr>
          <w:p w14:paraId="436FB687" w14:textId="77777777" w:rsidR="00DF4DED" w:rsidRPr="008E1788" w:rsidRDefault="00DF4DED" w:rsidP="00092282">
            <w:pPr>
              <w:jc w:val="center"/>
            </w:pPr>
          </w:p>
        </w:tc>
        <w:tc>
          <w:tcPr>
            <w:tcW w:w="878" w:type="dxa"/>
          </w:tcPr>
          <w:p w14:paraId="2FBA3C53" w14:textId="77777777" w:rsidR="00DF4DED" w:rsidRPr="008E1788" w:rsidRDefault="00DF4DED" w:rsidP="00092282">
            <w:pPr>
              <w:jc w:val="center"/>
            </w:pPr>
          </w:p>
        </w:tc>
      </w:tr>
      <w:tr w:rsidR="00DF4DED" w:rsidRPr="004C26ED" w14:paraId="4C4DB3E9" w14:textId="77777777" w:rsidTr="00050A03">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D788A" w14:textId="77777777" w:rsidR="00DF4DED" w:rsidRPr="005C31F9" w:rsidRDefault="00DF4DED" w:rsidP="00C05B56">
            <w:pPr>
              <w:rPr>
                <w:sz w:val="24"/>
                <w:szCs w:val="24"/>
                <w:lang w:val="kk-KZ"/>
              </w:rPr>
            </w:pPr>
            <w:r>
              <w:rPr>
                <w:sz w:val="24"/>
                <w:szCs w:val="24"/>
                <w:lang w:val="kk-KZ"/>
              </w:rPr>
              <w:t>Қалқыма заттар РМ 10</w:t>
            </w:r>
          </w:p>
        </w:tc>
        <w:tc>
          <w:tcPr>
            <w:tcW w:w="993" w:type="dxa"/>
            <w:vAlign w:val="center"/>
          </w:tcPr>
          <w:p w14:paraId="64664390" w14:textId="77777777" w:rsidR="00DF4DED" w:rsidRPr="00D61EAD" w:rsidRDefault="00DF4DED" w:rsidP="00DF4DED">
            <w:pPr>
              <w:jc w:val="center"/>
            </w:pPr>
            <w:r w:rsidRPr="00D61EAD">
              <w:rPr>
                <w:lang w:val="en-US"/>
              </w:rPr>
              <w:t>0,0</w:t>
            </w:r>
            <w:r>
              <w:t>12</w:t>
            </w:r>
          </w:p>
        </w:tc>
        <w:tc>
          <w:tcPr>
            <w:tcW w:w="850" w:type="dxa"/>
            <w:vAlign w:val="center"/>
          </w:tcPr>
          <w:p w14:paraId="423AC7D9" w14:textId="77777777" w:rsidR="00DF4DED" w:rsidRPr="00366342" w:rsidRDefault="00DF4DED" w:rsidP="00DF4DED">
            <w:pPr>
              <w:jc w:val="center"/>
            </w:pPr>
            <w:r>
              <w:rPr>
                <w:lang w:val="en-US"/>
              </w:rPr>
              <w:t>0,20</w:t>
            </w:r>
          </w:p>
        </w:tc>
        <w:tc>
          <w:tcPr>
            <w:tcW w:w="1276" w:type="dxa"/>
            <w:vAlign w:val="center"/>
          </w:tcPr>
          <w:p w14:paraId="6411B62F" w14:textId="77777777" w:rsidR="00DF4DED" w:rsidRPr="00366342" w:rsidRDefault="00DF4DED" w:rsidP="00DF4DED">
            <w:pPr>
              <w:jc w:val="center"/>
            </w:pPr>
            <w:r>
              <w:rPr>
                <w:lang w:val="en-US"/>
              </w:rPr>
              <w:t>0,276</w:t>
            </w:r>
          </w:p>
        </w:tc>
        <w:tc>
          <w:tcPr>
            <w:tcW w:w="1134" w:type="dxa"/>
            <w:vAlign w:val="center"/>
          </w:tcPr>
          <w:p w14:paraId="16870790" w14:textId="77777777" w:rsidR="00DF4DED" w:rsidRPr="00366342" w:rsidRDefault="00DF4DED" w:rsidP="00DF4DED">
            <w:pPr>
              <w:jc w:val="center"/>
            </w:pPr>
            <w:r>
              <w:t>0,92</w:t>
            </w:r>
          </w:p>
        </w:tc>
        <w:tc>
          <w:tcPr>
            <w:tcW w:w="850" w:type="dxa"/>
            <w:tcBorders>
              <w:bottom w:val="single" w:sz="4" w:space="0" w:color="auto"/>
            </w:tcBorders>
            <w:vAlign w:val="center"/>
          </w:tcPr>
          <w:p w14:paraId="5539D4A9" w14:textId="77777777" w:rsidR="00DF4DED" w:rsidRPr="005A628A" w:rsidRDefault="00DF4DED" w:rsidP="00DF4DED">
            <w:pPr>
              <w:jc w:val="center"/>
              <w:rPr>
                <w:lang w:val="kk-KZ"/>
              </w:rPr>
            </w:pPr>
            <w:r>
              <w:rPr>
                <w:lang w:val="kk-KZ"/>
              </w:rPr>
              <w:t>0,05</w:t>
            </w:r>
          </w:p>
        </w:tc>
        <w:tc>
          <w:tcPr>
            <w:tcW w:w="709" w:type="dxa"/>
            <w:tcBorders>
              <w:bottom w:val="single" w:sz="4" w:space="0" w:color="auto"/>
            </w:tcBorders>
            <w:vAlign w:val="bottom"/>
          </w:tcPr>
          <w:p w14:paraId="26A03DD3" w14:textId="77777777" w:rsidR="00DF4DED" w:rsidRPr="00366342" w:rsidRDefault="00DF4DED" w:rsidP="00DF4DED">
            <w:pPr>
              <w:jc w:val="center"/>
            </w:pPr>
          </w:p>
        </w:tc>
        <w:tc>
          <w:tcPr>
            <w:tcW w:w="412" w:type="dxa"/>
            <w:tcBorders>
              <w:bottom w:val="single" w:sz="4" w:space="0" w:color="auto"/>
            </w:tcBorders>
          </w:tcPr>
          <w:p w14:paraId="6C7086BD" w14:textId="77777777" w:rsidR="00DF4DED" w:rsidRPr="008E1788" w:rsidRDefault="00DF4DED" w:rsidP="00092282">
            <w:pPr>
              <w:jc w:val="center"/>
            </w:pPr>
          </w:p>
        </w:tc>
        <w:tc>
          <w:tcPr>
            <w:tcW w:w="878" w:type="dxa"/>
            <w:tcBorders>
              <w:bottom w:val="single" w:sz="4" w:space="0" w:color="auto"/>
            </w:tcBorders>
          </w:tcPr>
          <w:p w14:paraId="33EDFE9E" w14:textId="77777777" w:rsidR="00DF4DED" w:rsidRPr="008E1788" w:rsidRDefault="00DF4DED" w:rsidP="00092282">
            <w:pPr>
              <w:jc w:val="center"/>
            </w:pPr>
          </w:p>
        </w:tc>
      </w:tr>
      <w:tr w:rsidR="00DF4DED" w:rsidRPr="004C26ED" w14:paraId="37C9DBC8" w14:textId="77777777" w:rsidTr="00050A03">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FBDA8B" w14:textId="77777777" w:rsidR="00DF4DED" w:rsidRPr="005C31F9" w:rsidRDefault="00DF4DED" w:rsidP="00C05B56">
            <w:pPr>
              <w:rPr>
                <w:sz w:val="24"/>
                <w:szCs w:val="24"/>
                <w:lang w:val="kk-KZ"/>
              </w:rPr>
            </w:pPr>
            <w:r w:rsidRPr="005C31F9">
              <w:rPr>
                <w:sz w:val="24"/>
                <w:szCs w:val="24"/>
                <w:lang w:val="kk-KZ"/>
              </w:rPr>
              <w:t xml:space="preserve">Күкірт </w:t>
            </w:r>
            <w:r w:rsidRPr="005C31F9">
              <w:rPr>
                <w:sz w:val="24"/>
                <w:szCs w:val="24"/>
              </w:rPr>
              <w:t>диоксид</w:t>
            </w:r>
            <w:r>
              <w:rPr>
                <w:sz w:val="24"/>
                <w:szCs w:val="24"/>
                <w:lang w:val="kk-KZ"/>
              </w:rPr>
              <w:t>і</w:t>
            </w:r>
          </w:p>
        </w:tc>
        <w:tc>
          <w:tcPr>
            <w:tcW w:w="993" w:type="dxa"/>
            <w:vAlign w:val="center"/>
            <w:hideMark/>
          </w:tcPr>
          <w:p w14:paraId="67FBEBB9" w14:textId="77777777" w:rsidR="00DF4DED" w:rsidRPr="00D61EAD" w:rsidRDefault="00DF4DED" w:rsidP="00DF4DED">
            <w:pPr>
              <w:jc w:val="center"/>
            </w:pPr>
            <w:r w:rsidRPr="00D61EAD">
              <w:rPr>
                <w:lang w:val="en-US"/>
              </w:rPr>
              <w:t>0,00</w:t>
            </w:r>
            <w:r w:rsidRPr="00D61EAD">
              <w:t>6</w:t>
            </w:r>
          </w:p>
        </w:tc>
        <w:tc>
          <w:tcPr>
            <w:tcW w:w="850" w:type="dxa"/>
            <w:vAlign w:val="center"/>
            <w:hideMark/>
          </w:tcPr>
          <w:p w14:paraId="468F0142" w14:textId="77777777" w:rsidR="00DF4DED" w:rsidRPr="00366342" w:rsidRDefault="00DF4DED" w:rsidP="00DF4DED">
            <w:pPr>
              <w:jc w:val="center"/>
            </w:pPr>
            <w:r>
              <w:rPr>
                <w:lang w:val="en-US"/>
              </w:rPr>
              <w:t>0,1</w:t>
            </w:r>
            <w:r>
              <w:t>2</w:t>
            </w:r>
          </w:p>
        </w:tc>
        <w:tc>
          <w:tcPr>
            <w:tcW w:w="1276" w:type="dxa"/>
            <w:vAlign w:val="center"/>
            <w:hideMark/>
          </w:tcPr>
          <w:p w14:paraId="77300DC6" w14:textId="77777777" w:rsidR="00DF4DED" w:rsidRPr="00366342" w:rsidRDefault="00DF4DED" w:rsidP="00DF4DED">
            <w:pPr>
              <w:jc w:val="center"/>
            </w:pPr>
            <w:r>
              <w:rPr>
                <w:lang w:val="en-US"/>
              </w:rPr>
              <w:t>0,112</w:t>
            </w:r>
          </w:p>
        </w:tc>
        <w:tc>
          <w:tcPr>
            <w:tcW w:w="1134" w:type="dxa"/>
            <w:tcBorders>
              <w:right w:val="single" w:sz="4" w:space="0" w:color="auto"/>
            </w:tcBorders>
            <w:vAlign w:val="center"/>
            <w:hideMark/>
          </w:tcPr>
          <w:p w14:paraId="098D6C1B" w14:textId="77777777" w:rsidR="00DF4DED" w:rsidRPr="00366342" w:rsidRDefault="00DF4DED" w:rsidP="00DF4DED">
            <w:pPr>
              <w:jc w:val="center"/>
            </w:pPr>
            <w:r>
              <w:rPr>
                <w:lang w:val="en-US"/>
              </w:rPr>
              <w:t>0,</w:t>
            </w:r>
            <w:r>
              <w:t>22</w:t>
            </w:r>
          </w:p>
        </w:tc>
        <w:tc>
          <w:tcPr>
            <w:tcW w:w="850" w:type="dxa"/>
            <w:tcBorders>
              <w:top w:val="single" w:sz="4" w:space="0" w:color="auto"/>
              <w:left w:val="single" w:sz="4" w:space="0" w:color="auto"/>
              <w:bottom w:val="single" w:sz="4" w:space="0" w:color="auto"/>
              <w:right w:val="single" w:sz="4" w:space="0" w:color="auto"/>
            </w:tcBorders>
            <w:vAlign w:val="center"/>
          </w:tcPr>
          <w:p w14:paraId="1178EF00" w14:textId="77777777" w:rsidR="00DF4DED" w:rsidRPr="00770C27" w:rsidRDefault="00DF4DED" w:rsidP="00DF4DED">
            <w:pPr>
              <w:jc w:val="center"/>
              <w:rPr>
                <w:lang w:val="en-US"/>
              </w:rPr>
            </w:pPr>
          </w:p>
        </w:tc>
        <w:tc>
          <w:tcPr>
            <w:tcW w:w="709" w:type="dxa"/>
            <w:tcBorders>
              <w:top w:val="single" w:sz="4" w:space="0" w:color="auto"/>
              <w:left w:val="single" w:sz="4" w:space="0" w:color="auto"/>
              <w:bottom w:val="single" w:sz="4" w:space="0" w:color="auto"/>
              <w:right w:val="single" w:sz="4" w:space="0" w:color="auto"/>
            </w:tcBorders>
            <w:vAlign w:val="bottom"/>
          </w:tcPr>
          <w:p w14:paraId="67758666" w14:textId="77777777" w:rsidR="00DF4DED" w:rsidRPr="00770C27" w:rsidRDefault="00DF4DED" w:rsidP="00DF4DED">
            <w:pPr>
              <w:jc w:val="center"/>
              <w:rPr>
                <w:lang w:val="en-US"/>
              </w:rPr>
            </w:pPr>
          </w:p>
        </w:tc>
        <w:tc>
          <w:tcPr>
            <w:tcW w:w="412" w:type="dxa"/>
            <w:tcBorders>
              <w:top w:val="single" w:sz="4" w:space="0" w:color="auto"/>
              <w:left w:val="single" w:sz="4" w:space="0" w:color="auto"/>
              <w:bottom w:val="single" w:sz="4" w:space="0" w:color="auto"/>
              <w:right w:val="single" w:sz="4" w:space="0" w:color="auto"/>
            </w:tcBorders>
          </w:tcPr>
          <w:p w14:paraId="22B1E820" w14:textId="77777777" w:rsidR="00DF4DED" w:rsidRPr="008E1788" w:rsidRDefault="00DF4DED" w:rsidP="00092282">
            <w:pPr>
              <w:jc w:val="center"/>
            </w:pPr>
          </w:p>
        </w:tc>
        <w:tc>
          <w:tcPr>
            <w:tcW w:w="878" w:type="dxa"/>
            <w:tcBorders>
              <w:top w:val="single" w:sz="4" w:space="0" w:color="auto"/>
              <w:left w:val="single" w:sz="4" w:space="0" w:color="auto"/>
              <w:bottom w:val="single" w:sz="4" w:space="0" w:color="auto"/>
              <w:right w:val="single" w:sz="4" w:space="0" w:color="auto"/>
            </w:tcBorders>
          </w:tcPr>
          <w:p w14:paraId="1E22CAC6" w14:textId="77777777" w:rsidR="00DF4DED" w:rsidRPr="008E1788" w:rsidRDefault="00DF4DED" w:rsidP="00092282">
            <w:pPr>
              <w:jc w:val="center"/>
            </w:pPr>
          </w:p>
        </w:tc>
      </w:tr>
      <w:tr w:rsidR="00DF4DED" w:rsidRPr="004C26ED" w14:paraId="5553B8A7" w14:textId="77777777" w:rsidTr="00050A03">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0156EE" w14:textId="77777777" w:rsidR="00DF4DED" w:rsidRPr="005C31F9" w:rsidRDefault="00DF4DED" w:rsidP="00C05B56">
            <w:pPr>
              <w:rPr>
                <w:sz w:val="24"/>
                <w:szCs w:val="24"/>
                <w:lang w:val="kk-KZ"/>
              </w:rPr>
            </w:pPr>
            <w:r w:rsidRPr="005C31F9">
              <w:rPr>
                <w:sz w:val="24"/>
                <w:szCs w:val="24"/>
                <w:lang w:val="kk-KZ"/>
              </w:rPr>
              <w:t xml:space="preserve">Азот </w:t>
            </w:r>
            <w:r w:rsidRPr="005C31F9">
              <w:rPr>
                <w:sz w:val="24"/>
                <w:szCs w:val="24"/>
              </w:rPr>
              <w:t>диоксид</w:t>
            </w:r>
            <w:r w:rsidRPr="005C31F9">
              <w:rPr>
                <w:sz w:val="24"/>
                <w:szCs w:val="24"/>
                <w:lang w:val="kk-KZ"/>
              </w:rPr>
              <w:t>і</w:t>
            </w:r>
          </w:p>
        </w:tc>
        <w:tc>
          <w:tcPr>
            <w:tcW w:w="993" w:type="dxa"/>
            <w:vAlign w:val="center"/>
            <w:hideMark/>
          </w:tcPr>
          <w:p w14:paraId="0C70C90C" w14:textId="77777777" w:rsidR="00DF4DED" w:rsidRPr="007F7E6E" w:rsidRDefault="00DF4DED" w:rsidP="00DF4DED">
            <w:pPr>
              <w:jc w:val="center"/>
              <w:rPr>
                <w:lang w:val="en-US"/>
              </w:rPr>
            </w:pPr>
            <w:r w:rsidRPr="007F7E6E">
              <w:rPr>
                <w:lang w:val="en-US"/>
              </w:rPr>
              <w:t>0,</w:t>
            </w:r>
            <w:r>
              <w:t>102</w:t>
            </w:r>
          </w:p>
        </w:tc>
        <w:tc>
          <w:tcPr>
            <w:tcW w:w="850" w:type="dxa"/>
            <w:vAlign w:val="center"/>
            <w:hideMark/>
          </w:tcPr>
          <w:p w14:paraId="5DDD8A01" w14:textId="77777777" w:rsidR="00DF4DED" w:rsidRPr="007F7E6E" w:rsidRDefault="00DF4DED" w:rsidP="00DF4DED">
            <w:pPr>
              <w:jc w:val="center"/>
            </w:pPr>
            <w:r>
              <w:t>2,54</w:t>
            </w:r>
          </w:p>
        </w:tc>
        <w:tc>
          <w:tcPr>
            <w:tcW w:w="1276" w:type="dxa"/>
            <w:vAlign w:val="center"/>
            <w:hideMark/>
          </w:tcPr>
          <w:p w14:paraId="17042E7E" w14:textId="77777777" w:rsidR="00DF4DED" w:rsidRPr="007F7E6E" w:rsidRDefault="00DF4DED" w:rsidP="00DF4DED">
            <w:pPr>
              <w:jc w:val="center"/>
            </w:pPr>
            <w:r>
              <w:t>0,363</w:t>
            </w:r>
          </w:p>
        </w:tc>
        <w:tc>
          <w:tcPr>
            <w:tcW w:w="1134" w:type="dxa"/>
            <w:tcBorders>
              <w:right w:val="single" w:sz="4" w:space="0" w:color="auto"/>
            </w:tcBorders>
            <w:vAlign w:val="bottom"/>
            <w:hideMark/>
          </w:tcPr>
          <w:p w14:paraId="1678615B" w14:textId="77777777" w:rsidR="00DF4DED" w:rsidRPr="007F7E6E" w:rsidRDefault="00DF4DED" w:rsidP="00DF4DED">
            <w:pPr>
              <w:jc w:val="center"/>
            </w:pPr>
            <w:r>
              <w:t>1,81</w:t>
            </w:r>
          </w:p>
        </w:tc>
        <w:tc>
          <w:tcPr>
            <w:tcW w:w="850" w:type="dxa"/>
            <w:tcBorders>
              <w:top w:val="single" w:sz="4" w:space="0" w:color="auto"/>
              <w:left w:val="single" w:sz="4" w:space="0" w:color="auto"/>
              <w:bottom w:val="single" w:sz="4" w:space="0" w:color="auto"/>
              <w:right w:val="single" w:sz="4" w:space="0" w:color="auto"/>
            </w:tcBorders>
            <w:vAlign w:val="center"/>
          </w:tcPr>
          <w:p w14:paraId="233BA1C6" w14:textId="77777777" w:rsidR="00DF4DED" w:rsidRPr="007F7E6E" w:rsidRDefault="00DF4DED" w:rsidP="00DF4DED">
            <w:pPr>
              <w:jc w:val="center"/>
            </w:pPr>
            <w:r>
              <w:t>2,02</w:t>
            </w:r>
          </w:p>
        </w:tc>
        <w:tc>
          <w:tcPr>
            <w:tcW w:w="709" w:type="dxa"/>
            <w:tcBorders>
              <w:top w:val="single" w:sz="4" w:space="0" w:color="auto"/>
              <w:left w:val="single" w:sz="4" w:space="0" w:color="auto"/>
              <w:bottom w:val="single" w:sz="4" w:space="0" w:color="auto"/>
              <w:right w:val="single" w:sz="4" w:space="0" w:color="auto"/>
            </w:tcBorders>
            <w:vAlign w:val="center"/>
          </w:tcPr>
          <w:p w14:paraId="41B9E7DF" w14:textId="77777777" w:rsidR="00DF4DED" w:rsidRPr="007F7E6E" w:rsidRDefault="00DF4DED" w:rsidP="00DF4DED">
            <w:pPr>
              <w:jc w:val="center"/>
            </w:pPr>
            <w:r>
              <w:t>45</w:t>
            </w:r>
          </w:p>
        </w:tc>
        <w:tc>
          <w:tcPr>
            <w:tcW w:w="412" w:type="dxa"/>
            <w:tcBorders>
              <w:top w:val="single" w:sz="4" w:space="0" w:color="auto"/>
              <w:left w:val="single" w:sz="4" w:space="0" w:color="auto"/>
              <w:bottom w:val="single" w:sz="4" w:space="0" w:color="auto"/>
              <w:right w:val="single" w:sz="4" w:space="0" w:color="auto"/>
            </w:tcBorders>
          </w:tcPr>
          <w:p w14:paraId="14011FAB" w14:textId="77777777" w:rsidR="00DF4DED" w:rsidRPr="008E1788" w:rsidRDefault="00DF4DED" w:rsidP="00092282">
            <w:pPr>
              <w:jc w:val="center"/>
            </w:pPr>
          </w:p>
        </w:tc>
        <w:tc>
          <w:tcPr>
            <w:tcW w:w="878" w:type="dxa"/>
            <w:tcBorders>
              <w:top w:val="single" w:sz="4" w:space="0" w:color="auto"/>
              <w:left w:val="single" w:sz="4" w:space="0" w:color="auto"/>
              <w:bottom w:val="single" w:sz="4" w:space="0" w:color="auto"/>
              <w:right w:val="single" w:sz="4" w:space="0" w:color="auto"/>
            </w:tcBorders>
          </w:tcPr>
          <w:p w14:paraId="0A28ABCE" w14:textId="77777777" w:rsidR="00DF4DED" w:rsidRPr="008E1788" w:rsidRDefault="00DF4DED" w:rsidP="00092282">
            <w:pPr>
              <w:jc w:val="center"/>
            </w:pPr>
          </w:p>
        </w:tc>
      </w:tr>
      <w:tr w:rsidR="00DF4DED" w:rsidRPr="004C26ED" w14:paraId="22FADB09" w14:textId="77777777" w:rsidTr="00050A03">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FCF10" w14:textId="77777777" w:rsidR="00DF4DED" w:rsidRPr="00CE117F" w:rsidRDefault="00DF4DED" w:rsidP="00C05B56">
            <w:pPr>
              <w:rPr>
                <w:sz w:val="24"/>
                <w:szCs w:val="24"/>
                <w:lang w:val="kk-KZ"/>
              </w:rPr>
            </w:pPr>
            <w:r>
              <w:rPr>
                <w:sz w:val="24"/>
                <w:szCs w:val="24"/>
                <w:lang w:val="kk-KZ"/>
              </w:rPr>
              <w:t>Көміртегі оксиді</w:t>
            </w:r>
          </w:p>
        </w:tc>
        <w:tc>
          <w:tcPr>
            <w:tcW w:w="993" w:type="dxa"/>
            <w:vAlign w:val="center"/>
          </w:tcPr>
          <w:p w14:paraId="30175DF9" w14:textId="77777777" w:rsidR="00DF4DED" w:rsidRPr="007F7E6E" w:rsidRDefault="00DF4DED" w:rsidP="00DF4DED">
            <w:pPr>
              <w:jc w:val="center"/>
            </w:pPr>
            <w:r>
              <w:t>0,298</w:t>
            </w:r>
          </w:p>
        </w:tc>
        <w:tc>
          <w:tcPr>
            <w:tcW w:w="850" w:type="dxa"/>
            <w:vAlign w:val="center"/>
          </w:tcPr>
          <w:p w14:paraId="0B7CE60A" w14:textId="77777777" w:rsidR="00DF4DED" w:rsidRPr="007F7E6E" w:rsidRDefault="00DF4DED" w:rsidP="00DF4DED">
            <w:pPr>
              <w:jc w:val="center"/>
            </w:pPr>
            <w:r w:rsidRPr="007F7E6E">
              <w:rPr>
                <w:lang w:val="en-US"/>
              </w:rPr>
              <w:t>0,</w:t>
            </w:r>
            <w:r>
              <w:t>10</w:t>
            </w:r>
          </w:p>
        </w:tc>
        <w:tc>
          <w:tcPr>
            <w:tcW w:w="1276" w:type="dxa"/>
            <w:vAlign w:val="center"/>
          </w:tcPr>
          <w:p w14:paraId="5191B32C" w14:textId="77777777" w:rsidR="00DF4DED" w:rsidRPr="007F7E6E" w:rsidRDefault="00DF4DED" w:rsidP="00DF4DED">
            <w:pPr>
              <w:jc w:val="center"/>
            </w:pPr>
            <w:r>
              <w:t>1,361</w:t>
            </w:r>
          </w:p>
        </w:tc>
        <w:tc>
          <w:tcPr>
            <w:tcW w:w="1134" w:type="dxa"/>
            <w:tcBorders>
              <w:right w:val="single" w:sz="4" w:space="0" w:color="auto"/>
            </w:tcBorders>
            <w:vAlign w:val="center"/>
          </w:tcPr>
          <w:p w14:paraId="5D9378E6" w14:textId="77777777" w:rsidR="00DF4DED" w:rsidRPr="007F7E6E" w:rsidRDefault="00DF4DED" w:rsidP="00DF4DED">
            <w:pPr>
              <w:jc w:val="center"/>
            </w:pPr>
            <w:r>
              <w:t>0,27</w:t>
            </w:r>
          </w:p>
        </w:tc>
        <w:tc>
          <w:tcPr>
            <w:tcW w:w="850" w:type="dxa"/>
            <w:tcBorders>
              <w:top w:val="single" w:sz="4" w:space="0" w:color="auto"/>
              <w:left w:val="single" w:sz="4" w:space="0" w:color="auto"/>
              <w:bottom w:val="single" w:sz="4" w:space="0" w:color="auto"/>
              <w:right w:val="single" w:sz="4" w:space="0" w:color="auto"/>
            </w:tcBorders>
            <w:vAlign w:val="center"/>
          </w:tcPr>
          <w:p w14:paraId="7D91E831" w14:textId="77777777" w:rsidR="00DF4DED" w:rsidRPr="007F7E6E" w:rsidRDefault="00DF4DED" w:rsidP="00DF4DED">
            <w:pPr>
              <w:jc w:val="center"/>
            </w:pPr>
          </w:p>
        </w:tc>
        <w:tc>
          <w:tcPr>
            <w:tcW w:w="709" w:type="dxa"/>
            <w:tcBorders>
              <w:top w:val="single" w:sz="4" w:space="0" w:color="auto"/>
              <w:left w:val="single" w:sz="4" w:space="0" w:color="auto"/>
              <w:bottom w:val="single" w:sz="4" w:space="0" w:color="auto"/>
              <w:right w:val="single" w:sz="4" w:space="0" w:color="auto"/>
            </w:tcBorders>
            <w:vAlign w:val="bottom"/>
          </w:tcPr>
          <w:p w14:paraId="61859B6E" w14:textId="77777777" w:rsidR="00DF4DED" w:rsidRPr="007F7E6E" w:rsidRDefault="00DF4DED" w:rsidP="00DF4DED">
            <w:pPr>
              <w:jc w:val="center"/>
              <w:rPr>
                <w:lang w:val="en-US"/>
              </w:rPr>
            </w:pPr>
          </w:p>
        </w:tc>
        <w:tc>
          <w:tcPr>
            <w:tcW w:w="412" w:type="dxa"/>
            <w:tcBorders>
              <w:top w:val="single" w:sz="4" w:space="0" w:color="auto"/>
              <w:left w:val="single" w:sz="4" w:space="0" w:color="auto"/>
              <w:bottom w:val="single" w:sz="4" w:space="0" w:color="auto"/>
              <w:right w:val="single" w:sz="4" w:space="0" w:color="auto"/>
            </w:tcBorders>
          </w:tcPr>
          <w:p w14:paraId="5DA8C013" w14:textId="77777777" w:rsidR="00DF4DED" w:rsidRPr="008E1788" w:rsidRDefault="00DF4DED" w:rsidP="00092282">
            <w:pPr>
              <w:jc w:val="center"/>
            </w:pPr>
          </w:p>
        </w:tc>
        <w:tc>
          <w:tcPr>
            <w:tcW w:w="878" w:type="dxa"/>
            <w:tcBorders>
              <w:top w:val="single" w:sz="4" w:space="0" w:color="auto"/>
              <w:left w:val="single" w:sz="4" w:space="0" w:color="auto"/>
              <w:bottom w:val="single" w:sz="4" w:space="0" w:color="auto"/>
              <w:right w:val="single" w:sz="4" w:space="0" w:color="auto"/>
            </w:tcBorders>
          </w:tcPr>
          <w:p w14:paraId="2DDD6F12" w14:textId="77777777" w:rsidR="00DF4DED" w:rsidRPr="008E1788" w:rsidRDefault="00DF4DED" w:rsidP="00092282">
            <w:pPr>
              <w:jc w:val="center"/>
            </w:pPr>
          </w:p>
        </w:tc>
      </w:tr>
      <w:tr w:rsidR="00DF4DED" w14:paraId="36EE152D" w14:textId="77777777" w:rsidTr="00050A03">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1A56A" w14:textId="77777777" w:rsidR="00DF4DED" w:rsidRPr="00834452" w:rsidRDefault="00DF4DED" w:rsidP="00C05B56">
            <w:pPr>
              <w:rPr>
                <w:sz w:val="24"/>
                <w:szCs w:val="24"/>
                <w:lang w:val="kk-KZ"/>
              </w:rPr>
            </w:pPr>
            <w:r>
              <w:rPr>
                <w:sz w:val="24"/>
                <w:szCs w:val="24"/>
                <w:lang w:val="kk-KZ"/>
              </w:rPr>
              <w:t>О</w:t>
            </w:r>
            <w:r w:rsidRPr="00834452">
              <w:rPr>
                <w:sz w:val="24"/>
                <w:szCs w:val="24"/>
                <w:lang w:val="kk-KZ"/>
              </w:rPr>
              <w:t>зон</w:t>
            </w:r>
          </w:p>
        </w:tc>
        <w:tc>
          <w:tcPr>
            <w:tcW w:w="993" w:type="dxa"/>
            <w:vAlign w:val="center"/>
            <w:hideMark/>
          </w:tcPr>
          <w:p w14:paraId="16238F61" w14:textId="77777777" w:rsidR="00DF4DED" w:rsidRPr="007F7E6E" w:rsidRDefault="00DF4DED" w:rsidP="00DF4DED">
            <w:pPr>
              <w:jc w:val="center"/>
            </w:pPr>
            <w:r w:rsidRPr="007F7E6E">
              <w:rPr>
                <w:lang w:val="en-US"/>
              </w:rPr>
              <w:t>0,0</w:t>
            </w:r>
            <w:r>
              <w:t>52</w:t>
            </w:r>
          </w:p>
        </w:tc>
        <w:tc>
          <w:tcPr>
            <w:tcW w:w="850" w:type="dxa"/>
            <w:vAlign w:val="center"/>
          </w:tcPr>
          <w:p w14:paraId="6D4034BB" w14:textId="77777777" w:rsidR="00DF4DED" w:rsidRPr="007F7E6E" w:rsidRDefault="00DF4DED" w:rsidP="00DF4DED">
            <w:pPr>
              <w:jc w:val="center"/>
            </w:pPr>
            <w:r>
              <w:t>1,72</w:t>
            </w:r>
          </w:p>
        </w:tc>
        <w:tc>
          <w:tcPr>
            <w:tcW w:w="1276" w:type="dxa"/>
            <w:vAlign w:val="center"/>
            <w:hideMark/>
          </w:tcPr>
          <w:p w14:paraId="5333E87D" w14:textId="77777777" w:rsidR="00DF4DED" w:rsidRPr="007F7E6E" w:rsidRDefault="00DF4DED" w:rsidP="00DF4DED">
            <w:pPr>
              <w:jc w:val="center"/>
            </w:pPr>
            <w:r w:rsidRPr="007F7E6E">
              <w:rPr>
                <w:lang w:val="en-US"/>
              </w:rPr>
              <w:t>0,0</w:t>
            </w:r>
            <w:r>
              <w:t>80</w:t>
            </w:r>
          </w:p>
        </w:tc>
        <w:tc>
          <w:tcPr>
            <w:tcW w:w="1134" w:type="dxa"/>
            <w:vAlign w:val="bottom"/>
            <w:hideMark/>
          </w:tcPr>
          <w:p w14:paraId="096AD54F" w14:textId="77777777" w:rsidR="00DF4DED" w:rsidRPr="007F7E6E" w:rsidRDefault="00DF4DED" w:rsidP="00DF4DED">
            <w:pPr>
              <w:jc w:val="center"/>
            </w:pPr>
            <w:r w:rsidRPr="007F7E6E">
              <w:rPr>
                <w:lang w:val="en-US"/>
              </w:rPr>
              <w:t>0,</w:t>
            </w:r>
            <w:r>
              <w:t>50</w:t>
            </w:r>
          </w:p>
        </w:tc>
        <w:tc>
          <w:tcPr>
            <w:tcW w:w="850" w:type="dxa"/>
            <w:vAlign w:val="center"/>
            <w:hideMark/>
          </w:tcPr>
          <w:p w14:paraId="6285FFA1" w14:textId="77777777" w:rsidR="00DF4DED" w:rsidRPr="007F7E6E" w:rsidRDefault="00DF4DED" w:rsidP="00DF4DED">
            <w:pPr>
              <w:jc w:val="center"/>
              <w:rPr>
                <w:lang w:val="en-US"/>
              </w:rPr>
            </w:pPr>
          </w:p>
        </w:tc>
        <w:tc>
          <w:tcPr>
            <w:tcW w:w="709" w:type="dxa"/>
            <w:vAlign w:val="bottom"/>
          </w:tcPr>
          <w:p w14:paraId="49ACABB7" w14:textId="77777777" w:rsidR="00DF4DED" w:rsidRPr="007F7E6E" w:rsidRDefault="00DF4DED" w:rsidP="00DF4DED">
            <w:pPr>
              <w:jc w:val="center"/>
              <w:rPr>
                <w:lang w:val="en-US"/>
              </w:rPr>
            </w:pPr>
          </w:p>
        </w:tc>
        <w:tc>
          <w:tcPr>
            <w:tcW w:w="412" w:type="dxa"/>
          </w:tcPr>
          <w:p w14:paraId="0044585C" w14:textId="77777777" w:rsidR="00DF4DED" w:rsidRPr="008E1788" w:rsidRDefault="00DF4DED" w:rsidP="00092282">
            <w:pPr>
              <w:jc w:val="center"/>
            </w:pPr>
          </w:p>
        </w:tc>
        <w:tc>
          <w:tcPr>
            <w:tcW w:w="878" w:type="dxa"/>
          </w:tcPr>
          <w:p w14:paraId="58FE82D5" w14:textId="77777777" w:rsidR="00DF4DED" w:rsidRPr="008E1788" w:rsidRDefault="00DF4DED" w:rsidP="00092282">
            <w:pPr>
              <w:jc w:val="center"/>
            </w:pPr>
          </w:p>
        </w:tc>
      </w:tr>
    </w:tbl>
    <w:p w14:paraId="66AF2182" w14:textId="77777777" w:rsidR="00B85BF9" w:rsidRDefault="00B85BF9" w:rsidP="00834D4A">
      <w:pPr>
        <w:spacing w:line="240" w:lineRule="auto"/>
        <w:ind w:firstLine="708"/>
        <w:jc w:val="center"/>
        <w:rPr>
          <w:rFonts w:ascii="Times New Roman" w:hAnsi="Times New Roman" w:cs="Times New Roman"/>
          <w:b/>
          <w:sz w:val="28"/>
          <w:szCs w:val="28"/>
          <w:lang w:val="kk-KZ"/>
        </w:rPr>
      </w:pPr>
    </w:p>
    <w:p w14:paraId="67A560F9" w14:textId="77777777" w:rsidR="00B85BF9" w:rsidRPr="00CF6969" w:rsidRDefault="00B85BF9" w:rsidP="00B85BF9">
      <w:pPr>
        <w:pStyle w:val="a5"/>
        <w:spacing w:before="120"/>
        <w:ind w:left="0"/>
        <w:jc w:val="center"/>
        <w:rPr>
          <w:rFonts w:ascii="Times New Roman" w:hAnsi="Times New Roman"/>
          <w:b/>
          <w:sz w:val="28"/>
          <w:szCs w:val="28"/>
          <w:lang w:val="kk-KZ"/>
        </w:rPr>
      </w:pPr>
      <w:r w:rsidRPr="00CF6969">
        <w:rPr>
          <w:rFonts w:ascii="Times New Roman" w:hAnsi="Times New Roman"/>
          <w:b/>
          <w:sz w:val="28"/>
          <w:szCs w:val="28"/>
          <w:lang w:val="kk-KZ"/>
        </w:rPr>
        <w:t>Шымкент қаласы  аумағындағы эпизодтық деректер бойынша атмосфералық ауаның жай-күйі</w:t>
      </w:r>
    </w:p>
    <w:p w14:paraId="4E862E1C" w14:textId="77777777" w:rsidR="00B85BF9" w:rsidRPr="00CF6969" w:rsidRDefault="00B85BF9" w:rsidP="00B85BF9">
      <w:pPr>
        <w:pStyle w:val="a5"/>
        <w:spacing w:before="120"/>
        <w:ind w:left="0"/>
        <w:jc w:val="center"/>
        <w:rPr>
          <w:rFonts w:ascii="Times New Roman" w:hAnsi="Times New Roman"/>
          <w:b/>
          <w:sz w:val="28"/>
          <w:szCs w:val="28"/>
          <w:lang w:val="kk-KZ"/>
        </w:rPr>
      </w:pPr>
    </w:p>
    <w:p w14:paraId="0CA3D978" w14:textId="77777777" w:rsidR="00B85BF9" w:rsidRPr="00CF6969" w:rsidRDefault="00B85BF9" w:rsidP="00CF6969">
      <w:pPr>
        <w:ind w:firstLine="709"/>
        <w:jc w:val="both"/>
        <w:rPr>
          <w:rFonts w:ascii="Times New Roman" w:eastAsia="Times New Roman" w:hAnsi="Times New Roman" w:cs="Times New Roman"/>
          <w:sz w:val="28"/>
          <w:szCs w:val="28"/>
          <w:lang w:val="kk-KZ"/>
        </w:rPr>
      </w:pPr>
      <w:r w:rsidRPr="00CF6969">
        <w:rPr>
          <w:rFonts w:ascii="Times New Roman" w:eastAsia="Times New Roman" w:hAnsi="Times New Roman" w:cs="Times New Roman"/>
          <w:sz w:val="28"/>
          <w:szCs w:val="28"/>
          <w:lang w:val="kk-KZ"/>
        </w:rPr>
        <w:t xml:space="preserve">Ауаның ластануына бақылау Шымкент қаласының аймағының 4 нүктесінде </w:t>
      </w:r>
      <w:r w:rsidRPr="00CF6969">
        <w:rPr>
          <w:rFonts w:ascii="Times New Roman" w:eastAsia="Times New Roman" w:hAnsi="Times New Roman" w:cs="Times New Roman"/>
          <w:i/>
          <w:sz w:val="28"/>
          <w:szCs w:val="28"/>
          <w:lang w:val="kk-KZ"/>
        </w:rPr>
        <w:t>(№1 нүкте –</w:t>
      </w:r>
      <w:r w:rsidR="00DE1673">
        <w:rPr>
          <w:rFonts w:ascii="Times New Roman" w:eastAsia="Times New Roman" w:hAnsi="Times New Roman" w:cs="Times New Roman"/>
          <w:i/>
          <w:sz w:val="28"/>
          <w:szCs w:val="28"/>
          <w:lang w:val="kk-KZ"/>
        </w:rPr>
        <w:t>К.Цеткин көш№</w:t>
      </w:r>
      <w:r w:rsidR="00DE1673" w:rsidRPr="00DE1673">
        <w:rPr>
          <w:rFonts w:ascii="Times New Roman" w:eastAsia="Times New Roman" w:hAnsi="Times New Roman" w:cs="Times New Roman"/>
          <w:i/>
          <w:sz w:val="28"/>
          <w:szCs w:val="28"/>
          <w:lang w:val="kk-KZ"/>
        </w:rPr>
        <w:t xml:space="preserve">37 </w:t>
      </w:r>
      <w:r w:rsidR="00DE1673">
        <w:rPr>
          <w:rFonts w:ascii="Times New Roman" w:eastAsia="Times New Roman" w:hAnsi="Times New Roman" w:cs="Times New Roman"/>
          <w:i/>
          <w:sz w:val="28"/>
          <w:szCs w:val="28"/>
          <w:lang w:val="kk-KZ"/>
        </w:rPr>
        <w:t>мектеп</w:t>
      </w:r>
      <w:r w:rsidRPr="004B04C7">
        <w:rPr>
          <w:rFonts w:ascii="Times New Roman" w:eastAsia="Times New Roman" w:hAnsi="Times New Roman" w:cs="Times New Roman"/>
          <w:i/>
          <w:sz w:val="28"/>
          <w:szCs w:val="28"/>
          <w:lang w:val="kk-KZ"/>
        </w:rPr>
        <w:t xml:space="preserve">, №2 нүкте – </w:t>
      </w:r>
      <w:r w:rsidR="00DE1673">
        <w:rPr>
          <w:rFonts w:ascii="Times New Roman" w:eastAsia="Times New Roman" w:hAnsi="Times New Roman" w:cs="Times New Roman"/>
          <w:i/>
          <w:sz w:val="28"/>
          <w:szCs w:val="28"/>
          <w:lang w:val="kk-KZ"/>
        </w:rPr>
        <w:t>Тауке хан даңғылы мен Байтурсынов көшелерінің қиылысы</w:t>
      </w:r>
      <w:r w:rsidR="004B04C7" w:rsidRPr="004B04C7">
        <w:rPr>
          <w:rFonts w:ascii="Times New Roman" w:eastAsia="Times New Roman" w:hAnsi="Times New Roman" w:cs="Times New Roman"/>
          <w:i/>
          <w:sz w:val="28"/>
          <w:szCs w:val="28"/>
          <w:lang w:val="kk-KZ"/>
        </w:rPr>
        <w:t xml:space="preserve">, №3 нүкте- </w:t>
      </w:r>
      <w:r w:rsidR="00DE1673">
        <w:rPr>
          <w:rFonts w:ascii="Times New Roman" w:eastAsia="Times New Roman" w:hAnsi="Times New Roman" w:cs="Times New Roman"/>
          <w:i/>
          <w:sz w:val="28"/>
          <w:szCs w:val="28"/>
          <w:lang w:val="kk-KZ"/>
        </w:rPr>
        <w:t>Еуразия базары аймағында</w:t>
      </w:r>
      <w:r w:rsidR="004B04C7" w:rsidRPr="004B04C7">
        <w:rPr>
          <w:rFonts w:ascii="Times New Roman" w:eastAsia="Times New Roman" w:hAnsi="Times New Roman" w:cs="Times New Roman"/>
          <w:i/>
          <w:sz w:val="28"/>
          <w:szCs w:val="28"/>
          <w:lang w:val="kk-KZ"/>
        </w:rPr>
        <w:t xml:space="preserve">, №4 нүкте- </w:t>
      </w:r>
      <w:r w:rsidR="00DE1673">
        <w:rPr>
          <w:rFonts w:ascii="Times New Roman" w:eastAsia="Times New Roman" w:hAnsi="Times New Roman" w:cs="Times New Roman"/>
          <w:i/>
          <w:sz w:val="28"/>
          <w:szCs w:val="28"/>
          <w:lang w:val="kk-KZ"/>
        </w:rPr>
        <w:t>Ынтымақ-2 ш/а</w:t>
      </w:r>
      <w:r w:rsidRPr="004B04C7">
        <w:rPr>
          <w:rFonts w:ascii="Times New Roman" w:eastAsia="Times New Roman" w:hAnsi="Times New Roman" w:cs="Times New Roman"/>
          <w:i/>
          <w:sz w:val="28"/>
          <w:szCs w:val="28"/>
          <w:lang w:val="kk-KZ"/>
        </w:rPr>
        <w:t>)</w:t>
      </w:r>
      <w:r w:rsidRPr="004B04C7">
        <w:rPr>
          <w:rFonts w:ascii="Times New Roman" w:eastAsia="Times New Roman" w:hAnsi="Times New Roman" w:cs="Times New Roman"/>
          <w:sz w:val="28"/>
          <w:szCs w:val="28"/>
          <w:lang w:val="kk-KZ"/>
        </w:rPr>
        <w:t xml:space="preserve"> жүргізілді.</w:t>
      </w:r>
      <w:r w:rsidR="00DE1673">
        <w:rPr>
          <w:rFonts w:ascii="Times New Roman" w:eastAsia="Times New Roman" w:hAnsi="Times New Roman" w:cs="Times New Roman"/>
          <w:sz w:val="28"/>
          <w:szCs w:val="28"/>
          <w:lang w:val="kk-KZ"/>
        </w:rPr>
        <w:tab/>
      </w:r>
      <w:r w:rsidR="00DE1673">
        <w:rPr>
          <w:rFonts w:ascii="Times New Roman" w:eastAsia="Times New Roman" w:hAnsi="Times New Roman" w:cs="Times New Roman"/>
          <w:sz w:val="28"/>
          <w:szCs w:val="28"/>
          <w:lang w:val="kk-KZ"/>
        </w:rPr>
        <w:tab/>
      </w:r>
      <w:r w:rsidR="00DE1673">
        <w:rPr>
          <w:rFonts w:ascii="Times New Roman" w:eastAsia="Times New Roman" w:hAnsi="Times New Roman" w:cs="Times New Roman"/>
          <w:sz w:val="28"/>
          <w:szCs w:val="28"/>
          <w:lang w:val="kk-KZ"/>
        </w:rPr>
        <w:tab/>
      </w:r>
      <w:r w:rsidR="00DE1673">
        <w:rPr>
          <w:rFonts w:ascii="Times New Roman" w:eastAsia="Times New Roman" w:hAnsi="Times New Roman" w:cs="Times New Roman"/>
          <w:sz w:val="28"/>
          <w:szCs w:val="28"/>
          <w:lang w:val="kk-KZ"/>
        </w:rPr>
        <w:tab/>
      </w:r>
      <w:r w:rsidR="00DE1673">
        <w:rPr>
          <w:rFonts w:ascii="Times New Roman" w:eastAsia="Times New Roman" w:hAnsi="Times New Roman" w:cs="Times New Roman"/>
          <w:sz w:val="28"/>
          <w:szCs w:val="28"/>
          <w:lang w:val="kk-KZ"/>
        </w:rPr>
        <w:tab/>
      </w:r>
      <w:r w:rsidR="004B04C7">
        <w:rPr>
          <w:rFonts w:ascii="Times New Roman" w:eastAsia="Times New Roman" w:hAnsi="Times New Roman" w:cs="Times New Roman"/>
          <w:sz w:val="28"/>
          <w:szCs w:val="28"/>
          <w:lang w:val="kk-KZ"/>
        </w:rPr>
        <w:tab/>
      </w:r>
      <w:r w:rsidRPr="00CF6969">
        <w:rPr>
          <w:rFonts w:ascii="Times New Roman" w:eastAsia="Times New Roman" w:hAnsi="Times New Roman" w:cs="Times New Roman"/>
          <w:sz w:val="28"/>
          <w:szCs w:val="28"/>
          <w:lang w:val="kk-KZ"/>
        </w:rPr>
        <w:t xml:space="preserve">Қалқыма бөлшектердің, күкірт диоксидінің, көміртегі оксидінің, азот диоксидінің, </w:t>
      </w:r>
      <w:r w:rsidR="004B04C7">
        <w:rPr>
          <w:rFonts w:ascii="Times New Roman" w:eastAsia="Times New Roman" w:hAnsi="Times New Roman" w:cs="Times New Roman"/>
          <w:sz w:val="28"/>
          <w:szCs w:val="28"/>
          <w:lang w:val="kk-KZ"/>
        </w:rPr>
        <w:t xml:space="preserve">азот оксидінің, </w:t>
      </w:r>
      <w:r w:rsidRPr="00CF6969">
        <w:rPr>
          <w:rFonts w:ascii="Times New Roman" w:eastAsia="Times New Roman" w:hAnsi="Times New Roman" w:cs="Times New Roman"/>
          <w:sz w:val="28"/>
          <w:szCs w:val="28"/>
          <w:lang w:val="kk-KZ"/>
        </w:rPr>
        <w:t>формальдегидтің</w:t>
      </w:r>
      <w:r w:rsidR="004B04C7">
        <w:rPr>
          <w:rFonts w:ascii="Times New Roman" w:eastAsia="Times New Roman" w:hAnsi="Times New Roman" w:cs="Times New Roman"/>
          <w:sz w:val="28"/>
          <w:szCs w:val="28"/>
          <w:lang w:val="kk-KZ"/>
        </w:rPr>
        <w:t xml:space="preserve">, аммиактың, фенолдың, күкірттісутектің,  </w:t>
      </w:r>
      <w:r w:rsidR="0047352E">
        <w:rPr>
          <w:rFonts w:ascii="Times New Roman" w:eastAsia="Times New Roman" w:hAnsi="Times New Roman" w:cs="Times New Roman"/>
          <w:sz w:val="28"/>
          <w:szCs w:val="28"/>
          <w:lang w:val="kk-KZ"/>
        </w:rPr>
        <w:t>көмірсутектер</w:t>
      </w:r>
      <w:r w:rsidRPr="00CF6969">
        <w:rPr>
          <w:rFonts w:ascii="Times New Roman" w:eastAsia="Times New Roman" w:hAnsi="Times New Roman" w:cs="Times New Roman"/>
          <w:sz w:val="28"/>
          <w:szCs w:val="28"/>
          <w:lang w:val="kk-KZ"/>
        </w:rPr>
        <w:t xml:space="preserve"> шоғырлары өлшенді. </w:t>
      </w:r>
      <w:r w:rsidR="00CF6969">
        <w:rPr>
          <w:rFonts w:ascii="Times New Roman" w:eastAsia="Times New Roman" w:hAnsi="Times New Roman" w:cs="Times New Roman"/>
          <w:sz w:val="28"/>
          <w:szCs w:val="28"/>
          <w:lang w:val="kk-KZ"/>
        </w:rPr>
        <w:tab/>
      </w:r>
      <w:r w:rsidR="00CF6969">
        <w:rPr>
          <w:rFonts w:ascii="Times New Roman" w:eastAsia="Times New Roman" w:hAnsi="Times New Roman" w:cs="Times New Roman"/>
          <w:sz w:val="28"/>
          <w:szCs w:val="28"/>
          <w:lang w:val="kk-KZ"/>
        </w:rPr>
        <w:tab/>
      </w:r>
      <w:r w:rsidR="00CF6969">
        <w:rPr>
          <w:rFonts w:ascii="Times New Roman" w:eastAsia="Times New Roman" w:hAnsi="Times New Roman" w:cs="Times New Roman"/>
          <w:sz w:val="28"/>
          <w:szCs w:val="28"/>
          <w:lang w:val="kk-KZ"/>
        </w:rPr>
        <w:tab/>
      </w:r>
      <w:r w:rsidR="00CF6969">
        <w:rPr>
          <w:rFonts w:ascii="Times New Roman" w:eastAsia="Times New Roman" w:hAnsi="Times New Roman" w:cs="Times New Roman"/>
          <w:sz w:val="28"/>
          <w:szCs w:val="28"/>
          <w:lang w:val="kk-KZ"/>
        </w:rPr>
        <w:tab/>
      </w:r>
      <w:r w:rsidR="00CF6969">
        <w:rPr>
          <w:rFonts w:ascii="Times New Roman" w:eastAsia="Times New Roman" w:hAnsi="Times New Roman" w:cs="Times New Roman"/>
          <w:sz w:val="28"/>
          <w:szCs w:val="28"/>
          <w:lang w:val="kk-KZ"/>
        </w:rPr>
        <w:tab/>
      </w:r>
      <w:r w:rsidRPr="00CF6969">
        <w:rPr>
          <w:rFonts w:ascii="Times New Roman" w:hAnsi="Times New Roman" w:cs="Times New Roman"/>
          <w:sz w:val="28"/>
          <w:szCs w:val="28"/>
          <w:lang w:val="kk-KZ"/>
        </w:rPr>
        <w:t>Ластаушы заттардың бір реттік максималды шоғыры ШЖШ-дан  аспады</w:t>
      </w:r>
      <w:r w:rsidR="00CF6969" w:rsidRPr="00CF6969">
        <w:rPr>
          <w:rFonts w:ascii="Times New Roman" w:eastAsia="Times New Roman" w:hAnsi="Times New Roman" w:cs="Times New Roman"/>
          <w:sz w:val="28"/>
          <w:szCs w:val="28"/>
          <w:lang w:val="kk-KZ"/>
        </w:rPr>
        <w:t>.</w:t>
      </w:r>
    </w:p>
    <w:p w14:paraId="04DA7649" w14:textId="77777777" w:rsidR="00834D4A" w:rsidRPr="008837AA" w:rsidRDefault="00E71E4E" w:rsidP="00834D4A">
      <w:pPr>
        <w:spacing w:line="240" w:lineRule="auto"/>
        <w:ind w:firstLine="708"/>
        <w:jc w:val="center"/>
        <w:rPr>
          <w:rFonts w:ascii="Times New Roman" w:hAnsi="Times New Roman" w:cs="Times New Roman"/>
          <w:b/>
          <w:sz w:val="28"/>
          <w:szCs w:val="28"/>
          <w:lang w:val="kk-KZ"/>
        </w:rPr>
      </w:pPr>
      <w:r w:rsidRPr="008837AA">
        <w:rPr>
          <w:rFonts w:ascii="Times New Roman" w:hAnsi="Times New Roman" w:cs="Times New Roman"/>
          <w:b/>
          <w:sz w:val="28"/>
          <w:szCs w:val="28"/>
          <w:lang w:val="kk-KZ"/>
        </w:rPr>
        <w:t>Метеорологиялық жағдайлар</w:t>
      </w:r>
      <w:r w:rsidRPr="008837AA">
        <w:rPr>
          <w:rFonts w:ascii="Times New Roman" w:hAnsi="Times New Roman" w:cs="Times New Roman"/>
          <w:b/>
          <w:sz w:val="28"/>
          <w:szCs w:val="28"/>
          <w:lang w:val="kk-KZ"/>
        </w:rPr>
        <w:tab/>
      </w:r>
    </w:p>
    <w:p w14:paraId="4BF89002" w14:textId="77777777" w:rsidR="00697C52" w:rsidRPr="008837AA" w:rsidRDefault="006E3AED" w:rsidP="00834D4A">
      <w:pPr>
        <w:spacing w:line="240" w:lineRule="auto"/>
        <w:ind w:firstLine="708"/>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Мамыр  </w:t>
      </w:r>
      <w:r w:rsidR="00E71E4E" w:rsidRPr="008837AA">
        <w:rPr>
          <w:rFonts w:ascii="Times New Roman" w:hAnsi="Times New Roman" w:cs="Times New Roman"/>
          <w:sz w:val="28"/>
          <w:szCs w:val="28"/>
          <w:lang w:val="kk-KZ"/>
        </w:rPr>
        <w:t>айында ауа ластануының қалыптасуына ауа-райының әсері байқалмады, ҚМЖ – мен күндер  (қолайсыз метеорологиялық жағдайлар) тіркелген жоқ.</w:t>
      </w:r>
    </w:p>
    <w:p w14:paraId="19B96D21" w14:textId="77777777" w:rsidR="00697C52" w:rsidRPr="008837AA" w:rsidRDefault="00697C52" w:rsidP="00FF1CB8">
      <w:pPr>
        <w:spacing w:line="240" w:lineRule="auto"/>
        <w:ind w:left="1702"/>
        <w:jc w:val="center"/>
        <w:rPr>
          <w:rFonts w:ascii="Times New Roman" w:hAnsi="Times New Roman"/>
          <w:b/>
          <w:sz w:val="28"/>
          <w:szCs w:val="28"/>
          <w:lang w:val="kk-KZ"/>
        </w:rPr>
      </w:pPr>
      <w:r w:rsidRPr="008837AA">
        <w:rPr>
          <w:rFonts w:ascii="Times New Roman" w:hAnsi="Times New Roman"/>
          <w:b/>
          <w:sz w:val="28"/>
          <w:szCs w:val="28"/>
          <w:lang w:val="kk-KZ"/>
        </w:rPr>
        <w:t>1.1</w:t>
      </w:r>
      <w:r w:rsidR="00C05B56">
        <w:rPr>
          <w:rFonts w:ascii="Times New Roman" w:hAnsi="Times New Roman"/>
          <w:b/>
          <w:sz w:val="28"/>
          <w:szCs w:val="28"/>
          <w:lang w:val="kk-KZ"/>
        </w:rPr>
        <w:t xml:space="preserve"> </w:t>
      </w:r>
      <w:r w:rsidRPr="008837AA">
        <w:rPr>
          <w:rFonts w:ascii="Times New Roman" w:hAnsi="Times New Roman"/>
          <w:b/>
          <w:sz w:val="28"/>
          <w:szCs w:val="28"/>
          <w:lang w:val="kk-KZ"/>
        </w:rPr>
        <w:t>Түркістан қаласы бойынша атмосфералық ауа сапасын бағалау</w:t>
      </w:r>
    </w:p>
    <w:p w14:paraId="799C3AA4" w14:textId="77777777" w:rsidR="00697C52" w:rsidRPr="008837AA" w:rsidRDefault="00697C52" w:rsidP="00FF1CB8">
      <w:pPr>
        <w:pStyle w:val="Style100"/>
        <w:widowControl/>
        <w:spacing w:line="240" w:lineRule="auto"/>
        <w:ind w:firstLine="708"/>
        <w:rPr>
          <w:rStyle w:val="FontStyle201"/>
          <w:sz w:val="28"/>
          <w:szCs w:val="28"/>
          <w:lang w:val="kk-KZ"/>
        </w:rPr>
      </w:pPr>
      <w:r w:rsidRPr="008837AA">
        <w:rPr>
          <w:rStyle w:val="FontStyle204"/>
          <w:sz w:val="28"/>
          <w:szCs w:val="28"/>
          <w:lang w:val="kk-KZ"/>
        </w:rPr>
        <w:t xml:space="preserve">Түркістан қаласының атмосфера ауасының жағдайын бақылау 1 автоматтық бекетте жүргізілді </w:t>
      </w:r>
      <w:r w:rsidRPr="008837AA">
        <w:rPr>
          <w:rFonts w:ascii="Times New Roman" w:hAnsi="Times New Roman"/>
          <w:sz w:val="28"/>
          <w:szCs w:val="28"/>
          <w:lang w:val="kk-KZ"/>
        </w:rPr>
        <w:t>(</w:t>
      </w:r>
      <w:r w:rsidR="00834D4A" w:rsidRPr="008837AA">
        <w:rPr>
          <w:rFonts w:ascii="Times New Roman" w:hAnsi="Times New Roman"/>
          <w:sz w:val="28"/>
          <w:szCs w:val="28"/>
          <w:lang w:val="kk-KZ"/>
        </w:rPr>
        <w:t>қосымша1</w:t>
      </w:r>
      <w:r w:rsidRPr="008837AA">
        <w:rPr>
          <w:rFonts w:ascii="Times New Roman" w:hAnsi="Times New Roman"/>
          <w:sz w:val="28"/>
          <w:szCs w:val="28"/>
          <w:lang w:val="kk-KZ"/>
        </w:rPr>
        <w:t>)</w:t>
      </w:r>
      <w:r w:rsidRPr="008837AA">
        <w:rPr>
          <w:rStyle w:val="FontStyle201"/>
          <w:sz w:val="28"/>
          <w:szCs w:val="28"/>
          <w:lang w:val="kk-KZ"/>
        </w:rPr>
        <w:t>.</w:t>
      </w:r>
    </w:p>
    <w:p w14:paraId="7982937F" w14:textId="77777777" w:rsidR="00697C52" w:rsidRPr="003869AA" w:rsidRDefault="005540A3" w:rsidP="00FF1CB8">
      <w:pPr>
        <w:pStyle w:val="Style100"/>
        <w:widowControl/>
        <w:spacing w:line="240" w:lineRule="auto"/>
        <w:ind w:firstLine="708"/>
        <w:rPr>
          <w:rStyle w:val="FontStyle201"/>
          <w:i w:val="0"/>
          <w:sz w:val="28"/>
          <w:szCs w:val="28"/>
          <w:lang w:val="kk-KZ"/>
        </w:rPr>
      </w:pPr>
      <w:r w:rsidRPr="003869AA">
        <w:rPr>
          <w:rStyle w:val="FontStyle201"/>
          <w:i w:val="0"/>
          <w:sz w:val="28"/>
          <w:szCs w:val="28"/>
          <w:lang w:val="kk-KZ"/>
        </w:rPr>
        <w:t>Жалпы қала бойынша 9</w:t>
      </w:r>
      <w:r w:rsidR="00697C52" w:rsidRPr="003869AA">
        <w:rPr>
          <w:rStyle w:val="FontStyle201"/>
          <w:i w:val="0"/>
          <w:sz w:val="28"/>
          <w:szCs w:val="28"/>
          <w:lang w:val="kk-KZ"/>
        </w:rPr>
        <w:t xml:space="preserve"> көрсеткішке дейін анықталады: 1) қалқыма бөлшектер (шаң); </w:t>
      </w:r>
      <w:r w:rsidRPr="003869AA">
        <w:rPr>
          <w:rStyle w:val="FontStyle201"/>
          <w:i w:val="0"/>
          <w:sz w:val="28"/>
          <w:szCs w:val="28"/>
          <w:lang w:val="kk-KZ"/>
        </w:rPr>
        <w:t xml:space="preserve">2) РМ-2,5 қалқыма бөлшектері; 3) РМ-10 қалқыма </w:t>
      </w:r>
      <w:r w:rsidRPr="003869AA">
        <w:rPr>
          <w:rStyle w:val="FontStyle201"/>
          <w:i w:val="0"/>
          <w:sz w:val="28"/>
          <w:szCs w:val="28"/>
          <w:lang w:val="kk-KZ"/>
        </w:rPr>
        <w:lastRenderedPageBreak/>
        <w:t>бөлшектері; 4) күкірт диоксиді; 5) көміртегі оксиді; 6) азот диоксиді; 7) азот оксиді; 8) озон; 9) күкірт сутегі.</w:t>
      </w:r>
    </w:p>
    <w:p w14:paraId="21615AF6" w14:textId="77777777" w:rsidR="00697C52" w:rsidRPr="008837AA" w:rsidRDefault="005540A3" w:rsidP="005540A3">
      <w:pPr>
        <w:pStyle w:val="Style100"/>
        <w:widowControl/>
        <w:spacing w:line="240" w:lineRule="auto"/>
        <w:ind w:firstLine="708"/>
        <w:rPr>
          <w:rStyle w:val="FontStyle201"/>
          <w:i w:val="0"/>
          <w:sz w:val="28"/>
          <w:szCs w:val="28"/>
          <w:lang w:val="kk-KZ"/>
        </w:rPr>
      </w:pPr>
      <w:r w:rsidRPr="003869AA">
        <w:rPr>
          <w:rStyle w:val="FontStyle201"/>
          <w:i w:val="0"/>
          <w:sz w:val="28"/>
          <w:szCs w:val="28"/>
          <w:lang w:val="kk-KZ"/>
        </w:rPr>
        <w:t>5</w:t>
      </w:r>
      <w:r w:rsidR="00697C52" w:rsidRPr="003869AA">
        <w:rPr>
          <w:rStyle w:val="FontStyle201"/>
          <w:i w:val="0"/>
          <w:sz w:val="28"/>
          <w:szCs w:val="28"/>
          <w:lang w:val="kk-KZ"/>
        </w:rPr>
        <w:t>-кестеде бақылау</w:t>
      </w:r>
      <w:r w:rsidR="00697C52" w:rsidRPr="008837AA">
        <w:rPr>
          <w:rStyle w:val="FontStyle201"/>
          <w:i w:val="0"/>
          <w:sz w:val="28"/>
          <w:szCs w:val="28"/>
          <w:lang w:val="kk-KZ"/>
        </w:rPr>
        <w:t xml:space="preserve"> бекетінің орналасқан жері және бекеттегі анықталатын көрсеткіштер тізбесі туралы ақпарат берілген. </w:t>
      </w:r>
    </w:p>
    <w:p w14:paraId="2EEB5188" w14:textId="77777777" w:rsidR="005540A3" w:rsidRPr="003869AA" w:rsidRDefault="005540A3" w:rsidP="005540A3">
      <w:pPr>
        <w:spacing w:after="0" w:line="240" w:lineRule="auto"/>
        <w:jc w:val="right"/>
        <w:rPr>
          <w:rFonts w:ascii="Times New Roman" w:hAnsi="Times New Roman" w:cs="Times New Roman"/>
          <w:i/>
          <w:sz w:val="24"/>
          <w:szCs w:val="24"/>
          <w:lang w:val="kk-KZ"/>
        </w:rPr>
      </w:pPr>
      <w:r w:rsidRPr="003869AA">
        <w:rPr>
          <w:rFonts w:ascii="Times New Roman" w:hAnsi="Times New Roman" w:cs="Times New Roman"/>
          <w:i/>
          <w:sz w:val="24"/>
          <w:szCs w:val="24"/>
          <w:lang w:val="kk-KZ"/>
        </w:rPr>
        <w:t>Кесте-5</w:t>
      </w:r>
    </w:p>
    <w:p w14:paraId="14A390CC" w14:textId="77777777" w:rsidR="00697C52" w:rsidRPr="003869AA" w:rsidRDefault="00697C52" w:rsidP="005540A3">
      <w:pPr>
        <w:spacing w:after="0" w:line="240" w:lineRule="auto"/>
        <w:jc w:val="center"/>
        <w:rPr>
          <w:rFonts w:ascii="Times New Roman" w:hAnsi="Times New Roman"/>
          <w:sz w:val="24"/>
          <w:szCs w:val="24"/>
          <w:lang w:val="kk-KZ"/>
        </w:rPr>
      </w:pPr>
      <w:r w:rsidRPr="003869AA">
        <w:rPr>
          <w:rStyle w:val="FontStyle201"/>
          <w:szCs w:val="24"/>
          <w:lang w:val="kk-KZ"/>
        </w:rPr>
        <w:t>Анықтайтын қоспалар мен бақылау жүргізетін бекеттердің орналасқан жері</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167"/>
        <w:gridCol w:w="1271"/>
        <w:gridCol w:w="1869"/>
        <w:gridCol w:w="2077"/>
        <w:gridCol w:w="3505"/>
      </w:tblGrid>
      <w:tr w:rsidR="00697C52" w:rsidRPr="003869AA" w14:paraId="543EC553" w14:textId="77777777" w:rsidTr="003869AA">
        <w:trPr>
          <w:jc w:val="center"/>
        </w:trPr>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69309" w14:textId="77777777" w:rsidR="00697C52" w:rsidRPr="003869AA" w:rsidRDefault="00697C52" w:rsidP="00145A07">
            <w:pPr>
              <w:spacing w:after="0"/>
              <w:jc w:val="center"/>
              <w:outlineLvl w:val="1"/>
              <w:rPr>
                <w:rFonts w:ascii="Times New Roman" w:hAnsi="Times New Roman"/>
                <w:b/>
                <w:sz w:val="24"/>
                <w:szCs w:val="24"/>
              </w:rPr>
            </w:pPr>
            <w:r w:rsidRPr="003869AA">
              <w:rPr>
                <w:rFonts w:ascii="Times New Roman" w:hAnsi="Times New Roman"/>
                <w:b/>
                <w:sz w:val="24"/>
                <w:szCs w:val="24"/>
              </w:rPr>
              <w:t>Бекеттің</w:t>
            </w:r>
          </w:p>
          <w:p w14:paraId="4B73B190" w14:textId="77777777" w:rsidR="00697C52" w:rsidRPr="003869AA" w:rsidRDefault="00697C52" w:rsidP="00145A07">
            <w:pPr>
              <w:spacing w:after="0"/>
              <w:jc w:val="center"/>
              <w:outlineLvl w:val="1"/>
              <w:rPr>
                <w:rFonts w:ascii="Times New Roman" w:hAnsi="Times New Roman"/>
                <w:b/>
                <w:sz w:val="24"/>
                <w:szCs w:val="24"/>
              </w:rPr>
            </w:pPr>
            <w:r w:rsidRPr="003869AA">
              <w:rPr>
                <w:rFonts w:ascii="Times New Roman" w:hAnsi="Times New Roman"/>
                <w:b/>
                <w:sz w:val="24"/>
                <w:szCs w:val="24"/>
              </w:rPr>
              <w:t>нөмірі</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FAD5E" w14:textId="77777777" w:rsidR="00697C52" w:rsidRPr="003869AA" w:rsidRDefault="00697C52" w:rsidP="00145A07">
            <w:pPr>
              <w:spacing w:after="0"/>
              <w:jc w:val="center"/>
              <w:outlineLvl w:val="1"/>
              <w:rPr>
                <w:rFonts w:ascii="Times New Roman" w:hAnsi="Times New Roman"/>
                <w:b/>
                <w:sz w:val="24"/>
                <w:szCs w:val="24"/>
              </w:rPr>
            </w:pPr>
            <w:r w:rsidRPr="003869AA">
              <w:rPr>
                <w:rFonts w:ascii="Times New Roman" w:hAnsi="Times New Roman"/>
                <w:b/>
                <w:sz w:val="24"/>
                <w:szCs w:val="24"/>
              </w:rPr>
              <w:t>Сынама</w:t>
            </w:r>
          </w:p>
          <w:p w14:paraId="475AB0A3" w14:textId="77777777" w:rsidR="00697C52" w:rsidRPr="003869AA" w:rsidRDefault="00882B1C" w:rsidP="00145A07">
            <w:pPr>
              <w:spacing w:after="0"/>
              <w:jc w:val="center"/>
              <w:outlineLvl w:val="1"/>
              <w:rPr>
                <w:rFonts w:ascii="Times New Roman" w:hAnsi="Times New Roman"/>
                <w:b/>
                <w:sz w:val="24"/>
                <w:szCs w:val="24"/>
                <w:lang w:bidi="en-US"/>
              </w:rPr>
            </w:pPr>
            <w:r w:rsidRPr="003869AA">
              <w:rPr>
                <w:rFonts w:ascii="Times New Roman" w:hAnsi="Times New Roman"/>
                <w:b/>
                <w:sz w:val="24"/>
                <w:szCs w:val="24"/>
              </w:rPr>
              <w:t>А</w:t>
            </w:r>
            <w:r w:rsidR="00697C52" w:rsidRPr="003869AA">
              <w:rPr>
                <w:rFonts w:ascii="Times New Roman" w:hAnsi="Times New Roman"/>
                <w:b/>
                <w:sz w:val="24"/>
                <w:szCs w:val="24"/>
              </w:rPr>
              <w:t>лу</w:t>
            </w:r>
            <w:r>
              <w:rPr>
                <w:rFonts w:ascii="Times New Roman" w:hAnsi="Times New Roman"/>
                <w:b/>
                <w:sz w:val="24"/>
                <w:szCs w:val="24"/>
                <w:lang w:val="kk-KZ"/>
              </w:rPr>
              <w:t xml:space="preserve"> </w:t>
            </w:r>
            <w:r w:rsidR="00697C52" w:rsidRPr="003869AA">
              <w:rPr>
                <w:rFonts w:ascii="Times New Roman" w:hAnsi="Times New Roman"/>
                <w:b/>
                <w:sz w:val="24"/>
                <w:szCs w:val="24"/>
              </w:rPr>
              <w:t>мерзімі</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72D9C" w14:textId="77777777" w:rsidR="00697C52" w:rsidRPr="003869AA" w:rsidRDefault="00697C52" w:rsidP="00145A07">
            <w:pPr>
              <w:spacing w:after="0"/>
              <w:jc w:val="center"/>
              <w:outlineLvl w:val="1"/>
              <w:rPr>
                <w:rFonts w:ascii="Times New Roman" w:hAnsi="Times New Roman"/>
                <w:b/>
                <w:sz w:val="24"/>
                <w:szCs w:val="24"/>
              </w:rPr>
            </w:pPr>
            <w:r w:rsidRPr="003869AA">
              <w:rPr>
                <w:rFonts w:ascii="Times New Roman" w:hAnsi="Times New Roman"/>
                <w:b/>
                <w:sz w:val="24"/>
                <w:szCs w:val="24"/>
              </w:rPr>
              <w:t>Бақылау</w:t>
            </w:r>
            <w:r w:rsidR="00882B1C">
              <w:rPr>
                <w:rFonts w:ascii="Times New Roman" w:hAnsi="Times New Roman"/>
                <w:b/>
                <w:sz w:val="24"/>
                <w:szCs w:val="24"/>
                <w:lang w:val="kk-KZ"/>
              </w:rPr>
              <w:t xml:space="preserve"> </w:t>
            </w:r>
            <w:r w:rsidRPr="003869AA">
              <w:rPr>
                <w:rFonts w:ascii="Times New Roman" w:hAnsi="Times New Roman"/>
                <w:b/>
                <w:sz w:val="24"/>
                <w:szCs w:val="24"/>
              </w:rPr>
              <w:t>жүргізу</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DB60D" w14:textId="77777777" w:rsidR="00697C52" w:rsidRPr="003869AA" w:rsidRDefault="00697C52" w:rsidP="00145A07">
            <w:pPr>
              <w:spacing w:after="0"/>
              <w:jc w:val="center"/>
              <w:outlineLvl w:val="1"/>
              <w:rPr>
                <w:rFonts w:ascii="Times New Roman" w:hAnsi="Times New Roman"/>
                <w:b/>
                <w:sz w:val="24"/>
                <w:szCs w:val="24"/>
              </w:rPr>
            </w:pPr>
            <w:r w:rsidRPr="003869AA">
              <w:rPr>
                <w:rFonts w:ascii="Times New Roman" w:hAnsi="Times New Roman"/>
                <w:b/>
                <w:sz w:val="24"/>
                <w:szCs w:val="24"/>
              </w:rPr>
              <w:t>Бекеттің</w:t>
            </w:r>
            <w:r w:rsidR="00882B1C">
              <w:rPr>
                <w:rFonts w:ascii="Times New Roman" w:hAnsi="Times New Roman"/>
                <w:b/>
                <w:sz w:val="24"/>
                <w:szCs w:val="24"/>
                <w:lang w:val="kk-KZ"/>
              </w:rPr>
              <w:t xml:space="preserve"> </w:t>
            </w:r>
            <w:r w:rsidRPr="003869AA">
              <w:rPr>
                <w:rFonts w:ascii="Times New Roman" w:hAnsi="Times New Roman"/>
                <w:b/>
                <w:sz w:val="24"/>
                <w:szCs w:val="24"/>
              </w:rPr>
              <w:t>мекен-жайы</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DFEA4" w14:textId="77777777" w:rsidR="00697C52" w:rsidRPr="003869AA" w:rsidRDefault="00697C52" w:rsidP="00145A07">
            <w:pPr>
              <w:spacing w:after="0"/>
              <w:jc w:val="center"/>
              <w:outlineLvl w:val="1"/>
              <w:rPr>
                <w:rFonts w:ascii="Times New Roman" w:hAnsi="Times New Roman"/>
                <w:b/>
                <w:sz w:val="24"/>
                <w:szCs w:val="24"/>
                <w:lang w:bidi="en-US"/>
              </w:rPr>
            </w:pPr>
            <w:r w:rsidRPr="003869AA">
              <w:rPr>
                <w:rFonts w:ascii="Times New Roman" w:hAnsi="Times New Roman"/>
                <w:b/>
                <w:sz w:val="24"/>
                <w:szCs w:val="24"/>
              </w:rPr>
              <w:t>Анықталатын</w:t>
            </w:r>
            <w:r w:rsidR="00882B1C">
              <w:rPr>
                <w:rFonts w:ascii="Times New Roman" w:hAnsi="Times New Roman"/>
                <w:b/>
                <w:sz w:val="24"/>
                <w:szCs w:val="24"/>
                <w:lang w:val="kk-KZ"/>
              </w:rPr>
              <w:t xml:space="preserve"> </w:t>
            </w:r>
            <w:r w:rsidRPr="003869AA">
              <w:rPr>
                <w:rFonts w:ascii="Times New Roman" w:hAnsi="Times New Roman"/>
                <w:b/>
                <w:sz w:val="24"/>
                <w:szCs w:val="24"/>
              </w:rPr>
              <w:t>қоспалар</w:t>
            </w:r>
          </w:p>
        </w:tc>
      </w:tr>
      <w:tr w:rsidR="005540A3" w:rsidRPr="008837AA" w14:paraId="4B7C686C" w14:textId="77777777" w:rsidTr="003869AA">
        <w:trPr>
          <w:trHeight w:val="557"/>
          <w:jc w:val="center"/>
        </w:trPr>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4E2CA" w14:textId="77777777" w:rsidR="005540A3" w:rsidRPr="003869AA" w:rsidRDefault="005540A3" w:rsidP="00E71E4E">
            <w:pPr>
              <w:jc w:val="center"/>
              <w:outlineLvl w:val="1"/>
              <w:rPr>
                <w:rFonts w:ascii="Times New Roman" w:hAnsi="Times New Roman"/>
                <w:sz w:val="24"/>
                <w:szCs w:val="24"/>
                <w:lang w:bidi="en-US"/>
              </w:rPr>
            </w:pPr>
            <w:r w:rsidRPr="003869AA">
              <w:rPr>
                <w:rFonts w:ascii="Times New Roman" w:hAnsi="Times New Roman"/>
                <w:sz w:val="24"/>
                <w:szCs w:val="24"/>
              </w:rPr>
              <w:t>1</w:t>
            </w:r>
          </w:p>
        </w:tc>
        <w:tc>
          <w:tcPr>
            <w:tcW w:w="1271" w:type="dxa"/>
            <w:vMerge w:val="restart"/>
            <w:tcBorders>
              <w:top w:val="single" w:sz="4" w:space="0" w:color="auto"/>
              <w:left w:val="single" w:sz="4" w:space="0" w:color="auto"/>
              <w:right w:val="single" w:sz="4" w:space="0" w:color="auto"/>
            </w:tcBorders>
            <w:shd w:val="clear" w:color="auto" w:fill="auto"/>
            <w:vAlign w:val="center"/>
            <w:hideMark/>
          </w:tcPr>
          <w:p w14:paraId="2D1D067F" w14:textId="77777777" w:rsidR="005540A3" w:rsidRPr="003869AA" w:rsidRDefault="005540A3" w:rsidP="00E71E4E">
            <w:pPr>
              <w:jc w:val="center"/>
              <w:outlineLvl w:val="1"/>
              <w:rPr>
                <w:rFonts w:ascii="Times New Roman" w:hAnsi="Times New Roman"/>
                <w:sz w:val="24"/>
                <w:szCs w:val="24"/>
              </w:rPr>
            </w:pPr>
            <w:r w:rsidRPr="003869AA">
              <w:rPr>
                <w:rFonts w:ascii="Times New Roman" w:hAnsi="Times New Roman"/>
                <w:sz w:val="24"/>
                <w:szCs w:val="24"/>
              </w:rPr>
              <w:t>әр 20 минут сайын</w:t>
            </w:r>
          </w:p>
        </w:tc>
        <w:tc>
          <w:tcPr>
            <w:tcW w:w="1869" w:type="dxa"/>
            <w:vMerge w:val="restart"/>
            <w:tcBorders>
              <w:top w:val="single" w:sz="4" w:space="0" w:color="auto"/>
              <w:left w:val="single" w:sz="4" w:space="0" w:color="auto"/>
              <w:right w:val="single" w:sz="4" w:space="0" w:color="auto"/>
            </w:tcBorders>
            <w:shd w:val="clear" w:color="auto" w:fill="auto"/>
            <w:vAlign w:val="center"/>
            <w:hideMark/>
          </w:tcPr>
          <w:p w14:paraId="4D8F08EF" w14:textId="77777777" w:rsidR="005540A3" w:rsidRPr="003869AA" w:rsidRDefault="005540A3" w:rsidP="00E71E4E">
            <w:pPr>
              <w:jc w:val="center"/>
              <w:outlineLvl w:val="1"/>
              <w:rPr>
                <w:rFonts w:ascii="Times New Roman" w:hAnsi="Times New Roman"/>
                <w:sz w:val="24"/>
                <w:szCs w:val="24"/>
              </w:rPr>
            </w:pPr>
            <w:r w:rsidRPr="003869AA">
              <w:rPr>
                <w:rFonts w:ascii="Times New Roman" w:hAnsi="Times New Roman"/>
                <w:sz w:val="24"/>
                <w:szCs w:val="24"/>
              </w:rPr>
              <w:t>Үзіліссіз режимде</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687A7" w14:textId="77777777" w:rsidR="005540A3" w:rsidRPr="003869AA" w:rsidRDefault="005540A3" w:rsidP="00E71E4E">
            <w:pPr>
              <w:jc w:val="center"/>
              <w:outlineLvl w:val="1"/>
              <w:rPr>
                <w:rFonts w:ascii="Times New Roman" w:hAnsi="Times New Roman" w:cs="Times New Roman"/>
                <w:i/>
                <w:sz w:val="24"/>
                <w:szCs w:val="24"/>
                <w:lang w:bidi="en-US"/>
              </w:rPr>
            </w:pPr>
            <w:r w:rsidRPr="003869AA">
              <w:rPr>
                <w:rFonts w:ascii="Times New Roman" w:hAnsi="Times New Roman" w:cs="Times New Roman"/>
                <w:i/>
                <w:sz w:val="24"/>
                <w:szCs w:val="24"/>
                <w:lang w:bidi="en-US"/>
              </w:rPr>
              <w:t>Алаша Байтақ ж</w:t>
            </w:r>
            <w:r w:rsidRPr="003869AA">
              <w:rPr>
                <w:rFonts w:ascii="Times New Roman" w:hAnsi="Times New Roman" w:cs="Times New Roman"/>
                <w:i/>
                <w:sz w:val="24"/>
                <w:szCs w:val="24"/>
                <w:lang w:val="kk-KZ" w:bidi="en-US"/>
              </w:rPr>
              <w:t>ы</w:t>
            </w:r>
            <w:r w:rsidRPr="003869AA">
              <w:rPr>
                <w:rFonts w:ascii="Times New Roman" w:hAnsi="Times New Roman" w:cs="Times New Roman"/>
                <w:i/>
                <w:sz w:val="24"/>
                <w:szCs w:val="24"/>
                <w:lang w:bidi="en-US"/>
              </w:rPr>
              <w:t xml:space="preserve">рау </w:t>
            </w:r>
            <w:r w:rsidRPr="003869AA">
              <w:rPr>
                <w:rFonts w:ascii="Times New Roman" w:hAnsi="Times New Roman" w:cs="Times New Roman"/>
                <w:i/>
                <w:sz w:val="24"/>
                <w:szCs w:val="24"/>
                <w:lang w:val="kk-KZ" w:bidi="en-US"/>
              </w:rPr>
              <w:t>көшесі, Оралман ауданы</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EC871" w14:textId="77777777" w:rsidR="005540A3" w:rsidRPr="008837AA" w:rsidRDefault="005540A3" w:rsidP="00E71E4E">
            <w:pPr>
              <w:outlineLvl w:val="1"/>
              <w:rPr>
                <w:rFonts w:ascii="Times New Roman" w:hAnsi="Times New Roman"/>
                <w:sz w:val="24"/>
                <w:szCs w:val="24"/>
                <w:lang w:val="kk-KZ"/>
              </w:rPr>
            </w:pPr>
            <w:r w:rsidRPr="003869AA">
              <w:rPr>
                <w:rFonts w:ascii="Times New Roman" w:hAnsi="Times New Roman"/>
                <w:sz w:val="24"/>
                <w:szCs w:val="24"/>
                <w:lang w:val="kk-KZ"/>
              </w:rPr>
              <w:t xml:space="preserve">қалкыма </w:t>
            </w:r>
            <w:r w:rsidRPr="003869AA">
              <w:rPr>
                <w:rFonts w:ascii="Times New Roman" w:hAnsi="Times New Roman"/>
                <w:sz w:val="24"/>
                <w:szCs w:val="24"/>
              </w:rPr>
              <w:t>бөлшектер, күкірт</w:t>
            </w:r>
            <w:r w:rsidR="006D28D1">
              <w:rPr>
                <w:rFonts w:ascii="Times New Roman" w:hAnsi="Times New Roman"/>
                <w:sz w:val="24"/>
                <w:szCs w:val="24"/>
                <w:lang w:val="kk-KZ"/>
              </w:rPr>
              <w:t xml:space="preserve"> </w:t>
            </w:r>
            <w:r w:rsidRPr="003869AA">
              <w:rPr>
                <w:rFonts w:ascii="Times New Roman" w:hAnsi="Times New Roman"/>
                <w:sz w:val="24"/>
                <w:szCs w:val="24"/>
              </w:rPr>
              <w:t>диоксиді</w:t>
            </w:r>
            <w:r w:rsidRPr="003869AA">
              <w:rPr>
                <w:rFonts w:ascii="Times New Roman" w:hAnsi="Times New Roman"/>
                <w:sz w:val="24"/>
                <w:szCs w:val="24"/>
                <w:lang w:val="kk-KZ"/>
              </w:rPr>
              <w:t xml:space="preserve">, </w:t>
            </w:r>
            <w:r w:rsidRPr="003869AA">
              <w:rPr>
                <w:rFonts w:ascii="Times New Roman" w:hAnsi="Times New Roman"/>
                <w:sz w:val="24"/>
                <w:szCs w:val="24"/>
              </w:rPr>
              <w:t>көміртегі</w:t>
            </w:r>
            <w:r w:rsidR="006D28D1">
              <w:rPr>
                <w:rFonts w:ascii="Times New Roman" w:hAnsi="Times New Roman"/>
                <w:sz w:val="24"/>
                <w:szCs w:val="24"/>
                <w:lang w:val="kk-KZ"/>
              </w:rPr>
              <w:t xml:space="preserve"> </w:t>
            </w:r>
            <w:r w:rsidRPr="003869AA">
              <w:rPr>
                <w:rFonts w:ascii="Times New Roman" w:hAnsi="Times New Roman"/>
                <w:sz w:val="24"/>
                <w:szCs w:val="24"/>
              </w:rPr>
              <w:t>оксиді</w:t>
            </w:r>
            <w:r w:rsidRPr="003869AA">
              <w:rPr>
                <w:rFonts w:ascii="Times New Roman" w:hAnsi="Times New Roman"/>
                <w:sz w:val="24"/>
                <w:szCs w:val="24"/>
                <w:lang w:val="kk-KZ"/>
              </w:rPr>
              <w:t xml:space="preserve">, </w:t>
            </w:r>
            <w:r w:rsidRPr="003869AA">
              <w:rPr>
                <w:rFonts w:ascii="Times New Roman" w:hAnsi="Times New Roman"/>
                <w:sz w:val="24"/>
                <w:szCs w:val="24"/>
              </w:rPr>
              <w:t>диоксид және азот оксиді</w:t>
            </w:r>
            <w:r w:rsidRPr="003869AA">
              <w:rPr>
                <w:rFonts w:ascii="Times New Roman" w:hAnsi="Times New Roman"/>
                <w:sz w:val="24"/>
                <w:szCs w:val="24"/>
                <w:lang w:val="kk-KZ"/>
              </w:rPr>
              <w:t>, күкіртсутегі</w:t>
            </w:r>
          </w:p>
        </w:tc>
      </w:tr>
      <w:tr w:rsidR="005540A3" w:rsidRPr="00C05B56" w14:paraId="1744E6F3" w14:textId="77777777" w:rsidTr="003869AA">
        <w:trPr>
          <w:trHeight w:val="85"/>
          <w:jc w:val="center"/>
        </w:trPr>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7EBEDB1C" w14:textId="77777777" w:rsidR="005540A3" w:rsidRPr="003869AA" w:rsidRDefault="005540A3" w:rsidP="00E71E4E">
            <w:pPr>
              <w:jc w:val="center"/>
              <w:outlineLvl w:val="1"/>
              <w:rPr>
                <w:rFonts w:ascii="Times New Roman" w:hAnsi="Times New Roman"/>
                <w:sz w:val="24"/>
                <w:szCs w:val="24"/>
              </w:rPr>
            </w:pPr>
            <w:r w:rsidRPr="003869AA">
              <w:rPr>
                <w:rFonts w:ascii="Times New Roman" w:hAnsi="Times New Roman"/>
                <w:sz w:val="24"/>
                <w:szCs w:val="24"/>
              </w:rPr>
              <w:t>2</w:t>
            </w:r>
          </w:p>
        </w:tc>
        <w:tc>
          <w:tcPr>
            <w:tcW w:w="1271" w:type="dxa"/>
            <w:vMerge/>
            <w:tcBorders>
              <w:left w:val="single" w:sz="4" w:space="0" w:color="auto"/>
              <w:right w:val="single" w:sz="4" w:space="0" w:color="auto"/>
            </w:tcBorders>
            <w:shd w:val="clear" w:color="auto" w:fill="FFFF00"/>
            <w:vAlign w:val="center"/>
          </w:tcPr>
          <w:p w14:paraId="7AE8C63E" w14:textId="77777777" w:rsidR="005540A3" w:rsidRPr="003869AA" w:rsidRDefault="005540A3" w:rsidP="00E71E4E">
            <w:pPr>
              <w:jc w:val="center"/>
              <w:outlineLvl w:val="1"/>
              <w:rPr>
                <w:rFonts w:ascii="Times New Roman" w:hAnsi="Times New Roman"/>
                <w:sz w:val="24"/>
                <w:szCs w:val="24"/>
              </w:rPr>
            </w:pPr>
          </w:p>
        </w:tc>
        <w:tc>
          <w:tcPr>
            <w:tcW w:w="1869" w:type="dxa"/>
            <w:vMerge/>
            <w:tcBorders>
              <w:left w:val="single" w:sz="4" w:space="0" w:color="auto"/>
              <w:right w:val="single" w:sz="4" w:space="0" w:color="auto"/>
            </w:tcBorders>
            <w:shd w:val="clear" w:color="auto" w:fill="FFFF00"/>
            <w:vAlign w:val="center"/>
          </w:tcPr>
          <w:p w14:paraId="4F0A2924" w14:textId="77777777" w:rsidR="005540A3" w:rsidRPr="003869AA" w:rsidRDefault="005540A3" w:rsidP="00E71E4E">
            <w:pPr>
              <w:jc w:val="center"/>
              <w:outlineLvl w:val="1"/>
              <w:rPr>
                <w:rFonts w:ascii="Times New Roman" w:hAnsi="Times New Roman"/>
                <w:sz w:val="24"/>
                <w:szCs w:val="24"/>
              </w:rPr>
            </w:pP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tcPr>
          <w:p w14:paraId="53D92437" w14:textId="77777777" w:rsidR="005540A3" w:rsidRPr="003869AA" w:rsidRDefault="001C7C40" w:rsidP="001C7C40">
            <w:pPr>
              <w:jc w:val="center"/>
              <w:outlineLvl w:val="1"/>
              <w:rPr>
                <w:rFonts w:ascii="Times New Roman" w:hAnsi="Times New Roman" w:cs="Times New Roman"/>
                <w:i/>
                <w:sz w:val="24"/>
                <w:szCs w:val="24"/>
                <w:lang w:val="kk-KZ" w:bidi="en-US"/>
              </w:rPr>
            </w:pPr>
            <w:r>
              <w:rPr>
                <w:rFonts w:ascii="Times New Roman" w:hAnsi="Times New Roman" w:cs="Times New Roman"/>
                <w:i/>
                <w:sz w:val="24"/>
                <w:szCs w:val="24"/>
                <w:lang w:val="kk-KZ" w:bidi="en-US"/>
              </w:rPr>
              <w:t>Қала орталығында</w:t>
            </w:r>
          </w:p>
        </w:tc>
        <w:tc>
          <w:tcPr>
            <w:tcW w:w="3505" w:type="dxa"/>
            <w:vMerge w:val="restart"/>
            <w:tcBorders>
              <w:top w:val="single" w:sz="4" w:space="0" w:color="auto"/>
              <w:left w:val="single" w:sz="4" w:space="0" w:color="auto"/>
              <w:right w:val="single" w:sz="4" w:space="0" w:color="auto"/>
            </w:tcBorders>
            <w:shd w:val="clear" w:color="auto" w:fill="auto"/>
            <w:vAlign w:val="center"/>
          </w:tcPr>
          <w:p w14:paraId="4C4F3F86" w14:textId="77777777" w:rsidR="005540A3" w:rsidRPr="003869AA" w:rsidRDefault="0010485E" w:rsidP="00783FE3">
            <w:pPr>
              <w:outlineLvl w:val="1"/>
              <w:rPr>
                <w:rFonts w:ascii="Times New Roman" w:hAnsi="Times New Roman"/>
                <w:sz w:val="24"/>
                <w:szCs w:val="24"/>
                <w:lang w:val="kk-KZ"/>
              </w:rPr>
            </w:pPr>
            <w:r w:rsidRPr="003869AA">
              <w:rPr>
                <w:rFonts w:ascii="Times New Roman" w:hAnsi="Times New Roman"/>
                <w:sz w:val="24"/>
                <w:szCs w:val="24"/>
                <w:lang w:val="kk-KZ"/>
              </w:rPr>
              <w:t xml:space="preserve">РМ-2,5 </w:t>
            </w:r>
            <w:r w:rsidR="005540A3" w:rsidRPr="003869AA">
              <w:rPr>
                <w:rFonts w:ascii="Times New Roman" w:hAnsi="Times New Roman"/>
                <w:sz w:val="24"/>
                <w:szCs w:val="24"/>
                <w:lang w:val="kk-KZ"/>
              </w:rPr>
              <w:t>қалкыма бөлшектер</w:t>
            </w:r>
            <w:r w:rsidRPr="003869AA">
              <w:rPr>
                <w:rFonts w:ascii="Times New Roman" w:hAnsi="Times New Roman"/>
                <w:sz w:val="24"/>
                <w:szCs w:val="24"/>
                <w:lang w:val="kk-KZ"/>
              </w:rPr>
              <w:t>і</w:t>
            </w:r>
            <w:r w:rsidR="005540A3" w:rsidRPr="003869AA">
              <w:rPr>
                <w:rFonts w:ascii="Times New Roman" w:hAnsi="Times New Roman"/>
                <w:sz w:val="24"/>
                <w:szCs w:val="24"/>
                <w:lang w:val="kk-KZ"/>
              </w:rPr>
              <w:t xml:space="preserve">, </w:t>
            </w:r>
            <w:r w:rsidRPr="003869AA">
              <w:rPr>
                <w:rFonts w:ascii="Times New Roman" w:hAnsi="Times New Roman"/>
                <w:sz w:val="24"/>
                <w:szCs w:val="24"/>
                <w:lang w:val="kk-KZ"/>
              </w:rPr>
              <w:t xml:space="preserve">РМ-10 қалкыма бөлшектері, </w:t>
            </w:r>
            <w:r w:rsidR="005540A3" w:rsidRPr="003869AA">
              <w:rPr>
                <w:rFonts w:ascii="Times New Roman" w:hAnsi="Times New Roman"/>
                <w:sz w:val="24"/>
                <w:szCs w:val="24"/>
                <w:lang w:val="kk-KZ"/>
              </w:rPr>
              <w:t>күкірт диоксиді, көміртегі оксиді, диоксид оксиді,</w:t>
            </w:r>
            <w:r w:rsidRPr="003869AA">
              <w:rPr>
                <w:rFonts w:ascii="Times New Roman" w:hAnsi="Times New Roman"/>
                <w:sz w:val="24"/>
                <w:szCs w:val="24"/>
                <w:lang w:val="kk-KZ"/>
              </w:rPr>
              <w:t>озон</w:t>
            </w:r>
          </w:p>
        </w:tc>
      </w:tr>
      <w:tr w:rsidR="005540A3" w:rsidRPr="008837AA" w14:paraId="330F3A69" w14:textId="77777777" w:rsidTr="003869AA">
        <w:trPr>
          <w:trHeight w:val="85"/>
          <w:jc w:val="center"/>
        </w:trPr>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495CC800" w14:textId="77777777" w:rsidR="005540A3" w:rsidRPr="008837AA" w:rsidRDefault="005540A3" w:rsidP="00E71E4E">
            <w:pPr>
              <w:jc w:val="center"/>
              <w:outlineLvl w:val="1"/>
              <w:rPr>
                <w:rFonts w:ascii="Times New Roman" w:hAnsi="Times New Roman"/>
                <w:sz w:val="24"/>
                <w:szCs w:val="24"/>
              </w:rPr>
            </w:pPr>
            <w:r>
              <w:rPr>
                <w:rFonts w:ascii="Times New Roman" w:hAnsi="Times New Roman"/>
                <w:sz w:val="24"/>
                <w:szCs w:val="24"/>
              </w:rPr>
              <w:t>3</w:t>
            </w:r>
          </w:p>
        </w:tc>
        <w:tc>
          <w:tcPr>
            <w:tcW w:w="1271" w:type="dxa"/>
            <w:vMerge/>
            <w:tcBorders>
              <w:left w:val="single" w:sz="4" w:space="0" w:color="auto"/>
              <w:bottom w:val="single" w:sz="4" w:space="0" w:color="auto"/>
              <w:right w:val="single" w:sz="4" w:space="0" w:color="auto"/>
            </w:tcBorders>
            <w:shd w:val="clear" w:color="auto" w:fill="FFFF00"/>
            <w:vAlign w:val="center"/>
          </w:tcPr>
          <w:p w14:paraId="07718C08" w14:textId="77777777" w:rsidR="005540A3" w:rsidRPr="008837AA" w:rsidRDefault="005540A3" w:rsidP="00E71E4E">
            <w:pPr>
              <w:jc w:val="center"/>
              <w:outlineLvl w:val="1"/>
              <w:rPr>
                <w:rFonts w:ascii="Times New Roman" w:hAnsi="Times New Roman"/>
                <w:sz w:val="24"/>
                <w:szCs w:val="24"/>
              </w:rPr>
            </w:pPr>
          </w:p>
        </w:tc>
        <w:tc>
          <w:tcPr>
            <w:tcW w:w="1869" w:type="dxa"/>
            <w:vMerge/>
            <w:tcBorders>
              <w:left w:val="single" w:sz="4" w:space="0" w:color="auto"/>
              <w:bottom w:val="single" w:sz="4" w:space="0" w:color="auto"/>
              <w:right w:val="single" w:sz="4" w:space="0" w:color="auto"/>
            </w:tcBorders>
            <w:shd w:val="clear" w:color="auto" w:fill="FFFF00"/>
            <w:vAlign w:val="center"/>
          </w:tcPr>
          <w:p w14:paraId="2A15D531" w14:textId="77777777" w:rsidR="005540A3" w:rsidRPr="008837AA" w:rsidRDefault="005540A3" w:rsidP="00E71E4E">
            <w:pPr>
              <w:jc w:val="center"/>
              <w:outlineLvl w:val="1"/>
              <w:rPr>
                <w:rFonts w:ascii="Times New Roman" w:hAnsi="Times New Roman"/>
                <w:sz w:val="24"/>
                <w:szCs w:val="24"/>
              </w:rPr>
            </w:pP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tcPr>
          <w:p w14:paraId="22A07AD1" w14:textId="77777777" w:rsidR="005540A3" w:rsidRPr="005540A3" w:rsidRDefault="001C7C40" w:rsidP="00E71E4E">
            <w:pPr>
              <w:jc w:val="center"/>
              <w:outlineLvl w:val="1"/>
              <w:rPr>
                <w:rFonts w:ascii="Times New Roman" w:hAnsi="Times New Roman" w:cs="Times New Roman"/>
                <w:i/>
                <w:sz w:val="24"/>
                <w:szCs w:val="24"/>
                <w:lang w:val="kk-KZ" w:bidi="en-US"/>
              </w:rPr>
            </w:pPr>
            <w:r w:rsidRPr="003869AA">
              <w:rPr>
                <w:rFonts w:ascii="Times New Roman" w:hAnsi="Times New Roman" w:cs="Times New Roman"/>
                <w:i/>
                <w:sz w:val="24"/>
                <w:szCs w:val="24"/>
                <w:lang w:bidi="en-US"/>
              </w:rPr>
              <w:t>Сансы</w:t>
            </w:r>
            <w:r w:rsidRPr="003869AA">
              <w:rPr>
                <w:rFonts w:ascii="Times New Roman" w:hAnsi="Times New Roman" w:cs="Times New Roman"/>
                <w:i/>
                <w:sz w:val="24"/>
                <w:szCs w:val="24"/>
                <w:lang w:val="kk-KZ" w:bidi="en-US"/>
              </w:rPr>
              <w:t>з</w:t>
            </w:r>
            <w:r w:rsidRPr="003869AA">
              <w:rPr>
                <w:rFonts w:ascii="Times New Roman" w:hAnsi="Times New Roman" w:cs="Times New Roman"/>
                <w:i/>
                <w:sz w:val="24"/>
                <w:szCs w:val="24"/>
                <w:lang w:bidi="en-US"/>
              </w:rPr>
              <w:t xml:space="preserve">бай </w:t>
            </w:r>
            <w:r w:rsidRPr="003869AA">
              <w:rPr>
                <w:rFonts w:ascii="Times New Roman" w:hAnsi="Times New Roman" w:cs="Times New Roman"/>
                <w:i/>
                <w:sz w:val="24"/>
                <w:szCs w:val="24"/>
                <w:lang w:val="kk-KZ" w:bidi="en-US"/>
              </w:rPr>
              <w:t>к., 58В</w:t>
            </w:r>
          </w:p>
        </w:tc>
        <w:tc>
          <w:tcPr>
            <w:tcW w:w="3505" w:type="dxa"/>
            <w:vMerge/>
            <w:tcBorders>
              <w:left w:val="single" w:sz="4" w:space="0" w:color="auto"/>
              <w:bottom w:val="single" w:sz="4" w:space="0" w:color="auto"/>
              <w:right w:val="single" w:sz="4" w:space="0" w:color="auto"/>
            </w:tcBorders>
            <w:shd w:val="clear" w:color="auto" w:fill="auto"/>
            <w:vAlign w:val="center"/>
          </w:tcPr>
          <w:p w14:paraId="01945861" w14:textId="77777777" w:rsidR="005540A3" w:rsidRPr="008837AA" w:rsidRDefault="005540A3" w:rsidP="00E71E4E">
            <w:pPr>
              <w:outlineLvl w:val="1"/>
              <w:rPr>
                <w:rFonts w:ascii="Times New Roman" w:hAnsi="Times New Roman"/>
                <w:sz w:val="24"/>
                <w:szCs w:val="24"/>
                <w:lang w:val="kk-KZ"/>
              </w:rPr>
            </w:pPr>
          </w:p>
        </w:tc>
      </w:tr>
    </w:tbl>
    <w:p w14:paraId="6A409853" w14:textId="77777777" w:rsidR="00103BE5" w:rsidRPr="008837AA" w:rsidRDefault="00103BE5" w:rsidP="00103BE5">
      <w:pPr>
        <w:ind w:firstLine="708"/>
        <w:rPr>
          <w:rFonts w:ascii="Times New Roman" w:hAnsi="Times New Roman" w:cs="Times New Roman"/>
          <w:b/>
          <w:sz w:val="28"/>
          <w:szCs w:val="28"/>
          <w:lang w:val="kk-KZ"/>
        </w:rPr>
      </w:pPr>
    </w:p>
    <w:p w14:paraId="4B2086C0" w14:textId="77777777" w:rsidR="00834D4A" w:rsidRPr="008837AA" w:rsidRDefault="005761D9" w:rsidP="00492349">
      <w:pPr>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2022</w:t>
      </w:r>
      <w:r w:rsidR="00834D4A" w:rsidRPr="008837AA">
        <w:rPr>
          <w:rFonts w:ascii="Times New Roman" w:hAnsi="Times New Roman" w:cs="Times New Roman"/>
          <w:b/>
          <w:sz w:val="28"/>
          <w:szCs w:val="28"/>
          <w:lang w:val="kk-KZ"/>
        </w:rPr>
        <w:t xml:space="preserve"> жылдың </w:t>
      </w:r>
      <w:r w:rsidR="006E3AED">
        <w:rPr>
          <w:rFonts w:ascii="Times New Roman" w:hAnsi="Times New Roman" w:cs="Times New Roman"/>
          <w:b/>
          <w:sz w:val="28"/>
          <w:szCs w:val="28"/>
          <w:lang w:val="kk-KZ"/>
        </w:rPr>
        <w:t>мамыр</w:t>
      </w:r>
      <w:r w:rsidR="00DE68B8">
        <w:rPr>
          <w:rFonts w:ascii="Times New Roman" w:hAnsi="Times New Roman" w:cs="Times New Roman"/>
          <w:b/>
          <w:sz w:val="28"/>
          <w:szCs w:val="28"/>
          <w:lang w:val="kk-KZ"/>
        </w:rPr>
        <w:t xml:space="preserve"> </w:t>
      </w:r>
      <w:r w:rsidR="00834D4A" w:rsidRPr="008837AA">
        <w:rPr>
          <w:rFonts w:ascii="Times New Roman" w:hAnsi="Times New Roman" w:cs="Times New Roman"/>
          <w:b/>
          <w:sz w:val="28"/>
          <w:szCs w:val="28"/>
          <w:lang w:val="kk-KZ"/>
        </w:rPr>
        <w:t>айында Түркістан қаласында атмосфералық ауа сапасына жүргізілген мониторинг нәтижелері.</w:t>
      </w:r>
    </w:p>
    <w:p w14:paraId="39DE46C5" w14:textId="77777777" w:rsidR="009E3ACF" w:rsidRPr="009B1679" w:rsidRDefault="00CA16AF" w:rsidP="00897F0B">
      <w:pPr>
        <w:ind w:firstLine="708"/>
        <w:rPr>
          <w:rFonts w:ascii="Times New Roman" w:hAnsi="Times New Roman" w:cs="Times New Roman"/>
          <w:sz w:val="28"/>
          <w:szCs w:val="28"/>
          <w:lang w:val="kk-KZ"/>
        </w:rPr>
      </w:pPr>
      <w:r w:rsidRPr="000D3F53">
        <w:rPr>
          <w:rFonts w:ascii="Times New Roman" w:hAnsi="Times New Roman" w:cs="Times New Roman"/>
          <w:sz w:val="28"/>
          <w:szCs w:val="28"/>
          <w:lang w:val="kk-KZ"/>
        </w:rPr>
        <w:t xml:space="preserve">Стационарлық бақылау желісінің деректері бойынша Түркістан қаласының атмосфералық ауаның ластану деңгейі </w:t>
      </w:r>
      <w:r w:rsidR="0050439F">
        <w:rPr>
          <w:rFonts w:ascii="Times New Roman" w:hAnsi="Times New Roman" w:cs="Times New Roman"/>
          <w:b/>
          <w:i/>
          <w:sz w:val="28"/>
          <w:szCs w:val="28"/>
          <w:lang w:val="kk-KZ"/>
        </w:rPr>
        <w:t>көтеріңкі</w:t>
      </w:r>
      <w:r w:rsidR="00E22021">
        <w:rPr>
          <w:rFonts w:ascii="Times New Roman" w:hAnsi="Times New Roman" w:cs="Times New Roman"/>
          <w:b/>
          <w:i/>
          <w:sz w:val="28"/>
          <w:szCs w:val="28"/>
          <w:lang w:val="kk-KZ"/>
        </w:rPr>
        <w:t xml:space="preserve"> </w:t>
      </w:r>
      <w:r w:rsidRPr="000D3F53">
        <w:rPr>
          <w:rFonts w:ascii="Times New Roman" w:hAnsi="Times New Roman" w:cs="Times New Roman"/>
          <w:sz w:val="28"/>
          <w:szCs w:val="28"/>
          <w:lang w:val="kk-KZ"/>
        </w:rPr>
        <w:t xml:space="preserve">деп бағаланды, ол </w:t>
      </w:r>
      <w:r w:rsidR="00864E9B">
        <w:rPr>
          <w:rFonts w:ascii="Times New Roman" w:hAnsi="Times New Roman" w:cs="Times New Roman"/>
          <w:b/>
          <w:sz w:val="28"/>
          <w:szCs w:val="28"/>
          <w:lang w:val="kk-KZ"/>
        </w:rPr>
        <w:t>СИ= 3</w:t>
      </w:r>
      <w:r w:rsidRPr="000D3F53">
        <w:rPr>
          <w:rFonts w:ascii="Times New Roman" w:hAnsi="Times New Roman" w:cs="Times New Roman"/>
          <w:sz w:val="28"/>
          <w:szCs w:val="28"/>
          <w:lang w:val="kk-KZ"/>
        </w:rPr>
        <w:t>(</w:t>
      </w:r>
      <w:r w:rsidR="00864E9B">
        <w:rPr>
          <w:rFonts w:ascii="Times New Roman" w:hAnsi="Times New Roman" w:cs="Times New Roman"/>
          <w:sz w:val="28"/>
          <w:szCs w:val="28"/>
          <w:lang w:val="kk-KZ"/>
        </w:rPr>
        <w:t>көтеріңкі</w:t>
      </w:r>
      <w:r w:rsidRPr="000D3F53">
        <w:rPr>
          <w:rFonts w:ascii="Times New Roman" w:hAnsi="Times New Roman" w:cs="Times New Roman"/>
          <w:sz w:val="28"/>
          <w:szCs w:val="28"/>
          <w:lang w:val="kk-KZ"/>
        </w:rPr>
        <w:t xml:space="preserve"> деңгей) және </w:t>
      </w:r>
      <w:r w:rsidR="00366BA5">
        <w:rPr>
          <w:rFonts w:ascii="Times New Roman" w:hAnsi="Times New Roman" w:cs="Times New Roman"/>
          <w:b/>
          <w:sz w:val="28"/>
          <w:szCs w:val="28"/>
          <w:lang w:val="kk-KZ"/>
        </w:rPr>
        <w:t>ЕЖҚ =</w:t>
      </w:r>
      <w:r w:rsidR="00864E9B">
        <w:rPr>
          <w:rFonts w:ascii="Times New Roman" w:hAnsi="Times New Roman" w:cs="Times New Roman"/>
          <w:b/>
          <w:sz w:val="28"/>
          <w:szCs w:val="28"/>
          <w:lang w:val="kk-KZ"/>
        </w:rPr>
        <w:t xml:space="preserve"> 3</w:t>
      </w:r>
      <w:r w:rsidRPr="000D3F53">
        <w:rPr>
          <w:rFonts w:ascii="Times New Roman" w:hAnsi="Times New Roman" w:cs="Times New Roman"/>
          <w:b/>
          <w:sz w:val="28"/>
          <w:szCs w:val="28"/>
          <w:lang w:val="kk-KZ"/>
        </w:rPr>
        <w:t>%</w:t>
      </w:r>
      <w:r w:rsidRPr="000D3F53">
        <w:rPr>
          <w:rFonts w:ascii="Times New Roman" w:hAnsi="Times New Roman" w:cs="Times New Roman"/>
          <w:sz w:val="28"/>
          <w:szCs w:val="28"/>
          <w:lang w:val="kk-KZ"/>
        </w:rPr>
        <w:t>(</w:t>
      </w:r>
      <w:r w:rsidR="006D28D1">
        <w:rPr>
          <w:rFonts w:ascii="Times New Roman" w:hAnsi="Times New Roman" w:cs="Times New Roman"/>
          <w:sz w:val="28"/>
          <w:szCs w:val="28"/>
          <w:lang w:val="kk-KZ"/>
        </w:rPr>
        <w:t>көтеріңкі</w:t>
      </w:r>
      <w:r w:rsidR="0046433D">
        <w:rPr>
          <w:rFonts w:ascii="Times New Roman" w:hAnsi="Times New Roman" w:cs="Times New Roman"/>
          <w:sz w:val="28"/>
          <w:szCs w:val="28"/>
          <w:lang w:val="kk-KZ"/>
        </w:rPr>
        <w:t xml:space="preserve"> деңгей) бойынша анықталды, №3 бекет аумағында (қала ортасында</w:t>
      </w:r>
      <w:r w:rsidR="00B525CD">
        <w:rPr>
          <w:rFonts w:ascii="Times New Roman" w:hAnsi="Times New Roman" w:cs="Times New Roman"/>
          <w:sz w:val="28"/>
          <w:szCs w:val="28"/>
          <w:lang w:val="kk-KZ"/>
        </w:rPr>
        <w:t>) (сурет. 1, 2).</w:t>
      </w:r>
      <w:r w:rsidR="00B525CD">
        <w:rPr>
          <w:rFonts w:ascii="Times New Roman" w:hAnsi="Times New Roman" w:cs="Times New Roman"/>
          <w:sz w:val="28"/>
          <w:szCs w:val="28"/>
          <w:lang w:val="kk-KZ"/>
        </w:rPr>
        <w:tab/>
      </w:r>
      <w:r w:rsidR="00B525CD">
        <w:rPr>
          <w:rFonts w:ascii="Times New Roman" w:hAnsi="Times New Roman" w:cs="Times New Roman"/>
          <w:sz w:val="28"/>
          <w:szCs w:val="28"/>
          <w:lang w:val="kk-KZ"/>
        </w:rPr>
        <w:tab/>
      </w:r>
      <w:r w:rsidR="0046433D">
        <w:rPr>
          <w:rFonts w:ascii="Times New Roman" w:hAnsi="Times New Roman" w:cs="Times New Roman"/>
          <w:sz w:val="28"/>
          <w:szCs w:val="28"/>
          <w:lang w:val="kk-KZ"/>
        </w:rPr>
        <w:tab/>
      </w:r>
      <w:r w:rsidR="009B1679">
        <w:rPr>
          <w:rFonts w:ascii="Times New Roman" w:hAnsi="Times New Roman" w:cs="Times New Roman"/>
          <w:sz w:val="28"/>
          <w:szCs w:val="28"/>
          <w:lang w:val="kk-KZ"/>
        </w:rPr>
        <w:t xml:space="preserve">Озонның </w:t>
      </w:r>
      <w:r w:rsidRPr="000D3F53">
        <w:rPr>
          <w:rFonts w:ascii="Times New Roman" w:hAnsi="Times New Roman" w:cs="Times New Roman"/>
          <w:sz w:val="28"/>
          <w:szCs w:val="28"/>
          <w:lang w:val="kk-KZ"/>
        </w:rPr>
        <w:t xml:space="preserve"> орташа концентрациясы</w:t>
      </w:r>
      <w:r w:rsidR="00366BA5">
        <w:rPr>
          <w:rFonts w:ascii="Times New Roman" w:hAnsi="Times New Roman" w:cs="Times New Roman"/>
          <w:sz w:val="28"/>
          <w:szCs w:val="28"/>
          <w:lang w:val="kk-KZ"/>
        </w:rPr>
        <w:t>-2,</w:t>
      </w:r>
      <w:r w:rsidR="00864E9B">
        <w:rPr>
          <w:rFonts w:ascii="Times New Roman" w:hAnsi="Times New Roman" w:cs="Times New Roman"/>
          <w:sz w:val="28"/>
          <w:szCs w:val="28"/>
          <w:lang w:val="kk-KZ"/>
        </w:rPr>
        <w:t xml:space="preserve">6 </w:t>
      </w:r>
      <w:r w:rsidR="009B1679" w:rsidRPr="00BE7879">
        <w:rPr>
          <w:rFonts w:ascii="Times New Roman" w:hAnsi="Times New Roman"/>
          <w:sz w:val="28"/>
          <w:szCs w:val="28"/>
          <w:lang w:val="kk-KZ"/>
        </w:rPr>
        <w:t>ШЖШ</w:t>
      </w:r>
      <w:r w:rsidR="009B1679" w:rsidRPr="00BE7879">
        <w:rPr>
          <w:rFonts w:ascii="Times New Roman" w:hAnsi="Times New Roman"/>
          <w:sz w:val="28"/>
          <w:szCs w:val="28"/>
          <w:vertAlign w:val="subscript"/>
          <w:lang w:val="kk-KZ"/>
        </w:rPr>
        <w:t>о.т</w:t>
      </w:r>
      <w:r w:rsidR="0050439F">
        <w:rPr>
          <w:rFonts w:ascii="Times New Roman" w:hAnsi="Times New Roman" w:cs="Times New Roman"/>
          <w:sz w:val="28"/>
          <w:szCs w:val="28"/>
          <w:lang w:val="kk-KZ"/>
        </w:rPr>
        <w:t>,</w:t>
      </w:r>
      <w:r w:rsidR="00816C87">
        <w:rPr>
          <w:rFonts w:ascii="Times New Roman" w:hAnsi="Times New Roman" w:cs="Times New Roman"/>
          <w:sz w:val="28"/>
          <w:szCs w:val="28"/>
          <w:lang w:val="kk-KZ"/>
        </w:rPr>
        <w:t xml:space="preserve"> </w:t>
      </w:r>
      <w:r w:rsidR="00366BA5">
        <w:rPr>
          <w:rFonts w:ascii="Times New Roman" w:hAnsi="Times New Roman"/>
          <w:sz w:val="28"/>
          <w:szCs w:val="28"/>
          <w:lang w:val="kk-KZ"/>
        </w:rPr>
        <w:t>азот диоксиді – 1,0</w:t>
      </w:r>
      <w:r w:rsidR="00864E9B">
        <w:rPr>
          <w:rFonts w:ascii="Times New Roman" w:hAnsi="Times New Roman"/>
          <w:sz w:val="28"/>
          <w:szCs w:val="28"/>
          <w:lang w:val="kk-KZ"/>
        </w:rPr>
        <w:t>1</w:t>
      </w:r>
      <w:r w:rsidR="009E0023">
        <w:rPr>
          <w:rFonts w:ascii="Times New Roman" w:hAnsi="Times New Roman"/>
          <w:sz w:val="28"/>
          <w:szCs w:val="28"/>
          <w:lang w:val="kk-KZ"/>
        </w:rPr>
        <w:t xml:space="preserve"> </w:t>
      </w:r>
      <w:r w:rsidR="00897F0B" w:rsidRPr="00BE7879">
        <w:rPr>
          <w:rFonts w:ascii="Times New Roman" w:hAnsi="Times New Roman"/>
          <w:sz w:val="28"/>
          <w:szCs w:val="28"/>
          <w:lang w:val="kk-KZ"/>
        </w:rPr>
        <w:t>ШЖШ</w:t>
      </w:r>
      <w:r w:rsidR="00897F0B" w:rsidRPr="00BE7879">
        <w:rPr>
          <w:rFonts w:ascii="Times New Roman" w:hAnsi="Times New Roman"/>
          <w:sz w:val="28"/>
          <w:szCs w:val="28"/>
          <w:vertAlign w:val="subscript"/>
          <w:lang w:val="kk-KZ"/>
        </w:rPr>
        <w:t>о.т</w:t>
      </w:r>
      <w:r w:rsidR="009B1679" w:rsidRPr="00BE7879">
        <w:rPr>
          <w:rFonts w:ascii="Times New Roman" w:hAnsi="Times New Roman"/>
          <w:sz w:val="28"/>
          <w:szCs w:val="28"/>
          <w:lang w:val="kk-KZ"/>
        </w:rPr>
        <w:t>басқа  ластаушы заттардың ШЖШ - дан  аспады.</w:t>
      </w:r>
      <w:r w:rsidR="00E22021">
        <w:rPr>
          <w:rFonts w:ascii="Times New Roman" w:hAnsi="Times New Roman" w:cs="Times New Roman"/>
          <w:sz w:val="28"/>
          <w:szCs w:val="28"/>
          <w:lang w:val="kk-KZ"/>
        </w:rPr>
        <w:tab/>
      </w:r>
      <w:r w:rsidR="00E22021">
        <w:rPr>
          <w:rFonts w:ascii="Times New Roman" w:hAnsi="Times New Roman" w:cs="Times New Roman"/>
          <w:sz w:val="28"/>
          <w:szCs w:val="28"/>
          <w:lang w:val="kk-KZ"/>
        </w:rPr>
        <w:tab/>
      </w:r>
      <w:r w:rsidR="00E22021">
        <w:rPr>
          <w:rFonts w:ascii="Times New Roman" w:hAnsi="Times New Roman" w:cs="Times New Roman"/>
          <w:sz w:val="28"/>
          <w:szCs w:val="28"/>
          <w:lang w:val="kk-KZ"/>
        </w:rPr>
        <w:tab/>
      </w:r>
      <w:r w:rsidR="00E22021">
        <w:rPr>
          <w:rFonts w:ascii="Times New Roman" w:hAnsi="Times New Roman" w:cs="Times New Roman"/>
          <w:sz w:val="28"/>
          <w:szCs w:val="28"/>
          <w:lang w:val="kk-KZ"/>
        </w:rPr>
        <w:tab/>
      </w:r>
      <w:r w:rsidR="009B1679">
        <w:rPr>
          <w:rFonts w:ascii="Times New Roman" w:hAnsi="Times New Roman" w:cs="Times New Roman"/>
          <w:sz w:val="28"/>
          <w:szCs w:val="28"/>
          <w:lang w:val="kk-KZ"/>
        </w:rPr>
        <w:t xml:space="preserve">Қалқыма бөлшектердің максималды </w:t>
      </w:r>
      <w:r w:rsidRPr="000D3F53">
        <w:rPr>
          <w:rFonts w:ascii="Times New Roman" w:hAnsi="Times New Roman" w:cs="Times New Roman"/>
          <w:sz w:val="28"/>
          <w:szCs w:val="28"/>
          <w:lang w:val="kk-KZ"/>
        </w:rPr>
        <w:t xml:space="preserve">бір реттік концентрациясы </w:t>
      </w:r>
      <w:r w:rsidR="009B1679">
        <w:rPr>
          <w:rFonts w:ascii="Times New Roman" w:hAnsi="Times New Roman" w:cs="Times New Roman"/>
          <w:sz w:val="28"/>
          <w:szCs w:val="28"/>
          <w:lang w:val="kk-KZ"/>
        </w:rPr>
        <w:t>– 2,2</w:t>
      </w:r>
      <w:r w:rsidR="009B1679" w:rsidRPr="00BE7879">
        <w:rPr>
          <w:rFonts w:ascii="Times New Roman" w:hAnsi="Times New Roman"/>
          <w:sz w:val="28"/>
          <w:szCs w:val="28"/>
          <w:lang w:val="kk-KZ"/>
        </w:rPr>
        <w:t xml:space="preserve">ШЖШ м.р, </w:t>
      </w:r>
      <w:r w:rsidR="009B1679">
        <w:rPr>
          <w:rFonts w:ascii="Times New Roman" w:hAnsi="Times New Roman"/>
          <w:sz w:val="28"/>
          <w:szCs w:val="28"/>
          <w:lang w:val="kk-KZ"/>
        </w:rPr>
        <w:t>қалқыма</w:t>
      </w:r>
      <w:r w:rsidR="00864E9B">
        <w:rPr>
          <w:rFonts w:ascii="Times New Roman" w:hAnsi="Times New Roman"/>
          <w:sz w:val="28"/>
          <w:szCs w:val="28"/>
          <w:lang w:val="kk-KZ"/>
        </w:rPr>
        <w:t xml:space="preserve"> заттар РМ 2,5- 1,3</w:t>
      </w:r>
      <w:r w:rsidR="009B1679" w:rsidRPr="00BE7879">
        <w:rPr>
          <w:rFonts w:ascii="Times New Roman" w:hAnsi="Times New Roman"/>
          <w:sz w:val="28"/>
          <w:szCs w:val="28"/>
          <w:lang w:val="kk-KZ"/>
        </w:rPr>
        <w:t xml:space="preserve">ШЖШ м.р, </w:t>
      </w:r>
      <w:r w:rsidR="009B1679">
        <w:rPr>
          <w:rFonts w:ascii="Times New Roman" w:hAnsi="Times New Roman"/>
          <w:sz w:val="28"/>
          <w:szCs w:val="28"/>
          <w:lang w:val="kk-KZ"/>
        </w:rPr>
        <w:t>қалқыма</w:t>
      </w:r>
      <w:r w:rsidR="00366BA5">
        <w:rPr>
          <w:rFonts w:ascii="Times New Roman" w:hAnsi="Times New Roman"/>
          <w:sz w:val="28"/>
          <w:szCs w:val="28"/>
          <w:lang w:val="kk-KZ"/>
        </w:rPr>
        <w:t xml:space="preserve"> заттар РМ 10- </w:t>
      </w:r>
      <w:r w:rsidR="00864E9B">
        <w:rPr>
          <w:rFonts w:ascii="Times New Roman" w:hAnsi="Times New Roman"/>
          <w:sz w:val="28"/>
          <w:szCs w:val="28"/>
          <w:lang w:val="kk-KZ"/>
        </w:rPr>
        <w:t>3,3</w:t>
      </w:r>
      <w:r w:rsidR="009B1679" w:rsidRPr="00BE7879">
        <w:rPr>
          <w:rFonts w:ascii="Times New Roman" w:hAnsi="Times New Roman"/>
          <w:sz w:val="28"/>
          <w:szCs w:val="28"/>
          <w:lang w:val="kk-KZ"/>
        </w:rPr>
        <w:t xml:space="preserve">ШЖШ м.р, </w:t>
      </w:r>
      <w:r w:rsidR="00864E9B">
        <w:rPr>
          <w:rFonts w:ascii="Times New Roman" w:hAnsi="Times New Roman"/>
          <w:sz w:val="28"/>
          <w:szCs w:val="28"/>
          <w:lang w:val="kk-KZ"/>
        </w:rPr>
        <w:t xml:space="preserve">азот диоксиді-1,6 </w:t>
      </w:r>
      <w:r w:rsidR="00A722E0" w:rsidRPr="00BE7879">
        <w:rPr>
          <w:rFonts w:ascii="Times New Roman" w:hAnsi="Times New Roman"/>
          <w:sz w:val="28"/>
          <w:szCs w:val="28"/>
          <w:lang w:val="kk-KZ"/>
        </w:rPr>
        <w:t xml:space="preserve">ШЖШ м.р, </w:t>
      </w:r>
      <w:r w:rsidR="00A722E0">
        <w:rPr>
          <w:rFonts w:ascii="Times New Roman" w:hAnsi="Times New Roman"/>
          <w:sz w:val="28"/>
          <w:szCs w:val="28"/>
          <w:lang w:val="kk-KZ"/>
        </w:rPr>
        <w:t>басқа</w:t>
      </w:r>
      <w:r w:rsidR="00717B0C">
        <w:rPr>
          <w:rFonts w:ascii="Times New Roman" w:hAnsi="Times New Roman"/>
          <w:sz w:val="28"/>
          <w:szCs w:val="28"/>
          <w:lang w:val="kk-KZ"/>
        </w:rPr>
        <w:t xml:space="preserve"> </w:t>
      </w:r>
      <w:r w:rsidR="00897F0B" w:rsidRPr="00BE7879">
        <w:rPr>
          <w:rFonts w:ascii="Times New Roman" w:hAnsi="Times New Roman"/>
          <w:sz w:val="28"/>
          <w:szCs w:val="28"/>
          <w:lang w:val="kk-KZ"/>
        </w:rPr>
        <w:t>ШЖШ м.р</w:t>
      </w:r>
      <w:r w:rsidR="00A722E0">
        <w:rPr>
          <w:rFonts w:ascii="Times New Roman" w:hAnsi="Times New Roman"/>
          <w:sz w:val="28"/>
          <w:szCs w:val="28"/>
          <w:lang w:val="kk-KZ"/>
        </w:rPr>
        <w:t xml:space="preserve">  ластаушы </w:t>
      </w:r>
      <w:r w:rsidR="00864E9B">
        <w:rPr>
          <w:rFonts w:ascii="Times New Roman" w:hAnsi="Times New Roman"/>
          <w:sz w:val="28"/>
          <w:szCs w:val="28"/>
          <w:lang w:val="kk-KZ"/>
        </w:rPr>
        <w:t xml:space="preserve"> </w:t>
      </w:r>
      <w:r w:rsidR="00A722E0">
        <w:rPr>
          <w:rFonts w:ascii="Times New Roman" w:hAnsi="Times New Roman"/>
          <w:sz w:val="28"/>
          <w:szCs w:val="28"/>
          <w:lang w:val="kk-KZ"/>
        </w:rPr>
        <w:t xml:space="preserve">заттар </w:t>
      </w:r>
      <w:r w:rsidRPr="000D3F53">
        <w:rPr>
          <w:rFonts w:ascii="Times New Roman" w:hAnsi="Times New Roman" w:cs="Times New Roman"/>
          <w:sz w:val="28"/>
          <w:szCs w:val="28"/>
          <w:lang w:val="kk-KZ"/>
        </w:rPr>
        <w:t>ШЖШ</w:t>
      </w:r>
      <w:r w:rsidR="0010485E">
        <w:rPr>
          <w:rFonts w:ascii="Times New Roman" w:hAnsi="Times New Roman" w:cs="Times New Roman"/>
          <w:sz w:val="28"/>
          <w:szCs w:val="28"/>
          <w:lang w:val="kk-KZ"/>
        </w:rPr>
        <w:t xml:space="preserve">-дан аспады </w:t>
      </w:r>
      <w:r w:rsidR="0010485E" w:rsidRPr="003869AA">
        <w:rPr>
          <w:rFonts w:ascii="Times New Roman" w:hAnsi="Times New Roman" w:cs="Times New Roman"/>
          <w:sz w:val="28"/>
          <w:szCs w:val="28"/>
          <w:lang w:val="kk-KZ"/>
        </w:rPr>
        <w:t>(6</w:t>
      </w:r>
      <w:r w:rsidR="00C93AF2" w:rsidRPr="003869AA">
        <w:rPr>
          <w:rFonts w:ascii="Times New Roman" w:hAnsi="Times New Roman" w:cs="Times New Roman"/>
          <w:sz w:val="28"/>
          <w:szCs w:val="28"/>
          <w:lang w:val="kk-KZ"/>
        </w:rPr>
        <w:t>-кесте).</w:t>
      </w:r>
      <w:r w:rsidR="00C93AF2">
        <w:rPr>
          <w:rFonts w:ascii="Times New Roman" w:hAnsi="Times New Roman" w:cs="Times New Roman"/>
          <w:sz w:val="28"/>
          <w:szCs w:val="28"/>
          <w:lang w:val="kk-KZ"/>
        </w:rPr>
        <w:tab/>
      </w:r>
      <w:r w:rsidR="00C93AF2">
        <w:rPr>
          <w:rFonts w:ascii="Times New Roman" w:hAnsi="Times New Roman" w:cs="Times New Roman"/>
          <w:sz w:val="28"/>
          <w:szCs w:val="28"/>
          <w:lang w:val="kk-KZ"/>
        </w:rPr>
        <w:tab/>
      </w:r>
      <w:r w:rsidR="00C93AF2">
        <w:rPr>
          <w:rFonts w:ascii="Times New Roman" w:hAnsi="Times New Roman" w:cs="Times New Roman"/>
          <w:sz w:val="28"/>
          <w:szCs w:val="28"/>
          <w:lang w:val="kk-KZ"/>
        </w:rPr>
        <w:tab/>
      </w:r>
      <w:r w:rsidR="00C93AF2">
        <w:rPr>
          <w:rFonts w:ascii="Times New Roman" w:hAnsi="Times New Roman" w:cs="Times New Roman"/>
          <w:sz w:val="28"/>
          <w:szCs w:val="28"/>
          <w:lang w:val="kk-KZ"/>
        </w:rPr>
        <w:tab/>
      </w:r>
      <w:r w:rsidR="00C93AF2">
        <w:rPr>
          <w:rFonts w:ascii="Times New Roman" w:hAnsi="Times New Roman" w:cs="Times New Roman"/>
          <w:sz w:val="28"/>
          <w:szCs w:val="28"/>
          <w:lang w:val="kk-KZ"/>
        </w:rPr>
        <w:tab/>
      </w:r>
      <w:r w:rsidR="00366BA5">
        <w:rPr>
          <w:rFonts w:ascii="Times New Roman" w:hAnsi="Times New Roman" w:cs="Times New Roman"/>
          <w:sz w:val="28"/>
          <w:szCs w:val="28"/>
          <w:lang w:val="kk-KZ"/>
        </w:rPr>
        <w:tab/>
      </w:r>
      <w:r w:rsidR="00366BA5">
        <w:rPr>
          <w:rFonts w:ascii="Times New Roman" w:hAnsi="Times New Roman" w:cs="Times New Roman"/>
          <w:sz w:val="28"/>
          <w:szCs w:val="28"/>
          <w:lang w:val="kk-KZ"/>
        </w:rPr>
        <w:tab/>
      </w:r>
      <w:r w:rsidR="00366BA5">
        <w:rPr>
          <w:rFonts w:ascii="Times New Roman" w:hAnsi="Times New Roman" w:cs="Times New Roman"/>
          <w:sz w:val="28"/>
          <w:szCs w:val="28"/>
          <w:lang w:val="kk-KZ"/>
        </w:rPr>
        <w:tab/>
      </w:r>
      <w:r w:rsidR="00697C52" w:rsidRPr="000D3F53">
        <w:rPr>
          <w:rFonts w:ascii="Times New Roman" w:hAnsi="Times New Roman"/>
          <w:b/>
          <w:sz w:val="28"/>
          <w:szCs w:val="28"/>
          <w:lang w:val="kk-KZ"/>
        </w:rPr>
        <w:t>Экстремалды  жоғары (ЭЖЛ) және жоғары ластану жағд</w:t>
      </w:r>
      <w:r w:rsidR="00697C52" w:rsidRPr="008837AA">
        <w:rPr>
          <w:rFonts w:ascii="Times New Roman" w:hAnsi="Times New Roman"/>
          <w:b/>
          <w:sz w:val="28"/>
          <w:szCs w:val="28"/>
          <w:lang w:val="kk-KZ"/>
        </w:rPr>
        <w:t xml:space="preserve">айлары (ЖЛ) : </w:t>
      </w:r>
      <w:r w:rsidR="00697C52" w:rsidRPr="008837AA">
        <w:rPr>
          <w:rFonts w:ascii="Times New Roman" w:hAnsi="Times New Roman"/>
          <w:sz w:val="28"/>
          <w:szCs w:val="28"/>
          <w:lang w:val="kk-KZ"/>
        </w:rPr>
        <w:t>ЖЛ (10 ШЖШ-дан жоғары), ЭЖЛ (50 ШЖШ-дан жоғары)</w:t>
      </w:r>
      <w:r w:rsidR="009E3ACF" w:rsidRPr="008837AA">
        <w:rPr>
          <w:rFonts w:ascii="Times New Roman" w:hAnsi="Times New Roman"/>
          <w:sz w:val="28"/>
          <w:szCs w:val="28"/>
          <w:lang w:val="kk-KZ"/>
        </w:rPr>
        <w:t>тіркелген жоқ</w:t>
      </w:r>
      <w:r w:rsidR="008837AA">
        <w:rPr>
          <w:rFonts w:ascii="Times New Roman" w:hAnsi="Times New Roman"/>
          <w:sz w:val="28"/>
          <w:szCs w:val="28"/>
          <w:lang w:val="kk-KZ"/>
        </w:rPr>
        <w:t>.</w:t>
      </w:r>
    </w:p>
    <w:p w14:paraId="1F4DD74C" w14:textId="77777777" w:rsidR="00697C52" w:rsidRPr="003869AA" w:rsidRDefault="00697C52" w:rsidP="00CA16AF">
      <w:pPr>
        <w:ind w:firstLine="708"/>
        <w:rPr>
          <w:rFonts w:ascii="Times New Roman" w:hAnsi="Times New Roman" w:cs="Times New Roman"/>
          <w:sz w:val="28"/>
          <w:szCs w:val="28"/>
          <w:lang w:val="kk-KZ"/>
        </w:rPr>
      </w:pPr>
      <w:r w:rsidRPr="008837AA">
        <w:rPr>
          <w:rFonts w:ascii="Times New Roman" w:hAnsi="Times New Roman"/>
          <w:sz w:val="28"/>
          <w:szCs w:val="28"/>
          <w:lang w:val="kk-KZ"/>
        </w:rPr>
        <w:t>Нақты мәндер, сондай-ақ сапа стандарттарынан асу жиілігі жән</w:t>
      </w:r>
      <w:r w:rsidR="0010485E">
        <w:rPr>
          <w:rFonts w:ascii="Times New Roman" w:hAnsi="Times New Roman"/>
          <w:sz w:val="28"/>
          <w:szCs w:val="28"/>
          <w:lang w:val="kk-KZ"/>
        </w:rPr>
        <w:t xml:space="preserve">е асып кету </w:t>
      </w:r>
      <w:r w:rsidR="0010485E" w:rsidRPr="003869AA">
        <w:rPr>
          <w:rFonts w:ascii="Times New Roman" w:hAnsi="Times New Roman"/>
          <w:sz w:val="28"/>
          <w:szCs w:val="28"/>
          <w:lang w:val="kk-KZ"/>
        </w:rPr>
        <w:t>жағдайларының саны 6</w:t>
      </w:r>
      <w:r w:rsidRPr="003869AA">
        <w:rPr>
          <w:rFonts w:ascii="Times New Roman" w:hAnsi="Times New Roman"/>
          <w:sz w:val="28"/>
          <w:szCs w:val="28"/>
          <w:lang w:val="kk-KZ"/>
        </w:rPr>
        <w:t xml:space="preserve"> –кестеде көрсетілген.</w:t>
      </w:r>
    </w:p>
    <w:p w14:paraId="08494F63" w14:textId="77777777" w:rsidR="00697C52" w:rsidRPr="008837AA" w:rsidRDefault="0010485E" w:rsidP="00697C52">
      <w:pPr>
        <w:jc w:val="right"/>
        <w:rPr>
          <w:rFonts w:ascii="Times New Roman" w:hAnsi="Times New Roman" w:cs="Times New Roman"/>
          <w:i/>
          <w:sz w:val="24"/>
          <w:szCs w:val="24"/>
          <w:lang w:val="kk-KZ"/>
        </w:rPr>
      </w:pPr>
      <w:r w:rsidRPr="003869AA">
        <w:rPr>
          <w:rFonts w:ascii="Times New Roman" w:hAnsi="Times New Roman" w:cs="Times New Roman"/>
          <w:i/>
          <w:sz w:val="24"/>
          <w:szCs w:val="24"/>
          <w:lang w:val="kk-KZ"/>
        </w:rPr>
        <w:t>Кесте-6</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993"/>
        <w:gridCol w:w="850"/>
        <w:gridCol w:w="1276"/>
        <w:gridCol w:w="1134"/>
        <w:gridCol w:w="850"/>
        <w:gridCol w:w="689"/>
        <w:gridCol w:w="567"/>
        <w:gridCol w:w="726"/>
      </w:tblGrid>
      <w:tr w:rsidR="00697C52" w:rsidRPr="008837AA" w14:paraId="7DCA48C9" w14:textId="77777777" w:rsidTr="00492349">
        <w:trPr>
          <w:trHeight w:val="855"/>
          <w:jc w:val="center"/>
        </w:trPr>
        <w:tc>
          <w:tcPr>
            <w:tcW w:w="3119" w:type="dxa"/>
            <w:vMerge w:val="restart"/>
            <w:noWrap/>
            <w:vAlign w:val="center"/>
          </w:tcPr>
          <w:p w14:paraId="7F773518" w14:textId="77777777" w:rsidR="00697C52" w:rsidRPr="008837AA" w:rsidRDefault="00697C52" w:rsidP="00E71E4E">
            <w:pPr>
              <w:ind w:right="-105"/>
              <w:jc w:val="center"/>
              <w:rPr>
                <w:rFonts w:ascii="Times New Roman" w:hAnsi="Times New Roman"/>
                <w:b/>
                <w:bCs/>
                <w:sz w:val="24"/>
                <w:szCs w:val="24"/>
                <w:lang w:val="kk-KZ"/>
              </w:rPr>
            </w:pPr>
            <w:r w:rsidRPr="008837AA">
              <w:rPr>
                <w:rFonts w:ascii="Times New Roman" w:hAnsi="Times New Roman"/>
                <w:b/>
                <w:bCs/>
                <w:sz w:val="24"/>
                <w:szCs w:val="24"/>
                <w:lang w:val="kk-KZ"/>
              </w:rPr>
              <w:lastRenderedPageBreak/>
              <w:t>Қоспа</w:t>
            </w:r>
          </w:p>
        </w:tc>
        <w:tc>
          <w:tcPr>
            <w:tcW w:w="1843" w:type="dxa"/>
            <w:gridSpan w:val="2"/>
            <w:vAlign w:val="center"/>
          </w:tcPr>
          <w:p w14:paraId="1B3CD966" w14:textId="77777777" w:rsidR="00697C52" w:rsidRPr="008837AA" w:rsidRDefault="00697C52" w:rsidP="00E71E4E">
            <w:pPr>
              <w:jc w:val="center"/>
              <w:rPr>
                <w:rFonts w:ascii="Times New Roman" w:hAnsi="Times New Roman"/>
                <w:b/>
                <w:bCs/>
                <w:sz w:val="24"/>
                <w:szCs w:val="24"/>
                <w:lang w:val="kk-KZ"/>
              </w:rPr>
            </w:pPr>
            <w:r w:rsidRPr="008837AA">
              <w:rPr>
                <w:rFonts w:ascii="Times New Roman" w:hAnsi="Times New Roman"/>
                <w:b/>
                <w:bCs/>
                <w:sz w:val="24"/>
                <w:szCs w:val="24"/>
                <w:lang w:val="kk-KZ"/>
              </w:rPr>
              <w:t>Орташа концентрация</w:t>
            </w:r>
          </w:p>
        </w:tc>
        <w:tc>
          <w:tcPr>
            <w:tcW w:w="2410" w:type="dxa"/>
            <w:gridSpan w:val="2"/>
            <w:vAlign w:val="center"/>
          </w:tcPr>
          <w:p w14:paraId="086CE551" w14:textId="77777777" w:rsidR="00697C52" w:rsidRPr="008837AA" w:rsidRDefault="00697C52" w:rsidP="00E71E4E">
            <w:pPr>
              <w:ind w:left="-82" w:right="-85"/>
              <w:jc w:val="center"/>
              <w:rPr>
                <w:rFonts w:ascii="Times New Roman" w:hAnsi="Times New Roman"/>
                <w:b/>
                <w:bCs/>
                <w:sz w:val="24"/>
                <w:szCs w:val="24"/>
              </w:rPr>
            </w:pPr>
            <w:r w:rsidRPr="008837AA">
              <w:rPr>
                <w:rFonts w:ascii="Times New Roman" w:hAnsi="Times New Roman"/>
                <w:b/>
                <w:bCs/>
                <w:sz w:val="24"/>
                <w:szCs w:val="24"/>
              </w:rPr>
              <w:t>Максима</w:t>
            </w:r>
            <w:r w:rsidRPr="008837AA">
              <w:rPr>
                <w:rFonts w:ascii="Times New Roman" w:hAnsi="Times New Roman"/>
                <w:b/>
                <w:bCs/>
                <w:sz w:val="24"/>
                <w:szCs w:val="24"/>
                <w:lang w:val="kk-KZ"/>
              </w:rPr>
              <w:t xml:space="preserve">льдыбір реттік </w:t>
            </w:r>
            <w:r w:rsidRPr="008837AA">
              <w:rPr>
                <w:rFonts w:ascii="Times New Roman" w:hAnsi="Times New Roman"/>
                <w:b/>
                <w:bCs/>
                <w:sz w:val="24"/>
                <w:szCs w:val="24"/>
              </w:rPr>
              <w:t xml:space="preserve">концентрация </w:t>
            </w:r>
          </w:p>
        </w:tc>
        <w:tc>
          <w:tcPr>
            <w:tcW w:w="850" w:type="dxa"/>
          </w:tcPr>
          <w:p w14:paraId="54A5FDEF" w14:textId="77777777" w:rsidR="00697C52" w:rsidRPr="008837AA" w:rsidRDefault="00697C52" w:rsidP="00E71E4E">
            <w:pPr>
              <w:ind w:hanging="55"/>
              <w:jc w:val="center"/>
              <w:rPr>
                <w:rFonts w:ascii="Times New Roman" w:hAnsi="Times New Roman"/>
                <w:b/>
                <w:sz w:val="24"/>
                <w:szCs w:val="24"/>
              </w:rPr>
            </w:pPr>
            <w:r w:rsidRPr="008837AA">
              <w:rPr>
                <w:rFonts w:ascii="Times New Roman" w:hAnsi="Times New Roman"/>
                <w:b/>
                <w:sz w:val="24"/>
                <w:szCs w:val="24"/>
                <w:lang w:val="kk-KZ"/>
              </w:rPr>
              <w:t>ЕЖҚ</w:t>
            </w:r>
          </w:p>
        </w:tc>
        <w:tc>
          <w:tcPr>
            <w:tcW w:w="1982" w:type="dxa"/>
            <w:gridSpan w:val="3"/>
            <w:vAlign w:val="center"/>
          </w:tcPr>
          <w:p w14:paraId="7F0BABC9" w14:textId="77777777" w:rsidR="00697C52" w:rsidRPr="008837AA" w:rsidRDefault="00697C52" w:rsidP="00E71E4E">
            <w:pPr>
              <w:ind w:right="87" w:hanging="55"/>
              <w:jc w:val="center"/>
              <w:rPr>
                <w:rFonts w:ascii="Times New Roman" w:hAnsi="Times New Roman"/>
                <w:b/>
                <w:bCs/>
                <w:spacing w:val="-20"/>
                <w:sz w:val="24"/>
                <w:szCs w:val="24"/>
              </w:rPr>
            </w:pPr>
            <w:r w:rsidRPr="008837AA">
              <w:rPr>
                <w:rFonts w:ascii="Times New Roman" w:hAnsi="Times New Roman"/>
                <w:b/>
                <w:sz w:val="24"/>
                <w:szCs w:val="24"/>
                <w:lang w:val="kk-KZ"/>
              </w:rPr>
              <w:t>Асу еселігінің саны</w:t>
            </w:r>
            <w:r w:rsidRPr="008837AA">
              <w:rPr>
                <w:rFonts w:ascii="Times New Roman" w:hAnsi="Times New Roman"/>
                <w:b/>
                <w:sz w:val="24"/>
                <w:szCs w:val="24"/>
              </w:rPr>
              <w:t>ПДК</w:t>
            </w:r>
            <w:r w:rsidRPr="008837AA">
              <w:rPr>
                <w:rFonts w:ascii="Times New Roman" w:hAnsi="Times New Roman"/>
                <w:b/>
                <w:bCs/>
                <w:sz w:val="24"/>
                <w:szCs w:val="24"/>
                <w:vertAlign w:val="subscript"/>
              </w:rPr>
              <w:t>м.р.</w:t>
            </w:r>
          </w:p>
        </w:tc>
      </w:tr>
      <w:tr w:rsidR="00697C52" w:rsidRPr="008837AA" w14:paraId="42A80521" w14:textId="77777777" w:rsidTr="00492349">
        <w:trPr>
          <w:trHeight w:val="898"/>
          <w:jc w:val="center"/>
        </w:trPr>
        <w:tc>
          <w:tcPr>
            <w:tcW w:w="3119" w:type="dxa"/>
            <w:vMerge/>
            <w:noWrap/>
            <w:vAlign w:val="center"/>
          </w:tcPr>
          <w:p w14:paraId="54573025" w14:textId="77777777" w:rsidR="00697C52" w:rsidRPr="008837AA" w:rsidRDefault="00697C52" w:rsidP="00E71E4E">
            <w:pPr>
              <w:jc w:val="center"/>
              <w:rPr>
                <w:rFonts w:ascii="Times New Roman" w:hAnsi="Times New Roman"/>
                <w:b/>
                <w:bCs/>
                <w:sz w:val="24"/>
                <w:szCs w:val="24"/>
              </w:rPr>
            </w:pPr>
          </w:p>
        </w:tc>
        <w:tc>
          <w:tcPr>
            <w:tcW w:w="993" w:type="dxa"/>
            <w:vAlign w:val="center"/>
          </w:tcPr>
          <w:p w14:paraId="2FDECF4A" w14:textId="77777777" w:rsidR="00697C52" w:rsidRPr="008837AA" w:rsidRDefault="00697C52" w:rsidP="00E71E4E">
            <w:pPr>
              <w:ind w:left="-80" w:right="-78"/>
              <w:jc w:val="center"/>
              <w:rPr>
                <w:rFonts w:ascii="Times New Roman" w:hAnsi="Times New Roman"/>
                <w:b/>
                <w:bCs/>
                <w:sz w:val="24"/>
                <w:szCs w:val="24"/>
              </w:rPr>
            </w:pPr>
            <w:r w:rsidRPr="008837AA">
              <w:rPr>
                <w:rFonts w:ascii="Times New Roman" w:hAnsi="Times New Roman"/>
                <w:b/>
                <w:bCs/>
                <w:sz w:val="24"/>
                <w:szCs w:val="24"/>
              </w:rPr>
              <w:t>мг/м</w:t>
            </w:r>
            <w:r w:rsidRPr="008837AA">
              <w:rPr>
                <w:rFonts w:ascii="Times New Roman" w:hAnsi="Times New Roman"/>
                <w:b/>
                <w:bCs/>
                <w:sz w:val="24"/>
                <w:szCs w:val="24"/>
                <w:vertAlign w:val="superscript"/>
              </w:rPr>
              <w:t>3</w:t>
            </w:r>
          </w:p>
        </w:tc>
        <w:tc>
          <w:tcPr>
            <w:tcW w:w="850" w:type="dxa"/>
            <w:vAlign w:val="center"/>
          </w:tcPr>
          <w:p w14:paraId="11C3072D" w14:textId="77777777" w:rsidR="00697C52" w:rsidRPr="008837AA" w:rsidRDefault="00697C52" w:rsidP="00E71E4E">
            <w:pPr>
              <w:ind w:left="-82" w:right="-78"/>
              <w:jc w:val="center"/>
              <w:rPr>
                <w:rFonts w:ascii="Times New Roman" w:hAnsi="Times New Roman"/>
                <w:b/>
                <w:bCs/>
                <w:sz w:val="24"/>
                <w:szCs w:val="24"/>
              </w:rPr>
            </w:pPr>
            <w:r w:rsidRPr="008837AA">
              <w:rPr>
                <w:rFonts w:ascii="Times New Roman" w:hAnsi="Times New Roman"/>
                <w:b/>
                <w:bCs/>
                <w:sz w:val="24"/>
                <w:szCs w:val="24"/>
                <w:lang w:val="kk-KZ"/>
              </w:rPr>
              <w:t>Көптік</w:t>
            </w:r>
            <w:r w:rsidRPr="008837AA">
              <w:rPr>
                <w:rFonts w:ascii="Times New Roman" w:hAnsi="Times New Roman"/>
                <w:b/>
                <w:bCs/>
                <w:sz w:val="24"/>
                <w:szCs w:val="24"/>
              </w:rPr>
              <w:t>ПДК</w:t>
            </w:r>
            <w:r w:rsidRPr="008837AA">
              <w:rPr>
                <w:rFonts w:ascii="Times New Roman" w:hAnsi="Times New Roman"/>
                <w:b/>
                <w:bCs/>
                <w:sz w:val="24"/>
                <w:szCs w:val="24"/>
                <w:vertAlign w:val="subscript"/>
              </w:rPr>
              <w:t>с.с.</w:t>
            </w:r>
          </w:p>
        </w:tc>
        <w:tc>
          <w:tcPr>
            <w:tcW w:w="1276" w:type="dxa"/>
            <w:vAlign w:val="center"/>
          </w:tcPr>
          <w:p w14:paraId="01F71328" w14:textId="77777777" w:rsidR="00697C52" w:rsidRPr="008837AA" w:rsidRDefault="00697C52" w:rsidP="00E71E4E">
            <w:pPr>
              <w:ind w:left="-80" w:right="-78"/>
              <w:jc w:val="center"/>
              <w:rPr>
                <w:rFonts w:ascii="Times New Roman" w:hAnsi="Times New Roman"/>
                <w:b/>
                <w:bCs/>
                <w:sz w:val="24"/>
                <w:szCs w:val="24"/>
              </w:rPr>
            </w:pPr>
            <w:r w:rsidRPr="008837AA">
              <w:rPr>
                <w:rFonts w:ascii="Times New Roman" w:hAnsi="Times New Roman"/>
                <w:b/>
                <w:bCs/>
                <w:sz w:val="24"/>
                <w:szCs w:val="24"/>
              </w:rPr>
              <w:t>мг/м</w:t>
            </w:r>
            <w:r w:rsidRPr="008837AA">
              <w:rPr>
                <w:rFonts w:ascii="Times New Roman" w:hAnsi="Times New Roman"/>
                <w:b/>
                <w:bCs/>
                <w:sz w:val="24"/>
                <w:szCs w:val="24"/>
                <w:vertAlign w:val="superscript"/>
              </w:rPr>
              <w:t>3</w:t>
            </w:r>
          </w:p>
        </w:tc>
        <w:tc>
          <w:tcPr>
            <w:tcW w:w="1134" w:type="dxa"/>
            <w:vAlign w:val="center"/>
          </w:tcPr>
          <w:p w14:paraId="7EA695C8" w14:textId="77777777" w:rsidR="00697C52" w:rsidRPr="008837AA" w:rsidRDefault="00697C52" w:rsidP="00E71E4E">
            <w:pPr>
              <w:ind w:left="-80" w:right="-78"/>
              <w:jc w:val="center"/>
              <w:rPr>
                <w:rFonts w:ascii="Times New Roman" w:hAnsi="Times New Roman"/>
                <w:b/>
                <w:bCs/>
                <w:sz w:val="24"/>
                <w:szCs w:val="24"/>
              </w:rPr>
            </w:pPr>
            <w:r w:rsidRPr="008837AA">
              <w:rPr>
                <w:rFonts w:ascii="Times New Roman" w:hAnsi="Times New Roman"/>
                <w:b/>
                <w:bCs/>
                <w:sz w:val="24"/>
                <w:szCs w:val="24"/>
                <w:lang w:val="kk-KZ"/>
              </w:rPr>
              <w:t>Көптік</w:t>
            </w:r>
            <w:r w:rsidRPr="008837AA">
              <w:rPr>
                <w:rFonts w:ascii="Times New Roman" w:hAnsi="Times New Roman"/>
                <w:b/>
                <w:bCs/>
                <w:sz w:val="24"/>
                <w:szCs w:val="24"/>
              </w:rPr>
              <w:t>ПДК</w:t>
            </w:r>
            <w:r w:rsidRPr="008837AA">
              <w:rPr>
                <w:rFonts w:ascii="Times New Roman" w:hAnsi="Times New Roman"/>
                <w:b/>
                <w:bCs/>
                <w:sz w:val="24"/>
                <w:szCs w:val="24"/>
                <w:vertAlign w:val="subscript"/>
              </w:rPr>
              <w:t>м.р.</w:t>
            </w:r>
          </w:p>
        </w:tc>
        <w:tc>
          <w:tcPr>
            <w:tcW w:w="850" w:type="dxa"/>
          </w:tcPr>
          <w:p w14:paraId="57CD18F6" w14:textId="77777777" w:rsidR="00697C52" w:rsidRPr="008837AA" w:rsidRDefault="00697C52" w:rsidP="00E71E4E">
            <w:pPr>
              <w:ind w:left="-80" w:right="-78"/>
              <w:jc w:val="center"/>
              <w:rPr>
                <w:rFonts w:ascii="Times New Roman" w:hAnsi="Times New Roman"/>
                <w:b/>
                <w:bCs/>
                <w:spacing w:val="-20"/>
                <w:sz w:val="24"/>
                <w:szCs w:val="24"/>
              </w:rPr>
            </w:pPr>
            <w:r w:rsidRPr="008837AA">
              <w:rPr>
                <w:rFonts w:ascii="Times New Roman" w:hAnsi="Times New Roman"/>
                <w:b/>
                <w:sz w:val="24"/>
                <w:szCs w:val="24"/>
              </w:rPr>
              <w:t>%</w:t>
            </w:r>
          </w:p>
        </w:tc>
        <w:tc>
          <w:tcPr>
            <w:tcW w:w="689" w:type="dxa"/>
            <w:vAlign w:val="center"/>
          </w:tcPr>
          <w:p w14:paraId="72437725" w14:textId="77777777" w:rsidR="00697C52" w:rsidRPr="008837AA" w:rsidRDefault="00697C52" w:rsidP="00E71E4E">
            <w:pPr>
              <w:ind w:left="-80" w:right="-78"/>
              <w:jc w:val="center"/>
              <w:rPr>
                <w:rFonts w:ascii="Times New Roman" w:hAnsi="Times New Roman"/>
                <w:b/>
                <w:bCs/>
                <w:spacing w:val="-20"/>
                <w:sz w:val="24"/>
                <w:szCs w:val="24"/>
              </w:rPr>
            </w:pPr>
            <w:r w:rsidRPr="008837AA">
              <w:rPr>
                <w:rFonts w:ascii="Times New Roman" w:hAnsi="Times New Roman"/>
                <w:b/>
                <w:bCs/>
                <w:spacing w:val="-20"/>
                <w:sz w:val="24"/>
                <w:szCs w:val="24"/>
              </w:rPr>
              <w:t>&gt;ПДК</w:t>
            </w:r>
          </w:p>
        </w:tc>
        <w:tc>
          <w:tcPr>
            <w:tcW w:w="567" w:type="dxa"/>
            <w:vAlign w:val="center"/>
          </w:tcPr>
          <w:p w14:paraId="213EC838" w14:textId="77777777" w:rsidR="00697C52" w:rsidRPr="008837AA" w:rsidRDefault="00697C52" w:rsidP="00E71E4E">
            <w:pPr>
              <w:ind w:left="-80" w:right="-78"/>
              <w:jc w:val="center"/>
              <w:rPr>
                <w:rFonts w:ascii="Times New Roman" w:hAnsi="Times New Roman"/>
                <w:b/>
                <w:bCs/>
                <w:spacing w:val="-20"/>
                <w:sz w:val="24"/>
                <w:szCs w:val="24"/>
              </w:rPr>
            </w:pPr>
            <w:r w:rsidRPr="008837AA">
              <w:rPr>
                <w:rFonts w:ascii="Times New Roman" w:hAnsi="Times New Roman"/>
                <w:b/>
                <w:bCs/>
                <w:spacing w:val="-20"/>
                <w:sz w:val="24"/>
                <w:szCs w:val="24"/>
              </w:rPr>
              <w:t>&gt;5 ПДК</w:t>
            </w:r>
          </w:p>
        </w:tc>
        <w:tc>
          <w:tcPr>
            <w:tcW w:w="726" w:type="dxa"/>
            <w:vAlign w:val="center"/>
          </w:tcPr>
          <w:p w14:paraId="0093D6E7" w14:textId="77777777" w:rsidR="00697C52" w:rsidRPr="008837AA" w:rsidRDefault="00697C52" w:rsidP="00E71E4E">
            <w:pPr>
              <w:ind w:left="-80" w:right="-78" w:hanging="55"/>
              <w:jc w:val="center"/>
              <w:rPr>
                <w:rFonts w:ascii="Times New Roman" w:hAnsi="Times New Roman"/>
                <w:b/>
                <w:bCs/>
                <w:spacing w:val="-20"/>
                <w:sz w:val="24"/>
                <w:szCs w:val="24"/>
              </w:rPr>
            </w:pPr>
            <w:r w:rsidRPr="008837AA">
              <w:rPr>
                <w:rFonts w:ascii="Times New Roman" w:hAnsi="Times New Roman"/>
                <w:b/>
                <w:bCs/>
                <w:spacing w:val="-20"/>
                <w:sz w:val="24"/>
                <w:szCs w:val="24"/>
              </w:rPr>
              <w:t>&gt;10 ПДК</w:t>
            </w:r>
          </w:p>
        </w:tc>
      </w:tr>
    </w:tbl>
    <w:tbl>
      <w:tblPr>
        <w:tblStyle w:val="a6"/>
        <w:tblW w:w="10238" w:type="dxa"/>
        <w:jc w:val="center"/>
        <w:tblLayout w:type="fixed"/>
        <w:tblLook w:val="04A0" w:firstRow="1" w:lastRow="0" w:firstColumn="1" w:lastColumn="0" w:noHBand="0" w:noVBand="1"/>
      </w:tblPr>
      <w:tblGrid>
        <w:gridCol w:w="3136"/>
        <w:gridCol w:w="993"/>
        <w:gridCol w:w="850"/>
        <w:gridCol w:w="1276"/>
        <w:gridCol w:w="1134"/>
        <w:gridCol w:w="850"/>
        <w:gridCol w:w="709"/>
        <w:gridCol w:w="412"/>
        <w:gridCol w:w="878"/>
      </w:tblGrid>
      <w:tr w:rsidR="00697C52" w:rsidRPr="004C26ED" w14:paraId="30D2949E" w14:textId="77777777" w:rsidTr="004929AE">
        <w:trPr>
          <w:trHeight w:val="399"/>
          <w:jc w:val="center"/>
        </w:trPr>
        <w:tc>
          <w:tcPr>
            <w:tcW w:w="1023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D99915" w14:textId="77777777" w:rsidR="00697C52" w:rsidRPr="008837AA" w:rsidRDefault="009E3ACF" w:rsidP="00E71E4E">
            <w:pPr>
              <w:jc w:val="center"/>
              <w:rPr>
                <w:b/>
                <w:sz w:val="24"/>
                <w:szCs w:val="24"/>
                <w:lang w:val="kk-KZ"/>
              </w:rPr>
            </w:pPr>
            <w:r w:rsidRPr="008837AA">
              <w:rPr>
                <w:b/>
                <w:sz w:val="24"/>
                <w:szCs w:val="24"/>
              </w:rPr>
              <w:t>Т</w:t>
            </w:r>
            <w:r w:rsidRPr="008837AA">
              <w:rPr>
                <w:b/>
                <w:sz w:val="24"/>
                <w:szCs w:val="24"/>
                <w:lang w:val="kk-KZ"/>
              </w:rPr>
              <w:t>ү</w:t>
            </w:r>
            <w:r w:rsidRPr="008837AA">
              <w:rPr>
                <w:b/>
                <w:sz w:val="24"/>
                <w:szCs w:val="24"/>
              </w:rPr>
              <w:t>ркістан</w:t>
            </w:r>
            <w:r w:rsidRPr="008837AA">
              <w:rPr>
                <w:b/>
                <w:sz w:val="24"/>
                <w:szCs w:val="24"/>
                <w:lang w:val="kk-KZ"/>
              </w:rPr>
              <w:t xml:space="preserve">  қаласы</w:t>
            </w:r>
          </w:p>
        </w:tc>
      </w:tr>
      <w:tr w:rsidR="00864E9B" w:rsidRPr="004C26ED" w14:paraId="0396CA12" w14:textId="77777777" w:rsidTr="00D61931">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C5102" w14:textId="77777777" w:rsidR="00864E9B" w:rsidRPr="005C31F9" w:rsidRDefault="00864E9B" w:rsidP="00C05B56">
            <w:pPr>
              <w:rPr>
                <w:sz w:val="24"/>
                <w:szCs w:val="24"/>
                <w:lang w:val="kk-KZ"/>
              </w:rPr>
            </w:pPr>
            <w:r w:rsidRPr="005C31F9">
              <w:rPr>
                <w:sz w:val="24"/>
                <w:szCs w:val="24"/>
                <w:lang w:val="kk-KZ"/>
              </w:rPr>
              <w:t xml:space="preserve">Қалкыма бөлшектер </w:t>
            </w:r>
            <w:r w:rsidRPr="005C31F9">
              <w:rPr>
                <w:sz w:val="24"/>
                <w:szCs w:val="24"/>
              </w:rPr>
              <w:t>(</w:t>
            </w:r>
            <w:r w:rsidRPr="005C31F9">
              <w:rPr>
                <w:sz w:val="24"/>
                <w:szCs w:val="24"/>
                <w:lang w:val="kk-KZ"/>
              </w:rPr>
              <w:t>шаң</w:t>
            </w:r>
            <w:r w:rsidRPr="005C31F9">
              <w:rPr>
                <w:sz w:val="24"/>
                <w:szCs w:val="24"/>
              </w:rPr>
              <w:t>)</w:t>
            </w:r>
          </w:p>
        </w:tc>
        <w:tc>
          <w:tcPr>
            <w:tcW w:w="993" w:type="dxa"/>
            <w:shd w:val="clear" w:color="auto" w:fill="auto"/>
            <w:vAlign w:val="center"/>
            <w:hideMark/>
          </w:tcPr>
          <w:p w14:paraId="1CDC8AE0" w14:textId="77777777" w:rsidR="00864E9B" w:rsidRPr="000E77B5" w:rsidRDefault="00864E9B" w:rsidP="00C05B56">
            <w:pPr>
              <w:jc w:val="center"/>
              <w:rPr>
                <w:color w:val="000000"/>
              </w:rPr>
            </w:pPr>
            <w:r>
              <w:rPr>
                <w:color w:val="000000"/>
              </w:rPr>
              <w:t>0,0266</w:t>
            </w:r>
          </w:p>
        </w:tc>
        <w:tc>
          <w:tcPr>
            <w:tcW w:w="850" w:type="dxa"/>
            <w:shd w:val="clear" w:color="auto" w:fill="auto"/>
            <w:vAlign w:val="center"/>
            <w:hideMark/>
          </w:tcPr>
          <w:p w14:paraId="53C88259" w14:textId="77777777" w:rsidR="00864E9B" w:rsidRPr="000E77B5" w:rsidRDefault="00864E9B" w:rsidP="00C05B56">
            <w:pPr>
              <w:jc w:val="center"/>
            </w:pPr>
            <w:r>
              <w:t>0,18</w:t>
            </w:r>
          </w:p>
        </w:tc>
        <w:tc>
          <w:tcPr>
            <w:tcW w:w="1276" w:type="dxa"/>
            <w:shd w:val="clear" w:color="auto" w:fill="auto"/>
            <w:vAlign w:val="center"/>
            <w:hideMark/>
          </w:tcPr>
          <w:p w14:paraId="4E3D7B67" w14:textId="77777777" w:rsidR="00864E9B" w:rsidRPr="000E77B5" w:rsidRDefault="00864E9B" w:rsidP="00C05B56">
            <w:pPr>
              <w:jc w:val="center"/>
              <w:rPr>
                <w:color w:val="000000"/>
              </w:rPr>
            </w:pPr>
            <w:r>
              <w:rPr>
                <w:color w:val="000000"/>
              </w:rPr>
              <w:t>0,3539</w:t>
            </w:r>
          </w:p>
        </w:tc>
        <w:tc>
          <w:tcPr>
            <w:tcW w:w="1134" w:type="dxa"/>
            <w:vAlign w:val="bottom"/>
            <w:hideMark/>
          </w:tcPr>
          <w:p w14:paraId="27B40DEA" w14:textId="77777777" w:rsidR="00864E9B" w:rsidRPr="000E77B5" w:rsidRDefault="00864E9B" w:rsidP="00C05B56">
            <w:pPr>
              <w:jc w:val="center"/>
            </w:pPr>
            <w:r>
              <w:t>2,2119</w:t>
            </w:r>
          </w:p>
        </w:tc>
        <w:tc>
          <w:tcPr>
            <w:tcW w:w="850" w:type="dxa"/>
          </w:tcPr>
          <w:p w14:paraId="41868846" w14:textId="77777777" w:rsidR="00864E9B" w:rsidRPr="000E77B5" w:rsidRDefault="00864E9B" w:rsidP="00C05B56">
            <w:pPr>
              <w:jc w:val="center"/>
              <w:rPr>
                <w:lang w:val="kk-KZ"/>
              </w:rPr>
            </w:pPr>
            <w:r>
              <w:rPr>
                <w:lang w:val="kk-KZ"/>
              </w:rPr>
              <w:t>0,05</w:t>
            </w:r>
          </w:p>
        </w:tc>
        <w:tc>
          <w:tcPr>
            <w:tcW w:w="709" w:type="dxa"/>
          </w:tcPr>
          <w:p w14:paraId="6126BD18" w14:textId="77777777" w:rsidR="00864E9B" w:rsidRPr="000E77B5" w:rsidRDefault="00864E9B" w:rsidP="00C05B56">
            <w:pPr>
              <w:jc w:val="center"/>
              <w:rPr>
                <w:lang w:val="en-US"/>
              </w:rPr>
            </w:pPr>
          </w:p>
        </w:tc>
        <w:tc>
          <w:tcPr>
            <w:tcW w:w="412" w:type="dxa"/>
            <w:tcBorders>
              <w:top w:val="single" w:sz="4" w:space="0" w:color="000000" w:themeColor="text1"/>
              <w:left w:val="single" w:sz="4" w:space="0" w:color="000000" w:themeColor="text1"/>
              <w:bottom w:val="single" w:sz="4" w:space="0" w:color="000000" w:themeColor="text1"/>
              <w:right w:val="single" w:sz="4" w:space="0" w:color="auto"/>
            </w:tcBorders>
          </w:tcPr>
          <w:p w14:paraId="26312F7E" w14:textId="77777777" w:rsidR="00864E9B" w:rsidRPr="004C26ED" w:rsidRDefault="00864E9B" w:rsidP="00882B1C">
            <w:pPr>
              <w:jc w:val="center"/>
              <w:rPr>
                <w:sz w:val="24"/>
                <w:szCs w:val="24"/>
                <w:highlight w:val="yellow"/>
              </w:rPr>
            </w:pPr>
          </w:p>
        </w:tc>
        <w:tc>
          <w:tcPr>
            <w:tcW w:w="878" w:type="dxa"/>
            <w:tcBorders>
              <w:top w:val="single" w:sz="4" w:space="0" w:color="000000" w:themeColor="text1"/>
              <w:left w:val="single" w:sz="4" w:space="0" w:color="auto"/>
              <w:bottom w:val="single" w:sz="4" w:space="0" w:color="000000" w:themeColor="text1"/>
              <w:right w:val="single" w:sz="4" w:space="0" w:color="000000" w:themeColor="text1"/>
            </w:tcBorders>
          </w:tcPr>
          <w:p w14:paraId="47F7AC38" w14:textId="77777777" w:rsidR="00864E9B" w:rsidRPr="004C26ED" w:rsidRDefault="00864E9B" w:rsidP="00882B1C">
            <w:pPr>
              <w:jc w:val="center"/>
              <w:rPr>
                <w:sz w:val="24"/>
                <w:szCs w:val="24"/>
                <w:highlight w:val="yellow"/>
              </w:rPr>
            </w:pPr>
          </w:p>
        </w:tc>
      </w:tr>
      <w:tr w:rsidR="00864E9B" w:rsidRPr="004C26ED" w14:paraId="10E28907" w14:textId="77777777" w:rsidTr="00D61931">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2D354" w14:textId="77777777" w:rsidR="00864E9B" w:rsidRPr="005C31F9" w:rsidRDefault="00864E9B" w:rsidP="00C05B56">
            <w:pPr>
              <w:rPr>
                <w:sz w:val="24"/>
                <w:szCs w:val="24"/>
                <w:lang w:val="kk-KZ"/>
              </w:rPr>
            </w:pPr>
            <w:r>
              <w:rPr>
                <w:sz w:val="24"/>
                <w:szCs w:val="24"/>
                <w:lang w:val="kk-KZ"/>
              </w:rPr>
              <w:t>Қалқыма заттар РМ 2,5</w:t>
            </w:r>
          </w:p>
        </w:tc>
        <w:tc>
          <w:tcPr>
            <w:tcW w:w="993" w:type="dxa"/>
            <w:shd w:val="clear" w:color="auto" w:fill="auto"/>
            <w:vAlign w:val="center"/>
          </w:tcPr>
          <w:p w14:paraId="15021F9A" w14:textId="77777777" w:rsidR="00864E9B" w:rsidRPr="000E77B5" w:rsidRDefault="00864E9B" w:rsidP="00C05B56">
            <w:pPr>
              <w:jc w:val="center"/>
              <w:rPr>
                <w:color w:val="000000"/>
              </w:rPr>
            </w:pPr>
            <w:r>
              <w:rPr>
                <w:color w:val="000000"/>
              </w:rPr>
              <w:t>0,0041</w:t>
            </w:r>
          </w:p>
        </w:tc>
        <w:tc>
          <w:tcPr>
            <w:tcW w:w="850" w:type="dxa"/>
            <w:shd w:val="clear" w:color="auto" w:fill="auto"/>
            <w:vAlign w:val="center"/>
          </w:tcPr>
          <w:p w14:paraId="0D830182" w14:textId="77777777" w:rsidR="00864E9B" w:rsidRPr="000E77B5" w:rsidRDefault="00864E9B" w:rsidP="00C05B56">
            <w:pPr>
              <w:jc w:val="center"/>
            </w:pPr>
            <w:r>
              <w:t>0,07</w:t>
            </w:r>
          </w:p>
        </w:tc>
        <w:tc>
          <w:tcPr>
            <w:tcW w:w="1276" w:type="dxa"/>
            <w:shd w:val="clear" w:color="auto" w:fill="auto"/>
            <w:vAlign w:val="center"/>
          </w:tcPr>
          <w:p w14:paraId="75DD924B" w14:textId="77777777" w:rsidR="00864E9B" w:rsidRPr="000E77B5" w:rsidRDefault="00864E9B" w:rsidP="00C05B56">
            <w:pPr>
              <w:jc w:val="center"/>
              <w:rPr>
                <w:color w:val="000000"/>
              </w:rPr>
            </w:pPr>
            <w:r>
              <w:rPr>
                <w:color w:val="000000"/>
              </w:rPr>
              <w:t>0,207</w:t>
            </w:r>
          </w:p>
        </w:tc>
        <w:tc>
          <w:tcPr>
            <w:tcW w:w="1134" w:type="dxa"/>
            <w:vAlign w:val="bottom"/>
          </w:tcPr>
          <w:p w14:paraId="50423EAE" w14:textId="77777777" w:rsidR="00864E9B" w:rsidRPr="000E77B5" w:rsidRDefault="00864E9B" w:rsidP="00C05B56">
            <w:pPr>
              <w:jc w:val="center"/>
            </w:pPr>
            <w:r>
              <w:t>1,2906</w:t>
            </w:r>
          </w:p>
        </w:tc>
        <w:tc>
          <w:tcPr>
            <w:tcW w:w="850" w:type="dxa"/>
          </w:tcPr>
          <w:p w14:paraId="186B87BC" w14:textId="77777777" w:rsidR="00864E9B" w:rsidRPr="000E77B5" w:rsidRDefault="00864E9B" w:rsidP="00C05B56">
            <w:pPr>
              <w:jc w:val="center"/>
              <w:rPr>
                <w:lang w:val="kk-KZ"/>
              </w:rPr>
            </w:pPr>
            <w:r>
              <w:rPr>
                <w:lang w:val="kk-KZ"/>
              </w:rPr>
              <w:t>0,05</w:t>
            </w:r>
          </w:p>
        </w:tc>
        <w:tc>
          <w:tcPr>
            <w:tcW w:w="709" w:type="dxa"/>
          </w:tcPr>
          <w:p w14:paraId="7042E7B3" w14:textId="77777777" w:rsidR="00864E9B" w:rsidRPr="000E77B5" w:rsidRDefault="00864E9B" w:rsidP="00C05B56">
            <w:pPr>
              <w:jc w:val="center"/>
            </w:pPr>
            <w:r>
              <w:t>2</w:t>
            </w:r>
          </w:p>
        </w:tc>
        <w:tc>
          <w:tcPr>
            <w:tcW w:w="412" w:type="dxa"/>
            <w:tcBorders>
              <w:top w:val="single" w:sz="4" w:space="0" w:color="000000" w:themeColor="text1"/>
              <w:left w:val="single" w:sz="4" w:space="0" w:color="000000" w:themeColor="text1"/>
              <w:bottom w:val="single" w:sz="4" w:space="0" w:color="000000" w:themeColor="text1"/>
              <w:right w:val="single" w:sz="4" w:space="0" w:color="auto"/>
            </w:tcBorders>
          </w:tcPr>
          <w:p w14:paraId="51BFA4E7" w14:textId="77777777" w:rsidR="00864E9B" w:rsidRPr="004C26ED" w:rsidRDefault="00864E9B" w:rsidP="00882B1C">
            <w:pPr>
              <w:jc w:val="center"/>
              <w:rPr>
                <w:sz w:val="24"/>
                <w:szCs w:val="24"/>
                <w:highlight w:val="yellow"/>
              </w:rPr>
            </w:pPr>
          </w:p>
        </w:tc>
        <w:tc>
          <w:tcPr>
            <w:tcW w:w="878" w:type="dxa"/>
            <w:tcBorders>
              <w:top w:val="single" w:sz="4" w:space="0" w:color="000000" w:themeColor="text1"/>
              <w:left w:val="single" w:sz="4" w:space="0" w:color="auto"/>
              <w:bottom w:val="single" w:sz="4" w:space="0" w:color="000000" w:themeColor="text1"/>
              <w:right w:val="single" w:sz="4" w:space="0" w:color="000000" w:themeColor="text1"/>
            </w:tcBorders>
          </w:tcPr>
          <w:p w14:paraId="40261AE5" w14:textId="77777777" w:rsidR="00864E9B" w:rsidRPr="004C26ED" w:rsidRDefault="00864E9B" w:rsidP="00882B1C">
            <w:pPr>
              <w:jc w:val="center"/>
              <w:rPr>
                <w:sz w:val="24"/>
                <w:szCs w:val="24"/>
                <w:highlight w:val="yellow"/>
              </w:rPr>
            </w:pPr>
          </w:p>
        </w:tc>
      </w:tr>
      <w:tr w:rsidR="00864E9B" w:rsidRPr="004C26ED" w14:paraId="76D6767A" w14:textId="77777777" w:rsidTr="00D61931">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F901B" w14:textId="77777777" w:rsidR="00864E9B" w:rsidRPr="005C31F9" w:rsidRDefault="00864E9B" w:rsidP="00C05B56">
            <w:pPr>
              <w:rPr>
                <w:sz w:val="24"/>
                <w:szCs w:val="24"/>
                <w:lang w:val="kk-KZ"/>
              </w:rPr>
            </w:pPr>
            <w:r>
              <w:rPr>
                <w:sz w:val="24"/>
                <w:szCs w:val="24"/>
                <w:lang w:val="kk-KZ"/>
              </w:rPr>
              <w:t>Қалқыма заттар РМ 10</w:t>
            </w:r>
          </w:p>
        </w:tc>
        <w:tc>
          <w:tcPr>
            <w:tcW w:w="993" w:type="dxa"/>
            <w:shd w:val="clear" w:color="auto" w:fill="auto"/>
            <w:vAlign w:val="center"/>
          </w:tcPr>
          <w:p w14:paraId="33384F59" w14:textId="77777777" w:rsidR="00864E9B" w:rsidRPr="000E77B5" w:rsidRDefault="00864E9B" w:rsidP="00C05B56">
            <w:pPr>
              <w:jc w:val="center"/>
              <w:rPr>
                <w:color w:val="000000"/>
              </w:rPr>
            </w:pPr>
            <w:r>
              <w:rPr>
                <w:color w:val="000000"/>
              </w:rPr>
              <w:t>0,0117</w:t>
            </w:r>
          </w:p>
        </w:tc>
        <w:tc>
          <w:tcPr>
            <w:tcW w:w="850" w:type="dxa"/>
            <w:shd w:val="clear" w:color="auto" w:fill="auto"/>
            <w:vAlign w:val="center"/>
          </w:tcPr>
          <w:p w14:paraId="1248E69F" w14:textId="77777777" w:rsidR="00864E9B" w:rsidRPr="000E77B5" w:rsidRDefault="00864E9B" w:rsidP="00C05B56">
            <w:pPr>
              <w:jc w:val="center"/>
            </w:pPr>
            <w:r>
              <w:t>0,33</w:t>
            </w:r>
          </w:p>
        </w:tc>
        <w:tc>
          <w:tcPr>
            <w:tcW w:w="1276" w:type="dxa"/>
            <w:shd w:val="clear" w:color="auto" w:fill="auto"/>
            <w:vAlign w:val="center"/>
          </w:tcPr>
          <w:p w14:paraId="11C41AB6" w14:textId="77777777" w:rsidR="00864E9B" w:rsidRPr="000E77B5" w:rsidRDefault="00864E9B" w:rsidP="00C05B56">
            <w:pPr>
              <w:jc w:val="center"/>
              <w:rPr>
                <w:color w:val="000000"/>
              </w:rPr>
            </w:pPr>
            <w:r>
              <w:rPr>
                <w:color w:val="000000"/>
              </w:rPr>
              <w:t>1,000</w:t>
            </w:r>
          </w:p>
        </w:tc>
        <w:tc>
          <w:tcPr>
            <w:tcW w:w="1134" w:type="dxa"/>
            <w:vAlign w:val="bottom"/>
          </w:tcPr>
          <w:p w14:paraId="2B416D65" w14:textId="77777777" w:rsidR="00864E9B" w:rsidRPr="000E77B5" w:rsidRDefault="00864E9B" w:rsidP="00C05B56">
            <w:pPr>
              <w:jc w:val="center"/>
              <w:rPr>
                <w:lang w:val="kk-KZ"/>
              </w:rPr>
            </w:pPr>
            <w:r>
              <w:rPr>
                <w:lang w:val="kk-KZ"/>
              </w:rPr>
              <w:t>3,3333</w:t>
            </w:r>
          </w:p>
        </w:tc>
        <w:tc>
          <w:tcPr>
            <w:tcW w:w="850" w:type="dxa"/>
          </w:tcPr>
          <w:p w14:paraId="080E74CA" w14:textId="77777777" w:rsidR="00864E9B" w:rsidRPr="000E77B5" w:rsidRDefault="00864E9B" w:rsidP="00C05B56">
            <w:pPr>
              <w:jc w:val="center"/>
              <w:rPr>
                <w:lang w:val="kk-KZ"/>
              </w:rPr>
            </w:pPr>
            <w:r w:rsidRPr="000E77B5">
              <w:rPr>
                <w:lang w:val="kk-KZ"/>
              </w:rPr>
              <w:t>0,35</w:t>
            </w:r>
          </w:p>
        </w:tc>
        <w:tc>
          <w:tcPr>
            <w:tcW w:w="709" w:type="dxa"/>
          </w:tcPr>
          <w:p w14:paraId="2DA32C98" w14:textId="77777777" w:rsidR="00864E9B" w:rsidRPr="000E77B5" w:rsidRDefault="00864E9B" w:rsidP="00C05B56">
            <w:pPr>
              <w:jc w:val="center"/>
              <w:rPr>
                <w:lang w:val="kk-KZ"/>
              </w:rPr>
            </w:pPr>
            <w:r w:rsidRPr="000E77B5">
              <w:rPr>
                <w:lang w:val="kk-KZ"/>
              </w:rPr>
              <w:t>15</w:t>
            </w:r>
          </w:p>
        </w:tc>
        <w:tc>
          <w:tcPr>
            <w:tcW w:w="412" w:type="dxa"/>
            <w:tcBorders>
              <w:top w:val="single" w:sz="4" w:space="0" w:color="000000" w:themeColor="text1"/>
              <w:left w:val="single" w:sz="4" w:space="0" w:color="000000" w:themeColor="text1"/>
              <w:bottom w:val="single" w:sz="4" w:space="0" w:color="000000" w:themeColor="text1"/>
              <w:right w:val="single" w:sz="4" w:space="0" w:color="auto"/>
            </w:tcBorders>
          </w:tcPr>
          <w:p w14:paraId="67F29A6F" w14:textId="77777777" w:rsidR="00864E9B" w:rsidRPr="004C26ED" w:rsidRDefault="00864E9B" w:rsidP="00882B1C">
            <w:pPr>
              <w:jc w:val="center"/>
              <w:rPr>
                <w:sz w:val="24"/>
                <w:szCs w:val="24"/>
                <w:highlight w:val="yellow"/>
              </w:rPr>
            </w:pPr>
          </w:p>
        </w:tc>
        <w:tc>
          <w:tcPr>
            <w:tcW w:w="878" w:type="dxa"/>
            <w:tcBorders>
              <w:top w:val="single" w:sz="4" w:space="0" w:color="000000" w:themeColor="text1"/>
              <w:left w:val="single" w:sz="4" w:space="0" w:color="auto"/>
              <w:bottom w:val="single" w:sz="4" w:space="0" w:color="000000" w:themeColor="text1"/>
              <w:right w:val="single" w:sz="4" w:space="0" w:color="000000" w:themeColor="text1"/>
            </w:tcBorders>
          </w:tcPr>
          <w:p w14:paraId="611B7EA5" w14:textId="77777777" w:rsidR="00864E9B" w:rsidRPr="004C26ED" w:rsidRDefault="00864E9B" w:rsidP="00882B1C">
            <w:pPr>
              <w:jc w:val="center"/>
              <w:rPr>
                <w:sz w:val="24"/>
                <w:szCs w:val="24"/>
                <w:highlight w:val="yellow"/>
              </w:rPr>
            </w:pPr>
          </w:p>
        </w:tc>
      </w:tr>
      <w:tr w:rsidR="00864E9B" w:rsidRPr="004C26ED" w14:paraId="65B4E854" w14:textId="77777777" w:rsidTr="00D61931">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8C0DCC" w14:textId="77777777" w:rsidR="00864E9B" w:rsidRPr="005C31F9" w:rsidRDefault="00864E9B" w:rsidP="00C05B56">
            <w:pPr>
              <w:rPr>
                <w:sz w:val="24"/>
                <w:szCs w:val="24"/>
                <w:lang w:val="kk-KZ"/>
              </w:rPr>
            </w:pPr>
            <w:r w:rsidRPr="005C31F9">
              <w:rPr>
                <w:sz w:val="24"/>
                <w:szCs w:val="24"/>
                <w:lang w:val="kk-KZ"/>
              </w:rPr>
              <w:t xml:space="preserve">Күкірт </w:t>
            </w:r>
            <w:r w:rsidRPr="005C31F9">
              <w:rPr>
                <w:sz w:val="24"/>
                <w:szCs w:val="24"/>
              </w:rPr>
              <w:t>диоксид</w:t>
            </w:r>
            <w:r>
              <w:rPr>
                <w:sz w:val="24"/>
                <w:szCs w:val="24"/>
                <w:lang w:val="kk-KZ"/>
              </w:rPr>
              <w:t>і</w:t>
            </w:r>
          </w:p>
        </w:tc>
        <w:tc>
          <w:tcPr>
            <w:tcW w:w="993" w:type="dxa"/>
            <w:shd w:val="clear" w:color="auto" w:fill="auto"/>
            <w:vAlign w:val="bottom"/>
            <w:hideMark/>
          </w:tcPr>
          <w:p w14:paraId="43FA1F1B" w14:textId="77777777" w:rsidR="00864E9B" w:rsidRPr="000E77B5" w:rsidRDefault="00864E9B" w:rsidP="00C05B56">
            <w:pPr>
              <w:jc w:val="center"/>
              <w:rPr>
                <w:color w:val="000000"/>
              </w:rPr>
            </w:pPr>
            <w:r>
              <w:rPr>
                <w:color w:val="000000"/>
              </w:rPr>
              <w:t>0,0108</w:t>
            </w:r>
          </w:p>
        </w:tc>
        <w:tc>
          <w:tcPr>
            <w:tcW w:w="850" w:type="dxa"/>
            <w:shd w:val="clear" w:color="auto" w:fill="auto"/>
            <w:vAlign w:val="center"/>
            <w:hideMark/>
          </w:tcPr>
          <w:p w14:paraId="6D881A09" w14:textId="77777777" w:rsidR="00864E9B" w:rsidRPr="000E77B5" w:rsidRDefault="00864E9B" w:rsidP="00C05B56">
            <w:pPr>
              <w:jc w:val="center"/>
            </w:pPr>
            <w:r>
              <w:t>0,22</w:t>
            </w:r>
          </w:p>
        </w:tc>
        <w:tc>
          <w:tcPr>
            <w:tcW w:w="1276" w:type="dxa"/>
            <w:shd w:val="clear" w:color="auto" w:fill="auto"/>
            <w:vAlign w:val="center"/>
            <w:hideMark/>
          </w:tcPr>
          <w:p w14:paraId="195BB333" w14:textId="77777777" w:rsidR="00864E9B" w:rsidRPr="000E77B5" w:rsidRDefault="00864E9B" w:rsidP="00C05B56">
            <w:pPr>
              <w:jc w:val="center"/>
              <w:rPr>
                <w:color w:val="000000"/>
              </w:rPr>
            </w:pPr>
            <w:r>
              <w:rPr>
                <w:color w:val="000000"/>
              </w:rPr>
              <w:t>0,484</w:t>
            </w:r>
          </w:p>
        </w:tc>
        <w:tc>
          <w:tcPr>
            <w:tcW w:w="1134" w:type="dxa"/>
            <w:vAlign w:val="bottom"/>
            <w:hideMark/>
          </w:tcPr>
          <w:p w14:paraId="6DF65C9A" w14:textId="77777777" w:rsidR="00864E9B" w:rsidRPr="000E77B5" w:rsidRDefault="00864E9B" w:rsidP="00C05B56">
            <w:pPr>
              <w:jc w:val="center"/>
            </w:pPr>
            <w:r>
              <w:t>1,9674</w:t>
            </w:r>
          </w:p>
        </w:tc>
        <w:tc>
          <w:tcPr>
            <w:tcW w:w="850" w:type="dxa"/>
          </w:tcPr>
          <w:p w14:paraId="1F4B7F2D" w14:textId="77777777" w:rsidR="00864E9B" w:rsidRPr="000E77B5" w:rsidRDefault="00864E9B" w:rsidP="00C05B56">
            <w:pPr>
              <w:jc w:val="center"/>
            </w:pPr>
          </w:p>
        </w:tc>
        <w:tc>
          <w:tcPr>
            <w:tcW w:w="709" w:type="dxa"/>
            <w:shd w:val="clear" w:color="auto" w:fill="auto"/>
          </w:tcPr>
          <w:p w14:paraId="2E5AA54F" w14:textId="77777777" w:rsidR="00864E9B" w:rsidRPr="000E77B5" w:rsidRDefault="00864E9B" w:rsidP="00C05B56"/>
        </w:tc>
        <w:tc>
          <w:tcPr>
            <w:tcW w:w="412" w:type="dxa"/>
            <w:tcBorders>
              <w:top w:val="single" w:sz="4" w:space="0" w:color="000000" w:themeColor="text1"/>
              <w:left w:val="single" w:sz="4" w:space="0" w:color="000000" w:themeColor="text1"/>
              <w:bottom w:val="single" w:sz="4" w:space="0" w:color="000000" w:themeColor="text1"/>
              <w:right w:val="single" w:sz="4" w:space="0" w:color="auto"/>
            </w:tcBorders>
          </w:tcPr>
          <w:p w14:paraId="668497DF" w14:textId="77777777" w:rsidR="00864E9B" w:rsidRPr="004C26ED" w:rsidRDefault="00864E9B" w:rsidP="00882B1C">
            <w:pPr>
              <w:jc w:val="center"/>
              <w:rPr>
                <w:sz w:val="24"/>
                <w:szCs w:val="24"/>
                <w:highlight w:val="yellow"/>
              </w:rPr>
            </w:pPr>
          </w:p>
        </w:tc>
        <w:tc>
          <w:tcPr>
            <w:tcW w:w="878" w:type="dxa"/>
            <w:tcBorders>
              <w:top w:val="single" w:sz="4" w:space="0" w:color="000000" w:themeColor="text1"/>
              <w:left w:val="single" w:sz="4" w:space="0" w:color="auto"/>
              <w:bottom w:val="single" w:sz="4" w:space="0" w:color="000000" w:themeColor="text1"/>
              <w:right w:val="single" w:sz="4" w:space="0" w:color="000000" w:themeColor="text1"/>
            </w:tcBorders>
          </w:tcPr>
          <w:p w14:paraId="07C32D7E" w14:textId="77777777" w:rsidR="00864E9B" w:rsidRPr="004C26ED" w:rsidRDefault="00864E9B" w:rsidP="00882B1C">
            <w:pPr>
              <w:jc w:val="center"/>
              <w:rPr>
                <w:sz w:val="24"/>
                <w:szCs w:val="24"/>
                <w:highlight w:val="yellow"/>
              </w:rPr>
            </w:pPr>
          </w:p>
        </w:tc>
      </w:tr>
      <w:tr w:rsidR="00864E9B" w:rsidRPr="004C26ED" w14:paraId="6F274B99" w14:textId="77777777" w:rsidTr="00D61931">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41C923" w14:textId="77777777" w:rsidR="00864E9B" w:rsidRPr="005C31F9" w:rsidRDefault="00864E9B" w:rsidP="00C05B56">
            <w:pPr>
              <w:rPr>
                <w:sz w:val="24"/>
                <w:szCs w:val="24"/>
                <w:lang w:val="kk-KZ"/>
              </w:rPr>
            </w:pPr>
            <w:r w:rsidRPr="005C31F9">
              <w:rPr>
                <w:sz w:val="24"/>
                <w:szCs w:val="24"/>
                <w:lang w:val="kk-KZ"/>
              </w:rPr>
              <w:t xml:space="preserve">Көміртегі </w:t>
            </w:r>
            <w:r w:rsidRPr="005C31F9">
              <w:rPr>
                <w:sz w:val="24"/>
                <w:szCs w:val="24"/>
              </w:rPr>
              <w:t>оксид</w:t>
            </w:r>
          </w:p>
        </w:tc>
        <w:tc>
          <w:tcPr>
            <w:tcW w:w="993" w:type="dxa"/>
            <w:shd w:val="clear" w:color="auto" w:fill="auto"/>
            <w:vAlign w:val="bottom"/>
            <w:hideMark/>
          </w:tcPr>
          <w:p w14:paraId="3ECE2FC3" w14:textId="77777777" w:rsidR="00864E9B" w:rsidRPr="000E77B5" w:rsidRDefault="00864E9B" w:rsidP="00C05B56">
            <w:pPr>
              <w:jc w:val="center"/>
              <w:rPr>
                <w:color w:val="000000"/>
              </w:rPr>
            </w:pPr>
            <w:r>
              <w:rPr>
                <w:color w:val="000000"/>
              </w:rPr>
              <w:t>0,3771</w:t>
            </w:r>
          </w:p>
        </w:tc>
        <w:tc>
          <w:tcPr>
            <w:tcW w:w="850" w:type="dxa"/>
            <w:shd w:val="clear" w:color="auto" w:fill="auto"/>
            <w:vAlign w:val="center"/>
            <w:hideMark/>
          </w:tcPr>
          <w:p w14:paraId="070B22D6" w14:textId="77777777" w:rsidR="00864E9B" w:rsidRPr="000E77B5" w:rsidRDefault="00864E9B" w:rsidP="00C05B56">
            <w:pPr>
              <w:jc w:val="center"/>
            </w:pPr>
            <w:r>
              <w:t>0,13</w:t>
            </w:r>
          </w:p>
        </w:tc>
        <w:tc>
          <w:tcPr>
            <w:tcW w:w="1276" w:type="dxa"/>
            <w:shd w:val="clear" w:color="auto" w:fill="auto"/>
            <w:vAlign w:val="center"/>
            <w:hideMark/>
          </w:tcPr>
          <w:p w14:paraId="51441ACC" w14:textId="77777777" w:rsidR="00864E9B" w:rsidRPr="000E77B5" w:rsidRDefault="00864E9B" w:rsidP="00C05B56">
            <w:pPr>
              <w:jc w:val="center"/>
              <w:rPr>
                <w:color w:val="000000"/>
              </w:rPr>
            </w:pPr>
            <w:r>
              <w:rPr>
                <w:color w:val="000000"/>
              </w:rPr>
              <w:t>4,688</w:t>
            </w:r>
          </w:p>
        </w:tc>
        <w:tc>
          <w:tcPr>
            <w:tcW w:w="1134" w:type="dxa"/>
            <w:vAlign w:val="bottom"/>
            <w:hideMark/>
          </w:tcPr>
          <w:p w14:paraId="3CC4E0A5" w14:textId="77777777" w:rsidR="00864E9B" w:rsidRPr="000E77B5" w:rsidRDefault="00864E9B" w:rsidP="00C05B56">
            <w:pPr>
              <w:jc w:val="center"/>
            </w:pPr>
            <w:r>
              <w:t>0,9376</w:t>
            </w:r>
          </w:p>
        </w:tc>
        <w:tc>
          <w:tcPr>
            <w:tcW w:w="850" w:type="dxa"/>
            <w:shd w:val="clear" w:color="auto" w:fill="auto"/>
          </w:tcPr>
          <w:p w14:paraId="67EB004B" w14:textId="77777777" w:rsidR="00864E9B" w:rsidRPr="000E77B5" w:rsidRDefault="00864E9B" w:rsidP="00C05B56">
            <w:pPr>
              <w:jc w:val="center"/>
              <w:rPr>
                <w:lang w:val="kk-KZ"/>
              </w:rPr>
            </w:pPr>
          </w:p>
        </w:tc>
        <w:tc>
          <w:tcPr>
            <w:tcW w:w="709" w:type="dxa"/>
          </w:tcPr>
          <w:p w14:paraId="3D771BBB" w14:textId="77777777" w:rsidR="00864E9B" w:rsidRPr="000E77B5" w:rsidRDefault="00864E9B" w:rsidP="00C05B56">
            <w:pPr>
              <w:jc w:val="center"/>
              <w:rPr>
                <w:lang w:val="kk-KZ"/>
              </w:rPr>
            </w:pPr>
          </w:p>
        </w:tc>
        <w:tc>
          <w:tcPr>
            <w:tcW w:w="412" w:type="dxa"/>
            <w:tcBorders>
              <w:top w:val="single" w:sz="4" w:space="0" w:color="000000" w:themeColor="text1"/>
              <w:left w:val="single" w:sz="4" w:space="0" w:color="000000" w:themeColor="text1"/>
              <w:bottom w:val="single" w:sz="4" w:space="0" w:color="000000" w:themeColor="text1"/>
              <w:right w:val="single" w:sz="4" w:space="0" w:color="auto"/>
            </w:tcBorders>
          </w:tcPr>
          <w:p w14:paraId="1D6FB0A6" w14:textId="77777777" w:rsidR="00864E9B" w:rsidRPr="004C26ED" w:rsidRDefault="00864E9B" w:rsidP="00882B1C">
            <w:pPr>
              <w:jc w:val="center"/>
              <w:rPr>
                <w:sz w:val="24"/>
                <w:szCs w:val="24"/>
                <w:highlight w:val="yellow"/>
              </w:rPr>
            </w:pPr>
          </w:p>
        </w:tc>
        <w:tc>
          <w:tcPr>
            <w:tcW w:w="878" w:type="dxa"/>
            <w:tcBorders>
              <w:top w:val="single" w:sz="4" w:space="0" w:color="000000" w:themeColor="text1"/>
              <w:left w:val="single" w:sz="4" w:space="0" w:color="auto"/>
              <w:bottom w:val="single" w:sz="4" w:space="0" w:color="000000" w:themeColor="text1"/>
              <w:right w:val="single" w:sz="4" w:space="0" w:color="000000" w:themeColor="text1"/>
            </w:tcBorders>
          </w:tcPr>
          <w:p w14:paraId="60D8905E" w14:textId="77777777" w:rsidR="00864E9B" w:rsidRPr="004C26ED" w:rsidRDefault="00864E9B" w:rsidP="00882B1C">
            <w:pPr>
              <w:jc w:val="center"/>
              <w:rPr>
                <w:sz w:val="24"/>
                <w:szCs w:val="24"/>
                <w:highlight w:val="yellow"/>
              </w:rPr>
            </w:pPr>
          </w:p>
        </w:tc>
      </w:tr>
      <w:tr w:rsidR="00864E9B" w:rsidRPr="004C26ED" w14:paraId="63257A5B" w14:textId="77777777" w:rsidTr="00D61931">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8C2A89" w14:textId="77777777" w:rsidR="00864E9B" w:rsidRPr="005C31F9" w:rsidRDefault="00864E9B" w:rsidP="00C05B56">
            <w:pPr>
              <w:rPr>
                <w:sz w:val="24"/>
                <w:szCs w:val="24"/>
              </w:rPr>
            </w:pPr>
            <w:r w:rsidRPr="005C31F9">
              <w:rPr>
                <w:sz w:val="24"/>
                <w:szCs w:val="24"/>
                <w:lang w:val="kk-KZ"/>
              </w:rPr>
              <w:t xml:space="preserve">Азот </w:t>
            </w:r>
            <w:r w:rsidRPr="005C31F9">
              <w:rPr>
                <w:sz w:val="24"/>
                <w:szCs w:val="24"/>
              </w:rPr>
              <w:t>диоксид</w:t>
            </w:r>
            <w:r w:rsidRPr="005C31F9">
              <w:rPr>
                <w:sz w:val="24"/>
                <w:szCs w:val="24"/>
                <w:lang w:val="kk-KZ"/>
              </w:rPr>
              <w:t>і</w:t>
            </w:r>
          </w:p>
        </w:tc>
        <w:tc>
          <w:tcPr>
            <w:tcW w:w="993" w:type="dxa"/>
            <w:shd w:val="clear" w:color="auto" w:fill="auto"/>
            <w:vAlign w:val="bottom"/>
            <w:hideMark/>
          </w:tcPr>
          <w:p w14:paraId="0948B0A6" w14:textId="77777777" w:rsidR="00864E9B" w:rsidRPr="000E77B5" w:rsidRDefault="00864E9B" w:rsidP="00C05B56">
            <w:pPr>
              <w:jc w:val="center"/>
              <w:rPr>
                <w:color w:val="000000"/>
              </w:rPr>
            </w:pPr>
            <w:r>
              <w:rPr>
                <w:color w:val="000000"/>
              </w:rPr>
              <w:t>0,0406</w:t>
            </w:r>
          </w:p>
        </w:tc>
        <w:tc>
          <w:tcPr>
            <w:tcW w:w="850" w:type="dxa"/>
            <w:shd w:val="clear" w:color="auto" w:fill="auto"/>
            <w:vAlign w:val="center"/>
            <w:hideMark/>
          </w:tcPr>
          <w:p w14:paraId="44AD92D7" w14:textId="77777777" w:rsidR="00864E9B" w:rsidRPr="000E77B5" w:rsidRDefault="00864E9B" w:rsidP="00C05B56">
            <w:pPr>
              <w:jc w:val="center"/>
            </w:pPr>
            <w:r>
              <w:t>1,01</w:t>
            </w:r>
          </w:p>
        </w:tc>
        <w:tc>
          <w:tcPr>
            <w:tcW w:w="1276" w:type="dxa"/>
            <w:shd w:val="clear" w:color="auto" w:fill="auto"/>
            <w:vAlign w:val="center"/>
            <w:hideMark/>
          </w:tcPr>
          <w:p w14:paraId="51E72755" w14:textId="77777777" w:rsidR="00864E9B" w:rsidRPr="000E77B5" w:rsidRDefault="00864E9B" w:rsidP="00C05B56">
            <w:pPr>
              <w:jc w:val="center"/>
              <w:rPr>
                <w:color w:val="000000"/>
              </w:rPr>
            </w:pPr>
            <w:r>
              <w:rPr>
                <w:color w:val="000000"/>
              </w:rPr>
              <w:t>0,318</w:t>
            </w:r>
          </w:p>
        </w:tc>
        <w:tc>
          <w:tcPr>
            <w:tcW w:w="1134" w:type="dxa"/>
            <w:vAlign w:val="bottom"/>
            <w:hideMark/>
          </w:tcPr>
          <w:p w14:paraId="2BDCD0EE" w14:textId="77777777" w:rsidR="00864E9B" w:rsidRPr="000E77B5" w:rsidRDefault="00864E9B" w:rsidP="00C05B56">
            <w:pPr>
              <w:jc w:val="center"/>
            </w:pPr>
            <w:r>
              <w:t>1,5880</w:t>
            </w:r>
          </w:p>
        </w:tc>
        <w:tc>
          <w:tcPr>
            <w:tcW w:w="850" w:type="dxa"/>
          </w:tcPr>
          <w:p w14:paraId="51480743" w14:textId="77777777" w:rsidR="00864E9B" w:rsidRPr="000E77B5" w:rsidRDefault="00864E9B" w:rsidP="00C05B56">
            <w:pPr>
              <w:jc w:val="center"/>
              <w:rPr>
                <w:lang w:val="kk-KZ"/>
              </w:rPr>
            </w:pPr>
            <w:r>
              <w:rPr>
                <w:lang w:val="kk-KZ"/>
              </w:rPr>
              <w:t>1,30</w:t>
            </w:r>
          </w:p>
        </w:tc>
        <w:tc>
          <w:tcPr>
            <w:tcW w:w="709" w:type="dxa"/>
            <w:shd w:val="clear" w:color="auto" w:fill="auto"/>
          </w:tcPr>
          <w:p w14:paraId="534B7625" w14:textId="77777777" w:rsidR="00864E9B" w:rsidRPr="000E77B5" w:rsidRDefault="00864E9B" w:rsidP="00C05B56">
            <w:pPr>
              <w:jc w:val="center"/>
            </w:pPr>
            <w:r>
              <w:t>82</w:t>
            </w:r>
          </w:p>
        </w:tc>
        <w:tc>
          <w:tcPr>
            <w:tcW w:w="412" w:type="dxa"/>
            <w:tcBorders>
              <w:top w:val="single" w:sz="4" w:space="0" w:color="000000" w:themeColor="text1"/>
              <w:left w:val="single" w:sz="4" w:space="0" w:color="000000" w:themeColor="text1"/>
              <w:bottom w:val="single" w:sz="4" w:space="0" w:color="000000" w:themeColor="text1"/>
              <w:right w:val="single" w:sz="4" w:space="0" w:color="auto"/>
            </w:tcBorders>
          </w:tcPr>
          <w:p w14:paraId="11005D5C" w14:textId="77777777" w:rsidR="00864E9B" w:rsidRPr="004C26ED" w:rsidRDefault="00864E9B" w:rsidP="00882B1C">
            <w:pPr>
              <w:jc w:val="center"/>
              <w:rPr>
                <w:sz w:val="24"/>
                <w:szCs w:val="24"/>
                <w:highlight w:val="yellow"/>
              </w:rPr>
            </w:pPr>
          </w:p>
        </w:tc>
        <w:tc>
          <w:tcPr>
            <w:tcW w:w="878" w:type="dxa"/>
            <w:tcBorders>
              <w:top w:val="single" w:sz="4" w:space="0" w:color="000000" w:themeColor="text1"/>
              <w:left w:val="single" w:sz="4" w:space="0" w:color="auto"/>
              <w:bottom w:val="single" w:sz="4" w:space="0" w:color="000000" w:themeColor="text1"/>
              <w:right w:val="single" w:sz="4" w:space="0" w:color="000000" w:themeColor="text1"/>
            </w:tcBorders>
          </w:tcPr>
          <w:p w14:paraId="560A45D2" w14:textId="77777777" w:rsidR="00864E9B" w:rsidRPr="004C26ED" w:rsidRDefault="00864E9B" w:rsidP="00882B1C">
            <w:pPr>
              <w:jc w:val="center"/>
              <w:rPr>
                <w:sz w:val="24"/>
                <w:szCs w:val="24"/>
                <w:highlight w:val="yellow"/>
              </w:rPr>
            </w:pPr>
          </w:p>
        </w:tc>
      </w:tr>
      <w:tr w:rsidR="00864E9B" w14:paraId="65008E95" w14:textId="77777777" w:rsidTr="00D61931">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3D292" w14:textId="77777777" w:rsidR="00864E9B" w:rsidRPr="005C31F9" w:rsidRDefault="00864E9B" w:rsidP="00C05B56">
            <w:pPr>
              <w:rPr>
                <w:sz w:val="24"/>
                <w:szCs w:val="24"/>
              </w:rPr>
            </w:pPr>
            <w:r w:rsidRPr="005C31F9">
              <w:rPr>
                <w:sz w:val="24"/>
                <w:szCs w:val="24"/>
                <w:lang w:val="kk-KZ"/>
              </w:rPr>
              <w:t xml:space="preserve">Азот </w:t>
            </w:r>
            <w:r w:rsidRPr="005C31F9">
              <w:rPr>
                <w:sz w:val="24"/>
                <w:szCs w:val="24"/>
              </w:rPr>
              <w:t>оксид</w:t>
            </w:r>
            <w:r w:rsidRPr="005C31F9">
              <w:rPr>
                <w:sz w:val="24"/>
                <w:szCs w:val="24"/>
                <w:lang w:val="kk-KZ"/>
              </w:rPr>
              <w:t>і</w:t>
            </w:r>
          </w:p>
        </w:tc>
        <w:tc>
          <w:tcPr>
            <w:tcW w:w="993" w:type="dxa"/>
            <w:shd w:val="clear" w:color="auto" w:fill="auto"/>
            <w:vAlign w:val="bottom"/>
            <w:hideMark/>
          </w:tcPr>
          <w:p w14:paraId="6C41F8E3" w14:textId="77777777" w:rsidR="00864E9B" w:rsidRPr="000E77B5" w:rsidRDefault="00864E9B" w:rsidP="00C05B56">
            <w:pPr>
              <w:jc w:val="center"/>
              <w:rPr>
                <w:color w:val="000000"/>
              </w:rPr>
            </w:pPr>
            <w:r>
              <w:rPr>
                <w:color w:val="000000"/>
              </w:rPr>
              <w:t>0,0010</w:t>
            </w:r>
          </w:p>
        </w:tc>
        <w:tc>
          <w:tcPr>
            <w:tcW w:w="850" w:type="dxa"/>
            <w:shd w:val="clear" w:color="auto" w:fill="auto"/>
            <w:vAlign w:val="center"/>
            <w:hideMark/>
          </w:tcPr>
          <w:p w14:paraId="39F6121A" w14:textId="77777777" w:rsidR="00864E9B" w:rsidRPr="000E77B5" w:rsidRDefault="00864E9B" w:rsidP="00C05B56">
            <w:pPr>
              <w:jc w:val="center"/>
            </w:pPr>
            <w:r w:rsidRPr="000E77B5">
              <w:t>0,02</w:t>
            </w:r>
          </w:p>
        </w:tc>
        <w:tc>
          <w:tcPr>
            <w:tcW w:w="1276" w:type="dxa"/>
            <w:shd w:val="clear" w:color="auto" w:fill="auto"/>
            <w:vAlign w:val="center"/>
            <w:hideMark/>
          </w:tcPr>
          <w:p w14:paraId="3021502E" w14:textId="77777777" w:rsidR="00864E9B" w:rsidRPr="000E77B5" w:rsidRDefault="00864E9B" w:rsidP="00C05B56">
            <w:pPr>
              <w:jc w:val="center"/>
              <w:rPr>
                <w:color w:val="000000"/>
              </w:rPr>
            </w:pPr>
            <w:r>
              <w:rPr>
                <w:color w:val="000000"/>
              </w:rPr>
              <w:t>0,003</w:t>
            </w:r>
          </w:p>
        </w:tc>
        <w:tc>
          <w:tcPr>
            <w:tcW w:w="1134" w:type="dxa"/>
            <w:vAlign w:val="bottom"/>
            <w:hideMark/>
          </w:tcPr>
          <w:p w14:paraId="090DBB4C" w14:textId="77777777" w:rsidR="00864E9B" w:rsidRPr="000E77B5" w:rsidRDefault="00864E9B" w:rsidP="00C05B56">
            <w:pPr>
              <w:jc w:val="center"/>
            </w:pPr>
            <w:r>
              <w:t>0,0080</w:t>
            </w:r>
          </w:p>
        </w:tc>
        <w:tc>
          <w:tcPr>
            <w:tcW w:w="850" w:type="dxa"/>
          </w:tcPr>
          <w:p w14:paraId="6ED70A21" w14:textId="77777777" w:rsidR="00864E9B" w:rsidRPr="000E77B5" w:rsidRDefault="00864E9B" w:rsidP="00C05B56">
            <w:pPr>
              <w:jc w:val="center"/>
              <w:rPr>
                <w:lang w:val="kk-KZ"/>
              </w:rPr>
            </w:pPr>
          </w:p>
        </w:tc>
        <w:tc>
          <w:tcPr>
            <w:tcW w:w="709" w:type="dxa"/>
            <w:shd w:val="clear" w:color="auto" w:fill="auto"/>
          </w:tcPr>
          <w:p w14:paraId="4AAC84AE" w14:textId="77777777" w:rsidR="00864E9B" w:rsidRPr="000E77B5" w:rsidRDefault="00864E9B" w:rsidP="00C05B56">
            <w:pPr>
              <w:jc w:val="center"/>
              <w:rPr>
                <w:lang w:val="en-US"/>
              </w:rPr>
            </w:pPr>
          </w:p>
        </w:tc>
        <w:tc>
          <w:tcPr>
            <w:tcW w:w="412" w:type="dxa"/>
            <w:tcBorders>
              <w:top w:val="single" w:sz="4" w:space="0" w:color="000000" w:themeColor="text1"/>
              <w:left w:val="single" w:sz="4" w:space="0" w:color="000000" w:themeColor="text1"/>
              <w:bottom w:val="single" w:sz="4" w:space="0" w:color="000000" w:themeColor="text1"/>
              <w:right w:val="single" w:sz="4" w:space="0" w:color="auto"/>
            </w:tcBorders>
          </w:tcPr>
          <w:p w14:paraId="576AE83E" w14:textId="77777777" w:rsidR="00864E9B" w:rsidRPr="004C26ED" w:rsidRDefault="00864E9B" w:rsidP="00882B1C">
            <w:pPr>
              <w:jc w:val="center"/>
              <w:rPr>
                <w:sz w:val="24"/>
                <w:szCs w:val="24"/>
                <w:highlight w:val="yellow"/>
              </w:rPr>
            </w:pPr>
          </w:p>
        </w:tc>
        <w:tc>
          <w:tcPr>
            <w:tcW w:w="878" w:type="dxa"/>
            <w:tcBorders>
              <w:top w:val="single" w:sz="4" w:space="0" w:color="000000" w:themeColor="text1"/>
              <w:left w:val="single" w:sz="4" w:space="0" w:color="auto"/>
              <w:bottom w:val="single" w:sz="4" w:space="0" w:color="000000" w:themeColor="text1"/>
              <w:right w:val="single" w:sz="4" w:space="0" w:color="000000" w:themeColor="text1"/>
            </w:tcBorders>
          </w:tcPr>
          <w:p w14:paraId="3B5C74FB" w14:textId="77777777" w:rsidR="00864E9B" w:rsidRPr="004C26ED" w:rsidRDefault="00864E9B" w:rsidP="00882B1C">
            <w:pPr>
              <w:jc w:val="center"/>
              <w:rPr>
                <w:sz w:val="24"/>
                <w:szCs w:val="24"/>
                <w:highlight w:val="yellow"/>
              </w:rPr>
            </w:pPr>
          </w:p>
        </w:tc>
      </w:tr>
      <w:tr w:rsidR="00864E9B" w14:paraId="474DDB47" w14:textId="77777777" w:rsidTr="00050A03">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16ADC51" w14:textId="77777777" w:rsidR="00864E9B" w:rsidRPr="00834452" w:rsidRDefault="00864E9B" w:rsidP="00C05B56">
            <w:pPr>
              <w:rPr>
                <w:sz w:val="24"/>
                <w:szCs w:val="24"/>
                <w:lang w:val="kk-KZ"/>
              </w:rPr>
            </w:pPr>
            <w:r w:rsidRPr="00834452">
              <w:rPr>
                <w:sz w:val="24"/>
                <w:szCs w:val="24"/>
                <w:lang w:val="kk-KZ"/>
              </w:rPr>
              <w:t>озон</w:t>
            </w:r>
          </w:p>
        </w:tc>
        <w:tc>
          <w:tcPr>
            <w:tcW w:w="993" w:type="dxa"/>
            <w:shd w:val="clear" w:color="auto" w:fill="auto"/>
            <w:vAlign w:val="bottom"/>
            <w:hideMark/>
          </w:tcPr>
          <w:p w14:paraId="5B9308BC" w14:textId="77777777" w:rsidR="00864E9B" w:rsidRPr="000E77B5" w:rsidRDefault="00864E9B" w:rsidP="00C05B56">
            <w:pPr>
              <w:jc w:val="center"/>
              <w:rPr>
                <w:color w:val="000000"/>
              </w:rPr>
            </w:pPr>
            <w:r>
              <w:rPr>
                <w:color w:val="000000"/>
              </w:rPr>
              <w:t>0,</w:t>
            </w:r>
            <w:r>
              <w:rPr>
                <w:color w:val="000000"/>
                <w:lang w:val="kk-KZ"/>
              </w:rPr>
              <w:t>0</w:t>
            </w:r>
            <w:r>
              <w:rPr>
                <w:color w:val="000000"/>
              </w:rPr>
              <w:t>793</w:t>
            </w:r>
          </w:p>
        </w:tc>
        <w:tc>
          <w:tcPr>
            <w:tcW w:w="850" w:type="dxa"/>
            <w:shd w:val="clear" w:color="auto" w:fill="auto"/>
            <w:vAlign w:val="center"/>
          </w:tcPr>
          <w:p w14:paraId="32C2F10F" w14:textId="77777777" w:rsidR="00864E9B" w:rsidRPr="000E77B5" w:rsidRDefault="00864E9B" w:rsidP="00C05B56">
            <w:pPr>
              <w:jc w:val="center"/>
            </w:pPr>
            <w:r>
              <w:t>2,64</w:t>
            </w:r>
          </w:p>
        </w:tc>
        <w:tc>
          <w:tcPr>
            <w:tcW w:w="1276" w:type="dxa"/>
            <w:shd w:val="clear" w:color="auto" w:fill="auto"/>
            <w:vAlign w:val="center"/>
            <w:hideMark/>
          </w:tcPr>
          <w:p w14:paraId="7BA6A157" w14:textId="77777777" w:rsidR="00864E9B" w:rsidRPr="000E77B5" w:rsidRDefault="00864E9B" w:rsidP="00C05B56">
            <w:pPr>
              <w:jc w:val="center"/>
              <w:rPr>
                <w:color w:val="000000"/>
              </w:rPr>
            </w:pPr>
            <w:r>
              <w:rPr>
                <w:color w:val="000000"/>
              </w:rPr>
              <w:t>0,102</w:t>
            </w:r>
          </w:p>
        </w:tc>
        <w:tc>
          <w:tcPr>
            <w:tcW w:w="1134" w:type="dxa"/>
            <w:vAlign w:val="bottom"/>
            <w:hideMark/>
          </w:tcPr>
          <w:p w14:paraId="42887F17" w14:textId="77777777" w:rsidR="00864E9B" w:rsidRPr="000E77B5" w:rsidRDefault="00864E9B" w:rsidP="00C05B56">
            <w:pPr>
              <w:jc w:val="center"/>
            </w:pPr>
            <w:r>
              <w:t>0,6350</w:t>
            </w:r>
          </w:p>
        </w:tc>
        <w:tc>
          <w:tcPr>
            <w:tcW w:w="850" w:type="dxa"/>
            <w:hideMark/>
          </w:tcPr>
          <w:p w14:paraId="09807232" w14:textId="77777777" w:rsidR="00864E9B" w:rsidRPr="000E77B5" w:rsidRDefault="00864E9B" w:rsidP="00C05B56">
            <w:pPr>
              <w:jc w:val="center"/>
              <w:rPr>
                <w:lang w:val="en-US"/>
              </w:rPr>
            </w:pPr>
          </w:p>
        </w:tc>
        <w:tc>
          <w:tcPr>
            <w:tcW w:w="709" w:type="dxa"/>
            <w:shd w:val="clear" w:color="auto" w:fill="auto"/>
          </w:tcPr>
          <w:p w14:paraId="1FA99DAA" w14:textId="77777777" w:rsidR="00864E9B" w:rsidRPr="000E77B5" w:rsidRDefault="00864E9B" w:rsidP="00C05B56">
            <w:pPr>
              <w:jc w:val="center"/>
              <w:rPr>
                <w:lang w:val="en-US"/>
              </w:rPr>
            </w:pPr>
          </w:p>
        </w:tc>
        <w:tc>
          <w:tcPr>
            <w:tcW w:w="412"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91250C2" w14:textId="77777777" w:rsidR="00864E9B" w:rsidRPr="00834452" w:rsidRDefault="00864E9B" w:rsidP="00882B1C">
            <w:pPr>
              <w:jc w:val="center"/>
              <w:rPr>
                <w:sz w:val="24"/>
                <w:szCs w:val="24"/>
              </w:rPr>
            </w:pPr>
          </w:p>
        </w:tc>
        <w:tc>
          <w:tcPr>
            <w:tcW w:w="878"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5EB0FFB0" w14:textId="77777777" w:rsidR="00864E9B" w:rsidRPr="00834452" w:rsidRDefault="00864E9B" w:rsidP="00882B1C">
            <w:pPr>
              <w:jc w:val="center"/>
              <w:rPr>
                <w:sz w:val="24"/>
                <w:szCs w:val="24"/>
              </w:rPr>
            </w:pPr>
          </w:p>
        </w:tc>
      </w:tr>
      <w:tr w:rsidR="00864E9B" w14:paraId="4E95199D" w14:textId="77777777" w:rsidTr="003869AA">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E2128E" w14:textId="77777777" w:rsidR="00864E9B" w:rsidRPr="0010485E" w:rsidRDefault="00864E9B" w:rsidP="00C05B56">
            <w:pPr>
              <w:rPr>
                <w:sz w:val="24"/>
                <w:szCs w:val="24"/>
                <w:lang w:val="kk-KZ"/>
              </w:rPr>
            </w:pPr>
            <w:r>
              <w:rPr>
                <w:sz w:val="24"/>
                <w:szCs w:val="24"/>
                <w:lang w:val="kk-KZ"/>
              </w:rPr>
              <w:t>Күкірттісутегі</w:t>
            </w:r>
          </w:p>
        </w:tc>
        <w:tc>
          <w:tcPr>
            <w:tcW w:w="993" w:type="dxa"/>
            <w:shd w:val="clear" w:color="auto" w:fill="auto"/>
            <w:vAlign w:val="bottom"/>
          </w:tcPr>
          <w:p w14:paraId="4BEE8A4E" w14:textId="77777777" w:rsidR="00864E9B" w:rsidRPr="000E77B5" w:rsidRDefault="00864E9B" w:rsidP="00C05B56">
            <w:pPr>
              <w:jc w:val="center"/>
              <w:rPr>
                <w:color w:val="000000"/>
              </w:rPr>
            </w:pPr>
            <w:r>
              <w:rPr>
                <w:color w:val="000000"/>
              </w:rPr>
              <w:t>0,0014</w:t>
            </w:r>
          </w:p>
        </w:tc>
        <w:tc>
          <w:tcPr>
            <w:tcW w:w="850" w:type="dxa"/>
            <w:shd w:val="clear" w:color="auto" w:fill="auto"/>
            <w:vAlign w:val="center"/>
          </w:tcPr>
          <w:p w14:paraId="193CBF6F" w14:textId="77777777" w:rsidR="00864E9B" w:rsidRPr="000E77B5" w:rsidRDefault="00864E9B" w:rsidP="00C05B56">
            <w:pPr>
              <w:jc w:val="center"/>
              <w:rPr>
                <w:lang w:val="en-US"/>
              </w:rPr>
            </w:pPr>
          </w:p>
        </w:tc>
        <w:tc>
          <w:tcPr>
            <w:tcW w:w="1276" w:type="dxa"/>
            <w:shd w:val="clear" w:color="auto" w:fill="auto"/>
            <w:vAlign w:val="center"/>
          </w:tcPr>
          <w:p w14:paraId="4A88CAC8" w14:textId="77777777" w:rsidR="00864E9B" w:rsidRPr="000E77B5" w:rsidRDefault="00864E9B" w:rsidP="00C05B56">
            <w:pPr>
              <w:jc w:val="center"/>
              <w:rPr>
                <w:color w:val="000000"/>
              </w:rPr>
            </w:pPr>
            <w:r>
              <w:rPr>
                <w:color w:val="000000"/>
              </w:rPr>
              <w:t>0,0057</w:t>
            </w:r>
          </w:p>
        </w:tc>
        <w:tc>
          <w:tcPr>
            <w:tcW w:w="1134" w:type="dxa"/>
            <w:shd w:val="clear" w:color="auto" w:fill="auto"/>
            <w:vAlign w:val="bottom"/>
          </w:tcPr>
          <w:p w14:paraId="7CD8431A" w14:textId="77777777" w:rsidR="00864E9B" w:rsidRPr="000E77B5" w:rsidRDefault="00864E9B" w:rsidP="00C05B56">
            <w:pPr>
              <w:jc w:val="center"/>
            </w:pPr>
            <w:r>
              <w:t>0,7125</w:t>
            </w:r>
          </w:p>
        </w:tc>
        <w:tc>
          <w:tcPr>
            <w:tcW w:w="850" w:type="dxa"/>
            <w:shd w:val="clear" w:color="auto" w:fill="auto"/>
          </w:tcPr>
          <w:p w14:paraId="0F934498" w14:textId="77777777" w:rsidR="00864E9B" w:rsidRPr="00C96699" w:rsidRDefault="00864E9B" w:rsidP="00C05B56">
            <w:pPr>
              <w:jc w:val="center"/>
              <w:rPr>
                <w:lang w:val="kk-KZ"/>
              </w:rPr>
            </w:pPr>
            <w:r>
              <w:rPr>
                <w:lang w:val="kk-KZ"/>
              </w:rPr>
              <w:t>0,09</w:t>
            </w:r>
          </w:p>
        </w:tc>
        <w:tc>
          <w:tcPr>
            <w:tcW w:w="709" w:type="dxa"/>
            <w:shd w:val="clear" w:color="auto" w:fill="auto"/>
          </w:tcPr>
          <w:p w14:paraId="1FBB3058" w14:textId="77777777" w:rsidR="00864E9B" w:rsidRPr="000E77B5" w:rsidRDefault="00864E9B" w:rsidP="00C05B56">
            <w:pPr>
              <w:jc w:val="center"/>
            </w:pPr>
          </w:p>
        </w:tc>
        <w:tc>
          <w:tcPr>
            <w:tcW w:w="412"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B3A717D" w14:textId="77777777" w:rsidR="00864E9B" w:rsidRPr="00C80BE7" w:rsidRDefault="00864E9B" w:rsidP="00882B1C">
            <w:pPr>
              <w:jc w:val="center"/>
            </w:pPr>
          </w:p>
        </w:tc>
        <w:tc>
          <w:tcPr>
            <w:tcW w:w="878"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C20BA3A" w14:textId="77777777" w:rsidR="00864E9B" w:rsidRPr="008E1788" w:rsidRDefault="00864E9B" w:rsidP="00882B1C">
            <w:pPr>
              <w:jc w:val="center"/>
            </w:pPr>
          </w:p>
        </w:tc>
      </w:tr>
    </w:tbl>
    <w:p w14:paraId="49046E02" w14:textId="77777777" w:rsidR="00492349" w:rsidRDefault="00492349" w:rsidP="00492349">
      <w:pPr>
        <w:spacing w:after="0"/>
        <w:ind w:firstLine="708"/>
        <w:rPr>
          <w:rFonts w:ascii="Times New Roman" w:hAnsi="Times New Roman" w:cs="Times New Roman"/>
          <w:sz w:val="28"/>
          <w:szCs w:val="28"/>
          <w:lang w:val="kk-KZ"/>
        </w:rPr>
      </w:pPr>
    </w:p>
    <w:p w14:paraId="49FD11A0" w14:textId="77777777" w:rsidR="00492349" w:rsidRPr="00492349" w:rsidRDefault="00492349" w:rsidP="00492349">
      <w:pPr>
        <w:spacing w:after="0"/>
        <w:ind w:firstLine="708"/>
        <w:rPr>
          <w:rFonts w:ascii="Times New Roman" w:hAnsi="Times New Roman" w:cs="Times New Roman"/>
          <w:b/>
          <w:sz w:val="28"/>
          <w:szCs w:val="28"/>
          <w:lang w:val="kk-KZ"/>
        </w:rPr>
      </w:pPr>
      <w:r w:rsidRPr="00492349">
        <w:rPr>
          <w:rFonts w:ascii="Times New Roman" w:hAnsi="Times New Roman" w:cs="Times New Roman"/>
          <w:b/>
          <w:sz w:val="28"/>
          <w:szCs w:val="28"/>
          <w:lang w:val="kk-KZ"/>
        </w:rPr>
        <w:t xml:space="preserve">Қорытынды: </w:t>
      </w:r>
    </w:p>
    <w:p w14:paraId="0C9A0B3C" w14:textId="77777777" w:rsidR="00492349" w:rsidRDefault="00492349" w:rsidP="00492349">
      <w:pPr>
        <w:spacing w:after="0"/>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Соңғы бес жылда ауаның ластану деңгейі </w:t>
      </w:r>
      <w:r w:rsidR="006E3AED">
        <w:rPr>
          <w:rFonts w:ascii="Times New Roman" w:hAnsi="Times New Roman" w:cs="Times New Roman"/>
          <w:sz w:val="28"/>
          <w:szCs w:val="28"/>
          <w:lang w:val="kk-KZ"/>
        </w:rPr>
        <w:t>мамырда</w:t>
      </w:r>
      <w:r>
        <w:rPr>
          <w:rFonts w:ascii="Times New Roman" w:hAnsi="Times New Roman" w:cs="Times New Roman"/>
          <w:sz w:val="28"/>
          <w:szCs w:val="28"/>
          <w:lang w:val="kk-KZ"/>
        </w:rPr>
        <w:t xml:space="preserve"> келесідей өзгерді</w:t>
      </w:r>
      <w:r w:rsidRPr="001E59C7">
        <w:rPr>
          <w:rFonts w:ascii="Times New Roman" w:hAnsi="Times New Roman" w:cs="Times New Roman"/>
          <w:sz w:val="28"/>
          <w:szCs w:val="28"/>
          <w:lang w:val="kk-KZ"/>
        </w:rPr>
        <w:t>:</w:t>
      </w:r>
    </w:p>
    <w:p w14:paraId="0CADA3B0" w14:textId="77777777" w:rsidR="00697C52" w:rsidRPr="004D6047" w:rsidRDefault="00CA16AF" w:rsidP="00697C52">
      <w:pPr>
        <w:jc w:val="center"/>
        <w:rPr>
          <w:rFonts w:ascii="Times New Roman" w:hAnsi="Times New Roman" w:cs="Times New Roman"/>
          <w:sz w:val="28"/>
          <w:szCs w:val="28"/>
          <w:lang w:val="kk-KZ"/>
        </w:rPr>
      </w:pPr>
      <w:r w:rsidRPr="00834452">
        <w:rPr>
          <w:rFonts w:ascii="Times New Roman" w:hAnsi="Times New Roman" w:cs="Times New Roman"/>
          <w:noProof/>
          <w:sz w:val="28"/>
          <w:szCs w:val="28"/>
        </w:rPr>
        <w:drawing>
          <wp:inline distT="0" distB="0" distL="0" distR="0" wp14:anchorId="194AA79E" wp14:editId="4C1B8930">
            <wp:extent cx="5489006" cy="2088152"/>
            <wp:effectExtent l="0" t="0" r="16510" b="7620"/>
            <wp:docPr id="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6D54D3" w14:textId="77777777" w:rsidR="00E71E4E" w:rsidRPr="00364E36" w:rsidRDefault="00E71E4E" w:rsidP="00692A42">
      <w:pPr>
        <w:spacing w:after="0"/>
        <w:ind w:firstLine="708"/>
        <w:rPr>
          <w:rFonts w:ascii="Times New Roman" w:hAnsi="Times New Roman" w:cs="Times New Roman"/>
          <w:sz w:val="28"/>
          <w:szCs w:val="28"/>
          <w:lang w:val="kk-KZ"/>
        </w:rPr>
      </w:pPr>
      <w:r w:rsidRPr="00492349">
        <w:rPr>
          <w:rFonts w:ascii="Times New Roman" w:hAnsi="Times New Roman" w:cs="Times New Roman"/>
          <w:color w:val="000000"/>
          <w:sz w:val="28"/>
          <w:szCs w:val="28"/>
          <w:lang w:val="kk-KZ"/>
        </w:rPr>
        <w:t xml:space="preserve">Кестеден көріп отырғанымыздай, </w:t>
      </w:r>
      <w:r w:rsidR="006E3AED">
        <w:rPr>
          <w:rFonts w:ascii="Times New Roman" w:hAnsi="Times New Roman" w:cs="Times New Roman"/>
          <w:color w:val="000000"/>
          <w:sz w:val="28"/>
          <w:szCs w:val="28"/>
          <w:lang w:val="kk-KZ"/>
        </w:rPr>
        <w:t>мамыр</w:t>
      </w:r>
      <w:r w:rsidRPr="00492349">
        <w:rPr>
          <w:rFonts w:ascii="Times New Roman" w:hAnsi="Times New Roman" w:cs="Times New Roman"/>
          <w:color w:val="000000"/>
          <w:sz w:val="28"/>
          <w:szCs w:val="28"/>
          <w:lang w:val="kk-KZ"/>
        </w:rPr>
        <w:t xml:space="preserve"> айында 201</w:t>
      </w:r>
      <w:r w:rsidR="007B611D">
        <w:rPr>
          <w:rFonts w:ascii="Times New Roman" w:hAnsi="Times New Roman" w:cs="Times New Roman"/>
          <w:color w:val="000000"/>
          <w:sz w:val="28"/>
          <w:szCs w:val="28"/>
          <w:lang w:val="kk-KZ"/>
        </w:rPr>
        <w:t>8</w:t>
      </w:r>
      <w:r w:rsidR="00B24211">
        <w:rPr>
          <w:rFonts w:ascii="Times New Roman" w:hAnsi="Times New Roman" w:cs="Times New Roman"/>
          <w:color w:val="000000"/>
          <w:sz w:val="28"/>
          <w:szCs w:val="28"/>
          <w:lang w:val="kk-KZ"/>
        </w:rPr>
        <w:t xml:space="preserve"> жылдан бастап 2022</w:t>
      </w:r>
      <w:r w:rsidRPr="00492349">
        <w:rPr>
          <w:rFonts w:ascii="Times New Roman" w:hAnsi="Times New Roman" w:cs="Times New Roman"/>
          <w:color w:val="000000"/>
          <w:sz w:val="28"/>
          <w:szCs w:val="28"/>
          <w:lang w:val="kk-KZ"/>
        </w:rPr>
        <w:t xml:space="preserve"> жылға дейінгі кезеңде Түркістан қаласының атмосфералық ауасының ластану деңгейі </w:t>
      </w:r>
      <w:r w:rsidR="007B611D">
        <w:rPr>
          <w:rFonts w:ascii="Times New Roman" w:hAnsi="Times New Roman" w:cs="Times New Roman"/>
          <w:color w:val="000000"/>
          <w:sz w:val="28"/>
          <w:szCs w:val="28"/>
          <w:lang w:val="kk-KZ"/>
        </w:rPr>
        <w:t xml:space="preserve">көтеріңкі деп </w:t>
      </w:r>
      <w:r w:rsidR="00897F0B">
        <w:rPr>
          <w:rFonts w:ascii="Times New Roman" w:hAnsi="Times New Roman" w:cs="Times New Roman"/>
          <w:color w:val="000000"/>
          <w:sz w:val="28"/>
          <w:szCs w:val="28"/>
          <w:lang w:val="kk-KZ"/>
        </w:rPr>
        <w:t xml:space="preserve">бағаланды. </w:t>
      </w:r>
      <w:r w:rsidRPr="00492349">
        <w:rPr>
          <w:rFonts w:ascii="Times New Roman" w:hAnsi="Times New Roman" w:cs="Times New Roman"/>
          <w:color w:val="000000"/>
          <w:sz w:val="28"/>
          <w:szCs w:val="28"/>
          <w:lang w:val="kk-KZ"/>
        </w:rPr>
        <w:t>Ең жоғары қайталану</w:t>
      </w:r>
      <w:r w:rsidRPr="001A58C3">
        <w:rPr>
          <w:rFonts w:ascii="Times New Roman" w:hAnsi="Times New Roman" w:cs="Times New Roman"/>
          <w:color w:val="000000"/>
          <w:sz w:val="28"/>
          <w:szCs w:val="28"/>
          <w:lang w:val="kk-KZ"/>
        </w:rPr>
        <w:t xml:space="preserve"> көрсеткішінің артуы негізінен </w:t>
      </w:r>
      <w:r w:rsidR="00897F0B">
        <w:rPr>
          <w:rFonts w:ascii="Times New Roman" w:hAnsi="Times New Roman" w:cs="Times New Roman"/>
          <w:color w:val="000000"/>
          <w:sz w:val="28"/>
          <w:szCs w:val="28"/>
          <w:lang w:val="kk-KZ"/>
        </w:rPr>
        <w:t>көміртегі оксидінің</w:t>
      </w:r>
      <w:r w:rsidRPr="001A58C3">
        <w:rPr>
          <w:rFonts w:ascii="Times New Roman" w:hAnsi="Times New Roman" w:cs="Times New Roman"/>
          <w:color w:val="000000"/>
          <w:sz w:val="28"/>
          <w:szCs w:val="28"/>
          <w:lang w:val="kk-KZ"/>
        </w:rPr>
        <w:t xml:space="preserve"> есебінен байқалды.</w:t>
      </w:r>
    </w:p>
    <w:p w14:paraId="095C2435" w14:textId="77777777" w:rsidR="00492349" w:rsidRDefault="00492349" w:rsidP="00FF1CB8">
      <w:pPr>
        <w:spacing w:line="240" w:lineRule="auto"/>
        <w:ind w:firstLine="709"/>
        <w:jc w:val="center"/>
        <w:rPr>
          <w:rFonts w:ascii="Times New Roman" w:hAnsi="Times New Roman"/>
          <w:b/>
          <w:sz w:val="28"/>
          <w:szCs w:val="28"/>
          <w:lang w:val="kk-KZ"/>
        </w:rPr>
      </w:pPr>
    </w:p>
    <w:p w14:paraId="2EE5BAFB" w14:textId="77777777" w:rsidR="00697C52" w:rsidRPr="00834452" w:rsidRDefault="009D5A29" w:rsidP="00FF1CB8">
      <w:pPr>
        <w:spacing w:line="240" w:lineRule="auto"/>
        <w:ind w:firstLine="709"/>
        <w:jc w:val="center"/>
        <w:rPr>
          <w:rFonts w:ascii="Times New Roman" w:hAnsi="Times New Roman"/>
          <w:sz w:val="28"/>
          <w:szCs w:val="28"/>
          <w:lang w:val="kk-KZ"/>
        </w:rPr>
      </w:pPr>
      <w:r>
        <w:rPr>
          <w:rFonts w:ascii="Times New Roman" w:hAnsi="Times New Roman"/>
          <w:b/>
          <w:sz w:val="28"/>
          <w:szCs w:val="28"/>
          <w:lang w:val="kk-KZ"/>
        </w:rPr>
        <w:t xml:space="preserve">2.2. </w:t>
      </w:r>
      <w:r w:rsidR="00697C52" w:rsidRPr="00834452">
        <w:rPr>
          <w:rFonts w:ascii="Times New Roman" w:hAnsi="Times New Roman"/>
          <w:b/>
          <w:sz w:val="28"/>
          <w:szCs w:val="28"/>
          <w:lang w:val="kk-KZ"/>
        </w:rPr>
        <w:t>Кентау қаласы ауасының атмосфералық жағдайы</w:t>
      </w:r>
    </w:p>
    <w:p w14:paraId="3E42EBBA" w14:textId="77777777" w:rsidR="00697C52" w:rsidRPr="00C703CC" w:rsidRDefault="00697C52" w:rsidP="00FF1CB8">
      <w:pPr>
        <w:pStyle w:val="Style100"/>
        <w:spacing w:line="240" w:lineRule="auto"/>
        <w:ind w:firstLine="708"/>
        <w:rPr>
          <w:rStyle w:val="FontStyle201"/>
          <w:i w:val="0"/>
          <w:sz w:val="28"/>
          <w:szCs w:val="28"/>
          <w:lang w:val="kk-KZ"/>
        </w:rPr>
      </w:pPr>
      <w:r w:rsidRPr="00C703CC">
        <w:rPr>
          <w:rStyle w:val="FontStyle201"/>
          <w:i w:val="0"/>
          <w:sz w:val="28"/>
          <w:szCs w:val="28"/>
          <w:lang w:val="kk-KZ"/>
        </w:rPr>
        <w:t xml:space="preserve">Кентау қаласы аумағында атмосфералық ауаның жай-күйін бақылау 1 </w:t>
      </w:r>
      <w:r w:rsidR="00492349">
        <w:rPr>
          <w:rStyle w:val="FontStyle201"/>
          <w:i w:val="0"/>
          <w:sz w:val="28"/>
          <w:szCs w:val="28"/>
          <w:lang w:val="kk-KZ"/>
        </w:rPr>
        <w:t>а</w:t>
      </w:r>
      <w:r w:rsidRPr="00C703CC">
        <w:rPr>
          <w:rStyle w:val="FontStyle201"/>
          <w:i w:val="0"/>
          <w:sz w:val="28"/>
          <w:szCs w:val="28"/>
          <w:lang w:val="kk-KZ"/>
        </w:rPr>
        <w:t>втоматты станцияда жүргізіледі (1-қосымша).</w:t>
      </w:r>
    </w:p>
    <w:p w14:paraId="285A0F6B" w14:textId="77777777" w:rsidR="00697C52" w:rsidRPr="00C703CC" w:rsidRDefault="00697C52" w:rsidP="00FF1CB8">
      <w:pPr>
        <w:pStyle w:val="Style100"/>
        <w:spacing w:line="240" w:lineRule="auto"/>
        <w:ind w:firstLine="708"/>
        <w:rPr>
          <w:rStyle w:val="FontStyle201"/>
          <w:i w:val="0"/>
          <w:sz w:val="28"/>
          <w:szCs w:val="28"/>
          <w:lang w:val="kk-KZ"/>
        </w:rPr>
      </w:pPr>
      <w:r w:rsidRPr="00C703CC">
        <w:rPr>
          <w:rStyle w:val="FontStyle201"/>
          <w:i w:val="0"/>
          <w:sz w:val="28"/>
          <w:szCs w:val="28"/>
          <w:lang w:val="kk-KZ"/>
        </w:rPr>
        <w:t>Жалпы қала бойынша 6 көрсеткішке дейін анықталады: 1) РМ-10 қалқыма бөлшектері; 2) күкірт диоксиді; 3) көміртегі оксиді; 4) азот диоксиді; 5) азот оксиді; 6) күкірт сутегі.</w:t>
      </w:r>
    </w:p>
    <w:p w14:paraId="220E5556" w14:textId="77777777" w:rsidR="00697C52" w:rsidRPr="003869AA" w:rsidRDefault="0010485E" w:rsidP="00FF1CB8">
      <w:pPr>
        <w:pStyle w:val="Style100"/>
        <w:widowControl/>
        <w:spacing w:line="240" w:lineRule="auto"/>
        <w:ind w:firstLine="708"/>
        <w:rPr>
          <w:rStyle w:val="FontStyle201"/>
          <w:i w:val="0"/>
          <w:sz w:val="28"/>
          <w:szCs w:val="28"/>
          <w:lang w:val="kk-KZ"/>
        </w:rPr>
      </w:pPr>
      <w:r w:rsidRPr="003869AA">
        <w:rPr>
          <w:rStyle w:val="FontStyle201"/>
          <w:i w:val="0"/>
          <w:sz w:val="28"/>
          <w:szCs w:val="28"/>
          <w:lang w:val="kk-KZ"/>
        </w:rPr>
        <w:t>7</w:t>
      </w:r>
      <w:r w:rsidR="00697C52" w:rsidRPr="003869AA">
        <w:rPr>
          <w:rStyle w:val="FontStyle201"/>
          <w:i w:val="0"/>
          <w:sz w:val="28"/>
          <w:szCs w:val="28"/>
          <w:lang w:val="kk-KZ"/>
        </w:rPr>
        <w:t>-кестеде бақылау бекетінің орналасқан жері және бекеттегі анықталатын көрсеткіштер тізбесі туралы ақпарат берілген.</w:t>
      </w:r>
    </w:p>
    <w:p w14:paraId="1AEC9970" w14:textId="77777777" w:rsidR="00697C52" w:rsidRPr="005814A1" w:rsidRDefault="00697C52" w:rsidP="00697C52">
      <w:pPr>
        <w:jc w:val="right"/>
        <w:rPr>
          <w:lang w:val="kk-KZ"/>
        </w:rPr>
      </w:pPr>
      <w:r w:rsidRPr="003869AA">
        <w:rPr>
          <w:rFonts w:ascii="Times New Roman" w:hAnsi="Times New Roman"/>
          <w:lang w:val="kk-KZ"/>
        </w:rPr>
        <w:lastRenderedPageBreak/>
        <w:t xml:space="preserve">Кесте </w:t>
      </w:r>
      <w:r w:rsidR="0010485E" w:rsidRPr="003869AA">
        <w:rPr>
          <w:rFonts w:ascii="Times New Roman" w:hAnsi="Times New Roman"/>
          <w:lang w:val="kk-KZ"/>
        </w:rPr>
        <w:t>7</w:t>
      </w:r>
    </w:p>
    <w:p w14:paraId="01C72553" w14:textId="77777777" w:rsidR="00697C52" w:rsidRPr="005814A1" w:rsidRDefault="00697C52" w:rsidP="007D7C50">
      <w:pPr>
        <w:spacing w:after="0"/>
        <w:jc w:val="center"/>
        <w:rPr>
          <w:rStyle w:val="FontStyle201"/>
          <w:i w:val="0"/>
          <w:lang w:val="kk-KZ"/>
        </w:rPr>
      </w:pPr>
      <w:r w:rsidRPr="005814A1">
        <w:rPr>
          <w:rStyle w:val="FontStyle201"/>
          <w:lang w:val="kk-KZ"/>
        </w:rPr>
        <w:t>Анықтайтын қоспалар мен бақылау жүргізетін бекеттердің орналасқан жері</w:t>
      </w: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75"/>
        <w:gridCol w:w="2127"/>
        <w:gridCol w:w="2085"/>
        <w:gridCol w:w="3544"/>
      </w:tblGrid>
      <w:tr w:rsidR="00697C52" w:rsidRPr="005814A1" w14:paraId="40AB5C17" w14:textId="77777777" w:rsidTr="00E71E4E">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14:paraId="4FEF8724" w14:textId="77777777" w:rsidR="004929AE" w:rsidRDefault="00697C52" w:rsidP="007D7C50">
            <w:pPr>
              <w:spacing w:after="0"/>
              <w:jc w:val="center"/>
              <w:outlineLvl w:val="1"/>
              <w:rPr>
                <w:rFonts w:ascii="Times New Roman" w:hAnsi="Times New Roman"/>
                <w:b/>
              </w:rPr>
            </w:pPr>
            <w:r w:rsidRPr="005814A1">
              <w:rPr>
                <w:rFonts w:ascii="Times New Roman" w:hAnsi="Times New Roman"/>
                <w:b/>
              </w:rPr>
              <w:t>Бекеттің</w:t>
            </w:r>
          </w:p>
          <w:p w14:paraId="33204D71" w14:textId="77777777" w:rsidR="00697C52" w:rsidRPr="005814A1" w:rsidRDefault="00697C52" w:rsidP="007D7C50">
            <w:pPr>
              <w:spacing w:after="0"/>
              <w:jc w:val="center"/>
              <w:outlineLvl w:val="1"/>
              <w:rPr>
                <w:rFonts w:ascii="Times New Roman" w:hAnsi="Times New Roman"/>
                <w:b/>
              </w:rPr>
            </w:pPr>
            <w:r w:rsidRPr="005814A1">
              <w:rPr>
                <w:rFonts w:ascii="Times New Roman" w:hAnsi="Times New Roman"/>
                <w:b/>
              </w:rPr>
              <w:t>нөмірі</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47BEF7" w14:textId="77777777" w:rsidR="004929AE" w:rsidRDefault="00697C52" w:rsidP="007D7C50">
            <w:pPr>
              <w:spacing w:after="0"/>
              <w:jc w:val="center"/>
              <w:outlineLvl w:val="1"/>
              <w:rPr>
                <w:rFonts w:ascii="Times New Roman" w:hAnsi="Times New Roman"/>
                <w:b/>
              </w:rPr>
            </w:pPr>
            <w:r w:rsidRPr="005814A1">
              <w:rPr>
                <w:rFonts w:ascii="Times New Roman" w:hAnsi="Times New Roman"/>
                <w:b/>
              </w:rPr>
              <w:t>Сынама</w:t>
            </w:r>
          </w:p>
          <w:p w14:paraId="5075FE8B" w14:textId="77777777" w:rsidR="004929AE" w:rsidRDefault="004929AE" w:rsidP="007D7C50">
            <w:pPr>
              <w:spacing w:after="0"/>
              <w:jc w:val="center"/>
              <w:outlineLvl w:val="1"/>
              <w:rPr>
                <w:rFonts w:ascii="Times New Roman" w:hAnsi="Times New Roman"/>
                <w:b/>
              </w:rPr>
            </w:pPr>
            <w:r>
              <w:rPr>
                <w:rFonts w:ascii="Times New Roman" w:hAnsi="Times New Roman"/>
                <w:b/>
              </w:rPr>
              <w:t>а</w:t>
            </w:r>
            <w:r w:rsidR="00697C52" w:rsidRPr="005814A1">
              <w:rPr>
                <w:rFonts w:ascii="Times New Roman" w:hAnsi="Times New Roman"/>
                <w:b/>
              </w:rPr>
              <w:t>лу</w:t>
            </w:r>
          </w:p>
          <w:p w14:paraId="59B2FB3A" w14:textId="77777777" w:rsidR="00697C52" w:rsidRPr="005814A1" w:rsidRDefault="00697C52" w:rsidP="007D7C50">
            <w:pPr>
              <w:spacing w:after="0"/>
              <w:jc w:val="center"/>
              <w:outlineLvl w:val="1"/>
              <w:rPr>
                <w:rFonts w:ascii="Times New Roman" w:hAnsi="Times New Roman"/>
                <w:b/>
                <w:lang w:bidi="en-US"/>
              </w:rPr>
            </w:pPr>
            <w:r w:rsidRPr="005814A1">
              <w:rPr>
                <w:rFonts w:ascii="Times New Roman" w:hAnsi="Times New Roman"/>
                <w:b/>
              </w:rPr>
              <w:t>мерзімі</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25CCD04" w14:textId="77777777" w:rsidR="00697C52" w:rsidRPr="005814A1" w:rsidRDefault="00697C52" w:rsidP="007D7C50">
            <w:pPr>
              <w:spacing w:after="0"/>
              <w:jc w:val="center"/>
              <w:outlineLvl w:val="1"/>
              <w:rPr>
                <w:rFonts w:ascii="Times New Roman" w:hAnsi="Times New Roman"/>
                <w:b/>
              </w:rPr>
            </w:pPr>
            <w:r w:rsidRPr="005814A1">
              <w:rPr>
                <w:rFonts w:ascii="Times New Roman" w:hAnsi="Times New Roman"/>
                <w:b/>
              </w:rPr>
              <w:t>Бақылау</w:t>
            </w:r>
            <w:r w:rsidR="00E22021">
              <w:rPr>
                <w:rFonts w:ascii="Times New Roman" w:hAnsi="Times New Roman"/>
                <w:b/>
              </w:rPr>
              <w:t xml:space="preserve"> </w:t>
            </w:r>
            <w:r w:rsidRPr="005814A1">
              <w:rPr>
                <w:rFonts w:ascii="Times New Roman" w:hAnsi="Times New Roman"/>
                <w:b/>
              </w:rPr>
              <w:t>жүргізу</w:t>
            </w:r>
          </w:p>
        </w:tc>
        <w:tc>
          <w:tcPr>
            <w:tcW w:w="2085" w:type="dxa"/>
            <w:tcBorders>
              <w:top w:val="single" w:sz="4" w:space="0" w:color="auto"/>
              <w:left w:val="single" w:sz="4" w:space="0" w:color="auto"/>
              <w:bottom w:val="single" w:sz="4" w:space="0" w:color="auto"/>
              <w:right w:val="single" w:sz="4" w:space="0" w:color="auto"/>
            </w:tcBorders>
            <w:vAlign w:val="center"/>
            <w:hideMark/>
          </w:tcPr>
          <w:p w14:paraId="7D31F056" w14:textId="77777777" w:rsidR="00492349" w:rsidRDefault="00697C52" w:rsidP="007D7C50">
            <w:pPr>
              <w:spacing w:after="0"/>
              <w:jc w:val="center"/>
              <w:outlineLvl w:val="1"/>
              <w:rPr>
                <w:rFonts w:ascii="Times New Roman" w:hAnsi="Times New Roman"/>
                <w:b/>
                <w:lang w:val="kk-KZ"/>
              </w:rPr>
            </w:pPr>
            <w:r w:rsidRPr="005814A1">
              <w:rPr>
                <w:rFonts w:ascii="Times New Roman" w:hAnsi="Times New Roman"/>
                <w:b/>
              </w:rPr>
              <w:t>Бекеттің</w:t>
            </w:r>
          </w:p>
          <w:p w14:paraId="7FDE03EE" w14:textId="77777777" w:rsidR="00697C52" w:rsidRPr="005814A1" w:rsidRDefault="00697C52" w:rsidP="007D7C50">
            <w:pPr>
              <w:spacing w:after="0"/>
              <w:jc w:val="center"/>
              <w:outlineLvl w:val="1"/>
              <w:rPr>
                <w:rFonts w:ascii="Times New Roman" w:hAnsi="Times New Roman"/>
                <w:b/>
              </w:rPr>
            </w:pPr>
            <w:r w:rsidRPr="005814A1">
              <w:rPr>
                <w:rFonts w:ascii="Times New Roman" w:hAnsi="Times New Roman"/>
                <w:b/>
              </w:rPr>
              <w:t>мекен-жайы</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349C8DC" w14:textId="77777777" w:rsidR="00697C52" w:rsidRPr="005814A1" w:rsidRDefault="00697C52" w:rsidP="007D7C50">
            <w:pPr>
              <w:spacing w:after="0"/>
              <w:jc w:val="center"/>
              <w:outlineLvl w:val="1"/>
              <w:rPr>
                <w:rFonts w:ascii="Times New Roman" w:hAnsi="Times New Roman"/>
                <w:b/>
              </w:rPr>
            </w:pPr>
            <w:r w:rsidRPr="005814A1">
              <w:rPr>
                <w:rFonts w:ascii="Times New Roman" w:hAnsi="Times New Roman"/>
                <w:b/>
              </w:rPr>
              <w:t>Анықталатын</w:t>
            </w:r>
            <w:r w:rsidR="00E22021">
              <w:rPr>
                <w:rFonts w:ascii="Times New Roman" w:hAnsi="Times New Roman"/>
                <w:b/>
              </w:rPr>
              <w:t xml:space="preserve"> </w:t>
            </w:r>
            <w:r w:rsidRPr="005814A1">
              <w:rPr>
                <w:rFonts w:ascii="Times New Roman" w:hAnsi="Times New Roman"/>
                <w:b/>
              </w:rPr>
              <w:t>қоспалар</w:t>
            </w:r>
          </w:p>
        </w:tc>
      </w:tr>
      <w:tr w:rsidR="00697C52" w14:paraId="4203E9E9" w14:textId="77777777" w:rsidTr="00E71E4E">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14:paraId="08F8B2BB" w14:textId="77777777" w:rsidR="00697C52" w:rsidRPr="005814A1" w:rsidRDefault="00697C52" w:rsidP="00E71E4E">
            <w:pPr>
              <w:jc w:val="center"/>
              <w:outlineLvl w:val="1"/>
              <w:rPr>
                <w:rFonts w:ascii="Times New Roman" w:hAnsi="Times New Roman"/>
                <w:lang w:val="kk-KZ" w:bidi="en-US"/>
              </w:rPr>
            </w:pPr>
            <w:r w:rsidRPr="005814A1">
              <w:rPr>
                <w:rFonts w:ascii="Times New Roman" w:hAnsi="Times New Roman"/>
                <w:lang w:val="kk-KZ"/>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ED6848" w14:textId="77777777" w:rsidR="00697C52" w:rsidRPr="005814A1" w:rsidRDefault="00697C52" w:rsidP="00E71E4E">
            <w:pPr>
              <w:jc w:val="center"/>
              <w:outlineLvl w:val="1"/>
              <w:rPr>
                <w:rFonts w:ascii="Times New Roman" w:hAnsi="Times New Roman"/>
                <w:lang w:bidi="en-US"/>
              </w:rPr>
            </w:pPr>
            <w:r w:rsidRPr="005814A1">
              <w:rPr>
                <w:rFonts w:ascii="Times New Roman" w:hAnsi="Times New Roman"/>
              </w:rPr>
              <w:t>әр 20 минут сайын</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9C65C68" w14:textId="77777777" w:rsidR="00697C52" w:rsidRPr="005814A1" w:rsidRDefault="00697C52" w:rsidP="00E71E4E">
            <w:pPr>
              <w:jc w:val="center"/>
              <w:outlineLvl w:val="1"/>
              <w:rPr>
                <w:rFonts w:ascii="Times New Roman" w:hAnsi="Times New Roman"/>
              </w:rPr>
            </w:pPr>
            <w:r w:rsidRPr="005814A1">
              <w:rPr>
                <w:rFonts w:ascii="Times New Roman" w:hAnsi="Times New Roman"/>
              </w:rPr>
              <w:t>Үзіліссіз</w:t>
            </w:r>
            <w:r w:rsidR="00E22021">
              <w:rPr>
                <w:rFonts w:ascii="Times New Roman" w:hAnsi="Times New Roman"/>
              </w:rPr>
              <w:t xml:space="preserve"> </w:t>
            </w:r>
            <w:r w:rsidRPr="005814A1">
              <w:rPr>
                <w:rFonts w:ascii="Times New Roman" w:hAnsi="Times New Roman"/>
              </w:rPr>
              <w:t>режимде</w:t>
            </w:r>
          </w:p>
        </w:tc>
        <w:tc>
          <w:tcPr>
            <w:tcW w:w="2085" w:type="dxa"/>
            <w:tcBorders>
              <w:top w:val="single" w:sz="4" w:space="0" w:color="auto"/>
              <w:left w:val="single" w:sz="4" w:space="0" w:color="auto"/>
              <w:bottom w:val="single" w:sz="4" w:space="0" w:color="auto"/>
              <w:right w:val="single" w:sz="4" w:space="0" w:color="auto"/>
            </w:tcBorders>
            <w:vAlign w:val="center"/>
            <w:hideMark/>
          </w:tcPr>
          <w:p w14:paraId="49D40235" w14:textId="77777777" w:rsidR="00697C52" w:rsidRPr="005814A1" w:rsidRDefault="00697C52" w:rsidP="00E71E4E">
            <w:pPr>
              <w:jc w:val="center"/>
              <w:outlineLvl w:val="1"/>
              <w:rPr>
                <w:rFonts w:ascii="Times New Roman" w:hAnsi="Times New Roman"/>
              </w:rPr>
            </w:pPr>
            <w:r>
              <w:rPr>
                <w:rFonts w:ascii="Times New Roman" w:hAnsi="Times New Roman"/>
                <w:lang w:val="kk-KZ"/>
              </w:rPr>
              <w:t>У</w:t>
            </w:r>
            <w:r>
              <w:rPr>
                <w:rFonts w:ascii="Times New Roman" w:hAnsi="Times New Roman"/>
              </w:rPr>
              <w:t>алиханов</w:t>
            </w:r>
            <w:r w:rsidR="00E22021">
              <w:rPr>
                <w:rFonts w:ascii="Times New Roman" w:hAnsi="Times New Roman"/>
              </w:rPr>
              <w:t xml:space="preserve"> </w:t>
            </w:r>
            <w:r w:rsidRPr="005814A1">
              <w:rPr>
                <w:rFonts w:ascii="Times New Roman" w:hAnsi="Times New Roman"/>
              </w:rPr>
              <w:t>көшесі,</w:t>
            </w:r>
          </w:p>
          <w:p w14:paraId="656591FB" w14:textId="77777777" w:rsidR="00697C52" w:rsidRPr="005814A1" w:rsidRDefault="00697C52" w:rsidP="00E71E4E">
            <w:pPr>
              <w:jc w:val="center"/>
              <w:outlineLvl w:val="1"/>
              <w:rPr>
                <w:rFonts w:ascii="Times New Roman" w:hAnsi="Times New Roman"/>
              </w:rPr>
            </w:pPr>
            <w:r w:rsidRPr="005814A1">
              <w:rPr>
                <w:rFonts w:ascii="Times New Roman" w:hAnsi="Times New Roman"/>
              </w:rPr>
              <w:t>3 «А» уч.</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49E2527" w14:textId="77777777" w:rsidR="00697C52" w:rsidRPr="007D7C50" w:rsidRDefault="00697C52" w:rsidP="007D7C50">
            <w:pPr>
              <w:outlineLvl w:val="1"/>
              <w:rPr>
                <w:rFonts w:ascii="Times New Roman" w:hAnsi="Times New Roman"/>
                <w:lang w:val="kk-KZ"/>
              </w:rPr>
            </w:pPr>
            <w:r>
              <w:rPr>
                <w:rFonts w:ascii="Times New Roman" w:hAnsi="Times New Roman"/>
                <w:lang w:val="kk-KZ"/>
              </w:rPr>
              <w:t xml:space="preserve">қалкыма </w:t>
            </w:r>
            <w:r>
              <w:rPr>
                <w:rFonts w:ascii="Times New Roman" w:hAnsi="Times New Roman"/>
              </w:rPr>
              <w:t xml:space="preserve">бөлшектер, </w:t>
            </w:r>
            <w:r w:rsidRPr="005814A1">
              <w:rPr>
                <w:rFonts w:ascii="Times New Roman" w:hAnsi="Times New Roman"/>
                <w:lang w:val="kk-KZ"/>
              </w:rPr>
              <w:t>көміртегі оксиді, озон (жербеті),</w:t>
            </w:r>
            <w:r w:rsidRPr="005814A1">
              <w:rPr>
                <w:rFonts w:ascii="Times New Roman" w:hAnsi="Times New Roman"/>
              </w:rPr>
              <w:t xml:space="preserve"> диоксид және азот оксиді</w:t>
            </w:r>
            <w:r w:rsidR="007D7C50">
              <w:rPr>
                <w:rFonts w:ascii="Times New Roman" w:hAnsi="Times New Roman"/>
                <w:lang w:val="kk-KZ"/>
              </w:rPr>
              <w:t>,</w:t>
            </w:r>
            <w:r w:rsidR="007D7C50" w:rsidRPr="007D7C50">
              <w:rPr>
                <w:rStyle w:val="FontStyle201"/>
                <w:i w:val="0"/>
                <w:sz w:val="22"/>
                <w:lang w:val="kk-KZ"/>
              </w:rPr>
              <w:t>күкіртсутегі</w:t>
            </w:r>
          </w:p>
        </w:tc>
      </w:tr>
      <w:tr w:rsidR="00697C52" w14:paraId="66F4FD9D" w14:textId="77777777" w:rsidTr="00E71E4E">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14:paraId="2B3177F2" w14:textId="77777777" w:rsidR="00697C52" w:rsidRDefault="00697C52" w:rsidP="00E71E4E"/>
        </w:tc>
        <w:tc>
          <w:tcPr>
            <w:tcW w:w="1275" w:type="dxa"/>
            <w:tcBorders>
              <w:top w:val="single" w:sz="4" w:space="0" w:color="auto"/>
              <w:left w:val="single" w:sz="4" w:space="0" w:color="auto"/>
              <w:bottom w:val="single" w:sz="4" w:space="0" w:color="auto"/>
              <w:right w:val="single" w:sz="4" w:space="0" w:color="auto"/>
            </w:tcBorders>
            <w:vAlign w:val="center"/>
            <w:hideMark/>
          </w:tcPr>
          <w:p w14:paraId="23D352C3" w14:textId="77777777" w:rsidR="00697C52" w:rsidRDefault="00697C52" w:rsidP="00E71E4E"/>
        </w:tc>
        <w:tc>
          <w:tcPr>
            <w:tcW w:w="2127" w:type="dxa"/>
            <w:tcBorders>
              <w:top w:val="single" w:sz="4" w:space="0" w:color="auto"/>
              <w:left w:val="single" w:sz="4" w:space="0" w:color="auto"/>
              <w:bottom w:val="single" w:sz="4" w:space="0" w:color="auto"/>
              <w:right w:val="single" w:sz="4" w:space="0" w:color="auto"/>
            </w:tcBorders>
            <w:vAlign w:val="center"/>
            <w:hideMark/>
          </w:tcPr>
          <w:p w14:paraId="7D1AC021" w14:textId="77777777" w:rsidR="00697C52" w:rsidRDefault="00697C52" w:rsidP="00E71E4E"/>
        </w:tc>
        <w:tc>
          <w:tcPr>
            <w:tcW w:w="2085" w:type="dxa"/>
            <w:tcBorders>
              <w:top w:val="single" w:sz="4" w:space="0" w:color="auto"/>
              <w:left w:val="single" w:sz="4" w:space="0" w:color="auto"/>
              <w:bottom w:val="single" w:sz="4" w:space="0" w:color="auto"/>
              <w:right w:val="single" w:sz="4" w:space="0" w:color="auto"/>
            </w:tcBorders>
            <w:vAlign w:val="center"/>
            <w:hideMark/>
          </w:tcPr>
          <w:p w14:paraId="0649A229" w14:textId="77777777" w:rsidR="00697C52" w:rsidRDefault="00697C52" w:rsidP="00E71E4E"/>
        </w:tc>
        <w:tc>
          <w:tcPr>
            <w:tcW w:w="3544" w:type="dxa"/>
            <w:tcBorders>
              <w:top w:val="single" w:sz="4" w:space="0" w:color="auto"/>
              <w:left w:val="single" w:sz="4" w:space="0" w:color="auto"/>
              <w:bottom w:val="single" w:sz="4" w:space="0" w:color="auto"/>
              <w:right w:val="single" w:sz="4" w:space="0" w:color="auto"/>
            </w:tcBorders>
            <w:vAlign w:val="center"/>
            <w:hideMark/>
          </w:tcPr>
          <w:p w14:paraId="51DEAF39" w14:textId="77777777" w:rsidR="00697C52" w:rsidRDefault="00697C52" w:rsidP="00E71E4E"/>
        </w:tc>
      </w:tr>
    </w:tbl>
    <w:p w14:paraId="5FB25D0E" w14:textId="77777777" w:rsidR="00697C52" w:rsidRDefault="00697C52" w:rsidP="00697C52">
      <w:pPr>
        <w:spacing w:after="0"/>
        <w:ind w:firstLine="708"/>
        <w:rPr>
          <w:rFonts w:ascii="Times New Roman" w:hAnsi="Times New Roman" w:cs="Times New Roman"/>
          <w:b/>
          <w:sz w:val="28"/>
          <w:szCs w:val="28"/>
          <w:lang w:val="kk-KZ"/>
        </w:rPr>
      </w:pPr>
    </w:p>
    <w:p w14:paraId="58A8C6F0" w14:textId="77777777" w:rsidR="007B611D" w:rsidRDefault="007B611D" w:rsidP="00492349">
      <w:pPr>
        <w:ind w:firstLine="708"/>
        <w:jc w:val="center"/>
        <w:rPr>
          <w:rFonts w:ascii="Times New Roman" w:hAnsi="Times New Roman" w:cs="Times New Roman"/>
          <w:b/>
          <w:sz w:val="28"/>
          <w:szCs w:val="28"/>
          <w:lang w:val="kk-KZ"/>
        </w:rPr>
      </w:pPr>
    </w:p>
    <w:p w14:paraId="5DE4D1C2" w14:textId="77777777" w:rsidR="00492349" w:rsidRDefault="005761D9" w:rsidP="00492349">
      <w:pPr>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2022</w:t>
      </w:r>
      <w:r w:rsidR="00492349" w:rsidRPr="00834D4A">
        <w:rPr>
          <w:rFonts w:ascii="Times New Roman" w:hAnsi="Times New Roman" w:cs="Times New Roman"/>
          <w:b/>
          <w:sz w:val="28"/>
          <w:szCs w:val="28"/>
          <w:lang w:val="kk-KZ"/>
        </w:rPr>
        <w:t xml:space="preserve"> жылдың </w:t>
      </w:r>
      <w:r w:rsidR="006E3AED">
        <w:rPr>
          <w:rFonts w:ascii="Times New Roman" w:hAnsi="Times New Roman" w:cs="Times New Roman"/>
          <w:b/>
          <w:sz w:val="28"/>
          <w:szCs w:val="28"/>
          <w:lang w:val="kk-KZ"/>
        </w:rPr>
        <w:t>мамыр</w:t>
      </w:r>
      <w:r w:rsidR="00E22021">
        <w:rPr>
          <w:rFonts w:ascii="Times New Roman" w:hAnsi="Times New Roman" w:cs="Times New Roman"/>
          <w:b/>
          <w:sz w:val="28"/>
          <w:szCs w:val="28"/>
          <w:lang w:val="kk-KZ"/>
        </w:rPr>
        <w:t xml:space="preserve"> </w:t>
      </w:r>
      <w:r w:rsidR="00492349" w:rsidRPr="00834D4A">
        <w:rPr>
          <w:rFonts w:ascii="Times New Roman" w:hAnsi="Times New Roman" w:cs="Times New Roman"/>
          <w:b/>
          <w:sz w:val="28"/>
          <w:szCs w:val="28"/>
          <w:lang w:val="kk-KZ"/>
        </w:rPr>
        <w:t xml:space="preserve">айында </w:t>
      </w:r>
      <w:r w:rsidR="00492349">
        <w:rPr>
          <w:rFonts w:ascii="Times New Roman" w:hAnsi="Times New Roman" w:cs="Times New Roman"/>
          <w:b/>
          <w:sz w:val="28"/>
          <w:szCs w:val="28"/>
          <w:lang w:val="kk-KZ"/>
        </w:rPr>
        <w:t>Кентау</w:t>
      </w:r>
      <w:r w:rsidR="00492349" w:rsidRPr="00834D4A">
        <w:rPr>
          <w:rFonts w:ascii="Times New Roman" w:hAnsi="Times New Roman" w:cs="Times New Roman"/>
          <w:b/>
          <w:sz w:val="28"/>
          <w:szCs w:val="28"/>
          <w:lang w:val="kk-KZ"/>
        </w:rPr>
        <w:t xml:space="preserve"> қаласында атмосфералық ауа сапасына жүргізілген мониторинг нәтижелері.</w:t>
      </w:r>
    </w:p>
    <w:p w14:paraId="2E4FE0E2" w14:textId="77777777" w:rsidR="00CA16AF" w:rsidRPr="000D3F53" w:rsidRDefault="00CA16AF" w:rsidP="00CA16AF">
      <w:pPr>
        <w:spacing w:after="0"/>
        <w:ind w:firstLine="708"/>
        <w:rPr>
          <w:rFonts w:ascii="Times New Roman" w:hAnsi="Times New Roman" w:cs="Times New Roman"/>
          <w:sz w:val="28"/>
          <w:szCs w:val="28"/>
          <w:lang w:val="kk-KZ"/>
        </w:rPr>
      </w:pPr>
      <w:r w:rsidRPr="00C703CC">
        <w:rPr>
          <w:rFonts w:ascii="Times New Roman" w:hAnsi="Times New Roman" w:cs="Times New Roman"/>
          <w:sz w:val="28"/>
          <w:szCs w:val="28"/>
          <w:lang w:val="kk-KZ"/>
        </w:rPr>
        <w:t xml:space="preserve">Кентау қаласының бақылау желісінің деректері бойынша атмосфералық ауаның ластану </w:t>
      </w:r>
      <w:r w:rsidRPr="007D7C50">
        <w:rPr>
          <w:rFonts w:ascii="Times New Roman" w:hAnsi="Times New Roman" w:cs="Times New Roman"/>
          <w:sz w:val="28"/>
          <w:szCs w:val="28"/>
          <w:lang w:val="kk-KZ"/>
        </w:rPr>
        <w:t xml:space="preserve">деңгейі </w:t>
      </w:r>
      <w:r w:rsidR="007F168F">
        <w:rPr>
          <w:rFonts w:ascii="Times New Roman" w:hAnsi="Times New Roman" w:cs="Times New Roman"/>
          <w:b/>
          <w:i/>
          <w:sz w:val="28"/>
          <w:szCs w:val="28"/>
          <w:lang w:val="kk-KZ"/>
        </w:rPr>
        <w:t>төменгі</w:t>
      </w:r>
      <w:r w:rsidR="005A2B73">
        <w:rPr>
          <w:rFonts w:ascii="Times New Roman" w:hAnsi="Times New Roman" w:cs="Times New Roman"/>
          <w:b/>
          <w:i/>
          <w:sz w:val="28"/>
          <w:szCs w:val="28"/>
          <w:lang w:val="kk-KZ"/>
        </w:rPr>
        <w:t xml:space="preserve"> </w:t>
      </w:r>
      <w:r w:rsidRPr="000D3F53">
        <w:rPr>
          <w:rFonts w:ascii="Times New Roman" w:hAnsi="Times New Roman" w:cs="Times New Roman"/>
          <w:sz w:val="28"/>
          <w:szCs w:val="28"/>
          <w:lang w:val="kk-KZ"/>
        </w:rPr>
        <w:t xml:space="preserve">деп бағаланды, ол  </w:t>
      </w:r>
      <w:r w:rsidR="007F168F">
        <w:rPr>
          <w:rFonts w:ascii="Times New Roman" w:hAnsi="Times New Roman" w:cs="Times New Roman"/>
          <w:b/>
          <w:sz w:val="28"/>
          <w:szCs w:val="28"/>
          <w:lang w:val="kk-KZ"/>
        </w:rPr>
        <w:t>СИ =1</w:t>
      </w:r>
      <w:r w:rsidRPr="000D3F53">
        <w:rPr>
          <w:rFonts w:ascii="Times New Roman" w:hAnsi="Times New Roman" w:cs="Times New Roman"/>
          <w:sz w:val="28"/>
          <w:szCs w:val="28"/>
          <w:lang w:val="kk-KZ"/>
        </w:rPr>
        <w:t>(</w:t>
      </w:r>
      <w:r w:rsidR="0000383A">
        <w:rPr>
          <w:rFonts w:ascii="Times New Roman" w:hAnsi="Times New Roman" w:cs="Times New Roman"/>
          <w:sz w:val="28"/>
          <w:szCs w:val="28"/>
          <w:lang w:val="kk-KZ"/>
        </w:rPr>
        <w:t>төменгі</w:t>
      </w:r>
      <w:r w:rsidRPr="000D3F53">
        <w:rPr>
          <w:rFonts w:ascii="Times New Roman" w:hAnsi="Times New Roman" w:cs="Times New Roman"/>
          <w:sz w:val="28"/>
          <w:szCs w:val="28"/>
          <w:lang w:val="kk-KZ"/>
        </w:rPr>
        <w:t xml:space="preserve"> деңгей) және </w:t>
      </w:r>
      <w:r w:rsidR="00897F0B">
        <w:rPr>
          <w:rFonts w:ascii="Times New Roman" w:hAnsi="Times New Roman" w:cs="Times New Roman"/>
          <w:b/>
          <w:sz w:val="28"/>
          <w:szCs w:val="28"/>
          <w:lang w:val="kk-KZ"/>
        </w:rPr>
        <w:t>НП = 0</w:t>
      </w:r>
      <w:r w:rsidRPr="000D3F53">
        <w:rPr>
          <w:rFonts w:ascii="Times New Roman" w:hAnsi="Times New Roman" w:cs="Times New Roman"/>
          <w:b/>
          <w:sz w:val="28"/>
          <w:szCs w:val="28"/>
          <w:lang w:val="kk-KZ"/>
        </w:rPr>
        <w:t>%(</w:t>
      </w:r>
      <w:r w:rsidR="00897F0B">
        <w:rPr>
          <w:rFonts w:ascii="Times New Roman" w:hAnsi="Times New Roman" w:cs="Times New Roman"/>
          <w:sz w:val="28"/>
          <w:szCs w:val="28"/>
          <w:lang w:val="kk-KZ"/>
        </w:rPr>
        <w:t>төменгі</w:t>
      </w:r>
      <w:r w:rsidRPr="000D3F53">
        <w:rPr>
          <w:rFonts w:ascii="Times New Roman" w:hAnsi="Times New Roman" w:cs="Times New Roman"/>
          <w:sz w:val="28"/>
          <w:szCs w:val="28"/>
          <w:lang w:val="kk-KZ"/>
        </w:rPr>
        <w:t xml:space="preserve"> деңгей) </w:t>
      </w:r>
      <w:r w:rsidR="007D7C50" w:rsidRPr="000D3F53">
        <w:rPr>
          <w:rFonts w:ascii="Times New Roman" w:hAnsi="Times New Roman" w:cs="Times New Roman"/>
          <w:sz w:val="28"/>
          <w:szCs w:val="28"/>
          <w:lang w:val="kk-KZ"/>
        </w:rPr>
        <w:t>бойынша</w:t>
      </w:r>
      <w:r w:rsidR="005A2B73">
        <w:rPr>
          <w:rFonts w:ascii="Times New Roman" w:hAnsi="Times New Roman" w:cs="Times New Roman"/>
          <w:sz w:val="28"/>
          <w:szCs w:val="28"/>
          <w:lang w:val="kk-KZ"/>
        </w:rPr>
        <w:t xml:space="preserve"> </w:t>
      </w:r>
      <w:r w:rsidR="007D7C50" w:rsidRPr="000D3F53">
        <w:rPr>
          <w:rFonts w:ascii="Times New Roman" w:hAnsi="Times New Roman" w:cs="Times New Roman"/>
          <w:sz w:val="28"/>
          <w:szCs w:val="28"/>
          <w:lang w:val="kk-KZ"/>
        </w:rPr>
        <w:t>анықталды</w:t>
      </w:r>
      <w:r w:rsidRPr="000D3F53">
        <w:rPr>
          <w:rFonts w:ascii="Times New Roman" w:hAnsi="Times New Roman" w:cs="Times New Roman"/>
          <w:sz w:val="28"/>
          <w:szCs w:val="28"/>
          <w:lang w:val="kk-KZ"/>
        </w:rPr>
        <w:t>.</w:t>
      </w:r>
    </w:p>
    <w:p w14:paraId="49731D09" w14:textId="77777777" w:rsidR="007D7C50" w:rsidRPr="000D3F53" w:rsidRDefault="00CA16AF" w:rsidP="007D7C50">
      <w:pPr>
        <w:spacing w:after="0"/>
        <w:ind w:firstLine="708"/>
        <w:jc w:val="both"/>
        <w:outlineLvl w:val="1"/>
        <w:rPr>
          <w:rFonts w:ascii="Times New Roman" w:hAnsi="Times New Roman" w:cs="Times New Roman"/>
          <w:color w:val="000000"/>
          <w:sz w:val="28"/>
          <w:szCs w:val="28"/>
          <w:lang w:val="kk-KZ"/>
        </w:rPr>
      </w:pPr>
      <w:r w:rsidRPr="000D3F53">
        <w:rPr>
          <w:rFonts w:ascii="Times New Roman" w:hAnsi="Times New Roman" w:cs="Times New Roman"/>
          <w:color w:val="000000"/>
          <w:sz w:val="28"/>
          <w:szCs w:val="28"/>
          <w:lang w:val="kk-KZ"/>
        </w:rPr>
        <w:t>Ластаушы заттардың орташа концентрациясы ШЖШ-дан аспады</w:t>
      </w:r>
      <w:r w:rsidR="007D7C50" w:rsidRPr="000D3F53">
        <w:rPr>
          <w:rFonts w:ascii="Times New Roman" w:hAnsi="Times New Roman" w:cs="Times New Roman"/>
          <w:color w:val="000000"/>
          <w:sz w:val="28"/>
          <w:szCs w:val="28"/>
          <w:lang w:val="kk-KZ"/>
        </w:rPr>
        <w:t>.</w:t>
      </w:r>
    </w:p>
    <w:p w14:paraId="602DC16D" w14:textId="77777777" w:rsidR="00697C52" w:rsidRPr="00C703CC" w:rsidRDefault="007F168F" w:rsidP="007D7C50">
      <w:pPr>
        <w:spacing w:after="0"/>
        <w:ind w:firstLine="708"/>
        <w:jc w:val="both"/>
        <w:outlineLvl w:val="1"/>
        <w:rPr>
          <w:rFonts w:ascii="Times New Roman" w:hAnsi="Times New Roman" w:cs="Times New Roman"/>
          <w:sz w:val="28"/>
          <w:szCs w:val="28"/>
          <w:lang w:val="kk-KZ"/>
        </w:rPr>
      </w:pPr>
      <w:r w:rsidRPr="000D3F53">
        <w:rPr>
          <w:rFonts w:ascii="Times New Roman" w:hAnsi="Times New Roman" w:cs="Times New Roman"/>
          <w:color w:val="000000"/>
          <w:sz w:val="28"/>
          <w:szCs w:val="28"/>
          <w:lang w:val="kk-KZ"/>
        </w:rPr>
        <w:t xml:space="preserve">Ластаушы заттардың </w:t>
      </w:r>
      <w:r w:rsidR="007D7C50" w:rsidRPr="000D3F53">
        <w:rPr>
          <w:rFonts w:ascii="Times New Roman" w:hAnsi="Times New Roman"/>
          <w:sz w:val="28"/>
          <w:szCs w:val="28"/>
          <w:lang w:val="kk-KZ"/>
        </w:rPr>
        <w:t>максималды концентраци</w:t>
      </w:r>
      <w:r w:rsidR="000D3F53" w:rsidRPr="000D3F53">
        <w:rPr>
          <w:rFonts w:ascii="Times New Roman" w:hAnsi="Times New Roman"/>
          <w:sz w:val="28"/>
          <w:szCs w:val="28"/>
          <w:lang w:val="kk-KZ"/>
        </w:rPr>
        <w:t>ясы</w:t>
      </w:r>
      <w:r w:rsidR="005A2B73">
        <w:rPr>
          <w:rFonts w:ascii="Times New Roman" w:hAnsi="Times New Roman"/>
          <w:sz w:val="28"/>
          <w:szCs w:val="28"/>
          <w:lang w:val="kk-KZ"/>
        </w:rPr>
        <w:t xml:space="preserve"> </w:t>
      </w:r>
      <w:r w:rsidR="0010485E">
        <w:rPr>
          <w:rFonts w:ascii="Times New Roman" w:hAnsi="Times New Roman"/>
          <w:sz w:val="28"/>
          <w:szCs w:val="28"/>
          <w:lang w:val="kk-KZ"/>
        </w:rPr>
        <w:t xml:space="preserve">ШЖШ-дан </w:t>
      </w:r>
      <w:r w:rsidR="0010485E" w:rsidRPr="003869AA">
        <w:rPr>
          <w:rFonts w:ascii="Times New Roman" w:hAnsi="Times New Roman"/>
          <w:sz w:val="28"/>
          <w:szCs w:val="28"/>
          <w:lang w:val="kk-KZ"/>
        </w:rPr>
        <w:t>аспады (8</w:t>
      </w:r>
      <w:r w:rsidR="007D7C50" w:rsidRPr="003869AA">
        <w:rPr>
          <w:rFonts w:ascii="Times New Roman" w:hAnsi="Times New Roman"/>
          <w:sz w:val="28"/>
          <w:szCs w:val="28"/>
          <w:lang w:val="kk-KZ"/>
        </w:rPr>
        <w:t>-кесте).</w:t>
      </w:r>
      <w:r w:rsidR="007D7C50">
        <w:rPr>
          <w:rFonts w:ascii="Times New Roman" w:hAnsi="Times New Roman"/>
          <w:sz w:val="28"/>
          <w:szCs w:val="28"/>
          <w:lang w:val="kk-KZ"/>
        </w:rPr>
        <w:tab/>
      </w:r>
      <w:r w:rsidR="007D7C50">
        <w:rPr>
          <w:rFonts w:ascii="Times New Roman" w:hAnsi="Times New Roman"/>
          <w:sz w:val="28"/>
          <w:szCs w:val="28"/>
          <w:lang w:val="kk-KZ"/>
        </w:rPr>
        <w:tab/>
      </w:r>
      <w:r w:rsidR="007D7C50">
        <w:rPr>
          <w:rFonts w:ascii="Times New Roman" w:hAnsi="Times New Roman"/>
          <w:sz w:val="28"/>
          <w:szCs w:val="28"/>
          <w:lang w:val="kk-KZ"/>
        </w:rPr>
        <w:tab/>
      </w:r>
      <w:r w:rsidR="007D7C50">
        <w:rPr>
          <w:rFonts w:ascii="Times New Roman" w:hAnsi="Times New Roman"/>
          <w:sz w:val="28"/>
          <w:szCs w:val="28"/>
          <w:lang w:val="kk-KZ"/>
        </w:rPr>
        <w:tab/>
      </w:r>
      <w:r w:rsidR="00897F0B">
        <w:rPr>
          <w:rFonts w:ascii="Times New Roman" w:hAnsi="Times New Roman"/>
          <w:sz w:val="28"/>
          <w:szCs w:val="28"/>
          <w:lang w:val="kk-KZ"/>
        </w:rPr>
        <w:tab/>
      </w:r>
      <w:r w:rsidR="00897F0B">
        <w:rPr>
          <w:rFonts w:ascii="Times New Roman" w:hAnsi="Times New Roman"/>
          <w:sz w:val="28"/>
          <w:szCs w:val="28"/>
          <w:lang w:val="kk-KZ"/>
        </w:rPr>
        <w:tab/>
      </w:r>
      <w:r w:rsidR="00897F0B">
        <w:rPr>
          <w:rFonts w:ascii="Times New Roman" w:hAnsi="Times New Roman"/>
          <w:sz w:val="28"/>
          <w:szCs w:val="28"/>
          <w:lang w:val="kk-KZ"/>
        </w:rPr>
        <w:tab/>
      </w:r>
      <w:r w:rsidR="00897F0B">
        <w:rPr>
          <w:rFonts w:ascii="Times New Roman" w:hAnsi="Times New Roman"/>
          <w:sz w:val="28"/>
          <w:szCs w:val="28"/>
          <w:lang w:val="kk-KZ"/>
        </w:rPr>
        <w:tab/>
      </w:r>
      <w:r w:rsidR="00897F0B">
        <w:rPr>
          <w:rFonts w:ascii="Times New Roman" w:hAnsi="Times New Roman"/>
          <w:sz w:val="28"/>
          <w:szCs w:val="28"/>
          <w:lang w:val="kk-KZ"/>
        </w:rPr>
        <w:tab/>
      </w:r>
      <w:r w:rsidR="00897F0B">
        <w:rPr>
          <w:rFonts w:ascii="Times New Roman" w:hAnsi="Times New Roman"/>
          <w:sz w:val="28"/>
          <w:szCs w:val="28"/>
          <w:lang w:val="kk-KZ"/>
        </w:rPr>
        <w:tab/>
      </w:r>
      <w:r w:rsidR="00897F0B">
        <w:rPr>
          <w:rFonts w:ascii="Times New Roman" w:hAnsi="Times New Roman"/>
          <w:sz w:val="28"/>
          <w:szCs w:val="28"/>
          <w:lang w:val="kk-KZ"/>
        </w:rPr>
        <w:tab/>
      </w:r>
      <w:r w:rsidR="009A644B">
        <w:rPr>
          <w:rFonts w:ascii="Times New Roman" w:hAnsi="Times New Roman"/>
          <w:sz w:val="28"/>
          <w:szCs w:val="28"/>
          <w:lang w:val="kk-KZ"/>
        </w:rPr>
        <w:tab/>
      </w:r>
      <w:r w:rsidR="00697C52" w:rsidRPr="00C703CC">
        <w:rPr>
          <w:rFonts w:ascii="Times New Roman" w:hAnsi="Times New Roman" w:cs="Times New Roman"/>
          <w:b/>
          <w:sz w:val="28"/>
          <w:szCs w:val="28"/>
          <w:lang w:val="kk-KZ"/>
        </w:rPr>
        <w:t>Экстремалды жоғары және жоғары ластану (ЖЛ және ЭЖЛ) жағдайлары:</w:t>
      </w:r>
      <w:r w:rsidR="00697C52" w:rsidRPr="00C703CC">
        <w:rPr>
          <w:rFonts w:ascii="Times New Roman" w:hAnsi="Times New Roman" w:cs="Times New Roman"/>
          <w:sz w:val="28"/>
          <w:szCs w:val="28"/>
          <w:lang w:val="kk-KZ"/>
        </w:rPr>
        <w:t xml:space="preserve"> ЖЛ (10 ШЖК астам) және ЭЖ</w:t>
      </w:r>
      <w:r w:rsidR="00697C52">
        <w:rPr>
          <w:rFonts w:ascii="Times New Roman" w:hAnsi="Times New Roman" w:cs="Times New Roman"/>
          <w:sz w:val="28"/>
          <w:szCs w:val="28"/>
          <w:lang w:val="kk-KZ"/>
        </w:rPr>
        <w:t>Л (50 ШЖК астам) тіркелген жоқ.</w:t>
      </w:r>
    </w:p>
    <w:p w14:paraId="566266A9" w14:textId="77777777" w:rsidR="007D7C50" w:rsidRDefault="007D7C50" w:rsidP="00FF1CB8">
      <w:pPr>
        <w:spacing w:after="0" w:line="240" w:lineRule="auto"/>
        <w:ind w:firstLine="708"/>
        <w:rPr>
          <w:rFonts w:ascii="Times New Roman" w:hAnsi="Times New Roman" w:cs="Times New Roman"/>
          <w:sz w:val="28"/>
          <w:szCs w:val="28"/>
          <w:lang w:val="kk-KZ"/>
        </w:rPr>
      </w:pPr>
    </w:p>
    <w:p w14:paraId="18094919" w14:textId="77777777" w:rsidR="00697C52" w:rsidRPr="003869AA" w:rsidRDefault="00697C52" w:rsidP="00FF1CB8">
      <w:pPr>
        <w:spacing w:after="0" w:line="240" w:lineRule="auto"/>
        <w:ind w:firstLine="708"/>
        <w:rPr>
          <w:rFonts w:ascii="Times New Roman" w:hAnsi="Times New Roman" w:cs="Times New Roman"/>
          <w:sz w:val="28"/>
          <w:szCs w:val="28"/>
          <w:lang w:val="kk-KZ"/>
        </w:rPr>
      </w:pPr>
      <w:r w:rsidRPr="00C703CC">
        <w:rPr>
          <w:rFonts w:ascii="Times New Roman" w:hAnsi="Times New Roman" w:cs="Times New Roman"/>
          <w:sz w:val="28"/>
          <w:szCs w:val="28"/>
          <w:lang w:val="kk-KZ"/>
        </w:rPr>
        <w:t>Нақты мәндер, сондай-ақ сапа нормативтерінің асып кетуінің айқындылығы жән</w:t>
      </w:r>
      <w:r w:rsidR="0010485E">
        <w:rPr>
          <w:rFonts w:ascii="Times New Roman" w:hAnsi="Times New Roman" w:cs="Times New Roman"/>
          <w:sz w:val="28"/>
          <w:szCs w:val="28"/>
          <w:lang w:val="kk-KZ"/>
        </w:rPr>
        <w:t xml:space="preserve">е асып кету жағдайларының саны </w:t>
      </w:r>
      <w:r w:rsidR="0010485E" w:rsidRPr="003869AA">
        <w:rPr>
          <w:rFonts w:ascii="Times New Roman" w:hAnsi="Times New Roman" w:cs="Times New Roman"/>
          <w:sz w:val="28"/>
          <w:szCs w:val="28"/>
          <w:lang w:val="kk-KZ"/>
        </w:rPr>
        <w:t>8</w:t>
      </w:r>
      <w:r w:rsidRPr="003869AA">
        <w:rPr>
          <w:rFonts w:ascii="Times New Roman" w:hAnsi="Times New Roman" w:cs="Times New Roman"/>
          <w:sz w:val="28"/>
          <w:szCs w:val="28"/>
          <w:lang w:val="kk-KZ"/>
        </w:rPr>
        <w:t>-кестеде көрсетілген.</w:t>
      </w:r>
    </w:p>
    <w:p w14:paraId="3746068B" w14:textId="77777777" w:rsidR="009A644B" w:rsidRPr="003869AA" w:rsidRDefault="009A644B" w:rsidP="00697C52">
      <w:pPr>
        <w:spacing w:after="0"/>
        <w:ind w:firstLine="708"/>
        <w:jc w:val="right"/>
        <w:rPr>
          <w:rFonts w:ascii="Times New Roman" w:hAnsi="Times New Roman" w:cs="Times New Roman"/>
          <w:i/>
          <w:sz w:val="24"/>
          <w:szCs w:val="24"/>
          <w:lang w:val="kk-KZ"/>
        </w:rPr>
      </w:pPr>
    </w:p>
    <w:p w14:paraId="1475E0C2" w14:textId="77777777" w:rsidR="009A644B" w:rsidRPr="003869AA" w:rsidRDefault="009A644B" w:rsidP="00697C52">
      <w:pPr>
        <w:spacing w:after="0"/>
        <w:ind w:firstLine="708"/>
        <w:jc w:val="right"/>
        <w:rPr>
          <w:rFonts w:ascii="Times New Roman" w:hAnsi="Times New Roman" w:cs="Times New Roman"/>
          <w:i/>
          <w:sz w:val="24"/>
          <w:szCs w:val="24"/>
          <w:lang w:val="kk-KZ"/>
        </w:rPr>
      </w:pPr>
    </w:p>
    <w:p w14:paraId="093C394A" w14:textId="77777777" w:rsidR="00697C52" w:rsidRDefault="0010485E" w:rsidP="00697C52">
      <w:pPr>
        <w:spacing w:after="0"/>
        <w:ind w:firstLine="708"/>
        <w:jc w:val="right"/>
        <w:rPr>
          <w:rFonts w:ascii="Times New Roman" w:hAnsi="Times New Roman" w:cs="Times New Roman"/>
          <w:i/>
          <w:sz w:val="24"/>
          <w:szCs w:val="24"/>
          <w:lang w:val="kk-KZ"/>
        </w:rPr>
      </w:pPr>
      <w:r w:rsidRPr="003869AA">
        <w:rPr>
          <w:rFonts w:ascii="Times New Roman" w:hAnsi="Times New Roman" w:cs="Times New Roman"/>
          <w:i/>
          <w:sz w:val="24"/>
          <w:szCs w:val="24"/>
          <w:lang w:val="kk-KZ"/>
        </w:rPr>
        <w:t>Кесте 8</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3"/>
        <w:gridCol w:w="1134"/>
        <w:gridCol w:w="1134"/>
        <w:gridCol w:w="1134"/>
        <w:gridCol w:w="1276"/>
        <w:gridCol w:w="850"/>
        <w:gridCol w:w="706"/>
        <w:gridCol w:w="567"/>
        <w:gridCol w:w="568"/>
      </w:tblGrid>
      <w:tr w:rsidR="00697C52" w:rsidRPr="0068369D" w14:paraId="2436A4ED" w14:textId="77777777" w:rsidTr="00B14B1A">
        <w:trPr>
          <w:trHeight w:val="855"/>
          <w:jc w:val="center"/>
        </w:trPr>
        <w:tc>
          <w:tcPr>
            <w:tcW w:w="2553" w:type="dxa"/>
            <w:vMerge w:val="restart"/>
            <w:noWrap/>
            <w:vAlign w:val="center"/>
          </w:tcPr>
          <w:p w14:paraId="666E71F2" w14:textId="77777777" w:rsidR="00697C52" w:rsidRPr="0068369D" w:rsidRDefault="00697C52" w:rsidP="00E71E4E">
            <w:pPr>
              <w:ind w:right="-105"/>
              <w:jc w:val="center"/>
              <w:rPr>
                <w:rFonts w:ascii="Times New Roman" w:hAnsi="Times New Roman" w:cs="Times New Roman"/>
                <w:b/>
                <w:bCs/>
                <w:sz w:val="24"/>
                <w:szCs w:val="24"/>
                <w:lang w:val="kk-KZ"/>
              </w:rPr>
            </w:pPr>
            <w:r w:rsidRPr="0068369D">
              <w:rPr>
                <w:rFonts w:ascii="Times New Roman" w:hAnsi="Times New Roman" w:cs="Times New Roman"/>
                <w:b/>
                <w:bCs/>
                <w:sz w:val="24"/>
                <w:szCs w:val="24"/>
                <w:lang w:val="kk-KZ"/>
              </w:rPr>
              <w:t>Қоспа</w:t>
            </w:r>
          </w:p>
        </w:tc>
        <w:tc>
          <w:tcPr>
            <w:tcW w:w="2268" w:type="dxa"/>
            <w:gridSpan w:val="2"/>
            <w:vAlign w:val="center"/>
          </w:tcPr>
          <w:p w14:paraId="3616353E" w14:textId="77777777" w:rsidR="00697C52" w:rsidRPr="0068369D" w:rsidRDefault="00697C52" w:rsidP="00E71E4E">
            <w:pPr>
              <w:jc w:val="center"/>
              <w:rPr>
                <w:rFonts w:ascii="Times New Roman" w:hAnsi="Times New Roman" w:cs="Times New Roman"/>
                <w:b/>
                <w:bCs/>
                <w:sz w:val="24"/>
                <w:szCs w:val="24"/>
                <w:lang w:val="kk-KZ"/>
              </w:rPr>
            </w:pPr>
            <w:r w:rsidRPr="0068369D">
              <w:rPr>
                <w:rFonts w:ascii="Times New Roman" w:hAnsi="Times New Roman" w:cs="Times New Roman"/>
                <w:b/>
                <w:bCs/>
                <w:sz w:val="24"/>
                <w:szCs w:val="24"/>
                <w:lang w:val="kk-KZ"/>
              </w:rPr>
              <w:t>Орташа концентрация</w:t>
            </w:r>
          </w:p>
        </w:tc>
        <w:tc>
          <w:tcPr>
            <w:tcW w:w="2410" w:type="dxa"/>
            <w:gridSpan w:val="2"/>
            <w:vAlign w:val="center"/>
          </w:tcPr>
          <w:p w14:paraId="0D056DAF" w14:textId="77777777" w:rsidR="00697C52" w:rsidRPr="0068369D" w:rsidRDefault="00697C52" w:rsidP="007D7C50">
            <w:pPr>
              <w:spacing w:after="120"/>
              <w:ind w:left="-82" w:right="-85"/>
              <w:jc w:val="center"/>
              <w:rPr>
                <w:rFonts w:ascii="Times New Roman" w:hAnsi="Times New Roman" w:cs="Times New Roman"/>
                <w:b/>
                <w:bCs/>
                <w:sz w:val="24"/>
                <w:szCs w:val="24"/>
              </w:rPr>
            </w:pPr>
            <w:r w:rsidRPr="0068369D">
              <w:rPr>
                <w:rFonts w:ascii="Times New Roman" w:hAnsi="Times New Roman" w:cs="Times New Roman"/>
                <w:b/>
                <w:bCs/>
                <w:sz w:val="24"/>
                <w:szCs w:val="24"/>
              </w:rPr>
              <w:t>Максима</w:t>
            </w:r>
            <w:r w:rsidRPr="0068369D">
              <w:rPr>
                <w:rFonts w:ascii="Times New Roman" w:hAnsi="Times New Roman" w:cs="Times New Roman"/>
                <w:b/>
                <w:bCs/>
                <w:sz w:val="24"/>
                <w:szCs w:val="24"/>
                <w:lang w:val="kk-KZ"/>
              </w:rPr>
              <w:t>льды</w:t>
            </w:r>
            <w:r w:rsidR="00E22021" w:rsidRPr="0068369D">
              <w:rPr>
                <w:rFonts w:ascii="Times New Roman" w:hAnsi="Times New Roman" w:cs="Times New Roman"/>
                <w:b/>
                <w:bCs/>
                <w:sz w:val="24"/>
                <w:szCs w:val="24"/>
                <w:lang w:val="kk-KZ"/>
              </w:rPr>
              <w:t xml:space="preserve"> </w:t>
            </w:r>
            <w:r w:rsidRPr="0068369D">
              <w:rPr>
                <w:rFonts w:ascii="Times New Roman" w:hAnsi="Times New Roman" w:cs="Times New Roman"/>
                <w:b/>
                <w:bCs/>
                <w:sz w:val="24"/>
                <w:szCs w:val="24"/>
                <w:lang w:val="kk-KZ"/>
              </w:rPr>
              <w:t xml:space="preserve">бір реттік </w:t>
            </w:r>
            <w:r w:rsidRPr="0068369D">
              <w:rPr>
                <w:rFonts w:ascii="Times New Roman" w:hAnsi="Times New Roman" w:cs="Times New Roman"/>
                <w:b/>
                <w:bCs/>
                <w:sz w:val="24"/>
                <w:szCs w:val="24"/>
              </w:rPr>
              <w:t>концентрация</w:t>
            </w:r>
          </w:p>
        </w:tc>
        <w:tc>
          <w:tcPr>
            <w:tcW w:w="850" w:type="dxa"/>
          </w:tcPr>
          <w:p w14:paraId="244D841B" w14:textId="77777777" w:rsidR="00697C52" w:rsidRPr="0068369D" w:rsidRDefault="00697C52" w:rsidP="007D7C50">
            <w:pPr>
              <w:spacing w:after="120"/>
              <w:ind w:hanging="55"/>
              <w:jc w:val="center"/>
              <w:rPr>
                <w:rFonts w:ascii="Times New Roman" w:hAnsi="Times New Roman" w:cs="Times New Roman"/>
                <w:b/>
                <w:sz w:val="24"/>
                <w:szCs w:val="24"/>
              </w:rPr>
            </w:pPr>
            <w:r w:rsidRPr="0068369D">
              <w:rPr>
                <w:rFonts w:ascii="Times New Roman" w:hAnsi="Times New Roman" w:cs="Times New Roman"/>
                <w:b/>
                <w:sz w:val="24"/>
                <w:szCs w:val="24"/>
                <w:lang w:val="kk-KZ"/>
              </w:rPr>
              <w:t>ЕЖҚ</w:t>
            </w:r>
          </w:p>
        </w:tc>
        <w:tc>
          <w:tcPr>
            <w:tcW w:w="1841" w:type="dxa"/>
            <w:gridSpan w:val="3"/>
            <w:vAlign w:val="center"/>
          </w:tcPr>
          <w:p w14:paraId="4CD1B5C2" w14:textId="77777777" w:rsidR="00697C52" w:rsidRPr="0068369D" w:rsidRDefault="00697C52" w:rsidP="007D7C50">
            <w:pPr>
              <w:spacing w:after="120"/>
              <w:ind w:right="87" w:hanging="55"/>
              <w:jc w:val="center"/>
              <w:rPr>
                <w:rFonts w:ascii="Times New Roman" w:hAnsi="Times New Roman" w:cs="Times New Roman"/>
                <w:b/>
                <w:bCs/>
                <w:spacing w:val="-20"/>
                <w:sz w:val="24"/>
                <w:szCs w:val="24"/>
              </w:rPr>
            </w:pPr>
            <w:r w:rsidRPr="0068369D">
              <w:rPr>
                <w:rFonts w:ascii="Times New Roman" w:hAnsi="Times New Roman" w:cs="Times New Roman"/>
                <w:b/>
                <w:sz w:val="24"/>
                <w:szCs w:val="24"/>
                <w:lang w:val="kk-KZ"/>
              </w:rPr>
              <w:t>Асу еселігінің саны</w:t>
            </w:r>
            <w:r w:rsidR="00E22021" w:rsidRPr="0068369D">
              <w:rPr>
                <w:rFonts w:ascii="Times New Roman" w:hAnsi="Times New Roman" w:cs="Times New Roman"/>
                <w:b/>
                <w:sz w:val="24"/>
                <w:szCs w:val="24"/>
                <w:lang w:val="kk-KZ"/>
              </w:rPr>
              <w:t xml:space="preserve"> </w:t>
            </w:r>
            <w:r w:rsidRPr="0068369D">
              <w:rPr>
                <w:rFonts w:ascii="Times New Roman" w:hAnsi="Times New Roman" w:cs="Times New Roman"/>
                <w:b/>
                <w:sz w:val="24"/>
                <w:szCs w:val="24"/>
              </w:rPr>
              <w:t>ПДК</w:t>
            </w:r>
            <w:r w:rsidRPr="0068369D">
              <w:rPr>
                <w:rFonts w:ascii="Times New Roman" w:hAnsi="Times New Roman" w:cs="Times New Roman"/>
                <w:b/>
                <w:bCs/>
                <w:sz w:val="24"/>
                <w:szCs w:val="24"/>
                <w:vertAlign w:val="subscript"/>
              </w:rPr>
              <w:t>м.р.</w:t>
            </w:r>
          </w:p>
        </w:tc>
      </w:tr>
      <w:tr w:rsidR="00697C52" w:rsidRPr="0068369D" w14:paraId="2FBD808B" w14:textId="77777777" w:rsidTr="00B14B1A">
        <w:trPr>
          <w:trHeight w:val="1038"/>
          <w:jc w:val="center"/>
        </w:trPr>
        <w:tc>
          <w:tcPr>
            <w:tcW w:w="2553" w:type="dxa"/>
            <w:vMerge/>
            <w:noWrap/>
            <w:vAlign w:val="center"/>
          </w:tcPr>
          <w:p w14:paraId="5F61DC95" w14:textId="77777777" w:rsidR="00697C52" w:rsidRPr="0068369D" w:rsidRDefault="00697C52" w:rsidP="00E71E4E">
            <w:pPr>
              <w:jc w:val="center"/>
              <w:rPr>
                <w:rFonts w:ascii="Times New Roman" w:hAnsi="Times New Roman" w:cs="Times New Roman"/>
                <w:b/>
                <w:bCs/>
                <w:sz w:val="24"/>
                <w:szCs w:val="24"/>
              </w:rPr>
            </w:pPr>
          </w:p>
        </w:tc>
        <w:tc>
          <w:tcPr>
            <w:tcW w:w="1134" w:type="dxa"/>
            <w:vAlign w:val="center"/>
          </w:tcPr>
          <w:p w14:paraId="48581AB8" w14:textId="77777777" w:rsidR="00697C52" w:rsidRPr="0068369D" w:rsidRDefault="00697C52" w:rsidP="007D7C50">
            <w:pPr>
              <w:spacing w:after="100" w:afterAutospacing="1"/>
              <w:ind w:left="-80" w:right="-78"/>
              <w:jc w:val="center"/>
              <w:rPr>
                <w:rFonts w:ascii="Times New Roman" w:hAnsi="Times New Roman" w:cs="Times New Roman"/>
                <w:b/>
                <w:bCs/>
                <w:sz w:val="24"/>
                <w:szCs w:val="24"/>
              </w:rPr>
            </w:pPr>
            <w:r w:rsidRPr="0068369D">
              <w:rPr>
                <w:rFonts w:ascii="Times New Roman" w:hAnsi="Times New Roman" w:cs="Times New Roman"/>
                <w:b/>
                <w:bCs/>
                <w:sz w:val="24"/>
                <w:szCs w:val="24"/>
              </w:rPr>
              <w:t>мг/м</w:t>
            </w:r>
            <w:r w:rsidRPr="0068369D">
              <w:rPr>
                <w:rFonts w:ascii="Times New Roman" w:hAnsi="Times New Roman" w:cs="Times New Roman"/>
                <w:b/>
                <w:bCs/>
                <w:sz w:val="24"/>
                <w:szCs w:val="24"/>
                <w:vertAlign w:val="superscript"/>
              </w:rPr>
              <w:t>3</w:t>
            </w:r>
          </w:p>
        </w:tc>
        <w:tc>
          <w:tcPr>
            <w:tcW w:w="1134" w:type="dxa"/>
            <w:vAlign w:val="center"/>
          </w:tcPr>
          <w:p w14:paraId="7705CF78" w14:textId="77777777" w:rsidR="00B14B1A" w:rsidRPr="0068369D" w:rsidRDefault="00697C52" w:rsidP="00B14B1A">
            <w:pPr>
              <w:spacing w:after="0"/>
              <w:ind w:left="-82" w:right="-78"/>
              <w:jc w:val="center"/>
              <w:rPr>
                <w:rFonts w:ascii="Times New Roman" w:hAnsi="Times New Roman" w:cs="Times New Roman"/>
                <w:b/>
                <w:bCs/>
                <w:sz w:val="24"/>
                <w:szCs w:val="24"/>
                <w:lang w:val="kk-KZ"/>
              </w:rPr>
            </w:pPr>
            <w:r w:rsidRPr="0068369D">
              <w:rPr>
                <w:rFonts w:ascii="Times New Roman" w:hAnsi="Times New Roman" w:cs="Times New Roman"/>
                <w:b/>
                <w:bCs/>
                <w:sz w:val="24"/>
                <w:szCs w:val="24"/>
                <w:lang w:val="kk-KZ"/>
              </w:rPr>
              <w:t>Көптік</w:t>
            </w:r>
          </w:p>
          <w:p w14:paraId="34F52B80" w14:textId="77777777" w:rsidR="00697C52" w:rsidRPr="0068369D" w:rsidRDefault="00697C52" w:rsidP="00B14B1A">
            <w:pPr>
              <w:spacing w:after="0"/>
              <w:ind w:left="-82" w:right="-78"/>
              <w:jc w:val="center"/>
              <w:rPr>
                <w:rFonts w:ascii="Times New Roman" w:hAnsi="Times New Roman" w:cs="Times New Roman"/>
                <w:b/>
                <w:bCs/>
                <w:sz w:val="24"/>
                <w:szCs w:val="24"/>
              </w:rPr>
            </w:pPr>
            <w:r w:rsidRPr="0068369D">
              <w:rPr>
                <w:rFonts w:ascii="Times New Roman" w:hAnsi="Times New Roman" w:cs="Times New Roman"/>
                <w:b/>
                <w:bCs/>
                <w:sz w:val="24"/>
                <w:szCs w:val="24"/>
              </w:rPr>
              <w:t>ПДК</w:t>
            </w:r>
            <w:r w:rsidRPr="0068369D">
              <w:rPr>
                <w:rFonts w:ascii="Times New Roman" w:hAnsi="Times New Roman" w:cs="Times New Roman"/>
                <w:b/>
                <w:bCs/>
                <w:sz w:val="24"/>
                <w:szCs w:val="24"/>
                <w:vertAlign w:val="subscript"/>
              </w:rPr>
              <w:t>с.с.</w:t>
            </w:r>
          </w:p>
        </w:tc>
        <w:tc>
          <w:tcPr>
            <w:tcW w:w="1134" w:type="dxa"/>
            <w:vAlign w:val="center"/>
          </w:tcPr>
          <w:p w14:paraId="3C929F8C" w14:textId="77777777" w:rsidR="00697C52" w:rsidRPr="0068369D" w:rsidRDefault="00697C52" w:rsidP="00B14B1A">
            <w:pPr>
              <w:spacing w:after="0"/>
              <w:ind w:left="-80" w:right="-78"/>
              <w:jc w:val="center"/>
              <w:rPr>
                <w:rFonts w:ascii="Times New Roman" w:hAnsi="Times New Roman" w:cs="Times New Roman"/>
                <w:b/>
                <w:bCs/>
                <w:sz w:val="24"/>
                <w:szCs w:val="24"/>
              </w:rPr>
            </w:pPr>
            <w:r w:rsidRPr="0068369D">
              <w:rPr>
                <w:rFonts w:ascii="Times New Roman" w:hAnsi="Times New Roman" w:cs="Times New Roman"/>
                <w:b/>
                <w:bCs/>
                <w:sz w:val="24"/>
                <w:szCs w:val="24"/>
              </w:rPr>
              <w:t>мг/м</w:t>
            </w:r>
            <w:r w:rsidRPr="0068369D">
              <w:rPr>
                <w:rFonts w:ascii="Times New Roman" w:hAnsi="Times New Roman" w:cs="Times New Roman"/>
                <w:b/>
                <w:bCs/>
                <w:sz w:val="24"/>
                <w:szCs w:val="24"/>
                <w:vertAlign w:val="superscript"/>
              </w:rPr>
              <w:t>3</w:t>
            </w:r>
          </w:p>
        </w:tc>
        <w:tc>
          <w:tcPr>
            <w:tcW w:w="1276" w:type="dxa"/>
            <w:vAlign w:val="center"/>
          </w:tcPr>
          <w:p w14:paraId="5FFF93BA" w14:textId="77777777" w:rsidR="00B14B1A" w:rsidRPr="0068369D" w:rsidRDefault="00697C52" w:rsidP="00B14B1A">
            <w:pPr>
              <w:spacing w:after="0"/>
              <w:ind w:left="-80" w:right="-78"/>
              <w:jc w:val="center"/>
              <w:rPr>
                <w:rFonts w:ascii="Times New Roman" w:hAnsi="Times New Roman" w:cs="Times New Roman"/>
                <w:b/>
                <w:bCs/>
                <w:sz w:val="24"/>
                <w:szCs w:val="24"/>
                <w:lang w:val="kk-KZ"/>
              </w:rPr>
            </w:pPr>
            <w:r w:rsidRPr="0068369D">
              <w:rPr>
                <w:rFonts w:ascii="Times New Roman" w:hAnsi="Times New Roman" w:cs="Times New Roman"/>
                <w:b/>
                <w:bCs/>
                <w:sz w:val="24"/>
                <w:szCs w:val="24"/>
                <w:lang w:val="kk-KZ"/>
              </w:rPr>
              <w:t>Көптік</w:t>
            </w:r>
          </w:p>
          <w:p w14:paraId="6AD3268D" w14:textId="77777777" w:rsidR="00697C52" w:rsidRPr="0068369D" w:rsidRDefault="00697C52" w:rsidP="00B14B1A">
            <w:pPr>
              <w:spacing w:after="0"/>
              <w:ind w:left="-80" w:right="-78"/>
              <w:jc w:val="center"/>
              <w:rPr>
                <w:rFonts w:ascii="Times New Roman" w:hAnsi="Times New Roman" w:cs="Times New Roman"/>
                <w:b/>
                <w:bCs/>
                <w:sz w:val="24"/>
                <w:szCs w:val="24"/>
              </w:rPr>
            </w:pPr>
            <w:r w:rsidRPr="0068369D">
              <w:rPr>
                <w:rFonts w:ascii="Times New Roman" w:hAnsi="Times New Roman" w:cs="Times New Roman"/>
                <w:b/>
                <w:bCs/>
                <w:sz w:val="24"/>
                <w:szCs w:val="24"/>
              </w:rPr>
              <w:t>ПДК</w:t>
            </w:r>
            <w:r w:rsidRPr="0068369D">
              <w:rPr>
                <w:rFonts w:ascii="Times New Roman" w:hAnsi="Times New Roman" w:cs="Times New Roman"/>
                <w:b/>
                <w:bCs/>
                <w:sz w:val="24"/>
                <w:szCs w:val="24"/>
                <w:vertAlign w:val="subscript"/>
              </w:rPr>
              <w:t>м.р.</w:t>
            </w:r>
          </w:p>
        </w:tc>
        <w:tc>
          <w:tcPr>
            <w:tcW w:w="850" w:type="dxa"/>
          </w:tcPr>
          <w:p w14:paraId="417AE336" w14:textId="77777777" w:rsidR="00697C52" w:rsidRPr="0068369D" w:rsidRDefault="00697C52" w:rsidP="007D7C50">
            <w:pPr>
              <w:spacing w:after="100" w:afterAutospacing="1"/>
              <w:ind w:left="-80" w:right="-78"/>
              <w:jc w:val="center"/>
              <w:rPr>
                <w:rFonts w:ascii="Times New Roman" w:hAnsi="Times New Roman" w:cs="Times New Roman"/>
                <w:b/>
                <w:bCs/>
                <w:spacing w:val="-20"/>
                <w:sz w:val="24"/>
                <w:szCs w:val="24"/>
              </w:rPr>
            </w:pPr>
            <w:r w:rsidRPr="0068369D">
              <w:rPr>
                <w:rFonts w:ascii="Times New Roman" w:hAnsi="Times New Roman" w:cs="Times New Roman"/>
                <w:b/>
                <w:sz w:val="24"/>
                <w:szCs w:val="24"/>
              </w:rPr>
              <w:t>%</w:t>
            </w:r>
          </w:p>
        </w:tc>
        <w:tc>
          <w:tcPr>
            <w:tcW w:w="706" w:type="dxa"/>
            <w:vAlign w:val="center"/>
          </w:tcPr>
          <w:p w14:paraId="226B6F5A" w14:textId="77777777" w:rsidR="00697C52" w:rsidRPr="0068369D" w:rsidRDefault="00697C52" w:rsidP="007D7C50">
            <w:pPr>
              <w:spacing w:after="100" w:afterAutospacing="1"/>
              <w:ind w:left="-80" w:right="-78"/>
              <w:jc w:val="center"/>
              <w:rPr>
                <w:rFonts w:ascii="Times New Roman" w:hAnsi="Times New Roman" w:cs="Times New Roman"/>
                <w:b/>
                <w:bCs/>
                <w:spacing w:val="-20"/>
                <w:sz w:val="24"/>
                <w:szCs w:val="24"/>
              </w:rPr>
            </w:pPr>
            <w:r w:rsidRPr="0068369D">
              <w:rPr>
                <w:rFonts w:ascii="Times New Roman" w:hAnsi="Times New Roman" w:cs="Times New Roman"/>
                <w:b/>
                <w:bCs/>
                <w:spacing w:val="-20"/>
                <w:sz w:val="24"/>
                <w:szCs w:val="24"/>
              </w:rPr>
              <w:t>&gt;ПДК</w:t>
            </w:r>
          </w:p>
        </w:tc>
        <w:tc>
          <w:tcPr>
            <w:tcW w:w="567" w:type="dxa"/>
            <w:vAlign w:val="center"/>
          </w:tcPr>
          <w:p w14:paraId="0E9B9648" w14:textId="77777777" w:rsidR="00697C52" w:rsidRPr="0068369D" w:rsidRDefault="00697C52" w:rsidP="007D7C50">
            <w:pPr>
              <w:spacing w:after="100" w:afterAutospacing="1"/>
              <w:ind w:left="-80" w:right="-78"/>
              <w:jc w:val="center"/>
              <w:rPr>
                <w:rFonts w:ascii="Times New Roman" w:hAnsi="Times New Roman" w:cs="Times New Roman"/>
                <w:b/>
                <w:bCs/>
                <w:spacing w:val="-20"/>
                <w:sz w:val="24"/>
                <w:szCs w:val="24"/>
              </w:rPr>
            </w:pPr>
            <w:r w:rsidRPr="0068369D">
              <w:rPr>
                <w:rFonts w:ascii="Times New Roman" w:hAnsi="Times New Roman" w:cs="Times New Roman"/>
                <w:b/>
                <w:bCs/>
                <w:spacing w:val="-20"/>
                <w:sz w:val="24"/>
                <w:szCs w:val="24"/>
              </w:rPr>
              <w:t>&gt;5 ПДК</w:t>
            </w:r>
          </w:p>
        </w:tc>
        <w:tc>
          <w:tcPr>
            <w:tcW w:w="568" w:type="dxa"/>
            <w:vAlign w:val="center"/>
          </w:tcPr>
          <w:p w14:paraId="01E0FFAF" w14:textId="77777777" w:rsidR="00697C52" w:rsidRPr="0068369D" w:rsidRDefault="00697C52" w:rsidP="007D7C50">
            <w:pPr>
              <w:spacing w:after="100" w:afterAutospacing="1"/>
              <w:ind w:left="-80" w:right="-78" w:hanging="55"/>
              <w:jc w:val="center"/>
              <w:rPr>
                <w:rFonts w:ascii="Times New Roman" w:hAnsi="Times New Roman" w:cs="Times New Roman"/>
                <w:b/>
                <w:bCs/>
                <w:spacing w:val="-20"/>
                <w:sz w:val="24"/>
                <w:szCs w:val="24"/>
              </w:rPr>
            </w:pPr>
            <w:r w:rsidRPr="0068369D">
              <w:rPr>
                <w:rFonts w:ascii="Times New Roman" w:hAnsi="Times New Roman" w:cs="Times New Roman"/>
                <w:b/>
                <w:bCs/>
                <w:spacing w:val="-20"/>
                <w:sz w:val="24"/>
                <w:szCs w:val="24"/>
              </w:rPr>
              <w:t>&gt;10 ПДК</w:t>
            </w:r>
          </w:p>
        </w:tc>
      </w:tr>
    </w:tbl>
    <w:tbl>
      <w:tblPr>
        <w:tblStyle w:val="a6"/>
        <w:tblW w:w="9921" w:type="dxa"/>
        <w:jc w:val="center"/>
        <w:tblLayout w:type="fixed"/>
        <w:tblLook w:val="04A0" w:firstRow="1" w:lastRow="0" w:firstColumn="1" w:lastColumn="0" w:noHBand="0" w:noVBand="1"/>
      </w:tblPr>
      <w:tblGrid>
        <w:gridCol w:w="2552"/>
        <w:gridCol w:w="1134"/>
        <w:gridCol w:w="1134"/>
        <w:gridCol w:w="1134"/>
        <w:gridCol w:w="1276"/>
        <w:gridCol w:w="850"/>
        <w:gridCol w:w="709"/>
        <w:gridCol w:w="567"/>
        <w:gridCol w:w="18"/>
        <w:gridCol w:w="547"/>
      </w:tblGrid>
      <w:tr w:rsidR="00697C52" w:rsidRPr="0068369D" w14:paraId="54C7B7B7" w14:textId="77777777" w:rsidTr="00E71E4E">
        <w:trPr>
          <w:jc w:val="center"/>
        </w:trPr>
        <w:tc>
          <w:tcPr>
            <w:tcW w:w="992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90F2C" w14:textId="77777777" w:rsidR="00697C52" w:rsidRPr="0068369D" w:rsidRDefault="007D7C50" w:rsidP="00E71E4E">
            <w:pPr>
              <w:jc w:val="center"/>
              <w:rPr>
                <w:b/>
                <w:sz w:val="24"/>
                <w:szCs w:val="24"/>
                <w:highlight w:val="yellow"/>
                <w:lang w:val="kk-KZ"/>
              </w:rPr>
            </w:pPr>
            <w:r w:rsidRPr="0068369D">
              <w:rPr>
                <w:b/>
                <w:sz w:val="24"/>
                <w:szCs w:val="24"/>
                <w:lang w:val="kk-KZ"/>
              </w:rPr>
              <w:t>Кентау қаласы</w:t>
            </w:r>
          </w:p>
        </w:tc>
      </w:tr>
      <w:tr w:rsidR="0066198C" w:rsidRPr="0068369D" w14:paraId="64EB5FBE" w14:textId="77777777" w:rsidTr="00D61931">
        <w:trPr>
          <w:jc w:val="center"/>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FD22F" w14:textId="77777777" w:rsidR="0066198C" w:rsidRPr="0068369D" w:rsidRDefault="0066198C" w:rsidP="00FF4CED">
            <w:pPr>
              <w:jc w:val="center"/>
              <w:rPr>
                <w:sz w:val="24"/>
                <w:szCs w:val="24"/>
                <w:lang w:val="kk-KZ"/>
              </w:rPr>
            </w:pPr>
            <w:r w:rsidRPr="0068369D">
              <w:rPr>
                <w:sz w:val="24"/>
                <w:szCs w:val="24"/>
                <w:lang w:val="kk-KZ"/>
              </w:rPr>
              <w:t>қалкыма бөлшектер РМ10</w:t>
            </w:r>
          </w:p>
        </w:tc>
        <w:tc>
          <w:tcPr>
            <w:tcW w:w="1134" w:type="dxa"/>
            <w:vAlign w:val="center"/>
            <w:hideMark/>
          </w:tcPr>
          <w:p w14:paraId="018EFB5E" w14:textId="77777777" w:rsidR="0066198C" w:rsidRPr="0068369D" w:rsidRDefault="0066198C" w:rsidP="00C05B56">
            <w:pPr>
              <w:jc w:val="center"/>
              <w:rPr>
                <w:sz w:val="24"/>
                <w:szCs w:val="24"/>
                <w:lang w:val="kk-KZ"/>
              </w:rPr>
            </w:pPr>
            <w:r w:rsidRPr="0068369D">
              <w:rPr>
                <w:sz w:val="24"/>
                <w:szCs w:val="24"/>
                <w:lang w:val="en-US"/>
              </w:rPr>
              <w:t>0</w:t>
            </w:r>
          </w:p>
        </w:tc>
        <w:tc>
          <w:tcPr>
            <w:tcW w:w="1134" w:type="dxa"/>
            <w:vAlign w:val="center"/>
            <w:hideMark/>
          </w:tcPr>
          <w:p w14:paraId="654DF1A7" w14:textId="77777777" w:rsidR="0066198C" w:rsidRPr="0068369D" w:rsidRDefault="0066198C" w:rsidP="00C05B56">
            <w:pPr>
              <w:jc w:val="center"/>
              <w:rPr>
                <w:sz w:val="24"/>
                <w:szCs w:val="24"/>
                <w:lang w:val="kk-KZ"/>
              </w:rPr>
            </w:pPr>
            <w:r w:rsidRPr="0068369D">
              <w:rPr>
                <w:sz w:val="24"/>
                <w:szCs w:val="24"/>
                <w:lang w:val="en-US"/>
              </w:rPr>
              <w:t>0</w:t>
            </w:r>
          </w:p>
        </w:tc>
        <w:tc>
          <w:tcPr>
            <w:tcW w:w="1134" w:type="dxa"/>
            <w:vAlign w:val="center"/>
            <w:hideMark/>
          </w:tcPr>
          <w:p w14:paraId="7A3C8FD2" w14:textId="77777777" w:rsidR="0066198C" w:rsidRPr="0068369D" w:rsidRDefault="0066198C" w:rsidP="00C05B56">
            <w:pPr>
              <w:jc w:val="center"/>
              <w:rPr>
                <w:sz w:val="24"/>
                <w:szCs w:val="24"/>
                <w:lang w:val="kk-KZ"/>
              </w:rPr>
            </w:pPr>
            <w:r w:rsidRPr="0068369D">
              <w:rPr>
                <w:sz w:val="24"/>
                <w:szCs w:val="24"/>
                <w:lang w:val="en-US"/>
              </w:rPr>
              <w:t>0</w:t>
            </w:r>
          </w:p>
        </w:tc>
        <w:tc>
          <w:tcPr>
            <w:tcW w:w="1276" w:type="dxa"/>
            <w:vAlign w:val="bottom"/>
            <w:hideMark/>
          </w:tcPr>
          <w:p w14:paraId="00667623" w14:textId="77777777" w:rsidR="0066198C" w:rsidRPr="0068369D" w:rsidRDefault="0066198C" w:rsidP="00C05B56">
            <w:pPr>
              <w:jc w:val="center"/>
              <w:rPr>
                <w:sz w:val="24"/>
                <w:szCs w:val="24"/>
                <w:lang w:val="kk-KZ"/>
              </w:rPr>
            </w:pPr>
            <w:r w:rsidRPr="0068369D">
              <w:rPr>
                <w:sz w:val="24"/>
                <w:szCs w:val="24"/>
                <w:lang w:val="en-US"/>
              </w:rPr>
              <w:t>0</w:t>
            </w:r>
          </w:p>
        </w:tc>
        <w:tc>
          <w:tcPr>
            <w:tcW w:w="850" w:type="dxa"/>
          </w:tcPr>
          <w:p w14:paraId="75CEC027" w14:textId="77777777" w:rsidR="0066198C" w:rsidRPr="0068369D" w:rsidRDefault="0066198C" w:rsidP="00FF4CED">
            <w:pPr>
              <w:jc w:val="center"/>
              <w:rPr>
                <w:sz w:val="24"/>
                <w:szCs w:val="24"/>
                <w:lang w:val="en-US"/>
              </w:rPr>
            </w:pPr>
          </w:p>
        </w:tc>
        <w:tc>
          <w:tcPr>
            <w:tcW w:w="709" w:type="dxa"/>
          </w:tcPr>
          <w:p w14:paraId="17AE9527" w14:textId="77777777" w:rsidR="0066198C" w:rsidRPr="0068369D" w:rsidRDefault="0066198C" w:rsidP="00FF4CED">
            <w:pPr>
              <w:jc w:val="center"/>
              <w:rPr>
                <w:sz w:val="24"/>
                <w:szCs w:val="24"/>
                <w:lang w:val="en-US"/>
              </w:rPr>
            </w:pPr>
          </w:p>
        </w:tc>
        <w:tc>
          <w:tcPr>
            <w:tcW w:w="5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1F9CBA22" w14:textId="77777777" w:rsidR="0066198C" w:rsidRPr="0068369D" w:rsidRDefault="0066198C" w:rsidP="00FF4CED">
            <w:pPr>
              <w:jc w:val="center"/>
              <w:rPr>
                <w:sz w:val="24"/>
                <w:szCs w:val="24"/>
                <w:highlight w:val="red"/>
              </w:rPr>
            </w:pPr>
          </w:p>
        </w:tc>
        <w:tc>
          <w:tcPr>
            <w:tcW w:w="547" w:type="dxa"/>
            <w:tcBorders>
              <w:top w:val="single" w:sz="4" w:space="0" w:color="000000" w:themeColor="text1"/>
              <w:left w:val="single" w:sz="4" w:space="0" w:color="auto"/>
              <w:bottom w:val="single" w:sz="4" w:space="0" w:color="000000" w:themeColor="text1"/>
              <w:right w:val="single" w:sz="4" w:space="0" w:color="000000" w:themeColor="text1"/>
            </w:tcBorders>
          </w:tcPr>
          <w:p w14:paraId="5A9D7055" w14:textId="77777777" w:rsidR="0066198C" w:rsidRPr="0068369D" w:rsidRDefault="0066198C" w:rsidP="00FF4CED">
            <w:pPr>
              <w:jc w:val="center"/>
              <w:rPr>
                <w:sz w:val="24"/>
                <w:szCs w:val="24"/>
                <w:highlight w:val="red"/>
              </w:rPr>
            </w:pPr>
          </w:p>
        </w:tc>
      </w:tr>
      <w:tr w:rsidR="0066198C" w:rsidRPr="0068369D" w14:paraId="04A0110C" w14:textId="77777777" w:rsidTr="00D61931">
        <w:trPr>
          <w:jc w:val="center"/>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4E752" w14:textId="77777777" w:rsidR="0066198C" w:rsidRPr="0068369D" w:rsidRDefault="0066198C" w:rsidP="00FF4CED">
            <w:pPr>
              <w:jc w:val="center"/>
              <w:rPr>
                <w:sz w:val="24"/>
                <w:szCs w:val="24"/>
              </w:rPr>
            </w:pPr>
            <w:r w:rsidRPr="0068369D">
              <w:rPr>
                <w:sz w:val="24"/>
                <w:szCs w:val="24"/>
                <w:lang w:val="kk-KZ"/>
              </w:rPr>
              <w:t>күкірт диоксиді</w:t>
            </w:r>
          </w:p>
        </w:tc>
        <w:tc>
          <w:tcPr>
            <w:tcW w:w="1134" w:type="dxa"/>
            <w:vAlign w:val="center"/>
            <w:hideMark/>
          </w:tcPr>
          <w:p w14:paraId="00EB12D4" w14:textId="77777777" w:rsidR="0066198C" w:rsidRPr="0068369D" w:rsidRDefault="0066198C" w:rsidP="00C05B56">
            <w:pPr>
              <w:jc w:val="center"/>
              <w:rPr>
                <w:sz w:val="24"/>
                <w:szCs w:val="24"/>
                <w:lang w:val="kk-KZ"/>
              </w:rPr>
            </w:pPr>
            <w:r w:rsidRPr="0068369D">
              <w:rPr>
                <w:sz w:val="24"/>
                <w:szCs w:val="24"/>
                <w:lang w:val="en-US"/>
              </w:rPr>
              <w:t>0,00</w:t>
            </w:r>
            <w:r w:rsidRPr="0068369D">
              <w:rPr>
                <w:sz w:val="24"/>
                <w:szCs w:val="24"/>
                <w:lang w:val="kk-KZ"/>
              </w:rPr>
              <w:t>3</w:t>
            </w:r>
          </w:p>
        </w:tc>
        <w:tc>
          <w:tcPr>
            <w:tcW w:w="1134" w:type="dxa"/>
            <w:vAlign w:val="center"/>
            <w:hideMark/>
          </w:tcPr>
          <w:p w14:paraId="553E00EB" w14:textId="77777777" w:rsidR="0066198C" w:rsidRPr="0068369D" w:rsidRDefault="0066198C" w:rsidP="00C05B56">
            <w:pPr>
              <w:jc w:val="center"/>
              <w:rPr>
                <w:sz w:val="24"/>
                <w:szCs w:val="24"/>
                <w:lang w:val="en-US"/>
              </w:rPr>
            </w:pPr>
            <w:r w:rsidRPr="0068369D">
              <w:rPr>
                <w:sz w:val="24"/>
                <w:szCs w:val="24"/>
                <w:lang w:val="en-US"/>
              </w:rPr>
              <w:t>0,07</w:t>
            </w:r>
          </w:p>
        </w:tc>
        <w:tc>
          <w:tcPr>
            <w:tcW w:w="1134" w:type="dxa"/>
            <w:vAlign w:val="center"/>
            <w:hideMark/>
          </w:tcPr>
          <w:p w14:paraId="46B6102A" w14:textId="77777777" w:rsidR="0066198C" w:rsidRPr="0068369D" w:rsidRDefault="0066198C" w:rsidP="00C05B56">
            <w:pPr>
              <w:jc w:val="center"/>
              <w:rPr>
                <w:sz w:val="24"/>
                <w:szCs w:val="24"/>
              </w:rPr>
            </w:pPr>
            <w:r w:rsidRPr="0068369D">
              <w:rPr>
                <w:sz w:val="24"/>
                <w:szCs w:val="24"/>
                <w:lang w:val="en-US"/>
              </w:rPr>
              <w:t>0,007</w:t>
            </w:r>
          </w:p>
        </w:tc>
        <w:tc>
          <w:tcPr>
            <w:tcW w:w="1276" w:type="dxa"/>
            <w:vAlign w:val="bottom"/>
            <w:hideMark/>
          </w:tcPr>
          <w:p w14:paraId="5196E390" w14:textId="77777777" w:rsidR="0066198C" w:rsidRPr="0068369D" w:rsidRDefault="0066198C" w:rsidP="00C05B56">
            <w:pPr>
              <w:jc w:val="center"/>
              <w:rPr>
                <w:sz w:val="24"/>
                <w:szCs w:val="24"/>
              </w:rPr>
            </w:pPr>
            <w:r w:rsidRPr="0068369D">
              <w:rPr>
                <w:sz w:val="24"/>
                <w:szCs w:val="24"/>
                <w:lang w:val="en-US"/>
              </w:rPr>
              <w:t>0,01</w:t>
            </w:r>
          </w:p>
        </w:tc>
        <w:tc>
          <w:tcPr>
            <w:tcW w:w="850" w:type="dxa"/>
            <w:hideMark/>
          </w:tcPr>
          <w:p w14:paraId="24A4F005" w14:textId="77777777" w:rsidR="0066198C" w:rsidRPr="0068369D" w:rsidRDefault="0066198C" w:rsidP="00FF4CED">
            <w:pPr>
              <w:jc w:val="center"/>
              <w:rPr>
                <w:sz w:val="24"/>
                <w:szCs w:val="24"/>
                <w:lang w:val="en-US"/>
              </w:rPr>
            </w:pPr>
          </w:p>
        </w:tc>
        <w:tc>
          <w:tcPr>
            <w:tcW w:w="709" w:type="dxa"/>
          </w:tcPr>
          <w:p w14:paraId="6698A816" w14:textId="77777777" w:rsidR="0066198C" w:rsidRPr="0068369D" w:rsidRDefault="0066198C" w:rsidP="00FF4CED">
            <w:pPr>
              <w:jc w:val="center"/>
              <w:rPr>
                <w:sz w:val="24"/>
                <w:szCs w:val="24"/>
                <w:lang w:val="en-US"/>
              </w:rPr>
            </w:pPr>
          </w:p>
        </w:tc>
        <w:tc>
          <w:tcPr>
            <w:tcW w:w="5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09753DA5" w14:textId="77777777" w:rsidR="0066198C" w:rsidRPr="0068369D" w:rsidRDefault="0066198C" w:rsidP="00FF4CED">
            <w:pPr>
              <w:jc w:val="center"/>
              <w:rPr>
                <w:sz w:val="24"/>
                <w:szCs w:val="24"/>
                <w:highlight w:val="red"/>
              </w:rPr>
            </w:pPr>
          </w:p>
        </w:tc>
        <w:tc>
          <w:tcPr>
            <w:tcW w:w="547" w:type="dxa"/>
            <w:tcBorders>
              <w:top w:val="single" w:sz="4" w:space="0" w:color="000000" w:themeColor="text1"/>
              <w:left w:val="single" w:sz="4" w:space="0" w:color="auto"/>
              <w:bottom w:val="single" w:sz="4" w:space="0" w:color="000000" w:themeColor="text1"/>
              <w:right w:val="single" w:sz="4" w:space="0" w:color="000000" w:themeColor="text1"/>
            </w:tcBorders>
          </w:tcPr>
          <w:p w14:paraId="71CA9AC3" w14:textId="77777777" w:rsidR="0066198C" w:rsidRPr="0068369D" w:rsidRDefault="0066198C" w:rsidP="00FF4CED">
            <w:pPr>
              <w:jc w:val="center"/>
              <w:rPr>
                <w:sz w:val="24"/>
                <w:szCs w:val="24"/>
                <w:highlight w:val="red"/>
              </w:rPr>
            </w:pPr>
          </w:p>
        </w:tc>
      </w:tr>
      <w:tr w:rsidR="0066198C" w:rsidRPr="0068369D" w14:paraId="141EBE38" w14:textId="77777777" w:rsidTr="00D61931">
        <w:trPr>
          <w:jc w:val="center"/>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BAA38C" w14:textId="77777777" w:rsidR="0066198C" w:rsidRPr="0068369D" w:rsidRDefault="0066198C" w:rsidP="00FF4CED">
            <w:pPr>
              <w:jc w:val="center"/>
              <w:rPr>
                <w:sz w:val="24"/>
                <w:szCs w:val="24"/>
              </w:rPr>
            </w:pPr>
            <w:r w:rsidRPr="0068369D">
              <w:rPr>
                <w:sz w:val="24"/>
                <w:szCs w:val="24"/>
                <w:lang w:val="kk-KZ"/>
              </w:rPr>
              <w:t>көміртегі оксиді</w:t>
            </w:r>
          </w:p>
        </w:tc>
        <w:tc>
          <w:tcPr>
            <w:tcW w:w="1134" w:type="dxa"/>
            <w:vAlign w:val="center"/>
            <w:hideMark/>
          </w:tcPr>
          <w:p w14:paraId="1220EF74" w14:textId="77777777" w:rsidR="0066198C" w:rsidRPr="0068369D" w:rsidRDefault="0066198C" w:rsidP="00C05B56">
            <w:pPr>
              <w:jc w:val="center"/>
              <w:rPr>
                <w:sz w:val="24"/>
                <w:szCs w:val="24"/>
                <w:lang w:val="en-US"/>
              </w:rPr>
            </w:pPr>
            <w:r w:rsidRPr="0068369D">
              <w:rPr>
                <w:sz w:val="24"/>
                <w:szCs w:val="24"/>
                <w:lang w:val="en-US"/>
              </w:rPr>
              <w:t>0,1830</w:t>
            </w:r>
          </w:p>
        </w:tc>
        <w:tc>
          <w:tcPr>
            <w:tcW w:w="1134" w:type="dxa"/>
            <w:vAlign w:val="center"/>
            <w:hideMark/>
          </w:tcPr>
          <w:p w14:paraId="148EF475" w14:textId="77777777" w:rsidR="0066198C" w:rsidRPr="0068369D" w:rsidRDefault="0066198C" w:rsidP="00C05B56">
            <w:pPr>
              <w:jc w:val="center"/>
              <w:rPr>
                <w:sz w:val="24"/>
                <w:szCs w:val="24"/>
                <w:lang w:val="en-US"/>
              </w:rPr>
            </w:pPr>
            <w:r w:rsidRPr="0068369D">
              <w:rPr>
                <w:sz w:val="24"/>
                <w:szCs w:val="24"/>
                <w:lang w:val="en-US"/>
              </w:rPr>
              <w:t>0,06</w:t>
            </w:r>
          </w:p>
        </w:tc>
        <w:tc>
          <w:tcPr>
            <w:tcW w:w="1134" w:type="dxa"/>
            <w:vAlign w:val="center"/>
            <w:hideMark/>
          </w:tcPr>
          <w:p w14:paraId="4B44F2A3" w14:textId="77777777" w:rsidR="0066198C" w:rsidRPr="0068369D" w:rsidRDefault="0066198C" w:rsidP="00C05B56">
            <w:pPr>
              <w:jc w:val="center"/>
              <w:rPr>
                <w:sz w:val="24"/>
                <w:szCs w:val="24"/>
              </w:rPr>
            </w:pPr>
            <w:r w:rsidRPr="0068369D">
              <w:rPr>
                <w:sz w:val="24"/>
                <w:szCs w:val="24"/>
                <w:lang w:val="en-US"/>
              </w:rPr>
              <w:t>2,806</w:t>
            </w:r>
          </w:p>
        </w:tc>
        <w:tc>
          <w:tcPr>
            <w:tcW w:w="1276" w:type="dxa"/>
            <w:vAlign w:val="bottom"/>
            <w:hideMark/>
          </w:tcPr>
          <w:p w14:paraId="2F1D31A8" w14:textId="77777777" w:rsidR="0066198C" w:rsidRPr="0068369D" w:rsidRDefault="0066198C" w:rsidP="00C05B56">
            <w:pPr>
              <w:jc w:val="center"/>
              <w:rPr>
                <w:sz w:val="24"/>
                <w:szCs w:val="24"/>
              </w:rPr>
            </w:pPr>
            <w:r w:rsidRPr="0068369D">
              <w:rPr>
                <w:sz w:val="24"/>
                <w:szCs w:val="24"/>
                <w:lang w:val="en-US"/>
              </w:rPr>
              <w:t>0,56</w:t>
            </w:r>
          </w:p>
        </w:tc>
        <w:tc>
          <w:tcPr>
            <w:tcW w:w="850" w:type="dxa"/>
            <w:hideMark/>
          </w:tcPr>
          <w:p w14:paraId="0E06B6BA" w14:textId="77777777" w:rsidR="0066198C" w:rsidRPr="0068369D" w:rsidRDefault="0066198C" w:rsidP="00FF4CED">
            <w:pPr>
              <w:jc w:val="center"/>
              <w:rPr>
                <w:sz w:val="24"/>
                <w:szCs w:val="24"/>
              </w:rPr>
            </w:pPr>
          </w:p>
        </w:tc>
        <w:tc>
          <w:tcPr>
            <w:tcW w:w="709" w:type="dxa"/>
          </w:tcPr>
          <w:p w14:paraId="329CB5FE" w14:textId="77777777" w:rsidR="0066198C" w:rsidRPr="0068369D" w:rsidRDefault="0066198C" w:rsidP="00FF4CED">
            <w:pPr>
              <w:jc w:val="center"/>
              <w:rPr>
                <w:sz w:val="24"/>
                <w:szCs w:val="24"/>
                <w:lang w:val="en-US"/>
              </w:rPr>
            </w:pPr>
          </w:p>
        </w:tc>
        <w:tc>
          <w:tcPr>
            <w:tcW w:w="5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40FEA27F" w14:textId="77777777" w:rsidR="0066198C" w:rsidRPr="0068369D" w:rsidRDefault="0066198C" w:rsidP="00FF4CED">
            <w:pPr>
              <w:jc w:val="center"/>
              <w:rPr>
                <w:sz w:val="24"/>
                <w:szCs w:val="24"/>
                <w:highlight w:val="red"/>
              </w:rPr>
            </w:pPr>
          </w:p>
        </w:tc>
        <w:tc>
          <w:tcPr>
            <w:tcW w:w="547" w:type="dxa"/>
            <w:tcBorders>
              <w:top w:val="single" w:sz="4" w:space="0" w:color="000000" w:themeColor="text1"/>
              <w:left w:val="single" w:sz="4" w:space="0" w:color="auto"/>
              <w:bottom w:val="single" w:sz="4" w:space="0" w:color="000000" w:themeColor="text1"/>
              <w:right w:val="single" w:sz="4" w:space="0" w:color="000000" w:themeColor="text1"/>
            </w:tcBorders>
          </w:tcPr>
          <w:p w14:paraId="03ACB815" w14:textId="77777777" w:rsidR="0066198C" w:rsidRPr="0068369D" w:rsidRDefault="0066198C" w:rsidP="00FF4CED">
            <w:pPr>
              <w:jc w:val="center"/>
              <w:rPr>
                <w:sz w:val="24"/>
                <w:szCs w:val="24"/>
                <w:highlight w:val="red"/>
              </w:rPr>
            </w:pPr>
          </w:p>
        </w:tc>
      </w:tr>
      <w:tr w:rsidR="0066198C" w:rsidRPr="0068369D" w14:paraId="00786811" w14:textId="77777777" w:rsidTr="00D61931">
        <w:trPr>
          <w:jc w:val="center"/>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7433D8" w14:textId="77777777" w:rsidR="0066198C" w:rsidRPr="0068369D" w:rsidRDefault="0066198C" w:rsidP="00FF4CED">
            <w:pPr>
              <w:jc w:val="center"/>
              <w:rPr>
                <w:sz w:val="24"/>
                <w:szCs w:val="24"/>
              </w:rPr>
            </w:pPr>
            <w:r w:rsidRPr="0068369D">
              <w:rPr>
                <w:sz w:val="24"/>
                <w:szCs w:val="24"/>
                <w:lang w:val="kk-KZ"/>
              </w:rPr>
              <w:t>азот ди</w:t>
            </w:r>
            <w:r w:rsidRPr="0068369D">
              <w:rPr>
                <w:sz w:val="24"/>
                <w:szCs w:val="24"/>
              </w:rPr>
              <w:t>оксид</w:t>
            </w:r>
            <w:r w:rsidRPr="0068369D">
              <w:rPr>
                <w:sz w:val="24"/>
                <w:szCs w:val="24"/>
                <w:lang w:val="kk-KZ"/>
              </w:rPr>
              <w:t>і</w:t>
            </w:r>
          </w:p>
        </w:tc>
        <w:tc>
          <w:tcPr>
            <w:tcW w:w="1134" w:type="dxa"/>
            <w:vAlign w:val="center"/>
            <w:hideMark/>
          </w:tcPr>
          <w:p w14:paraId="56F5ECF0" w14:textId="77777777" w:rsidR="0066198C" w:rsidRPr="0068369D" w:rsidRDefault="0066198C" w:rsidP="00C05B56">
            <w:pPr>
              <w:jc w:val="center"/>
              <w:rPr>
                <w:sz w:val="24"/>
                <w:szCs w:val="24"/>
                <w:lang w:val="kk-KZ"/>
              </w:rPr>
            </w:pPr>
            <w:r w:rsidRPr="0068369D">
              <w:rPr>
                <w:sz w:val="24"/>
                <w:szCs w:val="24"/>
                <w:lang w:val="en-US"/>
              </w:rPr>
              <w:t>0</w:t>
            </w:r>
            <w:r w:rsidRPr="0068369D">
              <w:rPr>
                <w:sz w:val="24"/>
                <w:szCs w:val="24"/>
                <w:lang w:val="kk-KZ"/>
              </w:rPr>
              <w:t>,0218</w:t>
            </w:r>
          </w:p>
        </w:tc>
        <w:tc>
          <w:tcPr>
            <w:tcW w:w="1134" w:type="dxa"/>
            <w:vAlign w:val="center"/>
            <w:hideMark/>
          </w:tcPr>
          <w:p w14:paraId="338F9C9D" w14:textId="77777777" w:rsidR="0066198C" w:rsidRPr="0068369D" w:rsidRDefault="0066198C" w:rsidP="00C05B56">
            <w:pPr>
              <w:jc w:val="center"/>
              <w:rPr>
                <w:sz w:val="24"/>
                <w:szCs w:val="24"/>
                <w:lang w:val="kk-KZ"/>
              </w:rPr>
            </w:pPr>
            <w:r w:rsidRPr="0068369D">
              <w:rPr>
                <w:sz w:val="24"/>
                <w:szCs w:val="24"/>
                <w:lang w:val="en-US"/>
              </w:rPr>
              <w:t>0</w:t>
            </w:r>
            <w:r w:rsidRPr="0068369D">
              <w:rPr>
                <w:sz w:val="24"/>
                <w:szCs w:val="24"/>
                <w:lang w:val="kk-KZ"/>
              </w:rPr>
              <w:t>,55</w:t>
            </w:r>
          </w:p>
        </w:tc>
        <w:tc>
          <w:tcPr>
            <w:tcW w:w="1134" w:type="dxa"/>
            <w:vAlign w:val="center"/>
            <w:hideMark/>
          </w:tcPr>
          <w:p w14:paraId="2777FC51" w14:textId="77777777" w:rsidR="0066198C" w:rsidRPr="0068369D" w:rsidRDefault="0066198C" w:rsidP="00C05B56">
            <w:pPr>
              <w:jc w:val="center"/>
              <w:rPr>
                <w:sz w:val="24"/>
                <w:szCs w:val="24"/>
                <w:lang w:val="kk-KZ"/>
              </w:rPr>
            </w:pPr>
            <w:r w:rsidRPr="0068369D">
              <w:rPr>
                <w:sz w:val="24"/>
                <w:szCs w:val="24"/>
                <w:lang w:val="en-US"/>
              </w:rPr>
              <w:t>0</w:t>
            </w:r>
            <w:r w:rsidRPr="0068369D">
              <w:rPr>
                <w:sz w:val="24"/>
                <w:szCs w:val="24"/>
                <w:lang w:val="kk-KZ"/>
              </w:rPr>
              <w:t>,0380</w:t>
            </w:r>
          </w:p>
        </w:tc>
        <w:tc>
          <w:tcPr>
            <w:tcW w:w="1276" w:type="dxa"/>
            <w:vAlign w:val="bottom"/>
            <w:hideMark/>
          </w:tcPr>
          <w:p w14:paraId="41177BA1" w14:textId="77777777" w:rsidR="0066198C" w:rsidRPr="0068369D" w:rsidRDefault="0066198C" w:rsidP="00C05B56">
            <w:pPr>
              <w:jc w:val="center"/>
              <w:rPr>
                <w:sz w:val="24"/>
                <w:szCs w:val="24"/>
                <w:lang w:val="kk-KZ"/>
              </w:rPr>
            </w:pPr>
            <w:r w:rsidRPr="0068369D">
              <w:rPr>
                <w:sz w:val="24"/>
                <w:szCs w:val="24"/>
                <w:lang w:val="en-US"/>
              </w:rPr>
              <w:t>0</w:t>
            </w:r>
            <w:r w:rsidRPr="0068369D">
              <w:rPr>
                <w:sz w:val="24"/>
                <w:szCs w:val="24"/>
                <w:lang w:val="kk-KZ"/>
              </w:rPr>
              <w:t>,19</w:t>
            </w:r>
          </w:p>
        </w:tc>
        <w:tc>
          <w:tcPr>
            <w:tcW w:w="850" w:type="dxa"/>
            <w:hideMark/>
          </w:tcPr>
          <w:p w14:paraId="3CEE9EEA" w14:textId="77777777" w:rsidR="0066198C" w:rsidRPr="0068369D" w:rsidRDefault="0066198C" w:rsidP="00FF4CED">
            <w:pPr>
              <w:jc w:val="center"/>
              <w:rPr>
                <w:sz w:val="24"/>
                <w:szCs w:val="24"/>
                <w:lang w:val="en-US"/>
              </w:rPr>
            </w:pPr>
          </w:p>
        </w:tc>
        <w:tc>
          <w:tcPr>
            <w:tcW w:w="709" w:type="dxa"/>
          </w:tcPr>
          <w:p w14:paraId="29533F2A" w14:textId="77777777" w:rsidR="0066198C" w:rsidRPr="0068369D" w:rsidRDefault="0066198C" w:rsidP="00FF4CED">
            <w:pPr>
              <w:jc w:val="center"/>
              <w:rPr>
                <w:sz w:val="24"/>
                <w:szCs w:val="24"/>
                <w:lang w:val="en-US"/>
              </w:rPr>
            </w:pPr>
          </w:p>
        </w:tc>
        <w:tc>
          <w:tcPr>
            <w:tcW w:w="5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79AB0506" w14:textId="77777777" w:rsidR="0066198C" w:rsidRPr="0068369D" w:rsidRDefault="0066198C" w:rsidP="00FF4CED">
            <w:pPr>
              <w:jc w:val="center"/>
              <w:rPr>
                <w:sz w:val="24"/>
                <w:szCs w:val="24"/>
                <w:highlight w:val="red"/>
              </w:rPr>
            </w:pPr>
          </w:p>
        </w:tc>
        <w:tc>
          <w:tcPr>
            <w:tcW w:w="547" w:type="dxa"/>
            <w:tcBorders>
              <w:top w:val="single" w:sz="4" w:space="0" w:color="000000" w:themeColor="text1"/>
              <w:left w:val="single" w:sz="4" w:space="0" w:color="auto"/>
              <w:bottom w:val="single" w:sz="4" w:space="0" w:color="000000" w:themeColor="text1"/>
              <w:right w:val="single" w:sz="4" w:space="0" w:color="000000" w:themeColor="text1"/>
            </w:tcBorders>
          </w:tcPr>
          <w:p w14:paraId="30EC9E0F" w14:textId="77777777" w:rsidR="0066198C" w:rsidRPr="0068369D" w:rsidRDefault="0066198C" w:rsidP="00FF4CED">
            <w:pPr>
              <w:jc w:val="center"/>
              <w:rPr>
                <w:sz w:val="24"/>
                <w:szCs w:val="24"/>
                <w:highlight w:val="red"/>
              </w:rPr>
            </w:pPr>
          </w:p>
        </w:tc>
      </w:tr>
      <w:tr w:rsidR="0066198C" w:rsidRPr="0068369D" w14:paraId="63FFF62B" w14:textId="77777777" w:rsidTr="00D61931">
        <w:trPr>
          <w:jc w:val="center"/>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3CF3A6" w14:textId="77777777" w:rsidR="0066198C" w:rsidRPr="0068369D" w:rsidRDefault="0066198C" w:rsidP="00FF4CED">
            <w:pPr>
              <w:jc w:val="center"/>
              <w:rPr>
                <w:sz w:val="24"/>
                <w:szCs w:val="24"/>
                <w:lang w:val="kk-KZ"/>
              </w:rPr>
            </w:pPr>
            <w:r w:rsidRPr="0068369D">
              <w:rPr>
                <w:sz w:val="24"/>
                <w:szCs w:val="24"/>
                <w:lang w:val="kk-KZ"/>
              </w:rPr>
              <w:t xml:space="preserve">азот </w:t>
            </w:r>
            <w:r w:rsidRPr="0068369D">
              <w:rPr>
                <w:sz w:val="24"/>
                <w:szCs w:val="24"/>
              </w:rPr>
              <w:t>оксид</w:t>
            </w:r>
            <w:r w:rsidRPr="0068369D">
              <w:rPr>
                <w:sz w:val="24"/>
                <w:szCs w:val="24"/>
                <w:lang w:val="kk-KZ"/>
              </w:rPr>
              <w:t>і</w:t>
            </w:r>
          </w:p>
        </w:tc>
        <w:tc>
          <w:tcPr>
            <w:tcW w:w="1134" w:type="dxa"/>
            <w:vAlign w:val="center"/>
            <w:hideMark/>
          </w:tcPr>
          <w:p w14:paraId="0B5BE5E0" w14:textId="77777777" w:rsidR="0066198C" w:rsidRPr="0068369D" w:rsidRDefault="0066198C" w:rsidP="00C05B56">
            <w:pPr>
              <w:jc w:val="center"/>
              <w:rPr>
                <w:sz w:val="24"/>
                <w:szCs w:val="24"/>
                <w:lang w:val="kk-KZ"/>
              </w:rPr>
            </w:pPr>
            <w:r w:rsidRPr="0068369D">
              <w:rPr>
                <w:sz w:val="24"/>
                <w:szCs w:val="24"/>
                <w:lang w:val="en-US"/>
              </w:rPr>
              <w:t>0</w:t>
            </w:r>
          </w:p>
        </w:tc>
        <w:tc>
          <w:tcPr>
            <w:tcW w:w="1134" w:type="dxa"/>
            <w:vAlign w:val="center"/>
            <w:hideMark/>
          </w:tcPr>
          <w:p w14:paraId="5F8E74B0" w14:textId="77777777" w:rsidR="0066198C" w:rsidRPr="0068369D" w:rsidRDefault="0066198C" w:rsidP="00C05B56">
            <w:pPr>
              <w:jc w:val="center"/>
              <w:rPr>
                <w:sz w:val="24"/>
                <w:szCs w:val="24"/>
                <w:lang w:val="kk-KZ"/>
              </w:rPr>
            </w:pPr>
            <w:r w:rsidRPr="0068369D">
              <w:rPr>
                <w:sz w:val="24"/>
                <w:szCs w:val="24"/>
                <w:lang w:val="en-US"/>
              </w:rPr>
              <w:t>0</w:t>
            </w:r>
          </w:p>
        </w:tc>
        <w:tc>
          <w:tcPr>
            <w:tcW w:w="1134" w:type="dxa"/>
            <w:vAlign w:val="center"/>
            <w:hideMark/>
          </w:tcPr>
          <w:p w14:paraId="771F6FDE" w14:textId="77777777" w:rsidR="0066198C" w:rsidRPr="0068369D" w:rsidRDefault="0066198C" w:rsidP="00C05B56">
            <w:pPr>
              <w:jc w:val="center"/>
              <w:rPr>
                <w:sz w:val="24"/>
                <w:szCs w:val="24"/>
                <w:lang w:val="kk-KZ"/>
              </w:rPr>
            </w:pPr>
            <w:r w:rsidRPr="0068369D">
              <w:rPr>
                <w:sz w:val="24"/>
                <w:szCs w:val="24"/>
                <w:lang w:val="en-US"/>
              </w:rPr>
              <w:t>0</w:t>
            </w:r>
          </w:p>
        </w:tc>
        <w:tc>
          <w:tcPr>
            <w:tcW w:w="1276" w:type="dxa"/>
            <w:vAlign w:val="bottom"/>
            <w:hideMark/>
          </w:tcPr>
          <w:p w14:paraId="0C139DC6" w14:textId="77777777" w:rsidR="0066198C" w:rsidRPr="0068369D" w:rsidRDefault="0066198C" w:rsidP="00C05B56">
            <w:pPr>
              <w:jc w:val="center"/>
              <w:rPr>
                <w:sz w:val="24"/>
                <w:szCs w:val="24"/>
                <w:lang w:val="kk-KZ"/>
              </w:rPr>
            </w:pPr>
            <w:r w:rsidRPr="0068369D">
              <w:rPr>
                <w:sz w:val="24"/>
                <w:szCs w:val="24"/>
                <w:lang w:val="en-US"/>
              </w:rPr>
              <w:t>0</w:t>
            </w:r>
          </w:p>
        </w:tc>
        <w:tc>
          <w:tcPr>
            <w:tcW w:w="850" w:type="dxa"/>
          </w:tcPr>
          <w:p w14:paraId="67986DCC" w14:textId="77777777" w:rsidR="0066198C" w:rsidRPr="0068369D" w:rsidRDefault="0066198C" w:rsidP="00FF4CED">
            <w:pPr>
              <w:jc w:val="center"/>
              <w:rPr>
                <w:sz w:val="24"/>
                <w:szCs w:val="24"/>
                <w:lang w:val="en-US"/>
              </w:rPr>
            </w:pPr>
          </w:p>
        </w:tc>
        <w:tc>
          <w:tcPr>
            <w:tcW w:w="709" w:type="dxa"/>
          </w:tcPr>
          <w:p w14:paraId="5DB92624" w14:textId="77777777" w:rsidR="0066198C" w:rsidRPr="0068369D" w:rsidRDefault="0066198C" w:rsidP="00FF4CED">
            <w:pPr>
              <w:jc w:val="center"/>
              <w:rPr>
                <w:sz w:val="24"/>
                <w:szCs w:val="24"/>
                <w:lang w:val="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14:paraId="22F916A9" w14:textId="77777777" w:rsidR="0066198C" w:rsidRPr="0068369D" w:rsidRDefault="0066198C" w:rsidP="00FF4CED">
            <w:pPr>
              <w:jc w:val="center"/>
              <w:rPr>
                <w:sz w:val="24"/>
                <w:szCs w:val="24"/>
              </w:rPr>
            </w:pPr>
          </w:p>
        </w:tc>
        <w:tc>
          <w:tcPr>
            <w:tcW w:w="56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48E7143B" w14:textId="77777777" w:rsidR="0066198C" w:rsidRPr="0068369D" w:rsidRDefault="0066198C" w:rsidP="00FF4CED">
            <w:pPr>
              <w:jc w:val="center"/>
              <w:rPr>
                <w:sz w:val="24"/>
                <w:szCs w:val="24"/>
              </w:rPr>
            </w:pPr>
          </w:p>
        </w:tc>
      </w:tr>
      <w:tr w:rsidR="0066198C" w:rsidRPr="0068369D" w14:paraId="2A1BE6C9" w14:textId="77777777" w:rsidTr="00D61931">
        <w:trPr>
          <w:jc w:val="center"/>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3CE8C" w14:textId="77777777" w:rsidR="0066198C" w:rsidRPr="0068369D" w:rsidRDefault="0066198C" w:rsidP="00FF4CED">
            <w:pPr>
              <w:jc w:val="center"/>
              <w:rPr>
                <w:sz w:val="24"/>
                <w:szCs w:val="24"/>
                <w:lang w:val="kk-KZ"/>
              </w:rPr>
            </w:pPr>
            <w:r w:rsidRPr="0068369D">
              <w:rPr>
                <w:rStyle w:val="FontStyle201"/>
                <w:i w:val="0"/>
                <w:szCs w:val="24"/>
                <w:lang w:val="kk-KZ"/>
              </w:rPr>
              <w:t>күкіртсутегі</w:t>
            </w:r>
          </w:p>
        </w:tc>
        <w:tc>
          <w:tcPr>
            <w:tcW w:w="1134" w:type="dxa"/>
          </w:tcPr>
          <w:p w14:paraId="5A67C585" w14:textId="77777777" w:rsidR="0066198C" w:rsidRPr="0068369D" w:rsidRDefault="0066198C" w:rsidP="00C05B56">
            <w:pPr>
              <w:jc w:val="center"/>
              <w:rPr>
                <w:sz w:val="24"/>
                <w:szCs w:val="24"/>
                <w:lang w:val="en-US"/>
              </w:rPr>
            </w:pPr>
            <w:r w:rsidRPr="0068369D">
              <w:rPr>
                <w:sz w:val="24"/>
                <w:szCs w:val="24"/>
                <w:lang w:val="en-US"/>
              </w:rPr>
              <w:t>0,0015</w:t>
            </w:r>
          </w:p>
        </w:tc>
        <w:tc>
          <w:tcPr>
            <w:tcW w:w="1134" w:type="dxa"/>
          </w:tcPr>
          <w:p w14:paraId="5A117879" w14:textId="77777777" w:rsidR="0066198C" w:rsidRPr="0068369D" w:rsidRDefault="0066198C" w:rsidP="00C05B56">
            <w:pPr>
              <w:jc w:val="center"/>
              <w:rPr>
                <w:sz w:val="24"/>
                <w:szCs w:val="24"/>
                <w:lang w:val="kk-KZ"/>
              </w:rPr>
            </w:pPr>
          </w:p>
        </w:tc>
        <w:tc>
          <w:tcPr>
            <w:tcW w:w="1134" w:type="dxa"/>
          </w:tcPr>
          <w:p w14:paraId="6B47AF24" w14:textId="77777777" w:rsidR="0066198C" w:rsidRPr="0068369D" w:rsidRDefault="0066198C" w:rsidP="00C05B56">
            <w:pPr>
              <w:jc w:val="center"/>
              <w:rPr>
                <w:sz w:val="24"/>
                <w:szCs w:val="24"/>
              </w:rPr>
            </w:pPr>
            <w:r w:rsidRPr="0068369D">
              <w:rPr>
                <w:sz w:val="24"/>
                <w:szCs w:val="24"/>
                <w:lang w:val="en-US"/>
              </w:rPr>
              <w:t>0,0048</w:t>
            </w:r>
          </w:p>
        </w:tc>
        <w:tc>
          <w:tcPr>
            <w:tcW w:w="1276" w:type="dxa"/>
            <w:vAlign w:val="bottom"/>
          </w:tcPr>
          <w:p w14:paraId="3816FB94" w14:textId="77777777" w:rsidR="0066198C" w:rsidRPr="0068369D" w:rsidRDefault="0066198C" w:rsidP="00C05B56">
            <w:pPr>
              <w:jc w:val="center"/>
              <w:rPr>
                <w:sz w:val="24"/>
                <w:szCs w:val="24"/>
                <w:lang w:val="en-US"/>
              </w:rPr>
            </w:pPr>
            <w:r w:rsidRPr="0068369D">
              <w:rPr>
                <w:sz w:val="24"/>
                <w:szCs w:val="24"/>
                <w:lang w:val="en-US"/>
              </w:rPr>
              <w:t>0,60</w:t>
            </w:r>
          </w:p>
        </w:tc>
        <w:tc>
          <w:tcPr>
            <w:tcW w:w="850" w:type="dxa"/>
          </w:tcPr>
          <w:p w14:paraId="64BE2E36" w14:textId="77777777" w:rsidR="0066198C" w:rsidRPr="0068369D" w:rsidRDefault="0066198C" w:rsidP="00FF4CED">
            <w:pPr>
              <w:jc w:val="center"/>
              <w:rPr>
                <w:sz w:val="24"/>
                <w:szCs w:val="24"/>
                <w:lang w:val="en-US"/>
              </w:rPr>
            </w:pPr>
          </w:p>
        </w:tc>
        <w:tc>
          <w:tcPr>
            <w:tcW w:w="709" w:type="dxa"/>
          </w:tcPr>
          <w:p w14:paraId="6EFFB876" w14:textId="77777777" w:rsidR="0066198C" w:rsidRPr="0068369D" w:rsidRDefault="0066198C" w:rsidP="00FF4CED">
            <w:pPr>
              <w:jc w:val="center"/>
              <w:rPr>
                <w:sz w:val="24"/>
                <w:szCs w:val="24"/>
                <w:lang w:val="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14:paraId="635487D1" w14:textId="77777777" w:rsidR="0066198C" w:rsidRPr="0068369D" w:rsidRDefault="0066198C" w:rsidP="00FF4CED">
            <w:pPr>
              <w:jc w:val="right"/>
              <w:rPr>
                <w:sz w:val="24"/>
                <w:szCs w:val="24"/>
              </w:rPr>
            </w:pPr>
          </w:p>
        </w:tc>
        <w:tc>
          <w:tcPr>
            <w:tcW w:w="56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3CEB4DFE" w14:textId="77777777" w:rsidR="0066198C" w:rsidRPr="0068369D" w:rsidRDefault="0066198C" w:rsidP="00FF4CED">
            <w:pPr>
              <w:jc w:val="right"/>
              <w:rPr>
                <w:sz w:val="24"/>
                <w:szCs w:val="24"/>
              </w:rPr>
            </w:pPr>
          </w:p>
        </w:tc>
      </w:tr>
    </w:tbl>
    <w:p w14:paraId="0B717AE0" w14:textId="77777777" w:rsidR="0077594A" w:rsidRDefault="0077594A" w:rsidP="00B14B1A">
      <w:pPr>
        <w:spacing w:after="0"/>
        <w:ind w:firstLine="708"/>
        <w:rPr>
          <w:rFonts w:ascii="Times New Roman" w:hAnsi="Times New Roman" w:cs="Times New Roman"/>
          <w:b/>
          <w:sz w:val="28"/>
          <w:szCs w:val="28"/>
          <w:lang w:val="kk-KZ"/>
        </w:rPr>
      </w:pPr>
    </w:p>
    <w:p w14:paraId="1B838C4A" w14:textId="77777777" w:rsidR="00B14B1A" w:rsidRPr="00492349" w:rsidRDefault="00B14B1A" w:rsidP="00B14B1A">
      <w:pPr>
        <w:spacing w:after="0"/>
        <w:ind w:firstLine="708"/>
        <w:rPr>
          <w:rFonts w:ascii="Times New Roman" w:hAnsi="Times New Roman" w:cs="Times New Roman"/>
          <w:b/>
          <w:sz w:val="28"/>
          <w:szCs w:val="28"/>
          <w:lang w:val="kk-KZ"/>
        </w:rPr>
      </w:pPr>
      <w:r w:rsidRPr="00492349">
        <w:rPr>
          <w:rFonts w:ascii="Times New Roman" w:hAnsi="Times New Roman" w:cs="Times New Roman"/>
          <w:b/>
          <w:sz w:val="28"/>
          <w:szCs w:val="28"/>
          <w:lang w:val="kk-KZ"/>
        </w:rPr>
        <w:lastRenderedPageBreak/>
        <w:t xml:space="preserve">Қорытынды: </w:t>
      </w:r>
    </w:p>
    <w:p w14:paraId="20A9AD1B" w14:textId="77777777" w:rsidR="00B14B1A" w:rsidRDefault="00B14B1A" w:rsidP="00B14B1A">
      <w:pPr>
        <w:spacing w:after="0"/>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Соңғы бес жылда ауаның ластану деңгейі </w:t>
      </w:r>
      <w:r w:rsidR="006E3AED">
        <w:rPr>
          <w:rFonts w:ascii="Times New Roman" w:hAnsi="Times New Roman" w:cs="Times New Roman"/>
          <w:sz w:val="28"/>
          <w:szCs w:val="28"/>
          <w:lang w:val="kk-KZ"/>
        </w:rPr>
        <w:t>мамырда</w:t>
      </w:r>
      <w:r w:rsidR="005A2B73">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келесідей өзгерді</w:t>
      </w:r>
      <w:r w:rsidRPr="001E59C7">
        <w:rPr>
          <w:rFonts w:ascii="Times New Roman" w:hAnsi="Times New Roman" w:cs="Times New Roman"/>
          <w:sz w:val="28"/>
          <w:szCs w:val="28"/>
          <w:lang w:val="kk-KZ"/>
        </w:rPr>
        <w:t>:</w:t>
      </w:r>
    </w:p>
    <w:p w14:paraId="28629D75" w14:textId="77777777" w:rsidR="00697C52" w:rsidRPr="007D7C50" w:rsidRDefault="00697C52" w:rsidP="00697C52">
      <w:pPr>
        <w:spacing w:after="0"/>
        <w:ind w:firstLine="708"/>
        <w:rPr>
          <w:rFonts w:ascii="Times New Roman" w:hAnsi="Times New Roman" w:cs="Times New Roman"/>
          <w:sz w:val="24"/>
          <w:szCs w:val="24"/>
          <w:lang w:val="kk-KZ"/>
        </w:rPr>
      </w:pPr>
    </w:p>
    <w:p w14:paraId="6A3F5144" w14:textId="77777777" w:rsidR="00697C52" w:rsidRDefault="00CA16AF" w:rsidP="00697C52">
      <w:pPr>
        <w:jc w:val="center"/>
        <w:rPr>
          <w:lang w:val="kk-KZ"/>
        </w:rPr>
      </w:pPr>
      <w:r w:rsidRPr="00C703CC">
        <w:rPr>
          <w:noProof/>
        </w:rPr>
        <w:drawing>
          <wp:inline distT="0" distB="0" distL="0" distR="0" wp14:anchorId="7192CAC4" wp14:editId="44CC45D4">
            <wp:extent cx="5489006" cy="2088152"/>
            <wp:effectExtent l="0" t="0" r="16510" b="7620"/>
            <wp:docPr id="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1D8DA6" w14:textId="77777777" w:rsidR="00E71E4E" w:rsidRPr="00B14B1A" w:rsidRDefault="00E71E4E" w:rsidP="00A57796">
      <w:pPr>
        <w:pStyle w:val="a7"/>
        <w:ind w:right="-2" w:firstLine="708"/>
        <w:jc w:val="left"/>
        <w:rPr>
          <w:rFonts w:ascii="Times New Roman" w:eastAsiaTheme="minorHAnsi" w:hAnsi="Times New Roman"/>
          <w:b w:val="0"/>
          <w:sz w:val="28"/>
          <w:szCs w:val="28"/>
          <w:lang w:val="kk-KZ" w:bidi="ar-SA"/>
        </w:rPr>
      </w:pPr>
      <w:r w:rsidRPr="00B14B1A">
        <w:rPr>
          <w:rFonts w:ascii="Times New Roman" w:eastAsiaTheme="minorHAnsi" w:hAnsi="Times New Roman"/>
          <w:b w:val="0"/>
          <w:sz w:val="28"/>
          <w:szCs w:val="28"/>
          <w:lang w:val="kk-KZ" w:bidi="ar-SA"/>
        </w:rPr>
        <w:t xml:space="preserve">Кестеден көріп отырғанымыздай, </w:t>
      </w:r>
      <w:r w:rsidR="006E3AED">
        <w:rPr>
          <w:rFonts w:ascii="Times New Roman" w:eastAsiaTheme="minorHAnsi" w:hAnsi="Times New Roman"/>
          <w:b w:val="0"/>
          <w:sz w:val="28"/>
          <w:szCs w:val="28"/>
          <w:lang w:val="kk-KZ" w:bidi="ar-SA"/>
        </w:rPr>
        <w:t>мамыр</w:t>
      </w:r>
      <w:r w:rsidR="005A1E3C">
        <w:rPr>
          <w:rFonts w:ascii="Times New Roman" w:eastAsiaTheme="minorHAnsi" w:hAnsi="Times New Roman"/>
          <w:b w:val="0"/>
          <w:sz w:val="28"/>
          <w:szCs w:val="28"/>
          <w:lang w:val="kk-KZ" w:bidi="ar-SA"/>
        </w:rPr>
        <w:t xml:space="preserve"> </w:t>
      </w:r>
      <w:r w:rsidR="0000383A">
        <w:rPr>
          <w:rFonts w:ascii="Times New Roman" w:eastAsiaTheme="minorHAnsi" w:hAnsi="Times New Roman"/>
          <w:b w:val="0"/>
          <w:sz w:val="28"/>
          <w:szCs w:val="28"/>
          <w:lang w:val="kk-KZ" w:bidi="ar-SA"/>
        </w:rPr>
        <w:t>айында 2018</w:t>
      </w:r>
      <w:r w:rsidRPr="00B14B1A">
        <w:rPr>
          <w:rFonts w:ascii="Times New Roman" w:eastAsiaTheme="minorHAnsi" w:hAnsi="Times New Roman"/>
          <w:b w:val="0"/>
          <w:sz w:val="28"/>
          <w:szCs w:val="28"/>
          <w:lang w:val="kk-KZ" w:bidi="ar-SA"/>
        </w:rPr>
        <w:t>-2021 жылдар аралығында Кентау қаласының атмосфералық ауасының ластану д</w:t>
      </w:r>
      <w:r w:rsidR="007B611D">
        <w:rPr>
          <w:rFonts w:ascii="Times New Roman" w:eastAsiaTheme="minorHAnsi" w:hAnsi="Times New Roman"/>
          <w:b w:val="0"/>
          <w:sz w:val="28"/>
          <w:szCs w:val="28"/>
          <w:lang w:val="kk-KZ" w:bidi="ar-SA"/>
        </w:rPr>
        <w:t xml:space="preserve">еңгейі </w:t>
      </w:r>
      <w:r w:rsidR="00A57796">
        <w:rPr>
          <w:rFonts w:ascii="Times New Roman" w:eastAsiaTheme="minorHAnsi" w:hAnsi="Times New Roman"/>
          <w:b w:val="0"/>
          <w:sz w:val="28"/>
          <w:szCs w:val="28"/>
          <w:lang w:val="kk-KZ" w:bidi="ar-SA"/>
        </w:rPr>
        <w:t>төмен  деп бағаланды, 2018</w:t>
      </w:r>
      <w:r w:rsidRPr="00B14B1A">
        <w:rPr>
          <w:rFonts w:ascii="Times New Roman" w:eastAsiaTheme="minorHAnsi" w:hAnsi="Times New Roman"/>
          <w:b w:val="0"/>
          <w:sz w:val="28"/>
          <w:szCs w:val="28"/>
          <w:lang w:val="kk-KZ" w:bidi="ar-SA"/>
        </w:rPr>
        <w:t xml:space="preserve"> жылды қоспағанда, мұнда деңгей </w:t>
      </w:r>
      <w:r w:rsidR="00A57796">
        <w:rPr>
          <w:rFonts w:ascii="Times New Roman" w:eastAsiaTheme="minorHAnsi" w:hAnsi="Times New Roman"/>
          <w:b w:val="0"/>
          <w:sz w:val="28"/>
          <w:szCs w:val="28"/>
          <w:lang w:val="kk-KZ" w:bidi="ar-SA"/>
        </w:rPr>
        <w:t>көтеріңкі</w:t>
      </w:r>
      <w:r w:rsidR="007B611D">
        <w:rPr>
          <w:rFonts w:ascii="Times New Roman" w:eastAsiaTheme="minorHAnsi" w:hAnsi="Times New Roman"/>
          <w:b w:val="0"/>
          <w:sz w:val="28"/>
          <w:szCs w:val="28"/>
          <w:lang w:val="kk-KZ" w:bidi="ar-SA"/>
        </w:rPr>
        <w:t xml:space="preserve"> </w:t>
      </w:r>
      <w:r w:rsidRPr="00B14B1A">
        <w:rPr>
          <w:rFonts w:ascii="Times New Roman" w:eastAsiaTheme="minorHAnsi" w:hAnsi="Times New Roman"/>
          <w:b w:val="0"/>
          <w:sz w:val="28"/>
          <w:szCs w:val="28"/>
          <w:lang w:val="kk-KZ" w:bidi="ar-SA"/>
        </w:rPr>
        <w:t>болды.</w:t>
      </w:r>
    </w:p>
    <w:p w14:paraId="7ACFDB03" w14:textId="77777777" w:rsidR="009C5325" w:rsidRDefault="009C5325" w:rsidP="009C5325">
      <w:pPr>
        <w:rPr>
          <w:rFonts w:ascii="Times New Roman" w:hAnsi="Times New Roman"/>
          <w:sz w:val="28"/>
          <w:szCs w:val="28"/>
          <w:lang w:val="kk-KZ"/>
        </w:rPr>
      </w:pPr>
    </w:p>
    <w:p w14:paraId="13120DC2" w14:textId="77777777" w:rsidR="00337A5A" w:rsidRPr="008837AA" w:rsidRDefault="00337A5A" w:rsidP="00337A5A">
      <w:pPr>
        <w:spacing w:line="240" w:lineRule="auto"/>
        <w:ind w:left="1702"/>
        <w:jc w:val="center"/>
        <w:rPr>
          <w:rFonts w:ascii="Times New Roman" w:hAnsi="Times New Roman"/>
          <w:b/>
          <w:sz w:val="28"/>
          <w:szCs w:val="28"/>
          <w:lang w:val="kk-KZ"/>
        </w:rPr>
      </w:pPr>
      <w:r>
        <w:rPr>
          <w:rFonts w:ascii="Times New Roman" w:hAnsi="Times New Roman"/>
          <w:b/>
          <w:sz w:val="28"/>
          <w:szCs w:val="28"/>
          <w:lang w:val="kk-KZ"/>
        </w:rPr>
        <w:t xml:space="preserve">Састөбе ауылы </w:t>
      </w:r>
      <w:r w:rsidRPr="008837AA">
        <w:rPr>
          <w:rFonts w:ascii="Times New Roman" w:hAnsi="Times New Roman"/>
          <w:b/>
          <w:sz w:val="28"/>
          <w:szCs w:val="28"/>
          <w:lang w:val="kk-KZ"/>
        </w:rPr>
        <w:t xml:space="preserve"> бойынша атмосфералық ауа сапасын бағалау</w:t>
      </w:r>
    </w:p>
    <w:p w14:paraId="36A69522" w14:textId="77777777" w:rsidR="00337A5A" w:rsidRPr="008837AA" w:rsidRDefault="00337A5A" w:rsidP="00337A5A">
      <w:pPr>
        <w:pStyle w:val="Style100"/>
        <w:widowControl/>
        <w:spacing w:line="240" w:lineRule="auto"/>
        <w:ind w:firstLine="708"/>
        <w:rPr>
          <w:rStyle w:val="FontStyle201"/>
          <w:sz w:val="28"/>
          <w:szCs w:val="28"/>
          <w:lang w:val="kk-KZ"/>
        </w:rPr>
      </w:pPr>
      <w:r>
        <w:rPr>
          <w:rStyle w:val="FontStyle204"/>
          <w:sz w:val="28"/>
          <w:szCs w:val="28"/>
          <w:lang w:val="kk-KZ"/>
        </w:rPr>
        <w:t xml:space="preserve">Састөбе ауылының </w:t>
      </w:r>
      <w:r w:rsidRPr="008837AA">
        <w:rPr>
          <w:rStyle w:val="FontStyle204"/>
          <w:sz w:val="28"/>
          <w:szCs w:val="28"/>
          <w:lang w:val="kk-KZ"/>
        </w:rPr>
        <w:t xml:space="preserve"> атмосфера ауасының жағдайын бақылау 1 автоматтық бекетте жүргізілді </w:t>
      </w:r>
      <w:r w:rsidRPr="008837AA">
        <w:rPr>
          <w:rFonts w:ascii="Times New Roman" w:hAnsi="Times New Roman"/>
          <w:sz w:val="28"/>
          <w:szCs w:val="28"/>
          <w:lang w:val="kk-KZ"/>
        </w:rPr>
        <w:t>(қосымша 1)</w:t>
      </w:r>
      <w:r w:rsidRPr="008837AA">
        <w:rPr>
          <w:rStyle w:val="FontStyle201"/>
          <w:sz w:val="28"/>
          <w:szCs w:val="28"/>
          <w:lang w:val="kk-KZ"/>
        </w:rPr>
        <w:t>.</w:t>
      </w:r>
    </w:p>
    <w:p w14:paraId="2FB40209" w14:textId="77777777" w:rsidR="00337A5A" w:rsidRPr="008837AA" w:rsidRDefault="00337A5A" w:rsidP="00337A5A">
      <w:pPr>
        <w:pStyle w:val="Style100"/>
        <w:widowControl/>
        <w:spacing w:line="240" w:lineRule="auto"/>
        <w:ind w:firstLine="708"/>
        <w:rPr>
          <w:rStyle w:val="FontStyle201"/>
          <w:i w:val="0"/>
          <w:sz w:val="28"/>
          <w:szCs w:val="28"/>
          <w:lang w:val="kk-KZ"/>
        </w:rPr>
      </w:pPr>
      <w:r>
        <w:rPr>
          <w:rStyle w:val="FontStyle201"/>
          <w:i w:val="0"/>
          <w:sz w:val="28"/>
          <w:szCs w:val="28"/>
          <w:lang w:val="kk-KZ"/>
        </w:rPr>
        <w:t xml:space="preserve">Жалпы елді-мекен </w:t>
      </w:r>
      <w:r w:rsidRPr="008837AA">
        <w:rPr>
          <w:rStyle w:val="FontStyle201"/>
          <w:i w:val="0"/>
          <w:sz w:val="28"/>
          <w:szCs w:val="28"/>
          <w:lang w:val="kk-KZ"/>
        </w:rPr>
        <w:t xml:space="preserve"> бойынша 6 көрсеткішке дейін анықталады: 1) қалқыма </w:t>
      </w:r>
      <w:r>
        <w:rPr>
          <w:rStyle w:val="FontStyle201"/>
          <w:i w:val="0"/>
          <w:sz w:val="28"/>
          <w:szCs w:val="28"/>
          <w:lang w:val="kk-KZ"/>
        </w:rPr>
        <w:t>заттар РМ 2,5</w:t>
      </w:r>
      <w:r w:rsidRPr="008837AA">
        <w:rPr>
          <w:rStyle w:val="FontStyle201"/>
          <w:i w:val="0"/>
          <w:sz w:val="28"/>
          <w:szCs w:val="28"/>
          <w:lang w:val="kk-KZ"/>
        </w:rPr>
        <w:t xml:space="preserve">; 2) күкірт диоксиді; 3) көміртегі оксиді; 4) азот диоксиді; 5) қалқыма </w:t>
      </w:r>
      <w:r>
        <w:rPr>
          <w:rStyle w:val="FontStyle201"/>
          <w:i w:val="0"/>
          <w:sz w:val="28"/>
          <w:szCs w:val="28"/>
          <w:lang w:val="kk-KZ"/>
        </w:rPr>
        <w:t>заттар РМ 10</w:t>
      </w:r>
      <w:r w:rsidRPr="008837AA">
        <w:rPr>
          <w:rStyle w:val="FontStyle201"/>
          <w:i w:val="0"/>
          <w:sz w:val="28"/>
          <w:szCs w:val="28"/>
          <w:lang w:val="kk-KZ"/>
        </w:rPr>
        <w:t>; 6) озон.</w:t>
      </w:r>
    </w:p>
    <w:p w14:paraId="27BECE17" w14:textId="77777777" w:rsidR="00337A5A" w:rsidRPr="003869AA" w:rsidRDefault="0010485E" w:rsidP="00337A5A">
      <w:pPr>
        <w:pStyle w:val="Style100"/>
        <w:widowControl/>
        <w:spacing w:line="240" w:lineRule="auto"/>
        <w:ind w:firstLine="708"/>
        <w:rPr>
          <w:rStyle w:val="FontStyle201"/>
          <w:i w:val="0"/>
          <w:sz w:val="28"/>
          <w:szCs w:val="28"/>
          <w:lang w:val="kk-KZ"/>
        </w:rPr>
      </w:pPr>
      <w:r w:rsidRPr="003869AA">
        <w:rPr>
          <w:rStyle w:val="FontStyle201"/>
          <w:i w:val="0"/>
          <w:sz w:val="28"/>
          <w:szCs w:val="28"/>
          <w:lang w:val="kk-KZ"/>
        </w:rPr>
        <w:t>9</w:t>
      </w:r>
      <w:r w:rsidR="00337A5A" w:rsidRPr="003869AA">
        <w:rPr>
          <w:rStyle w:val="FontStyle201"/>
          <w:i w:val="0"/>
          <w:sz w:val="28"/>
          <w:szCs w:val="28"/>
          <w:lang w:val="kk-KZ"/>
        </w:rPr>
        <w:t xml:space="preserve">-кестеде бақылау бекетінің орналасқан жері және бекеттегі анықталатын көрсеткіштер тізбесі туралы ақпарат берілген. </w:t>
      </w:r>
    </w:p>
    <w:p w14:paraId="5DF51262" w14:textId="77777777" w:rsidR="0010485E" w:rsidRDefault="0010485E" w:rsidP="0010485E">
      <w:pPr>
        <w:spacing w:after="0"/>
        <w:ind w:firstLine="708"/>
        <w:jc w:val="right"/>
        <w:rPr>
          <w:rFonts w:ascii="Times New Roman" w:hAnsi="Times New Roman" w:cs="Times New Roman"/>
          <w:i/>
          <w:sz w:val="24"/>
          <w:szCs w:val="24"/>
          <w:lang w:val="kk-KZ"/>
        </w:rPr>
      </w:pPr>
      <w:r w:rsidRPr="003869AA">
        <w:rPr>
          <w:rFonts w:ascii="Times New Roman" w:hAnsi="Times New Roman" w:cs="Times New Roman"/>
          <w:i/>
          <w:sz w:val="24"/>
          <w:szCs w:val="24"/>
          <w:lang w:val="kk-KZ"/>
        </w:rPr>
        <w:t>Кесте 9</w:t>
      </w:r>
    </w:p>
    <w:p w14:paraId="1DCF2520" w14:textId="77777777" w:rsidR="00337A5A" w:rsidRPr="008837AA" w:rsidRDefault="00337A5A" w:rsidP="00337A5A">
      <w:pPr>
        <w:jc w:val="center"/>
        <w:rPr>
          <w:rFonts w:ascii="Times New Roman" w:hAnsi="Times New Roman"/>
          <w:sz w:val="24"/>
          <w:szCs w:val="24"/>
          <w:lang w:val="kk-KZ"/>
        </w:rPr>
      </w:pPr>
      <w:r w:rsidRPr="008837AA">
        <w:rPr>
          <w:rStyle w:val="FontStyle201"/>
          <w:szCs w:val="24"/>
          <w:lang w:val="kk-KZ"/>
        </w:rPr>
        <w:t>Анықтайтын қоспалар мен бақылау жүргізетін бекеттердің орналасқан жері</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271"/>
        <w:gridCol w:w="1869"/>
        <w:gridCol w:w="2077"/>
        <w:gridCol w:w="3505"/>
      </w:tblGrid>
      <w:tr w:rsidR="00337A5A" w:rsidRPr="008837AA" w14:paraId="4C9A2EC7" w14:textId="77777777" w:rsidTr="00D61931">
        <w:trPr>
          <w:jc w:val="center"/>
        </w:trPr>
        <w:tc>
          <w:tcPr>
            <w:tcW w:w="1167" w:type="dxa"/>
            <w:tcBorders>
              <w:top w:val="single" w:sz="4" w:space="0" w:color="auto"/>
              <w:left w:val="single" w:sz="4" w:space="0" w:color="auto"/>
              <w:bottom w:val="single" w:sz="4" w:space="0" w:color="auto"/>
              <w:right w:val="single" w:sz="4" w:space="0" w:color="auto"/>
            </w:tcBorders>
            <w:vAlign w:val="center"/>
            <w:hideMark/>
          </w:tcPr>
          <w:p w14:paraId="2ED00934" w14:textId="77777777" w:rsidR="00337A5A" w:rsidRPr="008837AA" w:rsidRDefault="00337A5A" w:rsidP="00D61931">
            <w:pPr>
              <w:spacing w:after="0"/>
              <w:jc w:val="center"/>
              <w:outlineLvl w:val="1"/>
              <w:rPr>
                <w:rFonts w:ascii="Times New Roman" w:hAnsi="Times New Roman"/>
                <w:b/>
                <w:sz w:val="24"/>
                <w:szCs w:val="24"/>
              </w:rPr>
            </w:pPr>
            <w:r w:rsidRPr="008837AA">
              <w:rPr>
                <w:rFonts w:ascii="Times New Roman" w:hAnsi="Times New Roman"/>
                <w:b/>
                <w:sz w:val="24"/>
                <w:szCs w:val="24"/>
              </w:rPr>
              <w:t>Бекеттің</w:t>
            </w:r>
          </w:p>
          <w:p w14:paraId="7DFDDBCA" w14:textId="77777777" w:rsidR="00337A5A" w:rsidRPr="008837AA" w:rsidRDefault="00337A5A" w:rsidP="00D61931">
            <w:pPr>
              <w:spacing w:after="0"/>
              <w:jc w:val="center"/>
              <w:outlineLvl w:val="1"/>
              <w:rPr>
                <w:rFonts w:ascii="Times New Roman" w:hAnsi="Times New Roman"/>
                <w:b/>
                <w:sz w:val="24"/>
                <w:szCs w:val="24"/>
              </w:rPr>
            </w:pPr>
            <w:r w:rsidRPr="008837AA">
              <w:rPr>
                <w:rFonts w:ascii="Times New Roman" w:hAnsi="Times New Roman"/>
                <w:b/>
                <w:sz w:val="24"/>
                <w:szCs w:val="24"/>
              </w:rPr>
              <w:t>нөмірі</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EE5D4AA" w14:textId="77777777" w:rsidR="00337A5A" w:rsidRPr="008837AA" w:rsidRDefault="00337A5A" w:rsidP="00D61931">
            <w:pPr>
              <w:spacing w:after="0"/>
              <w:jc w:val="center"/>
              <w:outlineLvl w:val="1"/>
              <w:rPr>
                <w:rFonts w:ascii="Times New Roman" w:hAnsi="Times New Roman"/>
                <w:b/>
                <w:sz w:val="24"/>
                <w:szCs w:val="24"/>
              </w:rPr>
            </w:pPr>
            <w:r w:rsidRPr="008837AA">
              <w:rPr>
                <w:rFonts w:ascii="Times New Roman" w:hAnsi="Times New Roman"/>
                <w:b/>
                <w:sz w:val="24"/>
                <w:szCs w:val="24"/>
              </w:rPr>
              <w:t>Сынама</w:t>
            </w:r>
          </w:p>
          <w:p w14:paraId="221C3009" w14:textId="77777777" w:rsidR="00337A5A" w:rsidRPr="008837AA" w:rsidRDefault="00337A5A" w:rsidP="00D61931">
            <w:pPr>
              <w:spacing w:after="0"/>
              <w:jc w:val="center"/>
              <w:outlineLvl w:val="1"/>
              <w:rPr>
                <w:rFonts w:ascii="Times New Roman" w:hAnsi="Times New Roman"/>
                <w:b/>
                <w:sz w:val="24"/>
                <w:szCs w:val="24"/>
                <w:lang w:bidi="en-US"/>
              </w:rPr>
            </w:pPr>
            <w:r w:rsidRPr="008837AA">
              <w:rPr>
                <w:rFonts w:ascii="Times New Roman" w:hAnsi="Times New Roman"/>
                <w:b/>
                <w:sz w:val="24"/>
                <w:szCs w:val="24"/>
              </w:rPr>
              <w:t>алу мерзімі</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E6B9E8A" w14:textId="77777777" w:rsidR="00337A5A" w:rsidRPr="008837AA" w:rsidRDefault="00337A5A" w:rsidP="00D61931">
            <w:pPr>
              <w:spacing w:after="0"/>
              <w:jc w:val="center"/>
              <w:outlineLvl w:val="1"/>
              <w:rPr>
                <w:rFonts w:ascii="Times New Roman" w:hAnsi="Times New Roman"/>
                <w:b/>
                <w:sz w:val="24"/>
                <w:szCs w:val="24"/>
              </w:rPr>
            </w:pPr>
            <w:r w:rsidRPr="008837AA">
              <w:rPr>
                <w:rFonts w:ascii="Times New Roman" w:hAnsi="Times New Roman"/>
                <w:b/>
                <w:sz w:val="24"/>
                <w:szCs w:val="24"/>
              </w:rPr>
              <w:t>Бақылау жүргізу</w:t>
            </w:r>
          </w:p>
        </w:tc>
        <w:tc>
          <w:tcPr>
            <w:tcW w:w="2077" w:type="dxa"/>
            <w:tcBorders>
              <w:top w:val="single" w:sz="4" w:space="0" w:color="auto"/>
              <w:left w:val="single" w:sz="4" w:space="0" w:color="auto"/>
              <w:bottom w:val="single" w:sz="4" w:space="0" w:color="auto"/>
              <w:right w:val="single" w:sz="4" w:space="0" w:color="auto"/>
            </w:tcBorders>
            <w:vAlign w:val="center"/>
            <w:hideMark/>
          </w:tcPr>
          <w:p w14:paraId="71ADE2BB" w14:textId="77777777" w:rsidR="00337A5A" w:rsidRPr="008837AA" w:rsidRDefault="00337A5A" w:rsidP="00D61931">
            <w:pPr>
              <w:spacing w:after="0"/>
              <w:jc w:val="center"/>
              <w:outlineLvl w:val="1"/>
              <w:rPr>
                <w:rFonts w:ascii="Times New Roman" w:hAnsi="Times New Roman"/>
                <w:b/>
                <w:sz w:val="24"/>
                <w:szCs w:val="24"/>
              </w:rPr>
            </w:pPr>
            <w:r w:rsidRPr="008837AA">
              <w:rPr>
                <w:rFonts w:ascii="Times New Roman" w:hAnsi="Times New Roman"/>
                <w:b/>
                <w:sz w:val="24"/>
                <w:szCs w:val="24"/>
              </w:rPr>
              <w:t>Бекеттің мекен-жайы</w:t>
            </w:r>
          </w:p>
        </w:tc>
        <w:tc>
          <w:tcPr>
            <w:tcW w:w="3505" w:type="dxa"/>
            <w:tcBorders>
              <w:top w:val="single" w:sz="4" w:space="0" w:color="auto"/>
              <w:left w:val="single" w:sz="4" w:space="0" w:color="auto"/>
              <w:bottom w:val="single" w:sz="4" w:space="0" w:color="auto"/>
              <w:right w:val="single" w:sz="4" w:space="0" w:color="auto"/>
            </w:tcBorders>
            <w:vAlign w:val="center"/>
            <w:hideMark/>
          </w:tcPr>
          <w:p w14:paraId="36E00E87" w14:textId="77777777" w:rsidR="00337A5A" w:rsidRPr="008837AA" w:rsidRDefault="00337A5A" w:rsidP="00D61931">
            <w:pPr>
              <w:spacing w:after="0"/>
              <w:jc w:val="center"/>
              <w:outlineLvl w:val="1"/>
              <w:rPr>
                <w:rFonts w:ascii="Times New Roman" w:hAnsi="Times New Roman"/>
                <w:b/>
                <w:sz w:val="24"/>
                <w:szCs w:val="24"/>
                <w:lang w:bidi="en-US"/>
              </w:rPr>
            </w:pPr>
            <w:r w:rsidRPr="008837AA">
              <w:rPr>
                <w:rFonts w:ascii="Times New Roman" w:hAnsi="Times New Roman"/>
                <w:b/>
                <w:sz w:val="24"/>
                <w:szCs w:val="24"/>
              </w:rPr>
              <w:t>Анықталатын қоспалар</w:t>
            </w:r>
          </w:p>
        </w:tc>
      </w:tr>
      <w:tr w:rsidR="00337A5A" w:rsidRPr="00C05B56" w14:paraId="18008FF3" w14:textId="77777777" w:rsidTr="00D61931">
        <w:trPr>
          <w:trHeight w:val="1916"/>
          <w:jc w:val="center"/>
        </w:trPr>
        <w:tc>
          <w:tcPr>
            <w:tcW w:w="1167" w:type="dxa"/>
            <w:tcBorders>
              <w:top w:val="single" w:sz="4" w:space="0" w:color="auto"/>
              <w:left w:val="single" w:sz="4" w:space="0" w:color="auto"/>
              <w:bottom w:val="single" w:sz="4" w:space="0" w:color="auto"/>
              <w:right w:val="single" w:sz="4" w:space="0" w:color="auto"/>
            </w:tcBorders>
            <w:vAlign w:val="center"/>
            <w:hideMark/>
          </w:tcPr>
          <w:p w14:paraId="52016B0C" w14:textId="77777777" w:rsidR="00337A5A" w:rsidRPr="008837AA" w:rsidRDefault="00337A5A" w:rsidP="00D61931">
            <w:pPr>
              <w:jc w:val="center"/>
              <w:outlineLvl w:val="1"/>
              <w:rPr>
                <w:rFonts w:ascii="Times New Roman" w:hAnsi="Times New Roman"/>
                <w:sz w:val="24"/>
                <w:szCs w:val="24"/>
                <w:lang w:bidi="en-US"/>
              </w:rPr>
            </w:pPr>
            <w:r w:rsidRPr="008837AA">
              <w:rPr>
                <w:rFonts w:ascii="Times New Roman" w:hAnsi="Times New Roman"/>
                <w:sz w:val="24"/>
                <w:szCs w:val="24"/>
              </w:rPr>
              <w:t>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B7494A3" w14:textId="77777777" w:rsidR="00337A5A" w:rsidRPr="008837AA" w:rsidRDefault="00337A5A" w:rsidP="00D61931">
            <w:pPr>
              <w:jc w:val="center"/>
              <w:outlineLvl w:val="1"/>
              <w:rPr>
                <w:rFonts w:ascii="Times New Roman" w:hAnsi="Times New Roman"/>
                <w:sz w:val="24"/>
                <w:szCs w:val="24"/>
              </w:rPr>
            </w:pPr>
            <w:r w:rsidRPr="008837AA">
              <w:rPr>
                <w:rFonts w:ascii="Times New Roman" w:hAnsi="Times New Roman"/>
                <w:sz w:val="24"/>
                <w:szCs w:val="24"/>
              </w:rPr>
              <w:t>әр 20 минут сайын</w:t>
            </w:r>
          </w:p>
        </w:tc>
        <w:tc>
          <w:tcPr>
            <w:tcW w:w="1869" w:type="dxa"/>
            <w:tcBorders>
              <w:top w:val="single" w:sz="4" w:space="0" w:color="auto"/>
              <w:left w:val="single" w:sz="4" w:space="0" w:color="auto"/>
              <w:bottom w:val="single" w:sz="4" w:space="0" w:color="auto"/>
              <w:right w:val="single" w:sz="4" w:space="0" w:color="auto"/>
            </w:tcBorders>
            <w:vAlign w:val="center"/>
            <w:hideMark/>
          </w:tcPr>
          <w:p w14:paraId="6276EC8E" w14:textId="77777777" w:rsidR="00337A5A" w:rsidRPr="008837AA" w:rsidRDefault="00337A5A" w:rsidP="00D61931">
            <w:pPr>
              <w:jc w:val="center"/>
              <w:outlineLvl w:val="1"/>
              <w:rPr>
                <w:rFonts w:ascii="Times New Roman" w:hAnsi="Times New Roman"/>
                <w:sz w:val="24"/>
                <w:szCs w:val="24"/>
              </w:rPr>
            </w:pPr>
            <w:r w:rsidRPr="008837AA">
              <w:rPr>
                <w:rFonts w:ascii="Times New Roman" w:hAnsi="Times New Roman"/>
                <w:sz w:val="24"/>
                <w:szCs w:val="24"/>
              </w:rPr>
              <w:t>Үзіліссіз режимде</w:t>
            </w:r>
          </w:p>
        </w:tc>
        <w:tc>
          <w:tcPr>
            <w:tcW w:w="2077" w:type="dxa"/>
            <w:tcBorders>
              <w:top w:val="single" w:sz="4" w:space="0" w:color="auto"/>
              <w:left w:val="single" w:sz="4" w:space="0" w:color="auto"/>
              <w:bottom w:val="single" w:sz="4" w:space="0" w:color="auto"/>
              <w:right w:val="single" w:sz="4" w:space="0" w:color="auto"/>
            </w:tcBorders>
            <w:vAlign w:val="center"/>
            <w:hideMark/>
          </w:tcPr>
          <w:p w14:paraId="075DFE66" w14:textId="77777777" w:rsidR="00337A5A" w:rsidRPr="007B2E9E" w:rsidRDefault="007B2E9E" w:rsidP="00D61931">
            <w:pPr>
              <w:jc w:val="center"/>
              <w:outlineLvl w:val="1"/>
              <w:rPr>
                <w:rFonts w:ascii="Times New Roman" w:hAnsi="Times New Roman" w:cs="Times New Roman"/>
                <w:i/>
                <w:sz w:val="24"/>
                <w:szCs w:val="24"/>
                <w:lang w:val="kk-KZ"/>
              </w:rPr>
            </w:pPr>
            <w:r>
              <w:rPr>
                <w:rFonts w:ascii="Times New Roman" w:hAnsi="Times New Roman" w:cs="Times New Roman"/>
                <w:i/>
                <w:sz w:val="24"/>
                <w:szCs w:val="24"/>
                <w:lang w:val="kk-KZ"/>
              </w:rPr>
              <w:t>Састөбе ауылы</w:t>
            </w:r>
          </w:p>
          <w:p w14:paraId="3BF5375E" w14:textId="77777777" w:rsidR="00337A5A" w:rsidRPr="007B2E9E" w:rsidRDefault="007B2E9E" w:rsidP="00D61931">
            <w:pPr>
              <w:jc w:val="center"/>
              <w:outlineLvl w:val="1"/>
              <w:rPr>
                <w:rFonts w:ascii="Times New Roman" w:hAnsi="Times New Roman" w:cs="Times New Roman"/>
                <w:i/>
                <w:sz w:val="24"/>
                <w:szCs w:val="24"/>
                <w:lang w:val="kk-KZ" w:bidi="en-US"/>
              </w:rPr>
            </w:pPr>
            <w:r>
              <w:rPr>
                <w:rFonts w:ascii="Times New Roman" w:hAnsi="Times New Roman" w:cs="Times New Roman"/>
                <w:i/>
                <w:sz w:val="24"/>
                <w:szCs w:val="24"/>
                <w:lang w:val="kk-KZ"/>
              </w:rPr>
              <w:t>Ғ.Мұратбаев,1А</w:t>
            </w:r>
          </w:p>
        </w:tc>
        <w:tc>
          <w:tcPr>
            <w:tcW w:w="3505" w:type="dxa"/>
            <w:tcBorders>
              <w:top w:val="single" w:sz="4" w:space="0" w:color="auto"/>
              <w:left w:val="single" w:sz="4" w:space="0" w:color="auto"/>
              <w:bottom w:val="single" w:sz="4" w:space="0" w:color="auto"/>
              <w:right w:val="single" w:sz="4" w:space="0" w:color="auto"/>
            </w:tcBorders>
            <w:vAlign w:val="center"/>
            <w:hideMark/>
          </w:tcPr>
          <w:p w14:paraId="4959E059" w14:textId="77777777" w:rsidR="00337A5A" w:rsidRPr="008837AA" w:rsidRDefault="00337A5A" w:rsidP="00D61931">
            <w:pPr>
              <w:outlineLvl w:val="1"/>
              <w:rPr>
                <w:rFonts w:ascii="Times New Roman" w:hAnsi="Times New Roman"/>
                <w:sz w:val="24"/>
                <w:szCs w:val="24"/>
                <w:lang w:val="kk-KZ"/>
              </w:rPr>
            </w:pPr>
            <w:r w:rsidRPr="008837AA">
              <w:rPr>
                <w:rFonts w:ascii="Times New Roman" w:hAnsi="Times New Roman"/>
                <w:sz w:val="24"/>
                <w:szCs w:val="24"/>
                <w:lang w:val="kk-KZ"/>
              </w:rPr>
              <w:t xml:space="preserve">қалкыма </w:t>
            </w:r>
            <w:r>
              <w:rPr>
                <w:rFonts w:ascii="Times New Roman" w:hAnsi="Times New Roman"/>
                <w:sz w:val="24"/>
                <w:szCs w:val="24"/>
                <w:lang w:val="kk-KZ"/>
              </w:rPr>
              <w:t>заттар РМ 2,5</w:t>
            </w:r>
            <w:r w:rsidRPr="00337A5A">
              <w:rPr>
                <w:rFonts w:ascii="Times New Roman" w:hAnsi="Times New Roman"/>
                <w:sz w:val="24"/>
                <w:szCs w:val="24"/>
                <w:lang w:val="kk-KZ"/>
              </w:rPr>
              <w:t xml:space="preserve">, </w:t>
            </w:r>
            <w:r w:rsidRPr="008837AA">
              <w:rPr>
                <w:rFonts w:ascii="Times New Roman" w:hAnsi="Times New Roman"/>
                <w:sz w:val="24"/>
                <w:szCs w:val="24"/>
                <w:lang w:val="kk-KZ"/>
              </w:rPr>
              <w:t xml:space="preserve">қалкыма </w:t>
            </w:r>
            <w:r>
              <w:rPr>
                <w:rFonts w:ascii="Times New Roman" w:hAnsi="Times New Roman"/>
                <w:sz w:val="24"/>
                <w:szCs w:val="24"/>
                <w:lang w:val="kk-KZ"/>
              </w:rPr>
              <w:t>заттар РМ 10</w:t>
            </w:r>
            <w:r w:rsidRPr="00337A5A">
              <w:rPr>
                <w:rFonts w:ascii="Times New Roman" w:hAnsi="Times New Roman"/>
                <w:sz w:val="24"/>
                <w:szCs w:val="24"/>
                <w:lang w:val="kk-KZ"/>
              </w:rPr>
              <w:t>, күкірт</w:t>
            </w:r>
            <w:r w:rsidR="00E22021">
              <w:rPr>
                <w:rFonts w:ascii="Times New Roman" w:hAnsi="Times New Roman"/>
                <w:sz w:val="24"/>
                <w:szCs w:val="24"/>
                <w:lang w:val="kk-KZ"/>
              </w:rPr>
              <w:t xml:space="preserve"> </w:t>
            </w:r>
            <w:r w:rsidRPr="00337A5A">
              <w:rPr>
                <w:rFonts w:ascii="Times New Roman" w:hAnsi="Times New Roman"/>
                <w:sz w:val="24"/>
                <w:szCs w:val="24"/>
                <w:lang w:val="kk-KZ"/>
              </w:rPr>
              <w:t>диоксиді</w:t>
            </w:r>
            <w:r w:rsidRPr="008837AA">
              <w:rPr>
                <w:rFonts w:ascii="Times New Roman" w:hAnsi="Times New Roman"/>
                <w:sz w:val="24"/>
                <w:szCs w:val="24"/>
                <w:lang w:val="kk-KZ"/>
              </w:rPr>
              <w:t>,</w:t>
            </w:r>
            <w:r w:rsidRPr="00337A5A">
              <w:rPr>
                <w:rFonts w:ascii="Times New Roman" w:hAnsi="Times New Roman"/>
                <w:sz w:val="24"/>
                <w:szCs w:val="24"/>
                <w:lang w:val="kk-KZ"/>
              </w:rPr>
              <w:t>көміртегі</w:t>
            </w:r>
            <w:r w:rsidR="00E22021">
              <w:rPr>
                <w:rFonts w:ascii="Times New Roman" w:hAnsi="Times New Roman"/>
                <w:sz w:val="24"/>
                <w:szCs w:val="24"/>
                <w:lang w:val="kk-KZ"/>
              </w:rPr>
              <w:t xml:space="preserve"> </w:t>
            </w:r>
            <w:r w:rsidRPr="00337A5A">
              <w:rPr>
                <w:rFonts w:ascii="Times New Roman" w:hAnsi="Times New Roman"/>
                <w:sz w:val="24"/>
                <w:szCs w:val="24"/>
                <w:lang w:val="kk-KZ"/>
              </w:rPr>
              <w:t>оксиді</w:t>
            </w:r>
            <w:r w:rsidRPr="008837AA">
              <w:rPr>
                <w:rFonts w:ascii="Times New Roman" w:hAnsi="Times New Roman"/>
                <w:sz w:val="24"/>
                <w:szCs w:val="24"/>
                <w:lang w:val="kk-KZ"/>
              </w:rPr>
              <w:t xml:space="preserve">, </w:t>
            </w:r>
            <w:r w:rsidRPr="00337A5A">
              <w:rPr>
                <w:rFonts w:ascii="Times New Roman" w:hAnsi="Times New Roman"/>
                <w:sz w:val="24"/>
                <w:szCs w:val="24"/>
                <w:lang w:val="kk-KZ"/>
              </w:rPr>
              <w:t xml:space="preserve">азот </w:t>
            </w:r>
            <w:r>
              <w:rPr>
                <w:rFonts w:ascii="Times New Roman" w:hAnsi="Times New Roman"/>
                <w:sz w:val="24"/>
                <w:szCs w:val="24"/>
                <w:lang w:val="kk-KZ"/>
              </w:rPr>
              <w:t>диоксиді,озон.</w:t>
            </w:r>
          </w:p>
        </w:tc>
      </w:tr>
    </w:tbl>
    <w:p w14:paraId="689F1A0B" w14:textId="77777777" w:rsidR="00337A5A" w:rsidRPr="008837AA" w:rsidRDefault="00337A5A" w:rsidP="00337A5A">
      <w:pPr>
        <w:ind w:firstLine="708"/>
        <w:rPr>
          <w:rFonts w:ascii="Times New Roman" w:hAnsi="Times New Roman" w:cs="Times New Roman"/>
          <w:b/>
          <w:sz w:val="28"/>
          <w:szCs w:val="28"/>
          <w:lang w:val="kk-KZ"/>
        </w:rPr>
      </w:pPr>
    </w:p>
    <w:p w14:paraId="3AB6FDC0" w14:textId="77777777" w:rsidR="0068369D" w:rsidRDefault="0068369D" w:rsidP="00337A5A">
      <w:pPr>
        <w:ind w:firstLine="708"/>
        <w:jc w:val="center"/>
        <w:rPr>
          <w:rFonts w:ascii="Times New Roman" w:hAnsi="Times New Roman" w:cs="Times New Roman"/>
          <w:b/>
          <w:sz w:val="28"/>
          <w:szCs w:val="28"/>
          <w:lang w:val="kk-KZ"/>
        </w:rPr>
      </w:pPr>
    </w:p>
    <w:p w14:paraId="19317BDB" w14:textId="77777777" w:rsidR="00337A5A" w:rsidRPr="008837AA" w:rsidRDefault="005761D9" w:rsidP="00337A5A">
      <w:pPr>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2022</w:t>
      </w:r>
      <w:r w:rsidR="00337A5A" w:rsidRPr="008837AA">
        <w:rPr>
          <w:rFonts w:ascii="Times New Roman" w:hAnsi="Times New Roman" w:cs="Times New Roman"/>
          <w:b/>
          <w:sz w:val="28"/>
          <w:szCs w:val="28"/>
          <w:lang w:val="kk-KZ"/>
        </w:rPr>
        <w:t xml:space="preserve"> жылдың </w:t>
      </w:r>
      <w:r w:rsidR="006E3AED">
        <w:rPr>
          <w:rFonts w:ascii="Times New Roman" w:hAnsi="Times New Roman" w:cs="Times New Roman"/>
          <w:b/>
          <w:sz w:val="28"/>
          <w:szCs w:val="28"/>
          <w:lang w:val="kk-KZ"/>
        </w:rPr>
        <w:t>мамыр</w:t>
      </w:r>
      <w:r w:rsidR="00E22021">
        <w:rPr>
          <w:rFonts w:ascii="Times New Roman" w:hAnsi="Times New Roman" w:cs="Times New Roman"/>
          <w:b/>
          <w:sz w:val="28"/>
          <w:szCs w:val="28"/>
          <w:lang w:val="kk-KZ"/>
        </w:rPr>
        <w:t xml:space="preserve"> </w:t>
      </w:r>
      <w:r w:rsidR="00337A5A" w:rsidRPr="008837AA">
        <w:rPr>
          <w:rFonts w:ascii="Times New Roman" w:hAnsi="Times New Roman" w:cs="Times New Roman"/>
          <w:b/>
          <w:sz w:val="28"/>
          <w:szCs w:val="28"/>
          <w:lang w:val="kk-KZ"/>
        </w:rPr>
        <w:t xml:space="preserve">айында </w:t>
      </w:r>
      <w:r w:rsidR="007B2E9E">
        <w:rPr>
          <w:rFonts w:ascii="Times New Roman" w:hAnsi="Times New Roman"/>
          <w:b/>
          <w:sz w:val="28"/>
          <w:szCs w:val="28"/>
          <w:lang w:val="kk-KZ"/>
        </w:rPr>
        <w:t>Састөбе ауылының</w:t>
      </w:r>
      <w:r w:rsidR="00E22021">
        <w:rPr>
          <w:rFonts w:ascii="Times New Roman" w:hAnsi="Times New Roman"/>
          <w:b/>
          <w:sz w:val="28"/>
          <w:szCs w:val="28"/>
          <w:lang w:val="kk-KZ"/>
        </w:rPr>
        <w:t xml:space="preserve"> </w:t>
      </w:r>
      <w:r w:rsidR="00337A5A" w:rsidRPr="008837AA">
        <w:rPr>
          <w:rFonts w:ascii="Times New Roman" w:hAnsi="Times New Roman" w:cs="Times New Roman"/>
          <w:b/>
          <w:sz w:val="28"/>
          <w:szCs w:val="28"/>
          <w:lang w:val="kk-KZ"/>
        </w:rPr>
        <w:t>атмосфералық ауа сапасына жүргізілген мониторинг нәтижелері.</w:t>
      </w:r>
    </w:p>
    <w:p w14:paraId="1A693084" w14:textId="77777777" w:rsidR="00337A5A" w:rsidRPr="009B1679" w:rsidRDefault="00337A5A" w:rsidP="003B6576">
      <w:pPr>
        <w:ind w:firstLine="708"/>
        <w:rPr>
          <w:rFonts w:ascii="Times New Roman" w:hAnsi="Times New Roman" w:cs="Times New Roman"/>
          <w:sz w:val="28"/>
          <w:szCs w:val="28"/>
          <w:lang w:val="kk-KZ"/>
        </w:rPr>
      </w:pPr>
      <w:r w:rsidRPr="000D3F53">
        <w:rPr>
          <w:rFonts w:ascii="Times New Roman" w:hAnsi="Times New Roman" w:cs="Times New Roman"/>
          <w:sz w:val="28"/>
          <w:szCs w:val="28"/>
          <w:lang w:val="kk-KZ"/>
        </w:rPr>
        <w:t xml:space="preserve">Стационарлық бақылау желісінің  деректері бойынша </w:t>
      </w:r>
      <w:r w:rsidR="007B2E9E">
        <w:rPr>
          <w:rFonts w:ascii="Times New Roman" w:hAnsi="Times New Roman"/>
          <w:sz w:val="28"/>
          <w:szCs w:val="28"/>
          <w:lang w:val="kk-KZ"/>
        </w:rPr>
        <w:t xml:space="preserve">Састөбе ауылының </w:t>
      </w:r>
      <w:r w:rsidRPr="000D3F53">
        <w:rPr>
          <w:rFonts w:ascii="Times New Roman" w:hAnsi="Times New Roman" w:cs="Times New Roman"/>
          <w:sz w:val="28"/>
          <w:szCs w:val="28"/>
          <w:lang w:val="kk-KZ"/>
        </w:rPr>
        <w:t xml:space="preserve">атмосфералық ауаның ластану деңгейі </w:t>
      </w:r>
      <w:r w:rsidR="000005EB">
        <w:rPr>
          <w:rFonts w:ascii="Times New Roman" w:hAnsi="Times New Roman" w:cs="Times New Roman"/>
          <w:b/>
          <w:i/>
          <w:sz w:val="28"/>
          <w:szCs w:val="28"/>
          <w:lang w:val="kk-KZ"/>
        </w:rPr>
        <w:t xml:space="preserve">көтеріңкі </w:t>
      </w:r>
      <w:r w:rsidRPr="000D3F53">
        <w:rPr>
          <w:rFonts w:ascii="Times New Roman" w:hAnsi="Times New Roman" w:cs="Times New Roman"/>
          <w:sz w:val="28"/>
          <w:szCs w:val="28"/>
          <w:lang w:val="kk-KZ"/>
        </w:rPr>
        <w:t xml:space="preserve">деп бағаланды, ол </w:t>
      </w:r>
      <w:r w:rsidR="00C065A8">
        <w:rPr>
          <w:rFonts w:ascii="Times New Roman" w:hAnsi="Times New Roman" w:cs="Times New Roman"/>
          <w:b/>
          <w:sz w:val="28"/>
          <w:szCs w:val="28"/>
          <w:lang w:val="kk-KZ"/>
        </w:rPr>
        <w:t>СИ= 3</w:t>
      </w:r>
      <w:r w:rsidRPr="000D3F53">
        <w:rPr>
          <w:rFonts w:ascii="Times New Roman" w:hAnsi="Times New Roman" w:cs="Times New Roman"/>
          <w:sz w:val="28"/>
          <w:szCs w:val="28"/>
          <w:lang w:val="kk-KZ"/>
        </w:rPr>
        <w:t>(</w:t>
      </w:r>
      <w:r w:rsidR="00C065A8">
        <w:rPr>
          <w:rFonts w:ascii="Times New Roman" w:hAnsi="Times New Roman" w:cs="Times New Roman"/>
          <w:sz w:val="28"/>
          <w:szCs w:val="28"/>
          <w:lang w:val="kk-KZ"/>
        </w:rPr>
        <w:t>көтеріңкі</w:t>
      </w:r>
      <w:r w:rsidRPr="000D3F53">
        <w:rPr>
          <w:rFonts w:ascii="Times New Roman" w:hAnsi="Times New Roman" w:cs="Times New Roman"/>
          <w:sz w:val="28"/>
          <w:szCs w:val="28"/>
          <w:lang w:val="kk-KZ"/>
        </w:rPr>
        <w:t xml:space="preserve"> деңгей) және </w:t>
      </w:r>
      <w:r w:rsidR="00D450DA">
        <w:rPr>
          <w:rFonts w:ascii="Times New Roman" w:hAnsi="Times New Roman" w:cs="Times New Roman"/>
          <w:b/>
          <w:sz w:val="28"/>
          <w:szCs w:val="28"/>
          <w:lang w:val="kk-KZ"/>
        </w:rPr>
        <w:t>ЕЖҚ = 0</w:t>
      </w:r>
      <w:r w:rsidRPr="000D3F53">
        <w:rPr>
          <w:rFonts w:ascii="Times New Roman" w:hAnsi="Times New Roman" w:cs="Times New Roman"/>
          <w:b/>
          <w:sz w:val="28"/>
          <w:szCs w:val="28"/>
          <w:lang w:val="kk-KZ"/>
        </w:rPr>
        <w:t>%</w:t>
      </w:r>
      <w:r w:rsidRPr="000D3F53">
        <w:rPr>
          <w:rFonts w:ascii="Times New Roman" w:hAnsi="Times New Roman" w:cs="Times New Roman"/>
          <w:sz w:val="28"/>
          <w:szCs w:val="28"/>
          <w:lang w:val="kk-KZ"/>
        </w:rPr>
        <w:t>(</w:t>
      </w:r>
      <w:r w:rsidR="00D450DA">
        <w:rPr>
          <w:rFonts w:ascii="Times New Roman" w:hAnsi="Times New Roman" w:cs="Times New Roman"/>
          <w:sz w:val="28"/>
          <w:szCs w:val="28"/>
          <w:lang w:val="kk-KZ"/>
        </w:rPr>
        <w:t>төменгі</w:t>
      </w:r>
      <w:r w:rsidR="00783FE3">
        <w:rPr>
          <w:rFonts w:ascii="Times New Roman" w:hAnsi="Times New Roman" w:cs="Times New Roman"/>
          <w:sz w:val="28"/>
          <w:szCs w:val="28"/>
          <w:lang w:val="kk-KZ"/>
        </w:rPr>
        <w:t xml:space="preserve"> деңгей) бойынша анықталды </w:t>
      </w:r>
      <w:r>
        <w:rPr>
          <w:rFonts w:ascii="Times New Roman" w:hAnsi="Times New Roman" w:cs="Times New Roman"/>
          <w:sz w:val="28"/>
          <w:szCs w:val="28"/>
          <w:lang w:val="kk-KZ"/>
        </w:rPr>
        <w:t>(сурет. 1, 2).</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00680E9C">
        <w:rPr>
          <w:rFonts w:ascii="Times New Roman" w:hAnsi="Times New Roman" w:cs="Times New Roman"/>
          <w:sz w:val="28"/>
          <w:szCs w:val="28"/>
          <w:lang w:val="kk-KZ"/>
        </w:rPr>
        <w:tab/>
      </w:r>
      <w:r w:rsidR="00E22021">
        <w:rPr>
          <w:rFonts w:ascii="Times New Roman" w:hAnsi="Times New Roman" w:cs="Times New Roman"/>
          <w:sz w:val="28"/>
          <w:szCs w:val="28"/>
          <w:lang w:val="kk-KZ"/>
        </w:rPr>
        <w:tab/>
      </w:r>
      <w:r w:rsidR="00E22021">
        <w:rPr>
          <w:rFonts w:ascii="Times New Roman" w:hAnsi="Times New Roman" w:cs="Times New Roman"/>
          <w:sz w:val="28"/>
          <w:szCs w:val="28"/>
          <w:lang w:val="kk-KZ"/>
        </w:rPr>
        <w:tab/>
      </w:r>
      <w:r w:rsidR="00E22021">
        <w:rPr>
          <w:rFonts w:ascii="Times New Roman" w:hAnsi="Times New Roman" w:cs="Times New Roman"/>
          <w:sz w:val="28"/>
          <w:szCs w:val="28"/>
          <w:lang w:val="kk-KZ"/>
        </w:rPr>
        <w:tab/>
      </w:r>
      <w:r w:rsidR="00E22021">
        <w:rPr>
          <w:rFonts w:ascii="Times New Roman" w:hAnsi="Times New Roman" w:cs="Times New Roman"/>
          <w:sz w:val="28"/>
          <w:szCs w:val="28"/>
          <w:lang w:val="kk-KZ"/>
        </w:rPr>
        <w:tab/>
      </w:r>
      <w:r w:rsidR="00C065A8">
        <w:rPr>
          <w:rFonts w:ascii="Times New Roman" w:hAnsi="Times New Roman"/>
          <w:sz w:val="28"/>
          <w:szCs w:val="28"/>
          <w:lang w:val="kk-KZ"/>
        </w:rPr>
        <w:t xml:space="preserve">Озонның </w:t>
      </w:r>
      <w:r w:rsidR="00996B68">
        <w:rPr>
          <w:rFonts w:ascii="Times New Roman" w:hAnsi="Times New Roman" w:cs="Times New Roman"/>
          <w:sz w:val="28"/>
          <w:szCs w:val="28"/>
          <w:lang w:val="kk-KZ"/>
        </w:rPr>
        <w:t xml:space="preserve">орташа концентрациясы </w:t>
      </w:r>
      <w:r w:rsidR="00C065A8">
        <w:rPr>
          <w:rFonts w:ascii="Times New Roman" w:hAnsi="Times New Roman"/>
          <w:sz w:val="28"/>
          <w:szCs w:val="28"/>
          <w:lang w:val="kk-KZ"/>
        </w:rPr>
        <w:t>– 2,0</w:t>
      </w:r>
      <w:r w:rsidR="00783FE3">
        <w:rPr>
          <w:rFonts w:ascii="Times New Roman" w:hAnsi="Times New Roman"/>
          <w:sz w:val="28"/>
          <w:szCs w:val="28"/>
          <w:lang w:val="kk-KZ"/>
        </w:rPr>
        <w:t xml:space="preserve"> </w:t>
      </w:r>
      <w:r w:rsidR="00D450DA" w:rsidRPr="00BE7879">
        <w:rPr>
          <w:rFonts w:ascii="Times New Roman" w:hAnsi="Times New Roman"/>
          <w:sz w:val="28"/>
          <w:szCs w:val="28"/>
          <w:lang w:val="kk-KZ"/>
        </w:rPr>
        <w:t>ШЖШ</w:t>
      </w:r>
      <w:r w:rsidR="00D450DA" w:rsidRPr="00BE7879">
        <w:rPr>
          <w:rFonts w:ascii="Times New Roman" w:hAnsi="Times New Roman"/>
          <w:sz w:val="28"/>
          <w:szCs w:val="28"/>
          <w:vertAlign w:val="subscript"/>
          <w:lang w:val="kk-KZ"/>
        </w:rPr>
        <w:t>о.т</w:t>
      </w:r>
      <w:r w:rsidR="00680E9C">
        <w:rPr>
          <w:rFonts w:ascii="Times New Roman" w:hAnsi="Times New Roman"/>
          <w:sz w:val="28"/>
          <w:szCs w:val="28"/>
          <w:lang w:val="kk-KZ"/>
        </w:rPr>
        <w:t>басқа  ластаушы заттар</w:t>
      </w:r>
      <w:r w:rsidRPr="00BE7879">
        <w:rPr>
          <w:rFonts w:ascii="Times New Roman" w:hAnsi="Times New Roman"/>
          <w:sz w:val="28"/>
          <w:szCs w:val="28"/>
          <w:lang w:val="kk-KZ"/>
        </w:rPr>
        <w:t xml:space="preserve"> ШЖШ - дан  аспады.</w:t>
      </w:r>
      <w:r w:rsidR="00C93AF2">
        <w:rPr>
          <w:rFonts w:ascii="Times New Roman" w:hAnsi="Times New Roman"/>
          <w:sz w:val="28"/>
          <w:szCs w:val="28"/>
          <w:lang w:val="kk-KZ"/>
        </w:rPr>
        <w:tab/>
      </w:r>
      <w:r w:rsidR="00C93AF2">
        <w:rPr>
          <w:rFonts w:ascii="Times New Roman" w:hAnsi="Times New Roman"/>
          <w:sz w:val="28"/>
          <w:szCs w:val="28"/>
          <w:lang w:val="kk-KZ"/>
        </w:rPr>
        <w:tab/>
      </w:r>
      <w:r w:rsidR="00C93AF2">
        <w:rPr>
          <w:rFonts w:ascii="Times New Roman" w:hAnsi="Times New Roman"/>
          <w:sz w:val="28"/>
          <w:szCs w:val="28"/>
          <w:lang w:val="kk-KZ"/>
        </w:rPr>
        <w:tab/>
      </w:r>
      <w:r w:rsidR="00C93AF2">
        <w:rPr>
          <w:rFonts w:ascii="Times New Roman" w:hAnsi="Times New Roman"/>
          <w:sz w:val="28"/>
          <w:szCs w:val="28"/>
          <w:lang w:val="kk-KZ"/>
        </w:rPr>
        <w:tab/>
      </w:r>
      <w:r w:rsidR="00C065A8">
        <w:rPr>
          <w:rFonts w:ascii="Times New Roman" w:hAnsi="Times New Roman"/>
          <w:sz w:val="28"/>
          <w:szCs w:val="28"/>
          <w:lang w:val="kk-KZ"/>
        </w:rPr>
        <w:tab/>
      </w:r>
      <w:r w:rsidR="00C065A8">
        <w:rPr>
          <w:rFonts w:ascii="Times New Roman" w:hAnsi="Times New Roman"/>
          <w:sz w:val="28"/>
          <w:szCs w:val="28"/>
          <w:lang w:val="kk-KZ"/>
        </w:rPr>
        <w:tab/>
      </w:r>
      <w:r w:rsidR="00C065A8">
        <w:rPr>
          <w:rFonts w:ascii="Times New Roman" w:hAnsi="Times New Roman"/>
          <w:sz w:val="28"/>
          <w:szCs w:val="28"/>
          <w:lang w:val="kk-KZ"/>
        </w:rPr>
        <w:tab/>
      </w:r>
      <w:r w:rsidR="00C065A8">
        <w:rPr>
          <w:rFonts w:ascii="Times New Roman" w:hAnsi="Times New Roman"/>
          <w:sz w:val="28"/>
          <w:szCs w:val="28"/>
          <w:lang w:val="kk-KZ"/>
        </w:rPr>
        <w:tab/>
      </w:r>
      <w:r w:rsidR="00C065A8">
        <w:rPr>
          <w:rFonts w:ascii="Times New Roman" w:hAnsi="Times New Roman"/>
          <w:sz w:val="28"/>
          <w:szCs w:val="28"/>
          <w:lang w:val="kk-KZ"/>
        </w:rPr>
        <w:tab/>
      </w:r>
      <w:r w:rsidR="00C065A8">
        <w:rPr>
          <w:rFonts w:ascii="Times New Roman" w:hAnsi="Times New Roman"/>
          <w:sz w:val="28"/>
          <w:szCs w:val="28"/>
          <w:lang w:val="kk-KZ"/>
        </w:rPr>
        <w:tab/>
        <w:t xml:space="preserve">Күкірт диоксидінің </w:t>
      </w:r>
      <w:r w:rsidR="00717B0C" w:rsidRPr="00BE7879">
        <w:rPr>
          <w:rFonts w:ascii="Times New Roman" w:hAnsi="Times New Roman"/>
          <w:sz w:val="28"/>
          <w:szCs w:val="28"/>
          <w:lang w:val="kk-KZ"/>
        </w:rPr>
        <w:t xml:space="preserve"> </w:t>
      </w:r>
      <w:r w:rsidR="00717B0C">
        <w:rPr>
          <w:rFonts w:ascii="Times New Roman" w:hAnsi="Times New Roman" w:cs="Times New Roman"/>
          <w:sz w:val="28"/>
          <w:szCs w:val="28"/>
          <w:lang w:val="kk-KZ"/>
        </w:rPr>
        <w:t>м</w:t>
      </w:r>
      <w:r w:rsidR="00717B0C">
        <w:rPr>
          <w:rFonts w:ascii="Times New Roman" w:hAnsi="Times New Roman"/>
          <w:sz w:val="28"/>
          <w:szCs w:val="28"/>
          <w:lang w:val="kk-KZ"/>
        </w:rPr>
        <w:t>а</w:t>
      </w:r>
      <w:r w:rsidR="00C065A8">
        <w:rPr>
          <w:rFonts w:ascii="Times New Roman" w:hAnsi="Times New Roman"/>
          <w:sz w:val="28"/>
          <w:szCs w:val="28"/>
          <w:lang w:val="kk-KZ"/>
        </w:rPr>
        <w:t>к</w:t>
      </w:r>
      <w:r w:rsidR="00717B0C">
        <w:rPr>
          <w:rFonts w:ascii="Times New Roman" w:hAnsi="Times New Roman"/>
          <w:sz w:val="28"/>
          <w:szCs w:val="28"/>
          <w:lang w:val="kk-KZ"/>
        </w:rPr>
        <w:t>сималды бір реттік концентрациясы</w:t>
      </w:r>
      <w:r w:rsidR="00C065A8">
        <w:rPr>
          <w:rFonts w:ascii="Times New Roman" w:hAnsi="Times New Roman"/>
          <w:sz w:val="28"/>
          <w:szCs w:val="28"/>
          <w:lang w:val="kk-KZ"/>
        </w:rPr>
        <w:t xml:space="preserve"> - 1,6ШЖШ м.р</w:t>
      </w:r>
      <w:r w:rsidR="00717B0C">
        <w:rPr>
          <w:rFonts w:ascii="Times New Roman" w:hAnsi="Times New Roman"/>
          <w:sz w:val="28"/>
          <w:szCs w:val="28"/>
          <w:lang w:val="kk-KZ"/>
        </w:rPr>
        <w:t>,</w:t>
      </w:r>
      <w:r w:rsidR="00D450DA">
        <w:rPr>
          <w:rFonts w:ascii="Times New Roman" w:hAnsi="Times New Roman"/>
          <w:sz w:val="28"/>
          <w:szCs w:val="28"/>
          <w:lang w:val="kk-KZ"/>
        </w:rPr>
        <w:t xml:space="preserve"> </w:t>
      </w:r>
      <w:r w:rsidR="00717B0C">
        <w:rPr>
          <w:rFonts w:ascii="Times New Roman" w:hAnsi="Times New Roman"/>
          <w:sz w:val="28"/>
          <w:szCs w:val="28"/>
          <w:lang w:val="kk-KZ"/>
        </w:rPr>
        <w:t xml:space="preserve">басқа да </w:t>
      </w:r>
      <w:r w:rsidR="00C02239">
        <w:rPr>
          <w:rFonts w:ascii="Times New Roman" w:hAnsi="Times New Roman"/>
          <w:sz w:val="28"/>
          <w:szCs w:val="28"/>
          <w:lang w:val="kk-KZ"/>
        </w:rPr>
        <w:t xml:space="preserve">  ластаушы заттар</w:t>
      </w:r>
      <w:r w:rsidR="00C065A8">
        <w:rPr>
          <w:rFonts w:ascii="Times New Roman" w:hAnsi="Times New Roman"/>
          <w:sz w:val="28"/>
          <w:szCs w:val="28"/>
          <w:lang w:val="kk-KZ"/>
        </w:rPr>
        <w:t xml:space="preserve"> </w:t>
      </w:r>
      <w:r w:rsidRPr="000D3F53">
        <w:rPr>
          <w:rFonts w:ascii="Times New Roman" w:hAnsi="Times New Roman" w:cs="Times New Roman"/>
          <w:sz w:val="28"/>
          <w:szCs w:val="28"/>
          <w:lang w:val="kk-KZ"/>
        </w:rPr>
        <w:t>ШЖШ</w:t>
      </w:r>
      <w:r w:rsidR="0010485E">
        <w:rPr>
          <w:rFonts w:ascii="Times New Roman" w:hAnsi="Times New Roman" w:cs="Times New Roman"/>
          <w:sz w:val="28"/>
          <w:szCs w:val="28"/>
          <w:lang w:val="kk-KZ"/>
        </w:rPr>
        <w:t xml:space="preserve">-дан </w:t>
      </w:r>
      <w:r w:rsidR="0010485E" w:rsidRPr="003869AA">
        <w:rPr>
          <w:rFonts w:ascii="Times New Roman" w:hAnsi="Times New Roman" w:cs="Times New Roman"/>
          <w:sz w:val="28"/>
          <w:szCs w:val="28"/>
          <w:lang w:val="kk-KZ"/>
        </w:rPr>
        <w:t>аспады (10</w:t>
      </w:r>
      <w:r w:rsidR="00D450DA" w:rsidRPr="003869AA">
        <w:rPr>
          <w:rFonts w:ascii="Times New Roman" w:hAnsi="Times New Roman" w:cs="Times New Roman"/>
          <w:sz w:val="28"/>
          <w:szCs w:val="28"/>
          <w:lang w:val="kk-KZ"/>
        </w:rPr>
        <w:t>-кесте).</w:t>
      </w:r>
      <w:r w:rsidR="00717B0C">
        <w:rPr>
          <w:rFonts w:ascii="Times New Roman" w:hAnsi="Times New Roman" w:cs="Times New Roman"/>
          <w:sz w:val="28"/>
          <w:szCs w:val="28"/>
          <w:lang w:val="kk-KZ"/>
        </w:rPr>
        <w:tab/>
      </w:r>
      <w:r w:rsidR="00C065A8">
        <w:rPr>
          <w:rFonts w:ascii="Times New Roman" w:hAnsi="Times New Roman" w:cs="Times New Roman"/>
          <w:sz w:val="28"/>
          <w:szCs w:val="28"/>
          <w:lang w:val="kk-KZ"/>
        </w:rPr>
        <w:tab/>
      </w:r>
      <w:r w:rsidRPr="000D3F53">
        <w:rPr>
          <w:rFonts w:ascii="Times New Roman" w:hAnsi="Times New Roman"/>
          <w:b/>
          <w:sz w:val="28"/>
          <w:szCs w:val="28"/>
          <w:lang w:val="kk-KZ"/>
        </w:rPr>
        <w:t>Экстремалды  жоғары (ЭЖЛ) және жоғары ластану жағд</w:t>
      </w:r>
      <w:r w:rsidRPr="008837AA">
        <w:rPr>
          <w:rFonts w:ascii="Times New Roman" w:hAnsi="Times New Roman"/>
          <w:b/>
          <w:sz w:val="28"/>
          <w:szCs w:val="28"/>
          <w:lang w:val="kk-KZ"/>
        </w:rPr>
        <w:t xml:space="preserve">айлары (ЖЛ) : </w:t>
      </w:r>
      <w:r w:rsidRPr="008837AA">
        <w:rPr>
          <w:rFonts w:ascii="Times New Roman" w:hAnsi="Times New Roman"/>
          <w:sz w:val="28"/>
          <w:szCs w:val="28"/>
          <w:lang w:val="kk-KZ"/>
        </w:rPr>
        <w:t>ЖЛ (10 ШЖШ-дан жоғары), ЭЖЛ (50 ШЖШ-дан жоғары)</w:t>
      </w:r>
      <w:r w:rsidR="00D450DA">
        <w:rPr>
          <w:rFonts w:ascii="Times New Roman" w:hAnsi="Times New Roman"/>
          <w:sz w:val="28"/>
          <w:szCs w:val="28"/>
          <w:lang w:val="kk-KZ"/>
        </w:rPr>
        <w:t>тіркелген</w:t>
      </w:r>
      <w:r w:rsidRPr="008837AA">
        <w:rPr>
          <w:rFonts w:ascii="Times New Roman" w:hAnsi="Times New Roman"/>
          <w:sz w:val="28"/>
          <w:szCs w:val="28"/>
          <w:lang w:val="kk-KZ"/>
        </w:rPr>
        <w:t>жоқ</w:t>
      </w:r>
      <w:r>
        <w:rPr>
          <w:rFonts w:ascii="Times New Roman" w:hAnsi="Times New Roman"/>
          <w:sz w:val="28"/>
          <w:szCs w:val="28"/>
          <w:lang w:val="kk-KZ"/>
        </w:rPr>
        <w:t>.</w:t>
      </w:r>
    </w:p>
    <w:p w14:paraId="5076F505" w14:textId="77777777" w:rsidR="00337A5A" w:rsidRPr="003869AA" w:rsidRDefault="00337A5A" w:rsidP="00337A5A">
      <w:pPr>
        <w:ind w:firstLine="708"/>
        <w:rPr>
          <w:rFonts w:ascii="Times New Roman" w:hAnsi="Times New Roman" w:cs="Times New Roman"/>
          <w:sz w:val="28"/>
          <w:szCs w:val="28"/>
          <w:lang w:val="kk-KZ"/>
        </w:rPr>
      </w:pPr>
      <w:r w:rsidRPr="008837AA">
        <w:rPr>
          <w:rFonts w:ascii="Times New Roman" w:hAnsi="Times New Roman"/>
          <w:sz w:val="28"/>
          <w:szCs w:val="28"/>
          <w:lang w:val="kk-KZ"/>
        </w:rPr>
        <w:t>Нақты мәндер, сондай-ақ сапа стандарттарынан асу жиілігі жән</w:t>
      </w:r>
      <w:r w:rsidR="0010485E">
        <w:rPr>
          <w:rFonts w:ascii="Times New Roman" w:hAnsi="Times New Roman"/>
          <w:sz w:val="28"/>
          <w:szCs w:val="28"/>
          <w:lang w:val="kk-KZ"/>
        </w:rPr>
        <w:t xml:space="preserve">е асып кету жағдайларының саны </w:t>
      </w:r>
      <w:r w:rsidR="0010485E" w:rsidRPr="003869AA">
        <w:rPr>
          <w:rFonts w:ascii="Times New Roman" w:hAnsi="Times New Roman"/>
          <w:sz w:val="28"/>
          <w:szCs w:val="28"/>
          <w:lang w:val="kk-KZ"/>
        </w:rPr>
        <w:t>10</w:t>
      </w:r>
      <w:r w:rsidRPr="003869AA">
        <w:rPr>
          <w:rFonts w:ascii="Times New Roman" w:hAnsi="Times New Roman"/>
          <w:sz w:val="28"/>
          <w:szCs w:val="28"/>
          <w:lang w:val="kk-KZ"/>
        </w:rPr>
        <w:t xml:space="preserve"> –кестеде көрсетілген.</w:t>
      </w:r>
    </w:p>
    <w:p w14:paraId="7EA29C13" w14:textId="77777777" w:rsidR="00337A5A" w:rsidRPr="008837AA" w:rsidRDefault="0010485E" w:rsidP="00337A5A">
      <w:pPr>
        <w:jc w:val="right"/>
        <w:rPr>
          <w:rFonts w:ascii="Times New Roman" w:hAnsi="Times New Roman" w:cs="Times New Roman"/>
          <w:i/>
          <w:sz w:val="24"/>
          <w:szCs w:val="24"/>
          <w:lang w:val="kk-KZ"/>
        </w:rPr>
      </w:pPr>
      <w:r w:rsidRPr="003869AA">
        <w:rPr>
          <w:rFonts w:ascii="Times New Roman" w:hAnsi="Times New Roman" w:cs="Times New Roman"/>
          <w:i/>
          <w:sz w:val="24"/>
          <w:szCs w:val="24"/>
          <w:lang w:val="kk-KZ"/>
        </w:rPr>
        <w:t>Кесте-10</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993"/>
        <w:gridCol w:w="850"/>
        <w:gridCol w:w="1276"/>
        <w:gridCol w:w="1134"/>
        <w:gridCol w:w="850"/>
        <w:gridCol w:w="689"/>
        <w:gridCol w:w="567"/>
        <w:gridCol w:w="726"/>
      </w:tblGrid>
      <w:tr w:rsidR="00337A5A" w:rsidRPr="008837AA" w14:paraId="09D29CD4" w14:textId="77777777" w:rsidTr="00D61931">
        <w:trPr>
          <w:trHeight w:val="855"/>
          <w:jc w:val="center"/>
        </w:trPr>
        <w:tc>
          <w:tcPr>
            <w:tcW w:w="3119" w:type="dxa"/>
            <w:vMerge w:val="restart"/>
            <w:noWrap/>
            <w:vAlign w:val="center"/>
          </w:tcPr>
          <w:p w14:paraId="3F4A8E3F" w14:textId="77777777" w:rsidR="00337A5A" w:rsidRPr="008837AA" w:rsidRDefault="00337A5A" w:rsidP="00D61931">
            <w:pPr>
              <w:ind w:right="-105"/>
              <w:jc w:val="center"/>
              <w:rPr>
                <w:rFonts w:ascii="Times New Roman" w:hAnsi="Times New Roman"/>
                <w:b/>
                <w:bCs/>
                <w:sz w:val="24"/>
                <w:szCs w:val="24"/>
                <w:lang w:val="kk-KZ"/>
              </w:rPr>
            </w:pPr>
            <w:r w:rsidRPr="008837AA">
              <w:rPr>
                <w:rFonts w:ascii="Times New Roman" w:hAnsi="Times New Roman"/>
                <w:b/>
                <w:bCs/>
                <w:sz w:val="24"/>
                <w:szCs w:val="24"/>
                <w:lang w:val="kk-KZ"/>
              </w:rPr>
              <w:t>Қоспа</w:t>
            </w:r>
          </w:p>
        </w:tc>
        <w:tc>
          <w:tcPr>
            <w:tcW w:w="1843" w:type="dxa"/>
            <w:gridSpan w:val="2"/>
            <w:vAlign w:val="center"/>
          </w:tcPr>
          <w:p w14:paraId="2A3FDEC7" w14:textId="77777777" w:rsidR="00337A5A" w:rsidRPr="008837AA" w:rsidRDefault="00337A5A" w:rsidP="00D61931">
            <w:pPr>
              <w:jc w:val="center"/>
              <w:rPr>
                <w:rFonts w:ascii="Times New Roman" w:hAnsi="Times New Roman"/>
                <w:b/>
                <w:bCs/>
                <w:sz w:val="24"/>
                <w:szCs w:val="24"/>
                <w:lang w:val="kk-KZ"/>
              </w:rPr>
            </w:pPr>
            <w:r w:rsidRPr="008837AA">
              <w:rPr>
                <w:rFonts w:ascii="Times New Roman" w:hAnsi="Times New Roman"/>
                <w:b/>
                <w:bCs/>
                <w:sz w:val="24"/>
                <w:szCs w:val="24"/>
                <w:lang w:val="kk-KZ"/>
              </w:rPr>
              <w:t>Орташа концентрация</w:t>
            </w:r>
          </w:p>
        </w:tc>
        <w:tc>
          <w:tcPr>
            <w:tcW w:w="2410" w:type="dxa"/>
            <w:gridSpan w:val="2"/>
            <w:vAlign w:val="center"/>
          </w:tcPr>
          <w:p w14:paraId="6F52549A" w14:textId="77777777" w:rsidR="00337A5A" w:rsidRPr="008837AA" w:rsidRDefault="00337A5A" w:rsidP="00D61931">
            <w:pPr>
              <w:ind w:left="-82" w:right="-85"/>
              <w:jc w:val="center"/>
              <w:rPr>
                <w:rFonts w:ascii="Times New Roman" w:hAnsi="Times New Roman"/>
                <w:b/>
                <w:bCs/>
                <w:sz w:val="24"/>
                <w:szCs w:val="24"/>
              </w:rPr>
            </w:pPr>
            <w:r w:rsidRPr="008837AA">
              <w:rPr>
                <w:rFonts w:ascii="Times New Roman" w:hAnsi="Times New Roman"/>
                <w:b/>
                <w:bCs/>
                <w:sz w:val="24"/>
                <w:szCs w:val="24"/>
              </w:rPr>
              <w:t>Максима</w:t>
            </w:r>
            <w:r w:rsidRPr="008837AA">
              <w:rPr>
                <w:rFonts w:ascii="Times New Roman" w:hAnsi="Times New Roman"/>
                <w:b/>
                <w:bCs/>
                <w:sz w:val="24"/>
                <w:szCs w:val="24"/>
                <w:lang w:val="kk-KZ"/>
              </w:rPr>
              <w:t xml:space="preserve">льды бір реттік </w:t>
            </w:r>
            <w:r w:rsidRPr="008837AA">
              <w:rPr>
                <w:rFonts w:ascii="Times New Roman" w:hAnsi="Times New Roman"/>
                <w:b/>
                <w:bCs/>
                <w:sz w:val="24"/>
                <w:szCs w:val="24"/>
              </w:rPr>
              <w:t xml:space="preserve">концентрация </w:t>
            </w:r>
          </w:p>
        </w:tc>
        <w:tc>
          <w:tcPr>
            <w:tcW w:w="850" w:type="dxa"/>
          </w:tcPr>
          <w:p w14:paraId="44848FC1" w14:textId="77777777" w:rsidR="00337A5A" w:rsidRPr="008837AA" w:rsidRDefault="00337A5A" w:rsidP="00D61931">
            <w:pPr>
              <w:ind w:hanging="55"/>
              <w:jc w:val="center"/>
              <w:rPr>
                <w:rFonts w:ascii="Times New Roman" w:hAnsi="Times New Roman"/>
                <w:b/>
                <w:sz w:val="24"/>
                <w:szCs w:val="24"/>
              </w:rPr>
            </w:pPr>
            <w:r w:rsidRPr="008837AA">
              <w:rPr>
                <w:rFonts w:ascii="Times New Roman" w:hAnsi="Times New Roman"/>
                <w:b/>
                <w:sz w:val="24"/>
                <w:szCs w:val="24"/>
                <w:lang w:val="kk-KZ"/>
              </w:rPr>
              <w:t>ЕЖҚ</w:t>
            </w:r>
          </w:p>
        </w:tc>
        <w:tc>
          <w:tcPr>
            <w:tcW w:w="1982" w:type="dxa"/>
            <w:gridSpan w:val="3"/>
            <w:vAlign w:val="center"/>
          </w:tcPr>
          <w:p w14:paraId="2C8BCA0A" w14:textId="77777777" w:rsidR="00337A5A" w:rsidRPr="008837AA" w:rsidRDefault="00337A5A" w:rsidP="00D61931">
            <w:pPr>
              <w:ind w:right="87" w:hanging="55"/>
              <w:jc w:val="center"/>
              <w:rPr>
                <w:rFonts w:ascii="Times New Roman" w:hAnsi="Times New Roman"/>
                <w:b/>
                <w:bCs/>
                <w:spacing w:val="-20"/>
                <w:sz w:val="24"/>
                <w:szCs w:val="24"/>
              </w:rPr>
            </w:pPr>
            <w:r w:rsidRPr="008837AA">
              <w:rPr>
                <w:rFonts w:ascii="Times New Roman" w:hAnsi="Times New Roman"/>
                <w:b/>
                <w:sz w:val="24"/>
                <w:szCs w:val="24"/>
                <w:lang w:val="kk-KZ"/>
              </w:rPr>
              <w:t xml:space="preserve">Асу еселігінің саны </w:t>
            </w:r>
            <w:r w:rsidRPr="008837AA">
              <w:rPr>
                <w:rFonts w:ascii="Times New Roman" w:hAnsi="Times New Roman"/>
                <w:b/>
                <w:sz w:val="24"/>
                <w:szCs w:val="24"/>
              </w:rPr>
              <w:t>ПДК</w:t>
            </w:r>
            <w:r w:rsidRPr="008837AA">
              <w:rPr>
                <w:rFonts w:ascii="Times New Roman" w:hAnsi="Times New Roman"/>
                <w:b/>
                <w:bCs/>
                <w:sz w:val="24"/>
                <w:szCs w:val="24"/>
                <w:vertAlign w:val="subscript"/>
              </w:rPr>
              <w:t>м.р.</w:t>
            </w:r>
          </w:p>
        </w:tc>
      </w:tr>
      <w:tr w:rsidR="00337A5A" w:rsidRPr="008837AA" w14:paraId="19D4D6F5" w14:textId="77777777" w:rsidTr="00D61931">
        <w:trPr>
          <w:trHeight w:val="898"/>
          <w:jc w:val="center"/>
        </w:trPr>
        <w:tc>
          <w:tcPr>
            <w:tcW w:w="3119" w:type="dxa"/>
            <w:vMerge/>
            <w:noWrap/>
            <w:vAlign w:val="center"/>
          </w:tcPr>
          <w:p w14:paraId="6FD73785" w14:textId="77777777" w:rsidR="00337A5A" w:rsidRPr="008837AA" w:rsidRDefault="00337A5A" w:rsidP="00D61931">
            <w:pPr>
              <w:jc w:val="center"/>
              <w:rPr>
                <w:rFonts w:ascii="Times New Roman" w:hAnsi="Times New Roman"/>
                <w:b/>
                <w:bCs/>
                <w:sz w:val="24"/>
                <w:szCs w:val="24"/>
              </w:rPr>
            </w:pPr>
          </w:p>
        </w:tc>
        <w:tc>
          <w:tcPr>
            <w:tcW w:w="993" w:type="dxa"/>
            <w:vAlign w:val="center"/>
          </w:tcPr>
          <w:p w14:paraId="2E79E699" w14:textId="77777777" w:rsidR="00337A5A" w:rsidRPr="008837AA" w:rsidRDefault="00337A5A" w:rsidP="00D61931">
            <w:pPr>
              <w:ind w:left="-80" w:right="-78"/>
              <w:jc w:val="center"/>
              <w:rPr>
                <w:rFonts w:ascii="Times New Roman" w:hAnsi="Times New Roman"/>
                <w:b/>
                <w:bCs/>
                <w:sz w:val="24"/>
                <w:szCs w:val="24"/>
              </w:rPr>
            </w:pPr>
            <w:r w:rsidRPr="008837AA">
              <w:rPr>
                <w:rFonts w:ascii="Times New Roman" w:hAnsi="Times New Roman"/>
                <w:b/>
                <w:bCs/>
                <w:sz w:val="24"/>
                <w:szCs w:val="24"/>
              </w:rPr>
              <w:t>мг/м</w:t>
            </w:r>
            <w:r w:rsidRPr="008837AA">
              <w:rPr>
                <w:rFonts w:ascii="Times New Roman" w:hAnsi="Times New Roman"/>
                <w:b/>
                <w:bCs/>
                <w:sz w:val="24"/>
                <w:szCs w:val="24"/>
                <w:vertAlign w:val="superscript"/>
              </w:rPr>
              <w:t>3</w:t>
            </w:r>
          </w:p>
        </w:tc>
        <w:tc>
          <w:tcPr>
            <w:tcW w:w="850" w:type="dxa"/>
            <w:vAlign w:val="center"/>
          </w:tcPr>
          <w:p w14:paraId="15904A09" w14:textId="77777777" w:rsidR="00337A5A" w:rsidRPr="008837AA" w:rsidRDefault="00337A5A" w:rsidP="00D61931">
            <w:pPr>
              <w:ind w:left="-82" w:right="-78"/>
              <w:jc w:val="center"/>
              <w:rPr>
                <w:rFonts w:ascii="Times New Roman" w:hAnsi="Times New Roman"/>
                <w:b/>
                <w:bCs/>
                <w:sz w:val="24"/>
                <w:szCs w:val="24"/>
              </w:rPr>
            </w:pPr>
            <w:r w:rsidRPr="008837AA">
              <w:rPr>
                <w:rFonts w:ascii="Times New Roman" w:hAnsi="Times New Roman"/>
                <w:b/>
                <w:bCs/>
                <w:sz w:val="24"/>
                <w:szCs w:val="24"/>
                <w:lang w:val="kk-KZ"/>
              </w:rPr>
              <w:t xml:space="preserve">Көптік </w:t>
            </w:r>
            <w:r w:rsidRPr="008837AA">
              <w:rPr>
                <w:rFonts w:ascii="Times New Roman" w:hAnsi="Times New Roman"/>
                <w:b/>
                <w:bCs/>
                <w:sz w:val="24"/>
                <w:szCs w:val="24"/>
              </w:rPr>
              <w:t>ПДК</w:t>
            </w:r>
            <w:r w:rsidRPr="008837AA">
              <w:rPr>
                <w:rFonts w:ascii="Times New Roman" w:hAnsi="Times New Roman"/>
                <w:b/>
                <w:bCs/>
                <w:sz w:val="24"/>
                <w:szCs w:val="24"/>
                <w:vertAlign w:val="subscript"/>
              </w:rPr>
              <w:t>с.с.</w:t>
            </w:r>
          </w:p>
        </w:tc>
        <w:tc>
          <w:tcPr>
            <w:tcW w:w="1276" w:type="dxa"/>
            <w:vAlign w:val="center"/>
          </w:tcPr>
          <w:p w14:paraId="5B74F590" w14:textId="77777777" w:rsidR="00337A5A" w:rsidRPr="008837AA" w:rsidRDefault="00337A5A" w:rsidP="00D61931">
            <w:pPr>
              <w:ind w:left="-80" w:right="-78"/>
              <w:jc w:val="center"/>
              <w:rPr>
                <w:rFonts w:ascii="Times New Roman" w:hAnsi="Times New Roman"/>
                <w:b/>
                <w:bCs/>
                <w:sz w:val="24"/>
                <w:szCs w:val="24"/>
              </w:rPr>
            </w:pPr>
            <w:r w:rsidRPr="008837AA">
              <w:rPr>
                <w:rFonts w:ascii="Times New Roman" w:hAnsi="Times New Roman"/>
                <w:b/>
                <w:bCs/>
                <w:sz w:val="24"/>
                <w:szCs w:val="24"/>
              </w:rPr>
              <w:t>мг/м</w:t>
            </w:r>
            <w:r w:rsidRPr="008837AA">
              <w:rPr>
                <w:rFonts w:ascii="Times New Roman" w:hAnsi="Times New Roman"/>
                <w:b/>
                <w:bCs/>
                <w:sz w:val="24"/>
                <w:szCs w:val="24"/>
                <w:vertAlign w:val="superscript"/>
              </w:rPr>
              <w:t>3</w:t>
            </w:r>
          </w:p>
        </w:tc>
        <w:tc>
          <w:tcPr>
            <w:tcW w:w="1134" w:type="dxa"/>
            <w:vAlign w:val="center"/>
          </w:tcPr>
          <w:p w14:paraId="30FD7B4B" w14:textId="77777777" w:rsidR="00337A5A" w:rsidRPr="008837AA" w:rsidRDefault="00337A5A" w:rsidP="00D61931">
            <w:pPr>
              <w:ind w:left="-80" w:right="-78"/>
              <w:jc w:val="center"/>
              <w:rPr>
                <w:rFonts w:ascii="Times New Roman" w:hAnsi="Times New Roman"/>
                <w:b/>
                <w:bCs/>
                <w:sz w:val="24"/>
                <w:szCs w:val="24"/>
              </w:rPr>
            </w:pPr>
            <w:r w:rsidRPr="008837AA">
              <w:rPr>
                <w:rFonts w:ascii="Times New Roman" w:hAnsi="Times New Roman"/>
                <w:b/>
                <w:bCs/>
                <w:sz w:val="24"/>
                <w:szCs w:val="24"/>
                <w:lang w:val="kk-KZ"/>
              </w:rPr>
              <w:t xml:space="preserve">Көптік </w:t>
            </w:r>
            <w:r w:rsidRPr="008837AA">
              <w:rPr>
                <w:rFonts w:ascii="Times New Roman" w:hAnsi="Times New Roman"/>
                <w:b/>
                <w:bCs/>
                <w:sz w:val="24"/>
                <w:szCs w:val="24"/>
              </w:rPr>
              <w:t>ПДК</w:t>
            </w:r>
            <w:r w:rsidRPr="008837AA">
              <w:rPr>
                <w:rFonts w:ascii="Times New Roman" w:hAnsi="Times New Roman"/>
                <w:b/>
                <w:bCs/>
                <w:sz w:val="24"/>
                <w:szCs w:val="24"/>
                <w:vertAlign w:val="subscript"/>
              </w:rPr>
              <w:t>м.р.</w:t>
            </w:r>
          </w:p>
        </w:tc>
        <w:tc>
          <w:tcPr>
            <w:tcW w:w="850" w:type="dxa"/>
          </w:tcPr>
          <w:p w14:paraId="076FA7E5" w14:textId="77777777" w:rsidR="00337A5A" w:rsidRPr="008837AA" w:rsidRDefault="00337A5A" w:rsidP="00D61931">
            <w:pPr>
              <w:ind w:left="-80" w:right="-78"/>
              <w:jc w:val="center"/>
              <w:rPr>
                <w:rFonts w:ascii="Times New Roman" w:hAnsi="Times New Roman"/>
                <w:b/>
                <w:bCs/>
                <w:spacing w:val="-20"/>
                <w:sz w:val="24"/>
                <w:szCs w:val="24"/>
              </w:rPr>
            </w:pPr>
            <w:r w:rsidRPr="008837AA">
              <w:rPr>
                <w:rFonts w:ascii="Times New Roman" w:hAnsi="Times New Roman"/>
                <w:b/>
                <w:sz w:val="24"/>
                <w:szCs w:val="24"/>
              </w:rPr>
              <w:t>%</w:t>
            </w:r>
          </w:p>
        </w:tc>
        <w:tc>
          <w:tcPr>
            <w:tcW w:w="689" w:type="dxa"/>
            <w:vAlign w:val="center"/>
          </w:tcPr>
          <w:p w14:paraId="61889FC8" w14:textId="77777777" w:rsidR="00337A5A" w:rsidRPr="008837AA" w:rsidRDefault="00337A5A" w:rsidP="00D61931">
            <w:pPr>
              <w:ind w:left="-80" w:right="-78"/>
              <w:jc w:val="center"/>
              <w:rPr>
                <w:rFonts w:ascii="Times New Roman" w:hAnsi="Times New Roman"/>
                <w:b/>
                <w:bCs/>
                <w:spacing w:val="-20"/>
                <w:sz w:val="24"/>
                <w:szCs w:val="24"/>
              </w:rPr>
            </w:pPr>
            <w:r w:rsidRPr="008837AA">
              <w:rPr>
                <w:rFonts w:ascii="Times New Roman" w:hAnsi="Times New Roman"/>
                <w:b/>
                <w:bCs/>
                <w:spacing w:val="-20"/>
                <w:sz w:val="24"/>
                <w:szCs w:val="24"/>
              </w:rPr>
              <w:t>&gt;ПДК</w:t>
            </w:r>
          </w:p>
        </w:tc>
        <w:tc>
          <w:tcPr>
            <w:tcW w:w="567" w:type="dxa"/>
            <w:vAlign w:val="center"/>
          </w:tcPr>
          <w:p w14:paraId="5166A036" w14:textId="77777777" w:rsidR="00337A5A" w:rsidRPr="008837AA" w:rsidRDefault="00337A5A" w:rsidP="00D61931">
            <w:pPr>
              <w:ind w:left="-80" w:right="-78"/>
              <w:jc w:val="center"/>
              <w:rPr>
                <w:rFonts w:ascii="Times New Roman" w:hAnsi="Times New Roman"/>
                <w:b/>
                <w:bCs/>
                <w:spacing w:val="-20"/>
                <w:sz w:val="24"/>
                <w:szCs w:val="24"/>
              </w:rPr>
            </w:pPr>
            <w:r w:rsidRPr="008837AA">
              <w:rPr>
                <w:rFonts w:ascii="Times New Roman" w:hAnsi="Times New Roman"/>
                <w:b/>
                <w:bCs/>
                <w:spacing w:val="-20"/>
                <w:sz w:val="24"/>
                <w:szCs w:val="24"/>
              </w:rPr>
              <w:t>&gt;5 ПДК</w:t>
            </w:r>
          </w:p>
        </w:tc>
        <w:tc>
          <w:tcPr>
            <w:tcW w:w="726" w:type="dxa"/>
            <w:vAlign w:val="center"/>
          </w:tcPr>
          <w:p w14:paraId="691D0850" w14:textId="77777777" w:rsidR="00337A5A" w:rsidRPr="008837AA" w:rsidRDefault="00337A5A" w:rsidP="00D61931">
            <w:pPr>
              <w:ind w:left="-80" w:right="-78" w:hanging="55"/>
              <w:jc w:val="center"/>
              <w:rPr>
                <w:rFonts w:ascii="Times New Roman" w:hAnsi="Times New Roman"/>
                <w:b/>
                <w:bCs/>
                <w:spacing w:val="-20"/>
                <w:sz w:val="24"/>
                <w:szCs w:val="24"/>
              </w:rPr>
            </w:pPr>
            <w:r w:rsidRPr="008837AA">
              <w:rPr>
                <w:rFonts w:ascii="Times New Roman" w:hAnsi="Times New Roman"/>
                <w:b/>
                <w:bCs/>
                <w:spacing w:val="-20"/>
                <w:sz w:val="24"/>
                <w:szCs w:val="24"/>
              </w:rPr>
              <w:t>&gt;10 ПДК</w:t>
            </w:r>
          </w:p>
        </w:tc>
      </w:tr>
    </w:tbl>
    <w:tbl>
      <w:tblPr>
        <w:tblStyle w:val="a6"/>
        <w:tblW w:w="10238" w:type="dxa"/>
        <w:jc w:val="center"/>
        <w:tblLayout w:type="fixed"/>
        <w:tblLook w:val="04A0" w:firstRow="1" w:lastRow="0" w:firstColumn="1" w:lastColumn="0" w:noHBand="0" w:noVBand="1"/>
      </w:tblPr>
      <w:tblGrid>
        <w:gridCol w:w="3136"/>
        <w:gridCol w:w="993"/>
        <w:gridCol w:w="850"/>
        <w:gridCol w:w="1276"/>
        <w:gridCol w:w="1134"/>
        <w:gridCol w:w="850"/>
        <w:gridCol w:w="709"/>
        <w:gridCol w:w="412"/>
        <w:gridCol w:w="878"/>
      </w:tblGrid>
      <w:tr w:rsidR="00337A5A" w:rsidRPr="004C26ED" w14:paraId="6672C225" w14:textId="77777777" w:rsidTr="00D61931">
        <w:trPr>
          <w:trHeight w:val="399"/>
          <w:jc w:val="center"/>
        </w:trPr>
        <w:tc>
          <w:tcPr>
            <w:tcW w:w="1023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472C14" w14:textId="77777777" w:rsidR="00337A5A" w:rsidRPr="0057348D" w:rsidRDefault="00680E9C" w:rsidP="00D61931">
            <w:pPr>
              <w:jc w:val="center"/>
              <w:rPr>
                <w:b/>
                <w:sz w:val="24"/>
                <w:szCs w:val="24"/>
                <w:lang w:val="kk-KZ"/>
              </w:rPr>
            </w:pPr>
            <w:r>
              <w:rPr>
                <w:b/>
                <w:sz w:val="24"/>
                <w:szCs w:val="24"/>
                <w:lang w:val="kk-KZ"/>
              </w:rPr>
              <w:t>Састөбе</w:t>
            </w:r>
          </w:p>
        </w:tc>
      </w:tr>
      <w:tr w:rsidR="0066198C" w:rsidRPr="004C26ED" w14:paraId="794E5D5B" w14:textId="77777777" w:rsidTr="00050A03">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EFF33" w14:textId="77777777" w:rsidR="0066198C" w:rsidRPr="005C31F9" w:rsidRDefault="0066198C" w:rsidP="00F613F5">
            <w:pPr>
              <w:jc w:val="center"/>
              <w:rPr>
                <w:sz w:val="24"/>
                <w:szCs w:val="24"/>
                <w:lang w:val="kk-KZ"/>
              </w:rPr>
            </w:pPr>
            <w:r>
              <w:rPr>
                <w:sz w:val="24"/>
                <w:szCs w:val="24"/>
                <w:lang w:val="kk-KZ"/>
              </w:rPr>
              <w:t>Қалқыма заттар РМ 2,5</w:t>
            </w:r>
          </w:p>
        </w:tc>
        <w:tc>
          <w:tcPr>
            <w:tcW w:w="993" w:type="dxa"/>
            <w:vAlign w:val="center"/>
          </w:tcPr>
          <w:p w14:paraId="17E127BD" w14:textId="77777777" w:rsidR="0066198C" w:rsidRPr="002329C1" w:rsidRDefault="0066198C" w:rsidP="00C05B56">
            <w:pPr>
              <w:jc w:val="center"/>
            </w:pPr>
            <w:r w:rsidRPr="002329C1">
              <w:rPr>
                <w:lang w:val="en-US"/>
              </w:rPr>
              <w:t>0,0</w:t>
            </w:r>
            <w:r>
              <w:t>073</w:t>
            </w:r>
          </w:p>
        </w:tc>
        <w:tc>
          <w:tcPr>
            <w:tcW w:w="850" w:type="dxa"/>
            <w:vAlign w:val="center"/>
          </w:tcPr>
          <w:p w14:paraId="33BE39D4" w14:textId="77777777" w:rsidR="0066198C" w:rsidRPr="006659EB" w:rsidRDefault="0066198C" w:rsidP="00C05B56">
            <w:pPr>
              <w:jc w:val="center"/>
            </w:pPr>
            <w:r>
              <w:t>0,21</w:t>
            </w:r>
          </w:p>
        </w:tc>
        <w:tc>
          <w:tcPr>
            <w:tcW w:w="1276" w:type="dxa"/>
            <w:vAlign w:val="center"/>
          </w:tcPr>
          <w:p w14:paraId="23BD4E63" w14:textId="77777777" w:rsidR="0066198C" w:rsidRPr="006659EB" w:rsidRDefault="0066198C" w:rsidP="00C05B56">
            <w:pPr>
              <w:jc w:val="center"/>
            </w:pPr>
            <w:r>
              <w:rPr>
                <w:lang w:val="en-US"/>
              </w:rPr>
              <w:t>0,</w:t>
            </w:r>
            <w:r>
              <w:t>1416</w:t>
            </w:r>
          </w:p>
        </w:tc>
        <w:tc>
          <w:tcPr>
            <w:tcW w:w="1134" w:type="dxa"/>
            <w:vAlign w:val="center"/>
          </w:tcPr>
          <w:p w14:paraId="3074F3AC" w14:textId="77777777" w:rsidR="0066198C" w:rsidRPr="006659EB" w:rsidRDefault="0066198C" w:rsidP="00C05B56">
            <w:pPr>
              <w:jc w:val="center"/>
            </w:pPr>
            <w:r>
              <w:t>0,89</w:t>
            </w:r>
          </w:p>
        </w:tc>
        <w:tc>
          <w:tcPr>
            <w:tcW w:w="850" w:type="dxa"/>
            <w:vAlign w:val="center"/>
          </w:tcPr>
          <w:p w14:paraId="11B4E0CF" w14:textId="77777777" w:rsidR="0066198C" w:rsidRPr="006659EB" w:rsidRDefault="0066198C" w:rsidP="00C05B56">
            <w:pPr>
              <w:jc w:val="center"/>
            </w:pPr>
          </w:p>
        </w:tc>
        <w:tc>
          <w:tcPr>
            <w:tcW w:w="709" w:type="dxa"/>
            <w:vAlign w:val="bottom"/>
          </w:tcPr>
          <w:p w14:paraId="63211813" w14:textId="77777777" w:rsidR="0066198C" w:rsidRPr="006659EB" w:rsidRDefault="0066198C" w:rsidP="00C05B56">
            <w:pPr>
              <w:jc w:val="center"/>
            </w:pPr>
          </w:p>
        </w:tc>
        <w:tc>
          <w:tcPr>
            <w:tcW w:w="412" w:type="dxa"/>
          </w:tcPr>
          <w:p w14:paraId="07A5778F" w14:textId="77777777" w:rsidR="0066198C" w:rsidRPr="008E1788" w:rsidRDefault="0066198C" w:rsidP="00F613F5">
            <w:pPr>
              <w:jc w:val="center"/>
            </w:pPr>
          </w:p>
        </w:tc>
        <w:tc>
          <w:tcPr>
            <w:tcW w:w="878" w:type="dxa"/>
          </w:tcPr>
          <w:p w14:paraId="71E85694" w14:textId="77777777" w:rsidR="0066198C" w:rsidRPr="008E1788" w:rsidRDefault="0066198C" w:rsidP="00F613F5">
            <w:pPr>
              <w:jc w:val="center"/>
            </w:pPr>
          </w:p>
        </w:tc>
      </w:tr>
      <w:tr w:rsidR="0066198C" w:rsidRPr="004C26ED" w14:paraId="3116655C" w14:textId="77777777" w:rsidTr="00050A03">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053FC" w14:textId="77777777" w:rsidR="0066198C" w:rsidRPr="005C31F9" w:rsidRDefault="0066198C" w:rsidP="00F613F5">
            <w:pPr>
              <w:jc w:val="center"/>
              <w:rPr>
                <w:sz w:val="24"/>
                <w:szCs w:val="24"/>
                <w:lang w:val="kk-KZ"/>
              </w:rPr>
            </w:pPr>
            <w:r>
              <w:rPr>
                <w:sz w:val="24"/>
                <w:szCs w:val="24"/>
                <w:lang w:val="kk-KZ"/>
              </w:rPr>
              <w:t>Қалқыма заттар РМ 10</w:t>
            </w:r>
          </w:p>
        </w:tc>
        <w:tc>
          <w:tcPr>
            <w:tcW w:w="993" w:type="dxa"/>
            <w:vAlign w:val="center"/>
          </w:tcPr>
          <w:p w14:paraId="6082C1FD" w14:textId="77777777" w:rsidR="0066198C" w:rsidRPr="002329C1" w:rsidRDefault="0066198C" w:rsidP="00C05B56">
            <w:pPr>
              <w:jc w:val="center"/>
            </w:pPr>
            <w:r w:rsidRPr="002329C1">
              <w:rPr>
                <w:lang w:val="en-US"/>
              </w:rPr>
              <w:t>0,0</w:t>
            </w:r>
            <w:r>
              <w:t>181</w:t>
            </w:r>
          </w:p>
        </w:tc>
        <w:tc>
          <w:tcPr>
            <w:tcW w:w="850" w:type="dxa"/>
            <w:vAlign w:val="center"/>
          </w:tcPr>
          <w:p w14:paraId="1358DFC7" w14:textId="77777777" w:rsidR="0066198C" w:rsidRPr="006659EB" w:rsidRDefault="0066198C" w:rsidP="00C05B56">
            <w:pPr>
              <w:jc w:val="center"/>
            </w:pPr>
            <w:r>
              <w:t>0,30</w:t>
            </w:r>
          </w:p>
        </w:tc>
        <w:tc>
          <w:tcPr>
            <w:tcW w:w="1276" w:type="dxa"/>
            <w:vAlign w:val="center"/>
          </w:tcPr>
          <w:p w14:paraId="538D991A" w14:textId="77777777" w:rsidR="0066198C" w:rsidRPr="006659EB" w:rsidRDefault="0066198C" w:rsidP="00C05B56">
            <w:pPr>
              <w:jc w:val="center"/>
            </w:pPr>
            <w:r>
              <w:rPr>
                <w:lang w:val="en-US"/>
              </w:rPr>
              <w:t>0,8014</w:t>
            </w:r>
          </w:p>
        </w:tc>
        <w:tc>
          <w:tcPr>
            <w:tcW w:w="1134" w:type="dxa"/>
            <w:vAlign w:val="center"/>
          </w:tcPr>
          <w:p w14:paraId="7A37630B" w14:textId="77777777" w:rsidR="0066198C" w:rsidRPr="006659EB" w:rsidRDefault="0066198C" w:rsidP="00C05B56">
            <w:pPr>
              <w:jc w:val="center"/>
            </w:pPr>
            <w:r>
              <w:t>2,67</w:t>
            </w:r>
          </w:p>
        </w:tc>
        <w:tc>
          <w:tcPr>
            <w:tcW w:w="850" w:type="dxa"/>
            <w:tcBorders>
              <w:bottom w:val="single" w:sz="4" w:space="0" w:color="auto"/>
            </w:tcBorders>
            <w:vAlign w:val="center"/>
          </w:tcPr>
          <w:p w14:paraId="39DF8CB7" w14:textId="77777777" w:rsidR="0066198C" w:rsidRPr="000E77B5" w:rsidRDefault="0066198C" w:rsidP="00C05B56">
            <w:pPr>
              <w:jc w:val="center"/>
            </w:pPr>
            <w:r>
              <w:t>0,14</w:t>
            </w:r>
          </w:p>
        </w:tc>
        <w:tc>
          <w:tcPr>
            <w:tcW w:w="709" w:type="dxa"/>
            <w:tcBorders>
              <w:bottom w:val="single" w:sz="4" w:space="0" w:color="auto"/>
            </w:tcBorders>
            <w:vAlign w:val="bottom"/>
          </w:tcPr>
          <w:p w14:paraId="50261BBA" w14:textId="77777777" w:rsidR="0066198C" w:rsidRPr="000E77B5" w:rsidRDefault="0066198C" w:rsidP="00C05B56">
            <w:pPr>
              <w:jc w:val="center"/>
            </w:pPr>
            <w:r>
              <w:t>3</w:t>
            </w:r>
          </w:p>
        </w:tc>
        <w:tc>
          <w:tcPr>
            <w:tcW w:w="412" w:type="dxa"/>
            <w:tcBorders>
              <w:bottom w:val="single" w:sz="4" w:space="0" w:color="auto"/>
            </w:tcBorders>
          </w:tcPr>
          <w:p w14:paraId="610280D7" w14:textId="77777777" w:rsidR="0066198C" w:rsidRPr="008E1788" w:rsidRDefault="0066198C" w:rsidP="00F613F5">
            <w:pPr>
              <w:jc w:val="center"/>
            </w:pPr>
          </w:p>
        </w:tc>
        <w:tc>
          <w:tcPr>
            <w:tcW w:w="878" w:type="dxa"/>
            <w:tcBorders>
              <w:bottom w:val="single" w:sz="4" w:space="0" w:color="auto"/>
            </w:tcBorders>
          </w:tcPr>
          <w:p w14:paraId="3815A2E1" w14:textId="77777777" w:rsidR="0066198C" w:rsidRPr="008E1788" w:rsidRDefault="0066198C" w:rsidP="00F613F5">
            <w:pPr>
              <w:jc w:val="center"/>
            </w:pPr>
          </w:p>
        </w:tc>
      </w:tr>
      <w:tr w:rsidR="0066198C" w:rsidRPr="004C26ED" w14:paraId="43CB6B2D" w14:textId="77777777" w:rsidTr="00050A03">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3B492C" w14:textId="77777777" w:rsidR="0066198C" w:rsidRPr="005C31F9" w:rsidRDefault="0066198C" w:rsidP="00F613F5">
            <w:pPr>
              <w:jc w:val="center"/>
              <w:rPr>
                <w:sz w:val="24"/>
                <w:szCs w:val="24"/>
                <w:lang w:val="kk-KZ"/>
              </w:rPr>
            </w:pPr>
            <w:r w:rsidRPr="005C31F9">
              <w:rPr>
                <w:sz w:val="24"/>
                <w:szCs w:val="24"/>
                <w:lang w:val="kk-KZ"/>
              </w:rPr>
              <w:t xml:space="preserve">Күкірт </w:t>
            </w:r>
            <w:r w:rsidRPr="005C31F9">
              <w:rPr>
                <w:sz w:val="24"/>
                <w:szCs w:val="24"/>
              </w:rPr>
              <w:t>диоксид</w:t>
            </w:r>
            <w:r>
              <w:rPr>
                <w:sz w:val="24"/>
                <w:szCs w:val="24"/>
                <w:lang w:val="kk-KZ"/>
              </w:rPr>
              <w:t>і</w:t>
            </w:r>
          </w:p>
        </w:tc>
        <w:tc>
          <w:tcPr>
            <w:tcW w:w="993" w:type="dxa"/>
            <w:vAlign w:val="center"/>
            <w:hideMark/>
          </w:tcPr>
          <w:p w14:paraId="5472F327" w14:textId="77777777" w:rsidR="0066198C" w:rsidRPr="00F7472B" w:rsidRDefault="0066198C" w:rsidP="00C05B56">
            <w:pPr>
              <w:jc w:val="center"/>
              <w:rPr>
                <w:lang w:val="kk-KZ"/>
              </w:rPr>
            </w:pPr>
            <w:r w:rsidRPr="002329C1">
              <w:rPr>
                <w:lang w:val="en-US"/>
              </w:rPr>
              <w:t>0,</w:t>
            </w:r>
            <w:r>
              <w:t>005</w:t>
            </w:r>
            <w:r>
              <w:rPr>
                <w:lang w:val="kk-KZ"/>
              </w:rPr>
              <w:t>9</w:t>
            </w:r>
          </w:p>
        </w:tc>
        <w:tc>
          <w:tcPr>
            <w:tcW w:w="850" w:type="dxa"/>
            <w:vAlign w:val="center"/>
            <w:hideMark/>
          </w:tcPr>
          <w:p w14:paraId="58E6F4A9" w14:textId="77777777" w:rsidR="0066198C" w:rsidRPr="006659EB" w:rsidRDefault="0066198C" w:rsidP="00C05B56">
            <w:pPr>
              <w:jc w:val="center"/>
            </w:pPr>
            <w:r>
              <w:rPr>
                <w:lang w:val="en-US"/>
              </w:rPr>
              <w:t>0,1</w:t>
            </w:r>
            <w:r>
              <w:t>2</w:t>
            </w:r>
          </w:p>
        </w:tc>
        <w:tc>
          <w:tcPr>
            <w:tcW w:w="1276" w:type="dxa"/>
            <w:vAlign w:val="center"/>
            <w:hideMark/>
          </w:tcPr>
          <w:p w14:paraId="2F44DAE7" w14:textId="77777777" w:rsidR="0066198C" w:rsidRPr="006659EB" w:rsidRDefault="0066198C" w:rsidP="00C05B56">
            <w:pPr>
              <w:jc w:val="center"/>
            </w:pPr>
            <w:r>
              <w:rPr>
                <w:lang w:val="en-US"/>
              </w:rPr>
              <w:t>0,7748</w:t>
            </w:r>
          </w:p>
        </w:tc>
        <w:tc>
          <w:tcPr>
            <w:tcW w:w="1134" w:type="dxa"/>
            <w:tcBorders>
              <w:right w:val="single" w:sz="4" w:space="0" w:color="auto"/>
            </w:tcBorders>
            <w:vAlign w:val="center"/>
            <w:hideMark/>
          </w:tcPr>
          <w:p w14:paraId="7F8E8BC8" w14:textId="77777777" w:rsidR="0066198C" w:rsidRPr="006659EB" w:rsidRDefault="0066198C" w:rsidP="00C05B56">
            <w:pPr>
              <w:jc w:val="center"/>
            </w:pPr>
            <w:r>
              <w:rPr>
                <w:lang w:val="en-US"/>
              </w:rPr>
              <w:t>1,55</w:t>
            </w:r>
          </w:p>
        </w:tc>
        <w:tc>
          <w:tcPr>
            <w:tcW w:w="850" w:type="dxa"/>
            <w:tcBorders>
              <w:top w:val="single" w:sz="4" w:space="0" w:color="auto"/>
              <w:left w:val="single" w:sz="4" w:space="0" w:color="auto"/>
              <w:bottom w:val="single" w:sz="4" w:space="0" w:color="auto"/>
              <w:right w:val="single" w:sz="4" w:space="0" w:color="auto"/>
            </w:tcBorders>
            <w:vAlign w:val="center"/>
          </w:tcPr>
          <w:p w14:paraId="1A957CE2" w14:textId="77777777" w:rsidR="0066198C" w:rsidRPr="00A83C8E" w:rsidRDefault="0066198C" w:rsidP="00C05B56">
            <w:pPr>
              <w:jc w:val="center"/>
              <w:rPr>
                <w:lang w:val="kk-KZ"/>
              </w:rPr>
            </w:pPr>
            <w:r>
              <w:rPr>
                <w:lang w:val="kk-KZ"/>
              </w:rPr>
              <w:t>0,09</w:t>
            </w:r>
          </w:p>
        </w:tc>
        <w:tc>
          <w:tcPr>
            <w:tcW w:w="709" w:type="dxa"/>
            <w:tcBorders>
              <w:top w:val="single" w:sz="4" w:space="0" w:color="auto"/>
              <w:left w:val="single" w:sz="4" w:space="0" w:color="auto"/>
              <w:bottom w:val="single" w:sz="4" w:space="0" w:color="auto"/>
              <w:right w:val="single" w:sz="4" w:space="0" w:color="auto"/>
            </w:tcBorders>
            <w:vAlign w:val="bottom"/>
          </w:tcPr>
          <w:p w14:paraId="73E49C13" w14:textId="77777777" w:rsidR="0066198C" w:rsidRPr="00A83C8E" w:rsidRDefault="0066198C" w:rsidP="00C05B56">
            <w:pPr>
              <w:jc w:val="center"/>
              <w:rPr>
                <w:lang w:val="kk-KZ"/>
              </w:rPr>
            </w:pPr>
            <w:r>
              <w:rPr>
                <w:lang w:val="kk-KZ"/>
              </w:rPr>
              <w:t>2</w:t>
            </w:r>
          </w:p>
        </w:tc>
        <w:tc>
          <w:tcPr>
            <w:tcW w:w="412" w:type="dxa"/>
            <w:tcBorders>
              <w:top w:val="single" w:sz="4" w:space="0" w:color="auto"/>
              <w:left w:val="single" w:sz="4" w:space="0" w:color="auto"/>
              <w:bottom w:val="single" w:sz="4" w:space="0" w:color="auto"/>
              <w:right w:val="single" w:sz="4" w:space="0" w:color="auto"/>
            </w:tcBorders>
          </w:tcPr>
          <w:p w14:paraId="24448B07" w14:textId="77777777" w:rsidR="0066198C" w:rsidRPr="008E1788" w:rsidRDefault="0066198C" w:rsidP="00F613F5">
            <w:pPr>
              <w:jc w:val="center"/>
            </w:pPr>
          </w:p>
        </w:tc>
        <w:tc>
          <w:tcPr>
            <w:tcW w:w="878" w:type="dxa"/>
            <w:tcBorders>
              <w:top w:val="single" w:sz="4" w:space="0" w:color="auto"/>
              <w:left w:val="single" w:sz="4" w:space="0" w:color="auto"/>
              <w:bottom w:val="single" w:sz="4" w:space="0" w:color="auto"/>
              <w:right w:val="single" w:sz="4" w:space="0" w:color="auto"/>
            </w:tcBorders>
          </w:tcPr>
          <w:p w14:paraId="74964469" w14:textId="77777777" w:rsidR="0066198C" w:rsidRPr="008E1788" w:rsidRDefault="0066198C" w:rsidP="00F613F5">
            <w:pPr>
              <w:jc w:val="center"/>
            </w:pPr>
          </w:p>
        </w:tc>
      </w:tr>
      <w:tr w:rsidR="0066198C" w:rsidRPr="004C26ED" w14:paraId="6790CFB6" w14:textId="77777777" w:rsidTr="00050A03">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DB8113" w14:textId="77777777" w:rsidR="0066198C" w:rsidRPr="005C31F9" w:rsidRDefault="0066198C" w:rsidP="00F613F5">
            <w:pPr>
              <w:jc w:val="center"/>
              <w:rPr>
                <w:sz w:val="24"/>
                <w:szCs w:val="24"/>
                <w:lang w:val="kk-KZ"/>
              </w:rPr>
            </w:pPr>
            <w:r w:rsidRPr="005C31F9">
              <w:rPr>
                <w:sz w:val="24"/>
                <w:szCs w:val="24"/>
                <w:lang w:val="kk-KZ"/>
              </w:rPr>
              <w:t xml:space="preserve">Азот </w:t>
            </w:r>
            <w:r w:rsidRPr="005C31F9">
              <w:rPr>
                <w:sz w:val="24"/>
                <w:szCs w:val="24"/>
              </w:rPr>
              <w:t>диоксид</w:t>
            </w:r>
            <w:r w:rsidRPr="005C31F9">
              <w:rPr>
                <w:sz w:val="24"/>
                <w:szCs w:val="24"/>
                <w:lang w:val="kk-KZ"/>
              </w:rPr>
              <w:t>і</w:t>
            </w:r>
          </w:p>
        </w:tc>
        <w:tc>
          <w:tcPr>
            <w:tcW w:w="993" w:type="dxa"/>
            <w:vAlign w:val="center"/>
            <w:hideMark/>
          </w:tcPr>
          <w:p w14:paraId="18F3AD0B" w14:textId="77777777" w:rsidR="0066198C" w:rsidRPr="002329C1" w:rsidRDefault="0066198C" w:rsidP="00C05B56">
            <w:pPr>
              <w:jc w:val="center"/>
            </w:pPr>
            <w:r w:rsidRPr="002329C1">
              <w:rPr>
                <w:lang w:val="en-US"/>
              </w:rPr>
              <w:t>0,0</w:t>
            </w:r>
            <w:r>
              <w:t>394</w:t>
            </w:r>
          </w:p>
        </w:tc>
        <w:tc>
          <w:tcPr>
            <w:tcW w:w="850" w:type="dxa"/>
            <w:vAlign w:val="center"/>
            <w:hideMark/>
          </w:tcPr>
          <w:p w14:paraId="57422B47" w14:textId="77777777" w:rsidR="0066198C" w:rsidRPr="006659EB" w:rsidRDefault="0066198C" w:rsidP="00C05B56">
            <w:pPr>
              <w:jc w:val="center"/>
            </w:pPr>
            <w:r>
              <w:rPr>
                <w:lang w:val="en-US"/>
              </w:rPr>
              <w:t>0,99</w:t>
            </w:r>
          </w:p>
        </w:tc>
        <w:tc>
          <w:tcPr>
            <w:tcW w:w="1276" w:type="dxa"/>
            <w:vAlign w:val="center"/>
            <w:hideMark/>
          </w:tcPr>
          <w:p w14:paraId="20832A0C" w14:textId="77777777" w:rsidR="0066198C" w:rsidRPr="006659EB" w:rsidRDefault="0066198C" w:rsidP="00C05B56">
            <w:pPr>
              <w:jc w:val="center"/>
            </w:pPr>
            <w:r>
              <w:rPr>
                <w:lang w:val="en-US"/>
              </w:rPr>
              <w:t>0,0988</w:t>
            </w:r>
          </w:p>
        </w:tc>
        <w:tc>
          <w:tcPr>
            <w:tcW w:w="1134" w:type="dxa"/>
            <w:tcBorders>
              <w:right w:val="single" w:sz="4" w:space="0" w:color="auto"/>
            </w:tcBorders>
            <w:vAlign w:val="bottom"/>
            <w:hideMark/>
          </w:tcPr>
          <w:p w14:paraId="62F0CD5F" w14:textId="77777777" w:rsidR="0066198C" w:rsidRPr="006659EB" w:rsidRDefault="0066198C" w:rsidP="00C05B56">
            <w:pPr>
              <w:jc w:val="center"/>
            </w:pPr>
            <w:r>
              <w:rPr>
                <w:lang w:val="en-US"/>
              </w:rPr>
              <w:t>0,49</w:t>
            </w:r>
          </w:p>
        </w:tc>
        <w:tc>
          <w:tcPr>
            <w:tcW w:w="850" w:type="dxa"/>
            <w:tcBorders>
              <w:top w:val="single" w:sz="4" w:space="0" w:color="auto"/>
              <w:left w:val="single" w:sz="4" w:space="0" w:color="auto"/>
              <w:bottom w:val="single" w:sz="4" w:space="0" w:color="auto"/>
              <w:right w:val="single" w:sz="4" w:space="0" w:color="auto"/>
            </w:tcBorders>
            <w:vAlign w:val="center"/>
          </w:tcPr>
          <w:p w14:paraId="4B03AC7F" w14:textId="77777777" w:rsidR="0066198C" w:rsidRPr="00691428" w:rsidRDefault="0066198C" w:rsidP="00C05B56">
            <w:pPr>
              <w:jc w:val="center"/>
              <w:rPr>
                <w:lang w:val="kk-KZ"/>
              </w:rPr>
            </w:pPr>
          </w:p>
        </w:tc>
        <w:tc>
          <w:tcPr>
            <w:tcW w:w="709" w:type="dxa"/>
            <w:tcBorders>
              <w:top w:val="single" w:sz="4" w:space="0" w:color="auto"/>
              <w:left w:val="single" w:sz="4" w:space="0" w:color="auto"/>
              <w:bottom w:val="single" w:sz="4" w:space="0" w:color="auto"/>
              <w:right w:val="single" w:sz="4" w:space="0" w:color="auto"/>
            </w:tcBorders>
            <w:vAlign w:val="center"/>
          </w:tcPr>
          <w:p w14:paraId="66FD6F0F" w14:textId="77777777" w:rsidR="0066198C" w:rsidRPr="00691428" w:rsidRDefault="0066198C" w:rsidP="00C05B56">
            <w:pPr>
              <w:jc w:val="center"/>
              <w:rPr>
                <w:lang w:val="kk-KZ"/>
              </w:rPr>
            </w:pPr>
          </w:p>
        </w:tc>
        <w:tc>
          <w:tcPr>
            <w:tcW w:w="412" w:type="dxa"/>
            <w:tcBorders>
              <w:top w:val="single" w:sz="4" w:space="0" w:color="auto"/>
              <w:left w:val="single" w:sz="4" w:space="0" w:color="auto"/>
              <w:bottom w:val="single" w:sz="4" w:space="0" w:color="auto"/>
              <w:right w:val="single" w:sz="4" w:space="0" w:color="auto"/>
            </w:tcBorders>
          </w:tcPr>
          <w:p w14:paraId="239A7402" w14:textId="77777777" w:rsidR="0066198C" w:rsidRPr="008E1788" w:rsidRDefault="0066198C" w:rsidP="00F613F5">
            <w:pPr>
              <w:jc w:val="center"/>
            </w:pPr>
          </w:p>
        </w:tc>
        <w:tc>
          <w:tcPr>
            <w:tcW w:w="878" w:type="dxa"/>
            <w:tcBorders>
              <w:top w:val="single" w:sz="4" w:space="0" w:color="auto"/>
              <w:left w:val="single" w:sz="4" w:space="0" w:color="auto"/>
              <w:bottom w:val="single" w:sz="4" w:space="0" w:color="auto"/>
              <w:right w:val="single" w:sz="4" w:space="0" w:color="auto"/>
            </w:tcBorders>
          </w:tcPr>
          <w:p w14:paraId="7761373B" w14:textId="77777777" w:rsidR="0066198C" w:rsidRPr="008E1788" w:rsidRDefault="0066198C" w:rsidP="00F613F5">
            <w:pPr>
              <w:jc w:val="center"/>
            </w:pPr>
          </w:p>
        </w:tc>
      </w:tr>
      <w:tr w:rsidR="0066198C" w:rsidRPr="004C26ED" w14:paraId="2A7F0A0E" w14:textId="77777777" w:rsidTr="00050A03">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D6DEE" w14:textId="77777777" w:rsidR="0066198C" w:rsidRPr="005C31F9" w:rsidRDefault="0066198C" w:rsidP="00F613F5">
            <w:pPr>
              <w:jc w:val="center"/>
              <w:rPr>
                <w:sz w:val="24"/>
                <w:szCs w:val="24"/>
                <w:lang w:val="kk-KZ"/>
              </w:rPr>
            </w:pPr>
            <w:r>
              <w:rPr>
                <w:sz w:val="24"/>
                <w:szCs w:val="24"/>
                <w:lang w:val="kk-KZ"/>
              </w:rPr>
              <w:t>Көміртегі оксиді</w:t>
            </w:r>
          </w:p>
        </w:tc>
        <w:tc>
          <w:tcPr>
            <w:tcW w:w="993" w:type="dxa"/>
            <w:vAlign w:val="center"/>
          </w:tcPr>
          <w:p w14:paraId="1BEF241F" w14:textId="77777777" w:rsidR="0066198C" w:rsidRDefault="0066198C" w:rsidP="00C05B56">
            <w:pPr>
              <w:jc w:val="center"/>
            </w:pPr>
            <w:r>
              <w:t>0,572</w:t>
            </w:r>
          </w:p>
          <w:p w14:paraId="404978E0" w14:textId="77777777" w:rsidR="0066198C" w:rsidRDefault="0066198C" w:rsidP="00C05B56">
            <w:pPr>
              <w:jc w:val="center"/>
            </w:pPr>
          </w:p>
          <w:p w14:paraId="5DAF0B61" w14:textId="77777777" w:rsidR="0066198C" w:rsidRPr="002329C1" w:rsidRDefault="0066198C" w:rsidP="00C05B56">
            <w:pPr>
              <w:jc w:val="center"/>
            </w:pPr>
          </w:p>
        </w:tc>
        <w:tc>
          <w:tcPr>
            <w:tcW w:w="850" w:type="dxa"/>
            <w:vAlign w:val="center"/>
          </w:tcPr>
          <w:p w14:paraId="1F54788F" w14:textId="77777777" w:rsidR="0066198C" w:rsidRPr="006659EB" w:rsidRDefault="0066198C" w:rsidP="00C05B56">
            <w:pPr>
              <w:jc w:val="center"/>
            </w:pPr>
            <w:r>
              <w:rPr>
                <w:lang w:val="en-US"/>
              </w:rPr>
              <w:t>0,</w:t>
            </w:r>
            <w:r>
              <w:t>19</w:t>
            </w:r>
          </w:p>
        </w:tc>
        <w:tc>
          <w:tcPr>
            <w:tcW w:w="1276" w:type="dxa"/>
            <w:vAlign w:val="center"/>
          </w:tcPr>
          <w:p w14:paraId="06A1C425" w14:textId="77777777" w:rsidR="0066198C" w:rsidRPr="00A83C8E" w:rsidRDefault="0066198C" w:rsidP="00C05B56">
            <w:pPr>
              <w:jc w:val="center"/>
              <w:rPr>
                <w:lang w:val="kk-KZ"/>
              </w:rPr>
            </w:pPr>
            <w:r>
              <w:t>2,91</w:t>
            </w:r>
            <w:r>
              <w:rPr>
                <w:lang w:val="kk-KZ"/>
              </w:rPr>
              <w:t>37</w:t>
            </w:r>
          </w:p>
        </w:tc>
        <w:tc>
          <w:tcPr>
            <w:tcW w:w="1134" w:type="dxa"/>
            <w:tcBorders>
              <w:right w:val="single" w:sz="4" w:space="0" w:color="auto"/>
            </w:tcBorders>
            <w:vAlign w:val="center"/>
          </w:tcPr>
          <w:p w14:paraId="06EE69C8" w14:textId="77777777" w:rsidR="0066198C" w:rsidRPr="006659EB" w:rsidRDefault="0066198C" w:rsidP="00C05B56">
            <w:pPr>
              <w:jc w:val="center"/>
            </w:pPr>
            <w:r>
              <w:t>0,58</w:t>
            </w:r>
          </w:p>
        </w:tc>
        <w:tc>
          <w:tcPr>
            <w:tcW w:w="850" w:type="dxa"/>
            <w:tcBorders>
              <w:top w:val="single" w:sz="4" w:space="0" w:color="auto"/>
              <w:left w:val="single" w:sz="4" w:space="0" w:color="auto"/>
              <w:bottom w:val="single" w:sz="4" w:space="0" w:color="auto"/>
              <w:right w:val="single" w:sz="4" w:space="0" w:color="auto"/>
            </w:tcBorders>
            <w:vAlign w:val="center"/>
          </w:tcPr>
          <w:p w14:paraId="035CC2D3" w14:textId="77777777" w:rsidR="0066198C" w:rsidRPr="006659EB" w:rsidRDefault="0066198C" w:rsidP="00C05B56">
            <w:pPr>
              <w:jc w:val="center"/>
            </w:pPr>
          </w:p>
        </w:tc>
        <w:tc>
          <w:tcPr>
            <w:tcW w:w="709" w:type="dxa"/>
            <w:tcBorders>
              <w:top w:val="single" w:sz="4" w:space="0" w:color="auto"/>
              <w:left w:val="single" w:sz="4" w:space="0" w:color="auto"/>
              <w:bottom w:val="single" w:sz="4" w:space="0" w:color="auto"/>
              <w:right w:val="single" w:sz="4" w:space="0" w:color="auto"/>
            </w:tcBorders>
            <w:vAlign w:val="bottom"/>
          </w:tcPr>
          <w:p w14:paraId="18AACFBA" w14:textId="77777777" w:rsidR="0066198C" w:rsidRPr="004B2E19" w:rsidRDefault="0066198C" w:rsidP="00C05B56">
            <w:pPr>
              <w:jc w:val="center"/>
              <w:rPr>
                <w:lang w:val="en-US"/>
              </w:rPr>
            </w:pPr>
          </w:p>
        </w:tc>
        <w:tc>
          <w:tcPr>
            <w:tcW w:w="412" w:type="dxa"/>
            <w:tcBorders>
              <w:top w:val="single" w:sz="4" w:space="0" w:color="auto"/>
              <w:left w:val="single" w:sz="4" w:space="0" w:color="auto"/>
              <w:bottom w:val="single" w:sz="4" w:space="0" w:color="auto"/>
              <w:right w:val="single" w:sz="4" w:space="0" w:color="auto"/>
            </w:tcBorders>
          </w:tcPr>
          <w:p w14:paraId="6BEFD973" w14:textId="77777777" w:rsidR="0066198C" w:rsidRPr="008E1788" w:rsidRDefault="0066198C" w:rsidP="00F613F5">
            <w:pPr>
              <w:jc w:val="center"/>
            </w:pPr>
          </w:p>
        </w:tc>
        <w:tc>
          <w:tcPr>
            <w:tcW w:w="878" w:type="dxa"/>
            <w:tcBorders>
              <w:top w:val="single" w:sz="4" w:space="0" w:color="auto"/>
              <w:left w:val="single" w:sz="4" w:space="0" w:color="auto"/>
              <w:bottom w:val="single" w:sz="4" w:space="0" w:color="auto"/>
              <w:right w:val="single" w:sz="4" w:space="0" w:color="auto"/>
            </w:tcBorders>
          </w:tcPr>
          <w:p w14:paraId="6B760A89" w14:textId="77777777" w:rsidR="0066198C" w:rsidRPr="008E1788" w:rsidRDefault="0066198C" w:rsidP="00F613F5">
            <w:pPr>
              <w:jc w:val="center"/>
            </w:pPr>
          </w:p>
        </w:tc>
      </w:tr>
      <w:tr w:rsidR="0066198C" w14:paraId="52E48CE6" w14:textId="77777777" w:rsidTr="00050A03">
        <w:trPr>
          <w:jc w:val="center"/>
        </w:trPr>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17E4B" w14:textId="77777777" w:rsidR="0066198C" w:rsidRPr="00834452" w:rsidRDefault="0066198C" w:rsidP="00F613F5">
            <w:pPr>
              <w:jc w:val="center"/>
              <w:rPr>
                <w:sz w:val="24"/>
                <w:szCs w:val="24"/>
                <w:lang w:val="kk-KZ"/>
              </w:rPr>
            </w:pPr>
            <w:r>
              <w:rPr>
                <w:sz w:val="24"/>
                <w:szCs w:val="24"/>
                <w:lang w:val="kk-KZ"/>
              </w:rPr>
              <w:t>О</w:t>
            </w:r>
            <w:r w:rsidRPr="00834452">
              <w:rPr>
                <w:sz w:val="24"/>
                <w:szCs w:val="24"/>
                <w:lang w:val="kk-KZ"/>
              </w:rPr>
              <w:t>зон</w:t>
            </w:r>
          </w:p>
        </w:tc>
        <w:tc>
          <w:tcPr>
            <w:tcW w:w="993" w:type="dxa"/>
            <w:vAlign w:val="center"/>
            <w:hideMark/>
          </w:tcPr>
          <w:p w14:paraId="424700D3" w14:textId="77777777" w:rsidR="0066198C" w:rsidRPr="006659EB" w:rsidRDefault="0066198C" w:rsidP="00F613F5">
            <w:pPr>
              <w:jc w:val="center"/>
            </w:pPr>
            <w:r>
              <w:rPr>
                <w:lang w:val="en-US"/>
              </w:rPr>
              <w:t>0,</w:t>
            </w:r>
            <w:r>
              <w:t>0594</w:t>
            </w:r>
          </w:p>
        </w:tc>
        <w:tc>
          <w:tcPr>
            <w:tcW w:w="850" w:type="dxa"/>
            <w:vAlign w:val="center"/>
          </w:tcPr>
          <w:p w14:paraId="38F788FA" w14:textId="77777777" w:rsidR="0066198C" w:rsidRPr="006659EB" w:rsidRDefault="0066198C" w:rsidP="00F613F5">
            <w:pPr>
              <w:jc w:val="center"/>
            </w:pPr>
            <w:r>
              <w:t>1,98</w:t>
            </w:r>
          </w:p>
        </w:tc>
        <w:tc>
          <w:tcPr>
            <w:tcW w:w="1276" w:type="dxa"/>
            <w:vAlign w:val="center"/>
            <w:hideMark/>
          </w:tcPr>
          <w:p w14:paraId="0B4EAEFF" w14:textId="77777777" w:rsidR="0066198C" w:rsidRPr="006659EB" w:rsidRDefault="0066198C" w:rsidP="00F613F5">
            <w:pPr>
              <w:jc w:val="center"/>
            </w:pPr>
            <w:r>
              <w:t>0,0685</w:t>
            </w:r>
          </w:p>
        </w:tc>
        <w:tc>
          <w:tcPr>
            <w:tcW w:w="1134" w:type="dxa"/>
            <w:vAlign w:val="bottom"/>
            <w:hideMark/>
          </w:tcPr>
          <w:p w14:paraId="649C2DBF" w14:textId="77777777" w:rsidR="0066198C" w:rsidRPr="006659EB" w:rsidRDefault="0066198C" w:rsidP="00F613F5">
            <w:pPr>
              <w:jc w:val="center"/>
            </w:pPr>
            <w:r>
              <w:rPr>
                <w:lang w:val="en-US"/>
              </w:rPr>
              <w:t>0,</w:t>
            </w:r>
            <w:r>
              <w:t>43</w:t>
            </w:r>
          </w:p>
        </w:tc>
        <w:tc>
          <w:tcPr>
            <w:tcW w:w="850" w:type="dxa"/>
            <w:vAlign w:val="center"/>
            <w:hideMark/>
          </w:tcPr>
          <w:p w14:paraId="5693F2AB" w14:textId="77777777" w:rsidR="0066198C" w:rsidRPr="004B2E19" w:rsidRDefault="0066198C" w:rsidP="00F613F5">
            <w:pPr>
              <w:jc w:val="center"/>
              <w:rPr>
                <w:lang w:val="en-US"/>
              </w:rPr>
            </w:pPr>
          </w:p>
        </w:tc>
        <w:tc>
          <w:tcPr>
            <w:tcW w:w="709" w:type="dxa"/>
            <w:vAlign w:val="bottom"/>
          </w:tcPr>
          <w:p w14:paraId="04D174BF" w14:textId="77777777" w:rsidR="0066198C" w:rsidRPr="004B2E19" w:rsidRDefault="0066198C" w:rsidP="00F613F5">
            <w:pPr>
              <w:jc w:val="center"/>
              <w:rPr>
                <w:lang w:val="en-US"/>
              </w:rPr>
            </w:pPr>
          </w:p>
        </w:tc>
        <w:tc>
          <w:tcPr>
            <w:tcW w:w="412" w:type="dxa"/>
          </w:tcPr>
          <w:p w14:paraId="72788911" w14:textId="77777777" w:rsidR="0066198C" w:rsidRPr="008E1788" w:rsidRDefault="0066198C" w:rsidP="00F613F5">
            <w:pPr>
              <w:jc w:val="center"/>
            </w:pPr>
          </w:p>
        </w:tc>
        <w:tc>
          <w:tcPr>
            <w:tcW w:w="878" w:type="dxa"/>
          </w:tcPr>
          <w:p w14:paraId="152F4E89" w14:textId="77777777" w:rsidR="0066198C" w:rsidRPr="008E1788" w:rsidRDefault="0066198C" w:rsidP="00F613F5">
            <w:pPr>
              <w:jc w:val="center"/>
            </w:pPr>
          </w:p>
        </w:tc>
      </w:tr>
    </w:tbl>
    <w:p w14:paraId="24FE3710" w14:textId="77777777" w:rsidR="000B432C" w:rsidRDefault="000B432C" w:rsidP="008567FF">
      <w:pPr>
        <w:shd w:val="clear" w:color="auto" w:fill="FFFFFF"/>
        <w:jc w:val="both"/>
        <w:rPr>
          <w:rFonts w:ascii="Times New Roman" w:hAnsi="Times New Roman"/>
          <w:b/>
          <w:sz w:val="28"/>
          <w:szCs w:val="28"/>
          <w:lang w:val="kk-KZ"/>
        </w:rPr>
      </w:pPr>
    </w:p>
    <w:p w14:paraId="47931CAE" w14:textId="77777777" w:rsidR="00A2320A" w:rsidRDefault="00A2320A" w:rsidP="009B0295">
      <w:pPr>
        <w:pStyle w:val="a7"/>
        <w:ind w:right="-2"/>
        <w:rPr>
          <w:rFonts w:ascii="Times New Roman" w:hAnsi="Times New Roman"/>
          <w:sz w:val="28"/>
          <w:szCs w:val="28"/>
          <w:lang w:val="kk-KZ"/>
        </w:rPr>
      </w:pPr>
    </w:p>
    <w:p w14:paraId="71C01E11" w14:textId="77777777" w:rsidR="00A2320A" w:rsidRDefault="00A2320A" w:rsidP="009B0295">
      <w:pPr>
        <w:pStyle w:val="a7"/>
        <w:ind w:right="-2"/>
        <w:rPr>
          <w:rFonts w:ascii="Times New Roman" w:hAnsi="Times New Roman"/>
          <w:sz w:val="28"/>
          <w:szCs w:val="28"/>
          <w:lang w:val="kk-KZ"/>
        </w:rPr>
      </w:pPr>
    </w:p>
    <w:p w14:paraId="724E70BA" w14:textId="77777777" w:rsidR="00A2320A" w:rsidRDefault="00A2320A" w:rsidP="009B0295">
      <w:pPr>
        <w:pStyle w:val="a7"/>
        <w:ind w:right="-2"/>
        <w:rPr>
          <w:rFonts w:ascii="Times New Roman" w:hAnsi="Times New Roman"/>
          <w:sz w:val="28"/>
          <w:szCs w:val="28"/>
          <w:lang w:val="kk-KZ"/>
        </w:rPr>
      </w:pPr>
    </w:p>
    <w:p w14:paraId="464787D5" w14:textId="77777777" w:rsidR="009B0295" w:rsidRDefault="003637CC" w:rsidP="009B0295">
      <w:pPr>
        <w:pStyle w:val="a7"/>
        <w:ind w:right="-2"/>
        <w:rPr>
          <w:rFonts w:ascii="Times New Roman" w:hAnsi="Times New Roman"/>
          <w:sz w:val="28"/>
          <w:szCs w:val="28"/>
          <w:lang w:val="kk-KZ"/>
        </w:rPr>
      </w:pPr>
      <w:r>
        <w:rPr>
          <w:rFonts w:ascii="Times New Roman" w:hAnsi="Times New Roman"/>
          <w:sz w:val="28"/>
          <w:szCs w:val="28"/>
          <w:lang w:val="kk-KZ"/>
        </w:rPr>
        <w:t>4</w:t>
      </w:r>
      <w:r w:rsidR="009B0295" w:rsidRPr="003869AA">
        <w:rPr>
          <w:rFonts w:ascii="Times New Roman" w:hAnsi="Times New Roman"/>
          <w:sz w:val="28"/>
          <w:szCs w:val="28"/>
          <w:lang w:val="kk-KZ"/>
        </w:rPr>
        <w:t>.</w:t>
      </w:r>
      <w:r w:rsidR="009B0295">
        <w:rPr>
          <w:rFonts w:ascii="Times New Roman" w:hAnsi="Times New Roman"/>
          <w:sz w:val="28"/>
          <w:szCs w:val="28"/>
          <w:lang w:val="kk-KZ"/>
        </w:rPr>
        <w:t>Атмосфералық жауын-шашын сапасының жай-күйі</w:t>
      </w:r>
    </w:p>
    <w:p w14:paraId="4132BE63" w14:textId="77777777" w:rsidR="009B0295" w:rsidRDefault="009B0295" w:rsidP="009B0295">
      <w:pPr>
        <w:pStyle w:val="a7"/>
        <w:ind w:right="-2"/>
        <w:rPr>
          <w:rFonts w:ascii="Times New Roman" w:hAnsi="Times New Roman"/>
          <w:sz w:val="28"/>
          <w:szCs w:val="28"/>
          <w:lang w:val="kk-KZ"/>
        </w:rPr>
      </w:pPr>
    </w:p>
    <w:p w14:paraId="52BEA4CB" w14:textId="77777777" w:rsidR="00B57EB9" w:rsidRPr="00064083" w:rsidRDefault="00B57EB9" w:rsidP="00B57EB9">
      <w:pPr>
        <w:pStyle w:val="a7"/>
        <w:ind w:firstLine="737"/>
        <w:jc w:val="both"/>
        <w:rPr>
          <w:rFonts w:ascii="Times New Roman" w:hAnsi="Times New Roman"/>
          <w:b w:val="0"/>
          <w:sz w:val="28"/>
          <w:szCs w:val="28"/>
          <w:lang w:val="kk-KZ"/>
        </w:rPr>
      </w:pPr>
      <w:r w:rsidRPr="00064083">
        <w:rPr>
          <w:rFonts w:ascii="Times New Roman" w:hAnsi="Times New Roman"/>
          <w:b w:val="0"/>
          <w:sz w:val="28"/>
          <w:szCs w:val="28"/>
          <w:lang w:val="kk-KZ"/>
        </w:rPr>
        <w:t>Атмосфералық жауын-шашынның химиялық құрамына бақылау 2  метеостанцияларда (Қазығұрт, Шымкент) алынған жаңбыр суына сынама алумен жүргізілді (14.4 сур.).</w:t>
      </w:r>
    </w:p>
    <w:p w14:paraId="76C4EEDD" w14:textId="77777777" w:rsidR="00B57EB9" w:rsidRPr="00B57EB9" w:rsidRDefault="00B57EB9" w:rsidP="00B57EB9">
      <w:pPr>
        <w:ind w:firstLine="737"/>
        <w:jc w:val="both"/>
        <w:rPr>
          <w:rFonts w:ascii="Times New Roman" w:hAnsi="Times New Roman"/>
          <w:sz w:val="28"/>
          <w:szCs w:val="28"/>
          <w:lang w:val="kk-KZ"/>
        </w:rPr>
      </w:pPr>
      <w:r w:rsidRPr="00CA0FB0">
        <w:rPr>
          <w:rFonts w:ascii="Times New Roman" w:hAnsi="Times New Roman"/>
          <w:sz w:val="28"/>
          <w:szCs w:val="28"/>
          <w:lang w:val="kk-KZ"/>
        </w:rPr>
        <w:lastRenderedPageBreak/>
        <w:t>Жауын-шашын құрамында барлық анықталатын заттардың шоғырлары шекті рұқсат етілген шоғырлардан</w:t>
      </w:r>
      <w:r w:rsidRPr="00CA0FB0">
        <w:rPr>
          <w:rFonts w:ascii="Times New Roman" w:eastAsia="Times New Roman" w:hAnsi="Times New Roman"/>
          <w:sz w:val="28"/>
          <w:szCs w:val="28"/>
          <w:lang w:val="kk-KZ"/>
        </w:rPr>
        <w:t>(ШЖШ)</w:t>
      </w:r>
      <w:r w:rsidRPr="00CA0FB0">
        <w:rPr>
          <w:rFonts w:ascii="Times New Roman" w:hAnsi="Times New Roman"/>
          <w:sz w:val="28"/>
          <w:szCs w:val="28"/>
          <w:lang w:val="kk-KZ"/>
        </w:rPr>
        <w:t xml:space="preserve"> аспады.</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CA0FB0">
        <w:rPr>
          <w:rFonts w:ascii="Times New Roman" w:hAnsi="Times New Roman"/>
          <w:bCs/>
          <w:iCs/>
          <w:sz w:val="28"/>
          <w:szCs w:val="28"/>
          <w:lang w:val="kk-KZ"/>
        </w:rPr>
        <w:t xml:space="preserve">Жауын-шашын сынамаларында гидрокарбонаттар </w:t>
      </w:r>
      <w:r>
        <w:rPr>
          <w:rFonts w:ascii="Times New Roman" w:hAnsi="Times New Roman"/>
          <w:bCs/>
          <w:iCs/>
          <w:sz w:val="28"/>
          <w:szCs w:val="28"/>
          <w:lang w:val="kk-KZ"/>
        </w:rPr>
        <w:t>81,03</w:t>
      </w:r>
      <w:r w:rsidRPr="00DA5C1B">
        <w:rPr>
          <w:rFonts w:ascii="Times New Roman" w:hAnsi="Times New Roman"/>
          <w:bCs/>
          <w:iCs/>
          <w:sz w:val="28"/>
          <w:szCs w:val="28"/>
          <w:lang w:val="kk-KZ"/>
        </w:rPr>
        <w:t xml:space="preserve">%, сульфаттар </w:t>
      </w:r>
      <w:r>
        <w:rPr>
          <w:rFonts w:ascii="Times New Roman" w:hAnsi="Times New Roman"/>
          <w:bCs/>
          <w:iCs/>
          <w:sz w:val="28"/>
          <w:szCs w:val="28"/>
          <w:lang w:val="kk-KZ"/>
        </w:rPr>
        <w:t>31,27</w:t>
      </w:r>
      <w:r w:rsidRPr="00DA5C1B">
        <w:rPr>
          <w:rFonts w:ascii="Times New Roman" w:hAnsi="Times New Roman"/>
          <w:bCs/>
          <w:iCs/>
          <w:sz w:val="28"/>
          <w:szCs w:val="28"/>
          <w:lang w:val="kk-KZ"/>
        </w:rPr>
        <w:t xml:space="preserve">%, кальций иондары </w:t>
      </w:r>
      <w:r w:rsidRPr="00DA5C1B">
        <w:rPr>
          <w:rFonts w:ascii="Times New Roman" w:hAnsi="Times New Roman"/>
          <w:sz w:val="28"/>
          <w:szCs w:val="28"/>
          <w:lang w:val="kk-KZ"/>
        </w:rPr>
        <w:t xml:space="preserve"> </w:t>
      </w:r>
      <w:r>
        <w:rPr>
          <w:rFonts w:ascii="Times New Roman" w:hAnsi="Times New Roman"/>
          <w:sz w:val="28"/>
          <w:szCs w:val="28"/>
          <w:lang w:val="kk-KZ"/>
        </w:rPr>
        <w:t>17,85</w:t>
      </w:r>
      <w:r w:rsidRPr="00A17751">
        <w:rPr>
          <w:rFonts w:ascii="Times New Roman" w:hAnsi="Times New Roman"/>
          <w:sz w:val="28"/>
          <w:szCs w:val="28"/>
          <w:lang w:val="kk-KZ"/>
        </w:rPr>
        <w:t xml:space="preserve"> </w:t>
      </w:r>
      <w:r w:rsidRPr="00DA5C1B">
        <w:rPr>
          <w:rFonts w:ascii="Times New Roman" w:hAnsi="Times New Roman"/>
          <w:bCs/>
          <w:iCs/>
          <w:sz w:val="28"/>
          <w:szCs w:val="28"/>
          <w:lang w:val="kk-KZ"/>
        </w:rPr>
        <w:t xml:space="preserve">%, натрий иондары  </w:t>
      </w:r>
      <w:r>
        <w:rPr>
          <w:rFonts w:ascii="Times New Roman" w:hAnsi="Times New Roman"/>
          <w:bCs/>
          <w:iCs/>
          <w:sz w:val="28"/>
          <w:szCs w:val="28"/>
          <w:lang w:val="kk-KZ"/>
        </w:rPr>
        <w:t>20,77</w:t>
      </w:r>
      <w:r w:rsidRPr="005F45C7">
        <w:rPr>
          <w:rFonts w:ascii="Times New Roman" w:hAnsi="Times New Roman"/>
          <w:sz w:val="28"/>
          <w:szCs w:val="28"/>
          <w:lang w:val="kk-KZ"/>
        </w:rPr>
        <w:t xml:space="preserve"> </w:t>
      </w:r>
      <w:r w:rsidRPr="00DA5C1B">
        <w:rPr>
          <w:rFonts w:ascii="Times New Roman" w:hAnsi="Times New Roman"/>
          <w:bCs/>
          <w:iCs/>
          <w:sz w:val="28"/>
          <w:szCs w:val="28"/>
          <w:lang w:val="kk-KZ"/>
        </w:rPr>
        <w:t xml:space="preserve">%, хлоридтер </w:t>
      </w:r>
      <w:r>
        <w:rPr>
          <w:rFonts w:ascii="Times New Roman" w:hAnsi="Times New Roman"/>
          <w:bCs/>
          <w:iCs/>
          <w:sz w:val="28"/>
          <w:szCs w:val="28"/>
          <w:lang w:val="kk-KZ"/>
        </w:rPr>
        <w:t>27,35</w:t>
      </w:r>
      <w:r w:rsidRPr="00DA5C1B">
        <w:rPr>
          <w:rFonts w:ascii="Times New Roman" w:hAnsi="Times New Roman"/>
          <w:bCs/>
          <w:iCs/>
          <w:sz w:val="28"/>
          <w:szCs w:val="28"/>
          <w:lang w:val="kk-KZ"/>
        </w:rPr>
        <w:t>% болды.</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DA5C1B">
        <w:rPr>
          <w:rFonts w:ascii="Times New Roman" w:hAnsi="Times New Roman"/>
          <w:bCs/>
          <w:iCs/>
          <w:sz w:val="28"/>
          <w:szCs w:val="28"/>
          <w:lang w:val="kk-KZ"/>
        </w:rPr>
        <w:t xml:space="preserve">Ең үлкен жалпы минералдылығы Қазығұрт МС  – </w:t>
      </w:r>
      <w:r>
        <w:rPr>
          <w:rFonts w:ascii="Times New Roman" w:hAnsi="Times New Roman"/>
          <w:bCs/>
          <w:iCs/>
          <w:sz w:val="28"/>
          <w:szCs w:val="28"/>
          <w:lang w:val="kk-KZ"/>
        </w:rPr>
        <w:t>93,08</w:t>
      </w:r>
      <w:r w:rsidRPr="00D859CC">
        <w:rPr>
          <w:rFonts w:ascii="Times New Roman" w:hAnsi="Times New Roman"/>
          <w:sz w:val="28"/>
          <w:szCs w:val="28"/>
          <w:lang w:val="kk-KZ"/>
        </w:rPr>
        <w:t xml:space="preserve"> </w:t>
      </w:r>
      <w:r w:rsidRPr="00DA5C1B">
        <w:rPr>
          <w:rFonts w:ascii="Times New Roman" w:hAnsi="Times New Roman"/>
          <w:bCs/>
          <w:iCs/>
          <w:sz w:val="28"/>
          <w:szCs w:val="28"/>
          <w:lang w:val="kk-KZ"/>
        </w:rPr>
        <w:t xml:space="preserve">мг/л, ең азы Шымкент  МС –  </w:t>
      </w:r>
      <w:r>
        <w:rPr>
          <w:rFonts w:ascii="Times New Roman" w:hAnsi="Times New Roman"/>
          <w:bCs/>
          <w:iCs/>
          <w:sz w:val="28"/>
          <w:szCs w:val="28"/>
          <w:lang w:val="kk-KZ"/>
        </w:rPr>
        <w:t>42,73</w:t>
      </w:r>
      <w:r w:rsidRPr="00D859CC">
        <w:rPr>
          <w:rFonts w:ascii="Times New Roman" w:hAnsi="Times New Roman"/>
          <w:sz w:val="28"/>
          <w:szCs w:val="28"/>
          <w:lang w:val="kk-KZ"/>
        </w:rPr>
        <w:t xml:space="preserve"> </w:t>
      </w:r>
      <w:r w:rsidRPr="00DA5C1B">
        <w:rPr>
          <w:rFonts w:ascii="Times New Roman" w:hAnsi="Times New Roman"/>
          <w:bCs/>
          <w:iCs/>
          <w:sz w:val="28"/>
          <w:szCs w:val="28"/>
          <w:lang w:val="kk-KZ"/>
        </w:rPr>
        <w:t>мг/л белгіленді.</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DA5C1B">
        <w:rPr>
          <w:rFonts w:ascii="Times New Roman" w:hAnsi="Times New Roman"/>
          <w:bCs/>
          <w:iCs/>
          <w:sz w:val="28"/>
          <w:szCs w:val="28"/>
          <w:lang w:val="kk-KZ"/>
        </w:rPr>
        <w:t xml:space="preserve">Атмосфералық жауын-шашынның үлесті электрөткізгіштігі Қазығұрт МС – </w:t>
      </w:r>
      <w:r>
        <w:rPr>
          <w:rFonts w:ascii="Times New Roman" w:hAnsi="Times New Roman"/>
          <w:bCs/>
          <w:iCs/>
          <w:sz w:val="28"/>
          <w:szCs w:val="28"/>
          <w:lang w:val="kk-KZ"/>
        </w:rPr>
        <w:t>153,80</w:t>
      </w:r>
      <w:r>
        <w:rPr>
          <w:rFonts w:ascii="Times New Roman" w:hAnsi="Times New Roman"/>
          <w:sz w:val="28"/>
          <w:szCs w:val="28"/>
          <w:lang w:val="kk-KZ"/>
        </w:rPr>
        <w:t xml:space="preserve"> </w:t>
      </w:r>
      <w:r w:rsidRPr="005F45C7">
        <w:rPr>
          <w:rFonts w:ascii="Times New Roman" w:hAnsi="Times New Roman"/>
          <w:sz w:val="28"/>
          <w:szCs w:val="28"/>
          <w:lang w:val="kk-KZ"/>
        </w:rPr>
        <w:t xml:space="preserve"> </w:t>
      </w:r>
      <w:r w:rsidRPr="00DA5C1B">
        <w:rPr>
          <w:rFonts w:ascii="Times New Roman" w:hAnsi="Times New Roman"/>
          <w:bCs/>
          <w:iCs/>
          <w:sz w:val="28"/>
          <w:szCs w:val="28"/>
          <w:lang w:val="kk-KZ"/>
        </w:rPr>
        <w:t xml:space="preserve">мкСм/см,  Шымкент МС – </w:t>
      </w:r>
      <w:r>
        <w:rPr>
          <w:rFonts w:ascii="Times New Roman" w:hAnsi="Times New Roman"/>
          <w:bCs/>
          <w:iCs/>
          <w:sz w:val="28"/>
          <w:szCs w:val="28"/>
          <w:lang w:val="kk-KZ"/>
        </w:rPr>
        <w:t xml:space="preserve">65,10 </w:t>
      </w:r>
      <w:r w:rsidRPr="00DA5C1B">
        <w:rPr>
          <w:rFonts w:ascii="Times New Roman" w:hAnsi="Times New Roman"/>
          <w:bCs/>
          <w:iCs/>
          <w:sz w:val="28"/>
          <w:szCs w:val="28"/>
          <w:lang w:val="kk-KZ"/>
        </w:rPr>
        <w:t>мкСм/см болды.</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4365BD">
        <w:rPr>
          <w:rFonts w:ascii="Times New Roman" w:hAnsi="Times New Roman"/>
          <w:bCs/>
          <w:iCs/>
          <w:sz w:val="28"/>
          <w:szCs w:val="28"/>
          <w:lang w:val="kk-KZ"/>
        </w:rPr>
        <w:t>Түскен жауын-шашын қышқылдылығы қышқыл</w:t>
      </w:r>
      <w:r w:rsidRPr="004365BD">
        <w:rPr>
          <w:rFonts w:ascii="Times New Roman" w:hAnsi="Times New Roman"/>
          <w:sz w:val="28"/>
          <w:szCs w:val="28"/>
          <w:lang w:val="kk-KZ"/>
        </w:rPr>
        <w:t xml:space="preserve"> </w:t>
      </w:r>
      <w:r w:rsidRPr="004365BD">
        <w:rPr>
          <w:rFonts w:ascii="Times New Roman" w:hAnsi="Times New Roman"/>
          <w:bCs/>
          <w:iCs/>
          <w:sz w:val="28"/>
          <w:szCs w:val="28"/>
          <w:lang w:val="kk-KZ"/>
        </w:rPr>
        <w:t xml:space="preserve">орта </w:t>
      </w:r>
      <w:r w:rsidRPr="004365BD">
        <w:rPr>
          <w:rFonts w:ascii="Times New Roman" w:hAnsi="Times New Roman"/>
          <w:sz w:val="28"/>
          <w:szCs w:val="28"/>
          <w:lang w:val="kk-KZ"/>
        </w:rPr>
        <w:t>сипатында</w:t>
      </w:r>
      <w:r w:rsidRPr="004365BD">
        <w:rPr>
          <w:rFonts w:ascii="Times New Roman" w:hAnsi="Times New Roman"/>
          <w:bCs/>
          <w:iCs/>
          <w:sz w:val="28"/>
          <w:szCs w:val="28"/>
          <w:lang w:val="kk-KZ"/>
        </w:rPr>
        <w:t xml:space="preserve">, </w:t>
      </w:r>
      <w:r>
        <w:rPr>
          <w:rFonts w:ascii="Times New Roman" w:hAnsi="Times New Roman"/>
          <w:sz w:val="28"/>
          <w:szCs w:val="28"/>
          <w:lang w:val="kk-KZ"/>
        </w:rPr>
        <w:t>5,62</w:t>
      </w:r>
      <w:r w:rsidRPr="00D859CC">
        <w:rPr>
          <w:rFonts w:ascii="Times New Roman" w:hAnsi="Times New Roman"/>
          <w:sz w:val="28"/>
          <w:szCs w:val="28"/>
          <w:lang w:val="kk-KZ"/>
        </w:rPr>
        <w:t xml:space="preserve"> </w:t>
      </w:r>
      <w:r w:rsidRPr="004365BD">
        <w:rPr>
          <w:rFonts w:ascii="Times New Roman" w:hAnsi="Times New Roman"/>
          <w:bCs/>
          <w:iCs/>
          <w:sz w:val="28"/>
          <w:szCs w:val="28"/>
          <w:lang w:val="kk-KZ"/>
        </w:rPr>
        <w:t xml:space="preserve">(Шымкент МС) – </w:t>
      </w:r>
      <w:r>
        <w:rPr>
          <w:rFonts w:ascii="Times New Roman" w:hAnsi="Times New Roman"/>
          <w:sz w:val="28"/>
          <w:szCs w:val="28"/>
          <w:lang w:val="kk-KZ"/>
        </w:rPr>
        <w:t>6,22</w:t>
      </w:r>
      <w:r w:rsidRPr="00D859CC">
        <w:rPr>
          <w:rFonts w:ascii="Times New Roman" w:hAnsi="Times New Roman"/>
          <w:sz w:val="28"/>
          <w:szCs w:val="28"/>
          <w:lang w:val="kk-KZ"/>
        </w:rPr>
        <w:t xml:space="preserve">  </w:t>
      </w:r>
      <w:r w:rsidRPr="004365BD">
        <w:rPr>
          <w:rFonts w:ascii="Times New Roman" w:hAnsi="Times New Roman"/>
          <w:bCs/>
          <w:iCs/>
          <w:sz w:val="28"/>
          <w:szCs w:val="28"/>
          <w:lang w:val="kk-KZ"/>
        </w:rPr>
        <w:t>(Қазығұрт МС) аралығында болды.</w:t>
      </w:r>
    </w:p>
    <w:p w14:paraId="7C0C7C6F" w14:textId="77777777" w:rsidR="009B0295" w:rsidRDefault="009B0295" w:rsidP="009B0295">
      <w:pPr>
        <w:spacing w:after="0"/>
        <w:ind w:firstLine="737"/>
        <w:jc w:val="both"/>
        <w:rPr>
          <w:rFonts w:ascii="Times New Roman" w:hAnsi="Times New Roman"/>
          <w:sz w:val="28"/>
          <w:szCs w:val="28"/>
          <w:lang w:val="kk-KZ"/>
        </w:rPr>
      </w:pPr>
    </w:p>
    <w:p w14:paraId="060E9AC0" w14:textId="77777777" w:rsidR="000B432C" w:rsidRDefault="000B432C" w:rsidP="00E70725">
      <w:pPr>
        <w:shd w:val="clear" w:color="auto" w:fill="FFFFFF"/>
        <w:ind w:firstLine="709"/>
        <w:jc w:val="both"/>
        <w:rPr>
          <w:rFonts w:ascii="Times New Roman" w:hAnsi="Times New Roman"/>
          <w:b/>
          <w:sz w:val="28"/>
          <w:szCs w:val="28"/>
          <w:lang w:val="kk-KZ"/>
        </w:rPr>
      </w:pPr>
    </w:p>
    <w:p w14:paraId="795364EE" w14:textId="77777777" w:rsidR="00DA3D8D" w:rsidRPr="00B31093" w:rsidRDefault="00DA3D8D" w:rsidP="00DA3D8D">
      <w:pPr>
        <w:shd w:val="clear" w:color="auto" w:fill="FFFFFF"/>
        <w:ind w:firstLine="709"/>
        <w:jc w:val="both"/>
        <w:rPr>
          <w:rFonts w:ascii="Times New Roman" w:hAnsi="Times New Roman"/>
          <w:b/>
          <w:sz w:val="28"/>
          <w:szCs w:val="28"/>
          <w:lang w:val="kk-KZ"/>
        </w:rPr>
      </w:pPr>
      <w:r w:rsidRPr="00B31093">
        <w:rPr>
          <w:rFonts w:ascii="Times New Roman" w:hAnsi="Times New Roman"/>
          <w:b/>
          <w:sz w:val="28"/>
          <w:szCs w:val="28"/>
          <w:lang w:val="kk-KZ"/>
        </w:rPr>
        <w:t>5. Түркістан облысы аумағындағы жер үсті сулар сапасының мониторингі</w:t>
      </w:r>
    </w:p>
    <w:p w14:paraId="0F53EC9C" w14:textId="77777777" w:rsidR="00DA3D8D" w:rsidRPr="00B31093" w:rsidRDefault="00DA3D8D" w:rsidP="00DA3D8D">
      <w:pPr>
        <w:pStyle w:val="a5"/>
        <w:ind w:left="0" w:firstLine="851"/>
        <w:jc w:val="both"/>
        <w:rPr>
          <w:rFonts w:ascii="Times New Roman" w:hAnsi="Times New Roman"/>
          <w:sz w:val="28"/>
          <w:szCs w:val="28"/>
          <w:lang w:val="kk-KZ"/>
        </w:rPr>
      </w:pPr>
    </w:p>
    <w:p w14:paraId="21A8D0C0" w14:textId="77777777" w:rsidR="00DA3D8D" w:rsidRPr="002230B9" w:rsidRDefault="00DA3D8D" w:rsidP="00DA3D8D">
      <w:pPr>
        <w:ind w:firstLine="708"/>
        <w:jc w:val="both"/>
        <w:rPr>
          <w:rFonts w:ascii="Times New Roman" w:hAnsi="Times New Roman"/>
          <w:bCs/>
          <w:sz w:val="28"/>
          <w:szCs w:val="28"/>
          <w:lang w:val="kk-KZ"/>
        </w:rPr>
      </w:pPr>
      <w:r w:rsidRPr="00C035C5">
        <w:rPr>
          <w:rFonts w:ascii="Times New Roman" w:hAnsi="Times New Roman"/>
          <w:bCs/>
          <w:sz w:val="28"/>
          <w:szCs w:val="28"/>
          <w:lang w:val="kk-KZ"/>
        </w:rPr>
        <w:t xml:space="preserve">Жер үсті су сапасының жай-күйіне мониторинг </w:t>
      </w:r>
      <w:r>
        <w:rPr>
          <w:rFonts w:ascii="Times New Roman" w:hAnsi="Times New Roman"/>
          <w:bCs/>
          <w:sz w:val="28"/>
          <w:szCs w:val="28"/>
          <w:lang w:val="kk-KZ"/>
        </w:rPr>
        <w:t xml:space="preserve">7 су объектілерінде, </w:t>
      </w:r>
      <w:r w:rsidRPr="00B31093">
        <w:rPr>
          <w:rFonts w:ascii="Times New Roman" w:hAnsi="Times New Roman"/>
          <w:bCs/>
          <w:sz w:val="28"/>
          <w:szCs w:val="28"/>
          <w:lang w:val="kk-KZ"/>
        </w:rPr>
        <w:t>өзен</w:t>
      </w:r>
      <w:r>
        <w:rPr>
          <w:rFonts w:ascii="Times New Roman" w:hAnsi="Times New Roman"/>
          <w:bCs/>
          <w:sz w:val="28"/>
          <w:szCs w:val="28"/>
          <w:lang w:val="kk-KZ"/>
        </w:rPr>
        <w:t>дер</w:t>
      </w:r>
      <w:r w:rsidRPr="00B31093">
        <w:rPr>
          <w:rFonts w:ascii="Times New Roman" w:hAnsi="Times New Roman"/>
          <w:bCs/>
          <w:sz w:val="28"/>
          <w:szCs w:val="28"/>
          <w:lang w:val="kk-KZ"/>
        </w:rPr>
        <w:t xml:space="preserve">: </w:t>
      </w:r>
      <w:r w:rsidRPr="002230B9">
        <w:rPr>
          <w:rFonts w:ascii="Times New Roman" w:hAnsi="Times New Roman"/>
          <w:bCs/>
          <w:sz w:val="28"/>
          <w:szCs w:val="28"/>
          <w:lang w:val="kk-KZ"/>
        </w:rPr>
        <w:t xml:space="preserve">Сырдария, Келес, Бадам, Арыс, Ақсу, </w:t>
      </w:r>
      <w:r>
        <w:rPr>
          <w:rFonts w:ascii="Times New Roman" w:hAnsi="Times New Roman"/>
          <w:bCs/>
          <w:sz w:val="28"/>
          <w:szCs w:val="28"/>
          <w:lang w:val="kk-KZ"/>
        </w:rPr>
        <w:t>Катта-бугун, Шардара су қоймасы  12</w:t>
      </w:r>
      <w:r w:rsidRPr="002230B9">
        <w:rPr>
          <w:rFonts w:ascii="Times New Roman" w:hAnsi="Times New Roman"/>
          <w:bCs/>
          <w:sz w:val="28"/>
          <w:szCs w:val="28"/>
          <w:lang w:val="kk-KZ"/>
        </w:rPr>
        <w:t xml:space="preserve"> тұстамасында жүргізілді.</w:t>
      </w:r>
    </w:p>
    <w:p w14:paraId="645D1271" w14:textId="77777777" w:rsidR="00DA3D8D" w:rsidRPr="002230B9" w:rsidRDefault="00DA3D8D" w:rsidP="00DA3D8D">
      <w:pPr>
        <w:ind w:firstLine="708"/>
        <w:jc w:val="both"/>
        <w:rPr>
          <w:rFonts w:ascii="Times New Roman" w:hAnsi="Times New Roman"/>
          <w:bCs/>
          <w:i/>
          <w:sz w:val="28"/>
          <w:szCs w:val="28"/>
          <w:lang w:val="kk-KZ"/>
        </w:rPr>
      </w:pPr>
      <w:r w:rsidRPr="002230B9">
        <w:rPr>
          <w:rFonts w:ascii="Times New Roman" w:hAnsi="Times New Roman"/>
          <w:sz w:val="28"/>
          <w:szCs w:val="28"/>
          <w:lang w:val="kk-KZ"/>
        </w:rPr>
        <w:t xml:space="preserve">Жер үсті суларын зерттеу кезінде су сынамаларында су сапасының </w:t>
      </w:r>
      <w:r w:rsidRPr="002230B9">
        <w:rPr>
          <w:rFonts w:ascii="Times New Roman" w:hAnsi="Times New Roman"/>
          <w:b/>
          <w:sz w:val="28"/>
          <w:szCs w:val="28"/>
          <w:lang w:val="kk-KZ"/>
        </w:rPr>
        <w:t xml:space="preserve">40 </w:t>
      </w:r>
      <w:r w:rsidRPr="002230B9">
        <w:rPr>
          <w:rFonts w:ascii="Times New Roman" w:hAnsi="Times New Roman"/>
          <w:sz w:val="28"/>
          <w:szCs w:val="28"/>
          <w:lang w:val="kk-KZ"/>
        </w:rPr>
        <w:t xml:space="preserve">физикалық және химиялық көрсеткіштері анықталады: </w:t>
      </w:r>
      <w:r w:rsidRPr="002230B9">
        <w:rPr>
          <w:rFonts w:ascii="Times New Roman" w:hAnsi="Times New Roman"/>
          <w:bCs/>
          <w:i/>
          <w:sz w:val="28"/>
          <w:szCs w:val="28"/>
          <w:lang w:val="kk-KZ"/>
        </w:rPr>
        <w:t>көзбен шолып бақылау, су температурасы, ерітілген оттегі, сутегі көрсеткіші, өлшенген заттар, мөлдірлік, тұз құрамының басты иондары, биогенді (азот, фосфор, темір қосылыстары) және органикалық заттар (мұнай өнімдері, фенолдар), ауыр металдар (мыс, мырыш, қорғасын, кадмий, хром, никель, сынап), пестицидтер (ДДТ, ДДЕ, ДДТ, ГХЦГ альфа және гамма).</w:t>
      </w:r>
    </w:p>
    <w:p w14:paraId="619957D5" w14:textId="77777777" w:rsidR="00DA3D8D" w:rsidRPr="00330F73" w:rsidRDefault="00DA3D8D" w:rsidP="00DA3D8D">
      <w:pPr>
        <w:ind w:firstLine="708"/>
        <w:jc w:val="both"/>
        <w:rPr>
          <w:rFonts w:ascii="Times New Roman" w:hAnsi="Times New Roman"/>
          <w:bCs/>
          <w:sz w:val="28"/>
          <w:szCs w:val="28"/>
          <w:lang w:val="kk-KZ"/>
        </w:rPr>
      </w:pPr>
      <w:r w:rsidRPr="002230B9">
        <w:rPr>
          <w:rFonts w:ascii="Times New Roman" w:hAnsi="Times New Roman"/>
          <w:b/>
          <w:bCs/>
          <w:sz w:val="28"/>
          <w:szCs w:val="28"/>
          <w:lang w:val="kk-KZ"/>
        </w:rPr>
        <w:t>Түптік шөгінділер сапасының мониторингі</w:t>
      </w:r>
      <w:r w:rsidRPr="002230B9">
        <w:rPr>
          <w:rFonts w:ascii="Times New Roman" w:hAnsi="Times New Roman"/>
          <w:bCs/>
          <w:sz w:val="28"/>
          <w:szCs w:val="28"/>
          <w:lang w:val="kk-KZ"/>
        </w:rPr>
        <w:t xml:space="preserve"> Сырдария өзенінің </w:t>
      </w:r>
      <w:r>
        <w:rPr>
          <w:rFonts w:ascii="Times New Roman" w:hAnsi="Times New Roman"/>
          <w:bCs/>
          <w:sz w:val="28"/>
          <w:szCs w:val="28"/>
          <w:lang w:val="kk-KZ"/>
        </w:rPr>
        <w:t>және Шардара су қоймасының 3</w:t>
      </w:r>
      <w:r w:rsidRPr="002230B9">
        <w:rPr>
          <w:rFonts w:ascii="Times New Roman" w:hAnsi="Times New Roman"/>
          <w:bCs/>
          <w:sz w:val="28"/>
          <w:szCs w:val="28"/>
          <w:lang w:val="kk-KZ"/>
        </w:rPr>
        <w:t xml:space="preserve"> бақылау нүктелері бойынша жүргізілді. Түптік шөгінділер сынамасында ауыр металдарға (қорғасын, кадмий, марганец, мыс, мырыш, никель, хром) және органикалық заттарға (мұнай өнімдері) талдау жүргізілді.</w:t>
      </w:r>
    </w:p>
    <w:p w14:paraId="52CB7DF7" w14:textId="77777777" w:rsidR="00DA3D8D" w:rsidRPr="002230B9" w:rsidRDefault="00DA3D8D" w:rsidP="00DA3D8D">
      <w:pPr>
        <w:tabs>
          <w:tab w:val="left" w:pos="993"/>
        </w:tabs>
        <w:autoSpaceDE w:val="0"/>
        <w:autoSpaceDN w:val="0"/>
        <w:adjustRightInd w:val="0"/>
        <w:ind w:firstLine="710"/>
        <w:jc w:val="both"/>
        <w:rPr>
          <w:rFonts w:ascii="Times New Roman" w:hAnsi="Times New Roman"/>
          <w:b/>
          <w:bCs/>
          <w:sz w:val="28"/>
          <w:szCs w:val="28"/>
          <w:lang w:val="kk-KZ"/>
        </w:rPr>
      </w:pPr>
      <w:r w:rsidRPr="002230B9">
        <w:rPr>
          <w:rFonts w:ascii="Times New Roman" w:hAnsi="Times New Roman"/>
          <w:b/>
          <w:bCs/>
          <w:sz w:val="28"/>
          <w:szCs w:val="28"/>
          <w:lang w:val="kk-KZ"/>
        </w:rPr>
        <w:t xml:space="preserve">6. </w:t>
      </w:r>
      <w:r w:rsidRPr="002230B9">
        <w:rPr>
          <w:rFonts w:ascii="Times New Roman" w:hAnsi="Times New Roman"/>
          <w:b/>
          <w:sz w:val="28"/>
          <w:szCs w:val="28"/>
          <w:lang w:val="kk-KZ"/>
        </w:rPr>
        <w:t xml:space="preserve">Түркістан облысы </w:t>
      </w:r>
      <w:r w:rsidRPr="002230B9">
        <w:rPr>
          <w:rFonts w:ascii="Times New Roman" w:hAnsi="Times New Roman"/>
          <w:b/>
          <w:bCs/>
          <w:sz w:val="28"/>
          <w:szCs w:val="28"/>
          <w:lang w:val="kk-KZ"/>
        </w:rPr>
        <w:t>аумағындағы жер үсті сулар гидрохимиялық көрсеткіштері бойынша сапасының мониторинг нәтижелері.</w:t>
      </w:r>
    </w:p>
    <w:p w14:paraId="63AC42AC" w14:textId="77777777" w:rsidR="00DA3D8D" w:rsidRPr="002230B9" w:rsidRDefault="00DA3D8D" w:rsidP="00DA3D8D">
      <w:pPr>
        <w:tabs>
          <w:tab w:val="left" w:pos="993"/>
        </w:tabs>
        <w:autoSpaceDE w:val="0"/>
        <w:autoSpaceDN w:val="0"/>
        <w:adjustRightInd w:val="0"/>
        <w:ind w:firstLine="710"/>
        <w:jc w:val="both"/>
        <w:rPr>
          <w:rFonts w:ascii="Times New Roman" w:hAnsi="Times New Roman"/>
          <w:b/>
          <w:bCs/>
          <w:sz w:val="28"/>
          <w:szCs w:val="28"/>
          <w:lang w:val="kk-KZ"/>
        </w:rPr>
      </w:pPr>
    </w:p>
    <w:p w14:paraId="6286A76F" w14:textId="77777777" w:rsidR="00DA3D8D" w:rsidRPr="00B31093" w:rsidRDefault="00DA3D8D" w:rsidP="00DA3D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rPr>
      </w:pPr>
      <w:r w:rsidRPr="002230B9">
        <w:rPr>
          <w:rFonts w:ascii="Times New Roman" w:hAnsi="Times New Roman"/>
          <w:sz w:val="28"/>
          <w:szCs w:val="28"/>
          <w:lang w:val="kk-KZ"/>
        </w:rPr>
        <w:lastRenderedPageBreak/>
        <w:t>Қазақстан Республикасының</w:t>
      </w:r>
      <w:r w:rsidRPr="00B31093">
        <w:rPr>
          <w:rFonts w:ascii="Times New Roman" w:hAnsi="Times New Roman"/>
          <w:sz w:val="28"/>
          <w:szCs w:val="28"/>
          <w:lang w:val="kk-KZ"/>
        </w:rPr>
        <w:t xml:space="preserve"> су объектілерінің су сапасын бағалауға арналған негізгі нормативтік құжаттар «Су объектілерінде судың сапасын жіктеудің бірыңғай жүйесі» (бұдан әрі - Бірыңғай жіктеме) болып табылады.             </w:t>
      </w:r>
      <w:r w:rsidRPr="00B31093">
        <w:rPr>
          <w:rFonts w:ascii="Times New Roman" w:hAnsi="Times New Roman"/>
          <w:strike/>
          <w:sz w:val="28"/>
          <w:szCs w:val="28"/>
          <w:lang w:val="kk-KZ"/>
        </w:rPr>
        <w:t xml:space="preserve"> </w:t>
      </w:r>
    </w:p>
    <w:p w14:paraId="62D23D31" w14:textId="77777777" w:rsidR="00DA3D8D" w:rsidRPr="00B31093" w:rsidRDefault="00DA3D8D" w:rsidP="00DA3D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rPr>
      </w:pPr>
      <w:r w:rsidRPr="00B31093">
        <w:rPr>
          <w:rFonts w:ascii="Times New Roman" w:hAnsi="Times New Roman"/>
          <w:sz w:val="28"/>
          <w:szCs w:val="28"/>
          <w:lang w:val="kk-KZ"/>
        </w:rPr>
        <w:t xml:space="preserve">Су объектілерінің су сапасы </w:t>
      </w:r>
      <w:r w:rsidRPr="00B31093">
        <w:rPr>
          <w:rFonts w:ascii="Times New Roman" w:hAnsi="Times New Roman"/>
          <w:sz w:val="28"/>
          <w:szCs w:val="28"/>
          <w:u w:val="single"/>
          <w:lang w:val="kk-KZ"/>
        </w:rPr>
        <w:t>Бірыңғай жіктеме</w:t>
      </w:r>
      <w:r w:rsidRPr="00B31093">
        <w:rPr>
          <w:rFonts w:ascii="Times New Roman" w:hAnsi="Times New Roman"/>
          <w:sz w:val="28"/>
          <w:szCs w:val="28"/>
          <w:lang w:val="kk-KZ"/>
        </w:rPr>
        <w:t xml:space="preserve"> бойынша келесідей бағаланады:</w:t>
      </w:r>
    </w:p>
    <w:p w14:paraId="368261E9" w14:textId="77777777" w:rsidR="00DA3D8D" w:rsidRDefault="00DA3D8D" w:rsidP="00DA3D8D">
      <w:pPr>
        <w:ind w:firstLine="709"/>
        <w:jc w:val="right"/>
        <w:rPr>
          <w:rFonts w:ascii="Times New Roman" w:eastAsia="Calibri" w:hAnsi="Times New Roman"/>
          <w:bCs/>
          <w:lang w:val="kk-KZ"/>
        </w:rPr>
      </w:pPr>
      <w:r w:rsidRPr="00B31093">
        <w:rPr>
          <w:rFonts w:ascii="Times New Roman" w:eastAsia="Calibri" w:hAnsi="Times New Roman"/>
          <w:bCs/>
          <w:lang w:val="kk-KZ"/>
        </w:rPr>
        <w:t>3 кесте</w:t>
      </w:r>
    </w:p>
    <w:tbl>
      <w:tblPr>
        <w:tblW w:w="9518" w:type="dxa"/>
        <w:jc w:val="center"/>
        <w:tblLayout w:type="fixed"/>
        <w:tblLook w:val="00A0" w:firstRow="1" w:lastRow="0" w:firstColumn="1" w:lastColumn="0" w:noHBand="0" w:noVBand="0"/>
      </w:tblPr>
      <w:tblGrid>
        <w:gridCol w:w="2171"/>
        <w:gridCol w:w="1737"/>
        <w:gridCol w:w="1561"/>
        <w:gridCol w:w="1841"/>
        <w:gridCol w:w="14"/>
        <w:gridCol w:w="1012"/>
        <w:gridCol w:w="1182"/>
      </w:tblGrid>
      <w:tr w:rsidR="00DA3D8D" w:rsidRPr="009B198D" w14:paraId="408A5B22" w14:textId="77777777" w:rsidTr="00C05B56">
        <w:trPr>
          <w:trHeight w:val="180"/>
          <w:jc w:val="center"/>
        </w:trPr>
        <w:tc>
          <w:tcPr>
            <w:tcW w:w="2171" w:type="dxa"/>
            <w:vMerge w:val="restart"/>
            <w:tcBorders>
              <w:top w:val="single" w:sz="4" w:space="0" w:color="auto"/>
              <w:left w:val="single" w:sz="4" w:space="0" w:color="auto"/>
              <w:right w:val="single" w:sz="4" w:space="0" w:color="auto"/>
            </w:tcBorders>
            <w:vAlign w:val="center"/>
          </w:tcPr>
          <w:p w14:paraId="42F2EAB5" w14:textId="77777777" w:rsidR="00DA3D8D" w:rsidRPr="0068369D" w:rsidRDefault="00DA3D8D" w:rsidP="00C05B56">
            <w:pPr>
              <w:rPr>
                <w:rFonts w:ascii="Times New Roman" w:eastAsia="Calibri" w:hAnsi="Times New Roman" w:cs="Times New Roman"/>
                <w:b/>
              </w:rPr>
            </w:pPr>
            <w:r w:rsidRPr="0068369D">
              <w:rPr>
                <w:rFonts w:ascii="Times New Roman" w:eastAsia="Calibri" w:hAnsi="Times New Roman" w:cs="Times New Roman"/>
                <w:b/>
                <w:lang w:val="kk-KZ"/>
              </w:rPr>
              <w:t>Су объектісінің атауы</w:t>
            </w:r>
            <w:r w:rsidRPr="0068369D">
              <w:rPr>
                <w:rFonts w:ascii="Times New Roman" w:eastAsia="Calibri" w:hAnsi="Times New Roman" w:cs="Times New Roman"/>
                <w:b/>
              </w:rPr>
              <w:t xml:space="preserve"> </w:t>
            </w:r>
          </w:p>
        </w:tc>
        <w:tc>
          <w:tcPr>
            <w:tcW w:w="3298" w:type="dxa"/>
            <w:gridSpan w:val="2"/>
            <w:tcBorders>
              <w:top w:val="single" w:sz="4" w:space="0" w:color="auto"/>
              <w:left w:val="nil"/>
              <w:bottom w:val="single" w:sz="4" w:space="0" w:color="auto"/>
              <w:right w:val="single" w:sz="4" w:space="0" w:color="auto"/>
            </w:tcBorders>
            <w:noWrap/>
            <w:vAlign w:val="center"/>
          </w:tcPr>
          <w:p w14:paraId="7C22EB08" w14:textId="77777777" w:rsidR="00DA3D8D" w:rsidRPr="0068369D" w:rsidRDefault="00DA3D8D" w:rsidP="00C05B56">
            <w:pPr>
              <w:jc w:val="center"/>
              <w:rPr>
                <w:rFonts w:ascii="Times New Roman" w:eastAsia="Calibri" w:hAnsi="Times New Roman" w:cs="Times New Roman"/>
                <w:b/>
                <w:lang w:val="en-US"/>
              </w:rPr>
            </w:pPr>
            <w:r w:rsidRPr="0068369D">
              <w:rPr>
                <w:rFonts w:ascii="Times New Roman" w:hAnsi="Times New Roman" w:cs="Times New Roman"/>
                <w:b/>
                <w:lang w:val="kk-KZ"/>
              </w:rPr>
              <w:t>Су сапасының к</w:t>
            </w:r>
            <w:r w:rsidRPr="0068369D">
              <w:rPr>
                <w:rFonts w:ascii="Times New Roman" w:hAnsi="Times New Roman" w:cs="Times New Roman"/>
                <w:b/>
              </w:rPr>
              <w:t>лас</w:t>
            </w:r>
            <w:r w:rsidRPr="0068369D">
              <w:rPr>
                <w:rFonts w:ascii="Times New Roman" w:hAnsi="Times New Roman" w:cs="Times New Roman"/>
                <w:b/>
                <w:lang w:val="kk-KZ"/>
              </w:rPr>
              <w:t>ы</w:t>
            </w:r>
          </w:p>
        </w:tc>
        <w:tc>
          <w:tcPr>
            <w:tcW w:w="1841" w:type="dxa"/>
            <w:vMerge w:val="restart"/>
            <w:tcBorders>
              <w:top w:val="single" w:sz="4" w:space="0" w:color="auto"/>
              <w:left w:val="nil"/>
              <w:right w:val="single" w:sz="4" w:space="0" w:color="auto"/>
            </w:tcBorders>
            <w:vAlign w:val="center"/>
          </w:tcPr>
          <w:p w14:paraId="629F8478" w14:textId="77777777" w:rsidR="00DA3D8D" w:rsidRPr="0068369D" w:rsidRDefault="00DA3D8D" w:rsidP="00C05B56">
            <w:pPr>
              <w:jc w:val="center"/>
              <w:rPr>
                <w:rFonts w:ascii="Times New Roman" w:eastAsia="Calibri" w:hAnsi="Times New Roman" w:cs="Times New Roman"/>
                <w:b/>
                <w:lang w:val="kk-KZ"/>
              </w:rPr>
            </w:pPr>
            <w:r w:rsidRPr="0068369D">
              <w:rPr>
                <w:rFonts w:ascii="Times New Roman" w:eastAsia="Calibri" w:hAnsi="Times New Roman" w:cs="Times New Roman"/>
                <w:b/>
                <w:lang w:val="kk-KZ"/>
              </w:rPr>
              <w:t xml:space="preserve">Параметрлері </w:t>
            </w:r>
          </w:p>
        </w:tc>
        <w:tc>
          <w:tcPr>
            <w:tcW w:w="1026" w:type="dxa"/>
            <w:gridSpan w:val="2"/>
            <w:vMerge w:val="restart"/>
            <w:tcBorders>
              <w:top w:val="single" w:sz="4" w:space="0" w:color="auto"/>
              <w:left w:val="nil"/>
              <w:right w:val="single" w:sz="4" w:space="0" w:color="auto"/>
            </w:tcBorders>
            <w:vAlign w:val="center"/>
          </w:tcPr>
          <w:p w14:paraId="1CA9E575" w14:textId="77777777" w:rsidR="00DA3D8D" w:rsidRPr="0068369D" w:rsidRDefault="00DA3D8D" w:rsidP="00C05B56">
            <w:pPr>
              <w:jc w:val="center"/>
              <w:rPr>
                <w:rFonts w:ascii="Times New Roman" w:eastAsia="Calibri" w:hAnsi="Times New Roman" w:cs="Times New Roman"/>
                <w:b/>
                <w:lang w:val="kk-KZ"/>
              </w:rPr>
            </w:pPr>
            <w:r w:rsidRPr="0068369D">
              <w:rPr>
                <w:rFonts w:ascii="Times New Roman" w:eastAsia="Calibri" w:hAnsi="Times New Roman" w:cs="Times New Roman"/>
                <w:b/>
                <w:lang w:val="kk-KZ"/>
              </w:rPr>
              <w:t>Өлш. бірл.</w:t>
            </w:r>
          </w:p>
        </w:tc>
        <w:tc>
          <w:tcPr>
            <w:tcW w:w="1182" w:type="dxa"/>
            <w:vMerge w:val="restart"/>
            <w:tcBorders>
              <w:top w:val="single" w:sz="4" w:space="0" w:color="auto"/>
              <w:left w:val="nil"/>
              <w:right w:val="single" w:sz="4" w:space="0" w:color="auto"/>
            </w:tcBorders>
            <w:vAlign w:val="center"/>
          </w:tcPr>
          <w:p w14:paraId="3CD488A1" w14:textId="77777777" w:rsidR="00DA3D8D" w:rsidRPr="0068369D" w:rsidRDefault="00DA3D8D" w:rsidP="00C05B56">
            <w:pPr>
              <w:jc w:val="center"/>
              <w:rPr>
                <w:rFonts w:ascii="Times New Roman" w:eastAsia="Calibri" w:hAnsi="Times New Roman" w:cs="Times New Roman"/>
                <w:b/>
              </w:rPr>
            </w:pPr>
            <w:r w:rsidRPr="0068369D">
              <w:rPr>
                <w:rFonts w:ascii="Times New Roman" w:eastAsia="Calibri" w:hAnsi="Times New Roman" w:cs="Times New Roman"/>
                <w:b/>
              </w:rPr>
              <w:t>Концентрация</w:t>
            </w:r>
          </w:p>
        </w:tc>
      </w:tr>
      <w:tr w:rsidR="00DA3D8D" w:rsidRPr="009B198D" w14:paraId="1CE2616C" w14:textId="77777777" w:rsidTr="00C05B56">
        <w:trPr>
          <w:trHeight w:val="383"/>
          <w:jc w:val="center"/>
        </w:trPr>
        <w:tc>
          <w:tcPr>
            <w:tcW w:w="2171" w:type="dxa"/>
            <w:vMerge/>
            <w:tcBorders>
              <w:left w:val="single" w:sz="4" w:space="0" w:color="auto"/>
              <w:bottom w:val="single" w:sz="4" w:space="0" w:color="auto"/>
              <w:right w:val="single" w:sz="4" w:space="0" w:color="auto"/>
            </w:tcBorders>
            <w:vAlign w:val="center"/>
          </w:tcPr>
          <w:p w14:paraId="16D70E9B" w14:textId="77777777" w:rsidR="00DA3D8D" w:rsidRPr="0068369D" w:rsidRDefault="00DA3D8D" w:rsidP="00C05B56">
            <w:pPr>
              <w:rPr>
                <w:rFonts w:ascii="Times New Roman" w:eastAsia="Calibri" w:hAnsi="Times New Roman" w:cs="Times New Roman"/>
              </w:rPr>
            </w:pPr>
          </w:p>
        </w:tc>
        <w:tc>
          <w:tcPr>
            <w:tcW w:w="1737" w:type="dxa"/>
            <w:tcBorders>
              <w:top w:val="single" w:sz="4" w:space="0" w:color="auto"/>
              <w:left w:val="nil"/>
              <w:bottom w:val="single" w:sz="4" w:space="0" w:color="auto"/>
              <w:right w:val="single" w:sz="4" w:space="0" w:color="auto"/>
            </w:tcBorders>
            <w:noWrap/>
            <w:vAlign w:val="center"/>
          </w:tcPr>
          <w:p w14:paraId="53580F53" w14:textId="77777777" w:rsidR="00DA3D8D" w:rsidRPr="0068369D" w:rsidRDefault="00DA3D8D" w:rsidP="00C05B56">
            <w:pPr>
              <w:jc w:val="center"/>
              <w:rPr>
                <w:rFonts w:ascii="Times New Roman" w:eastAsia="Calibri" w:hAnsi="Times New Roman" w:cs="Times New Roman"/>
                <w:b/>
                <w:lang w:val="kk-KZ"/>
              </w:rPr>
            </w:pPr>
            <w:r w:rsidRPr="0068369D">
              <w:rPr>
                <w:rFonts w:ascii="Times New Roman" w:eastAsia="Calibri" w:hAnsi="Times New Roman" w:cs="Times New Roman"/>
                <w:b/>
                <w:lang w:val="kk-KZ"/>
              </w:rPr>
              <w:t>Мамыр</w:t>
            </w:r>
          </w:p>
          <w:p w14:paraId="7450B3C6" w14:textId="77777777" w:rsidR="00DA3D8D" w:rsidRPr="0068369D" w:rsidRDefault="00DA3D8D" w:rsidP="00C05B56">
            <w:pPr>
              <w:jc w:val="center"/>
              <w:rPr>
                <w:rFonts w:ascii="Times New Roman" w:eastAsia="Calibri" w:hAnsi="Times New Roman" w:cs="Times New Roman"/>
                <w:b/>
              </w:rPr>
            </w:pPr>
            <w:r w:rsidRPr="0068369D">
              <w:rPr>
                <w:rFonts w:ascii="Times New Roman" w:eastAsia="Calibri" w:hAnsi="Times New Roman" w:cs="Times New Roman"/>
                <w:b/>
              </w:rPr>
              <w:t>20</w:t>
            </w:r>
            <w:r w:rsidRPr="0068369D">
              <w:rPr>
                <w:rFonts w:ascii="Times New Roman" w:eastAsia="Calibri" w:hAnsi="Times New Roman" w:cs="Times New Roman"/>
                <w:b/>
                <w:lang w:val="kk-KZ"/>
              </w:rPr>
              <w:t>21</w:t>
            </w:r>
            <w:r w:rsidRPr="0068369D">
              <w:rPr>
                <w:rFonts w:ascii="Times New Roman" w:eastAsia="Calibri" w:hAnsi="Times New Roman" w:cs="Times New Roman"/>
                <w:b/>
              </w:rPr>
              <w:t xml:space="preserve"> ж.</w:t>
            </w:r>
          </w:p>
        </w:tc>
        <w:tc>
          <w:tcPr>
            <w:tcW w:w="1561" w:type="dxa"/>
            <w:tcBorders>
              <w:top w:val="single" w:sz="4" w:space="0" w:color="auto"/>
              <w:left w:val="nil"/>
              <w:bottom w:val="single" w:sz="4" w:space="0" w:color="auto"/>
              <w:right w:val="single" w:sz="4" w:space="0" w:color="auto"/>
            </w:tcBorders>
            <w:noWrap/>
            <w:vAlign w:val="center"/>
          </w:tcPr>
          <w:p w14:paraId="570D9DDA" w14:textId="77777777" w:rsidR="00DA3D8D" w:rsidRPr="0068369D" w:rsidRDefault="00DA3D8D" w:rsidP="00C05B56">
            <w:pPr>
              <w:jc w:val="center"/>
              <w:rPr>
                <w:rFonts w:ascii="Times New Roman" w:eastAsia="Calibri" w:hAnsi="Times New Roman" w:cs="Times New Roman"/>
                <w:b/>
                <w:lang w:val="kk-KZ"/>
              </w:rPr>
            </w:pPr>
            <w:r w:rsidRPr="0068369D">
              <w:rPr>
                <w:rFonts w:ascii="Times New Roman" w:eastAsia="Calibri" w:hAnsi="Times New Roman" w:cs="Times New Roman"/>
                <w:b/>
                <w:lang w:val="kk-KZ"/>
              </w:rPr>
              <w:t>Мамыр</w:t>
            </w:r>
          </w:p>
          <w:p w14:paraId="406D95D4" w14:textId="77777777" w:rsidR="00DA3D8D" w:rsidRPr="0068369D" w:rsidRDefault="00DA3D8D" w:rsidP="00C05B56">
            <w:pPr>
              <w:jc w:val="center"/>
              <w:rPr>
                <w:rFonts w:ascii="Times New Roman" w:eastAsia="Calibri" w:hAnsi="Times New Roman" w:cs="Times New Roman"/>
                <w:b/>
              </w:rPr>
            </w:pPr>
            <w:r w:rsidRPr="0068369D">
              <w:rPr>
                <w:rFonts w:ascii="Times New Roman" w:eastAsia="Calibri" w:hAnsi="Times New Roman" w:cs="Times New Roman"/>
                <w:b/>
              </w:rPr>
              <w:t>202</w:t>
            </w:r>
            <w:r w:rsidRPr="0068369D">
              <w:rPr>
                <w:rFonts w:ascii="Times New Roman" w:eastAsia="Calibri" w:hAnsi="Times New Roman" w:cs="Times New Roman"/>
                <w:b/>
                <w:lang w:val="kk-KZ"/>
              </w:rPr>
              <w:t xml:space="preserve">2 </w:t>
            </w:r>
            <w:r w:rsidRPr="0068369D">
              <w:rPr>
                <w:rFonts w:ascii="Times New Roman" w:eastAsia="Calibri" w:hAnsi="Times New Roman" w:cs="Times New Roman"/>
                <w:b/>
              </w:rPr>
              <w:t>ж.</w:t>
            </w:r>
          </w:p>
        </w:tc>
        <w:tc>
          <w:tcPr>
            <w:tcW w:w="1841" w:type="dxa"/>
            <w:vMerge/>
            <w:tcBorders>
              <w:left w:val="nil"/>
              <w:bottom w:val="single" w:sz="4" w:space="0" w:color="auto"/>
              <w:right w:val="single" w:sz="4" w:space="0" w:color="auto"/>
            </w:tcBorders>
            <w:vAlign w:val="center"/>
          </w:tcPr>
          <w:p w14:paraId="4719B37E" w14:textId="77777777" w:rsidR="00DA3D8D" w:rsidRPr="0068369D" w:rsidRDefault="00DA3D8D" w:rsidP="00C05B56">
            <w:pPr>
              <w:rPr>
                <w:rFonts w:ascii="Times New Roman" w:eastAsia="Calibri" w:hAnsi="Times New Roman" w:cs="Times New Roman"/>
              </w:rPr>
            </w:pPr>
          </w:p>
        </w:tc>
        <w:tc>
          <w:tcPr>
            <w:tcW w:w="1026" w:type="dxa"/>
            <w:gridSpan w:val="2"/>
            <w:vMerge/>
            <w:tcBorders>
              <w:left w:val="nil"/>
              <w:bottom w:val="single" w:sz="4" w:space="0" w:color="auto"/>
              <w:right w:val="single" w:sz="4" w:space="0" w:color="auto"/>
            </w:tcBorders>
            <w:vAlign w:val="center"/>
          </w:tcPr>
          <w:p w14:paraId="4007BB92" w14:textId="77777777" w:rsidR="00DA3D8D" w:rsidRPr="0068369D" w:rsidRDefault="00DA3D8D" w:rsidP="00C05B56">
            <w:pPr>
              <w:rPr>
                <w:rFonts w:ascii="Times New Roman" w:eastAsia="Calibri" w:hAnsi="Times New Roman" w:cs="Times New Roman"/>
              </w:rPr>
            </w:pPr>
          </w:p>
        </w:tc>
        <w:tc>
          <w:tcPr>
            <w:tcW w:w="1182" w:type="dxa"/>
            <w:vMerge/>
            <w:tcBorders>
              <w:left w:val="nil"/>
              <w:bottom w:val="single" w:sz="4" w:space="0" w:color="auto"/>
              <w:right w:val="single" w:sz="4" w:space="0" w:color="auto"/>
            </w:tcBorders>
            <w:vAlign w:val="center"/>
          </w:tcPr>
          <w:p w14:paraId="03B39EDE" w14:textId="77777777" w:rsidR="00DA3D8D" w:rsidRPr="0068369D" w:rsidRDefault="00DA3D8D" w:rsidP="00C05B56">
            <w:pPr>
              <w:rPr>
                <w:rFonts w:ascii="Times New Roman" w:eastAsia="Calibri" w:hAnsi="Times New Roman" w:cs="Times New Roman"/>
              </w:rPr>
            </w:pPr>
          </w:p>
        </w:tc>
      </w:tr>
      <w:tr w:rsidR="00DA3D8D" w:rsidRPr="009B198D" w14:paraId="2A3F7EA6" w14:textId="77777777" w:rsidTr="00C05B56">
        <w:trPr>
          <w:trHeight w:val="280"/>
          <w:jc w:val="center"/>
        </w:trPr>
        <w:tc>
          <w:tcPr>
            <w:tcW w:w="2171" w:type="dxa"/>
            <w:vMerge w:val="restart"/>
            <w:tcBorders>
              <w:top w:val="single" w:sz="4" w:space="0" w:color="auto"/>
              <w:left w:val="single" w:sz="4" w:space="0" w:color="auto"/>
              <w:right w:val="single" w:sz="4" w:space="0" w:color="auto"/>
            </w:tcBorders>
            <w:vAlign w:val="center"/>
          </w:tcPr>
          <w:p w14:paraId="33C03D9C" w14:textId="77777777" w:rsidR="00DA3D8D" w:rsidRPr="0068369D" w:rsidRDefault="00DA3D8D" w:rsidP="00C05B56">
            <w:pPr>
              <w:rPr>
                <w:rFonts w:ascii="Times New Roman" w:eastAsia="Calibri" w:hAnsi="Times New Roman" w:cs="Times New Roman"/>
                <w:lang w:val="kk-KZ"/>
              </w:rPr>
            </w:pPr>
            <w:r w:rsidRPr="0068369D">
              <w:rPr>
                <w:rFonts w:ascii="Times New Roman" w:eastAsia="Calibri" w:hAnsi="Times New Roman" w:cs="Times New Roman"/>
              </w:rPr>
              <w:t>Сырдария</w:t>
            </w:r>
            <w:r w:rsidRPr="0068369D">
              <w:rPr>
                <w:rFonts w:ascii="Times New Roman" w:eastAsia="Calibri" w:hAnsi="Times New Roman" w:cs="Times New Roman"/>
                <w:lang w:val="kk-KZ"/>
              </w:rPr>
              <w:t xml:space="preserve"> өз.</w:t>
            </w:r>
          </w:p>
        </w:tc>
        <w:tc>
          <w:tcPr>
            <w:tcW w:w="1737" w:type="dxa"/>
            <w:vMerge w:val="restart"/>
            <w:tcBorders>
              <w:top w:val="single" w:sz="4" w:space="0" w:color="auto"/>
              <w:left w:val="nil"/>
              <w:right w:val="single" w:sz="4" w:space="0" w:color="auto"/>
            </w:tcBorders>
            <w:shd w:val="clear" w:color="auto" w:fill="FFC000"/>
            <w:noWrap/>
            <w:vAlign w:val="center"/>
          </w:tcPr>
          <w:p w14:paraId="7108472F" w14:textId="77777777" w:rsidR="00DA3D8D" w:rsidRPr="0068369D" w:rsidRDefault="00DA3D8D" w:rsidP="00C05B56">
            <w:pPr>
              <w:jc w:val="center"/>
              <w:rPr>
                <w:rFonts w:ascii="Times New Roman" w:eastAsia="Calibri" w:hAnsi="Times New Roman" w:cs="Times New Roman"/>
                <w:lang w:val="kk-KZ"/>
              </w:rPr>
            </w:pPr>
            <w:r w:rsidRPr="0068369D">
              <w:rPr>
                <w:rFonts w:ascii="Times New Roman" w:eastAsia="Calibri" w:hAnsi="Times New Roman" w:cs="Times New Roman"/>
                <w:lang w:val="kk-KZ"/>
              </w:rPr>
              <w:t>4 класс</w:t>
            </w:r>
          </w:p>
        </w:tc>
        <w:tc>
          <w:tcPr>
            <w:tcW w:w="1561" w:type="dxa"/>
            <w:vMerge w:val="restart"/>
            <w:tcBorders>
              <w:top w:val="single" w:sz="4" w:space="0" w:color="auto"/>
              <w:left w:val="nil"/>
              <w:right w:val="single" w:sz="4" w:space="0" w:color="auto"/>
            </w:tcBorders>
            <w:shd w:val="clear" w:color="auto" w:fill="00B0F0"/>
            <w:noWrap/>
            <w:vAlign w:val="center"/>
          </w:tcPr>
          <w:p w14:paraId="659FDB25" w14:textId="77777777" w:rsidR="00DA3D8D" w:rsidRPr="0068369D" w:rsidRDefault="00DA3D8D" w:rsidP="00C05B56">
            <w:pPr>
              <w:jc w:val="center"/>
              <w:rPr>
                <w:rFonts w:ascii="Times New Roman" w:eastAsia="Calibri" w:hAnsi="Times New Roman" w:cs="Times New Roman"/>
                <w:lang w:val="kk-KZ"/>
              </w:rPr>
            </w:pPr>
            <w:r w:rsidRPr="0068369D">
              <w:rPr>
                <w:rFonts w:ascii="Times New Roman" w:eastAsia="Calibri" w:hAnsi="Times New Roman" w:cs="Times New Roman"/>
                <w:lang w:val="kk-KZ"/>
              </w:rPr>
              <w:t>3 класс</w:t>
            </w:r>
          </w:p>
        </w:tc>
        <w:tc>
          <w:tcPr>
            <w:tcW w:w="1841" w:type="dxa"/>
            <w:tcBorders>
              <w:top w:val="single" w:sz="4" w:space="0" w:color="auto"/>
              <w:left w:val="nil"/>
              <w:bottom w:val="single" w:sz="4" w:space="0" w:color="auto"/>
              <w:right w:val="single" w:sz="4" w:space="0" w:color="auto"/>
            </w:tcBorders>
            <w:vAlign w:val="center"/>
          </w:tcPr>
          <w:p w14:paraId="40A70B0F" w14:textId="77777777" w:rsidR="00DA3D8D" w:rsidRPr="0068369D" w:rsidRDefault="00DA3D8D" w:rsidP="00C05B56">
            <w:pPr>
              <w:rPr>
                <w:rFonts w:ascii="Times New Roman" w:eastAsia="Calibri" w:hAnsi="Times New Roman" w:cs="Times New Roman"/>
                <w:lang w:val="kk-KZ"/>
              </w:rPr>
            </w:pPr>
            <w:r w:rsidRPr="0068369D">
              <w:rPr>
                <w:rFonts w:ascii="Times New Roman" w:eastAsia="Calibri" w:hAnsi="Times New Roman" w:cs="Times New Roman"/>
                <w:lang w:val="kk-KZ"/>
              </w:rPr>
              <w:t>Магний</w:t>
            </w:r>
          </w:p>
        </w:tc>
        <w:tc>
          <w:tcPr>
            <w:tcW w:w="1026" w:type="dxa"/>
            <w:gridSpan w:val="2"/>
            <w:tcBorders>
              <w:top w:val="single" w:sz="4" w:space="0" w:color="auto"/>
              <w:left w:val="nil"/>
              <w:bottom w:val="single" w:sz="4" w:space="0" w:color="auto"/>
              <w:right w:val="single" w:sz="4" w:space="0" w:color="auto"/>
            </w:tcBorders>
            <w:vAlign w:val="center"/>
          </w:tcPr>
          <w:p w14:paraId="63601883" w14:textId="77777777" w:rsidR="00DA3D8D" w:rsidRPr="0068369D" w:rsidRDefault="00DA3D8D" w:rsidP="00C05B56">
            <w:pPr>
              <w:jc w:val="center"/>
              <w:rPr>
                <w:rFonts w:ascii="Times New Roman" w:eastAsia="Calibri" w:hAnsi="Times New Roman" w:cs="Times New Roman"/>
              </w:rPr>
            </w:pPr>
            <w:r w:rsidRPr="0068369D">
              <w:rPr>
                <w:rFonts w:ascii="Times New Roman" w:eastAsia="Calibri" w:hAnsi="Times New Roman" w:cs="Times New Roman"/>
              </w:rPr>
              <w:t>мг/дм</w:t>
            </w:r>
            <w:r w:rsidRPr="0068369D">
              <w:rPr>
                <w:rFonts w:ascii="Times New Roman" w:eastAsia="Calibri" w:hAnsi="Times New Roman" w:cs="Times New Roman"/>
                <w:vertAlign w:val="superscript"/>
              </w:rPr>
              <w:t>3</w:t>
            </w:r>
          </w:p>
        </w:tc>
        <w:tc>
          <w:tcPr>
            <w:tcW w:w="1182" w:type="dxa"/>
            <w:tcBorders>
              <w:top w:val="single" w:sz="4" w:space="0" w:color="auto"/>
              <w:left w:val="nil"/>
              <w:bottom w:val="single" w:sz="4" w:space="0" w:color="auto"/>
              <w:right w:val="single" w:sz="4" w:space="0" w:color="auto"/>
            </w:tcBorders>
            <w:vAlign w:val="center"/>
          </w:tcPr>
          <w:p w14:paraId="7899402A" w14:textId="77777777" w:rsidR="00DA3D8D" w:rsidRPr="0068369D" w:rsidRDefault="00DA3D8D" w:rsidP="00C05B56">
            <w:pPr>
              <w:jc w:val="center"/>
              <w:rPr>
                <w:rFonts w:ascii="Times New Roman" w:eastAsia="Calibri" w:hAnsi="Times New Roman" w:cs="Times New Roman"/>
                <w:lang w:val="kk-KZ"/>
              </w:rPr>
            </w:pPr>
            <w:r w:rsidRPr="0068369D">
              <w:rPr>
                <w:rFonts w:ascii="Times New Roman" w:eastAsia="Calibri" w:hAnsi="Times New Roman" w:cs="Times New Roman"/>
                <w:lang w:val="kk-KZ"/>
              </w:rPr>
              <w:t>28,4</w:t>
            </w:r>
          </w:p>
        </w:tc>
      </w:tr>
      <w:tr w:rsidR="00DA3D8D" w:rsidRPr="009B198D" w14:paraId="6ABA661A" w14:textId="77777777" w:rsidTr="00C05B56">
        <w:trPr>
          <w:trHeight w:val="307"/>
          <w:jc w:val="center"/>
        </w:trPr>
        <w:tc>
          <w:tcPr>
            <w:tcW w:w="2171" w:type="dxa"/>
            <w:vMerge/>
            <w:tcBorders>
              <w:left w:val="single" w:sz="4" w:space="0" w:color="auto"/>
              <w:right w:val="single" w:sz="4" w:space="0" w:color="auto"/>
            </w:tcBorders>
            <w:vAlign w:val="center"/>
          </w:tcPr>
          <w:p w14:paraId="60EA75A7" w14:textId="77777777" w:rsidR="00DA3D8D" w:rsidRPr="0068369D" w:rsidRDefault="00DA3D8D" w:rsidP="00C05B56">
            <w:pPr>
              <w:rPr>
                <w:rFonts w:ascii="Times New Roman" w:eastAsia="Calibri" w:hAnsi="Times New Roman" w:cs="Times New Roman"/>
              </w:rPr>
            </w:pPr>
          </w:p>
        </w:tc>
        <w:tc>
          <w:tcPr>
            <w:tcW w:w="1737" w:type="dxa"/>
            <w:vMerge/>
            <w:tcBorders>
              <w:left w:val="nil"/>
              <w:right w:val="single" w:sz="4" w:space="0" w:color="auto"/>
            </w:tcBorders>
            <w:shd w:val="clear" w:color="auto" w:fill="FFC000"/>
            <w:noWrap/>
            <w:vAlign w:val="center"/>
          </w:tcPr>
          <w:p w14:paraId="1DB06F39" w14:textId="77777777" w:rsidR="00DA3D8D" w:rsidRPr="0068369D" w:rsidRDefault="00DA3D8D" w:rsidP="00C05B56">
            <w:pPr>
              <w:jc w:val="center"/>
              <w:rPr>
                <w:rFonts w:ascii="Times New Roman" w:eastAsia="Calibri" w:hAnsi="Times New Roman" w:cs="Times New Roman"/>
                <w:lang w:val="kk-KZ"/>
              </w:rPr>
            </w:pPr>
          </w:p>
        </w:tc>
        <w:tc>
          <w:tcPr>
            <w:tcW w:w="1561" w:type="dxa"/>
            <w:vMerge/>
            <w:tcBorders>
              <w:left w:val="nil"/>
              <w:right w:val="single" w:sz="4" w:space="0" w:color="auto"/>
            </w:tcBorders>
            <w:shd w:val="clear" w:color="auto" w:fill="00B0F0"/>
            <w:noWrap/>
            <w:vAlign w:val="center"/>
          </w:tcPr>
          <w:p w14:paraId="14A7923C" w14:textId="77777777" w:rsidR="00DA3D8D" w:rsidRPr="0068369D" w:rsidRDefault="00DA3D8D" w:rsidP="00C05B56">
            <w:pPr>
              <w:jc w:val="center"/>
              <w:rPr>
                <w:rFonts w:ascii="Times New Roman" w:eastAsia="Calibri" w:hAnsi="Times New Roman" w:cs="Times New Roman"/>
                <w:lang w:val="kk-KZ"/>
              </w:rPr>
            </w:pPr>
          </w:p>
        </w:tc>
        <w:tc>
          <w:tcPr>
            <w:tcW w:w="1841" w:type="dxa"/>
            <w:tcBorders>
              <w:top w:val="single" w:sz="4" w:space="0" w:color="auto"/>
              <w:left w:val="nil"/>
              <w:bottom w:val="single" w:sz="4" w:space="0" w:color="auto"/>
              <w:right w:val="single" w:sz="4" w:space="0" w:color="auto"/>
            </w:tcBorders>
            <w:vAlign w:val="center"/>
          </w:tcPr>
          <w:p w14:paraId="7BA1C7EF" w14:textId="77777777" w:rsidR="00DA3D8D" w:rsidRPr="0068369D" w:rsidRDefault="00DA3D8D" w:rsidP="00C05B56">
            <w:pPr>
              <w:rPr>
                <w:rFonts w:ascii="Times New Roman" w:eastAsia="Calibri" w:hAnsi="Times New Roman" w:cs="Times New Roman"/>
                <w:lang w:val="kk-KZ"/>
              </w:rPr>
            </w:pPr>
            <w:r w:rsidRPr="0068369D">
              <w:rPr>
                <w:rFonts w:ascii="Times New Roman" w:eastAsia="Calibri" w:hAnsi="Times New Roman" w:cs="Times New Roman"/>
                <w:lang w:val="kk-KZ"/>
              </w:rPr>
              <w:t>Сульфаттар</w:t>
            </w:r>
          </w:p>
        </w:tc>
        <w:tc>
          <w:tcPr>
            <w:tcW w:w="1026" w:type="dxa"/>
            <w:gridSpan w:val="2"/>
            <w:tcBorders>
              <w:top w:val="single" w:sz="4" w:space="0" w:color="auto"/>
              <w:left w:val="nil"/>
              <w:bottom w:val="single" w:sz="4" w:space="0" w:color="auto"/>
              <w:right w:val="single" w:sz="4" w:space="0" w:color="auto"/>
            </w:tcBorders>
            <w:vAlign w:val="center"/>
          </w:tcPr>
          <w:p w14:paraId="08800840" w14:textId="77777777" w:rsidR="00DA3D8D" w:rsidRPr="0068369D" w:rsidRDefault="00DA3D8D" w:rsidP="00C05B56">
            <w:pPr>
              <w:jc w:val="center"/>
              <w:rPr>
                <w:rFonts w:ascii="Times New Roman" w:eastAsia="Calibri" w:hAnsi="Times New Roman" w:cs="Times New Roman"/>
              </w:rPr>
            </w:pPr>
            <w:r w:rsidRPr="0068369D">
              <w:rPr>
                <w:rFonts w:ascii="Times New Roman" w:eastAsia="Calibri" w:hAnsi="Times New Roman" w:cs="Times New Roman"/>
              </w:rPr>
              <w:t>мг/дм</w:t>
            </w:r>
            <w:r w:rsidRPr="0068369D">
              <w:rPr>
                <w:rFonts w:ascii="Times New Roman" w:eastAsia="Calibri" w:hAnsi="Times New Roman" w:cs="Times New Roman"/>
                <w:vertAlign w:val="superscript"/>
              </w:rPr>
              <w:t>3</w:t>
            </w:r>
          </w:p>
        </w:tc>
        <w:tc>
          <w:tcPr>
            <w:tcW w:w="1182" w:type="dxa"/>
            <w:tcBorders>
              <w:top w:val="single" w:sz="4" w:space="0" w:color="auto"/>
              <w:left w:val="nil"/>
              <w:bottom w:val="single" w:sz="4" w:space="0" w:color="auto"/>
              <w:right w:val="single" w:sz="4" w:space="0" w:color="auto"/>
            </w:tcBorders>
            <w:vAlign w:val="center"/>
          </w:tcPr>
          <w:p w14:paraId="32C92C6F" w14:textId="77777777" w:rsidR="00DA3D8D" w:rsidRPr="0068369D" w:rsidRDefault="00DA3D8D" w:rsidP="00C05B56">
            <w:pPr>
              <w:jc w:val="center"/>
              <w:rPr>
                <w:rFonts w:ascii="Times New Roman" w:eastAsia="Calibri" w:hAnsi="Times New Roman" w:cs="Times New Roman"/>
                <w:lang w:val="kk-KZ"/>
              </w:rPr>
            </w:pPr>
            <w:r w:rsidRPr="0068369D">
              <w:rPr>
                <w:rFonts w:ascii="Times New Roman" w:eastAsia="Calibri" w:hAnsi="Times New Roman" w:cs="Times New Roman"/>
                <w:lang w:val="kk-KZ"/>
              </w:rPr>
              <w:t>275,367</w:t>
            </w:r>
          </w:p>
        </w:tc>
      </w:tr>
      <w:tr w:rsidR="00DA3D8D" w:rsidRPr="009B198D" w14:paraId="5094C0C5" w14:textId="77777777" w:rsidTr="00C05B56">
        <w:trPr>
          <w:trHeight w:val="291"/>
          <w:jc w:val="center"/>
        </w:trPr>
        <w:tc>
          <w:tcPr>
            <w:tcW w:w="2171" w:type="dxa"/>
            <w:vMerge/>
            <w:tcBorders>
              <w:left w:val="single" w:sz="4" w:space="0" w:color="auto"/>
              <w:right w:val="single" w:sz="4" w:space="0" w:color="auto"/>
            </w:tcBorders>
            <w:vAlign w:val="center"/>
          </w:tcPr>
          <w:p w14:paraId="0BEBF41A" w14:textId="77777777" w:rsidR="00DA3D8D" w:rsidRPr="0068369D" w:rsidRDefault="00DA3D8D" w:rsidP="00C05B56">
            <w:pPr>
              <w:rPr>
                <w:rFonts w:ascii="Times New Roman" w:eastAsia="Calibri" w:hAnsi="Times New Roman" w:cs="Times New Roman"/>
              </w:rPr>
            </w:pPr>
          </w:p>
        </w:tc>
        <w:tc>
          <w:tcPr>
            <w:tcW w:w="1737" w:type="dxa"/>
            <w:vMerge/>
            <w:tcBorders>
              <w:left w:val="nil"/>
              <w:right w:val="single" w:sz="4" w:space="0" w:color="auto"/>
            </w:tcBorders>
            <w:shd w:val="clear" w:color="auto" w:fill="FFC000"/>
            <w:noWrap/>
            <w:vAlign w:val="center"/>
          </w:tcPr>
          <w:p w14:paraId="76003833" w14:textId="77777777" w:rsidR="00DA3D8D" w:rsidRPr="0068369D" w:rsidRDefault="00DA3D8D" w:rsidP="00C05B56">
            <w:pPr>
              <w:jc w:val="center"/>
              <w:rPr>
                <w:rFonts w:ascii="Times New Roman" w:eastAsia="Calibri" w:hAnsi="Times New Roman" w:cs="Times New Roman"/>
                <w:lang w:val="kk-KZ"/>
              </w:rPr>
            </w:pPr>
          </w:p>
        </w:tc>
        <w:tc>
          <w:tcPr>
            <w:tcW w:w="1561" w:type="dxa"/>
            <w:vMerge/>
            <w:tcBorders>
              <w:left w:val="nil"/>
              <w:right w:val="single" w:sz="4" w:space="0" w:color="auto"/>
            </w:tcBorders>
            <w:shd w:val="clear" w:color="auto" w:fill="00B0F0"/>
            <w:noWrap/>
            <w:vAlign w:val="center"/>
          </w:tcPr>
          <w:p w14:paraId="0178E38F" w14:textId="77777777" w:rsidR="00DA3D8D" w:rsidRPr="0068369D" w:rsidRDefault="00DA3D8D" w:rsidP="00C05B56">
            <w:pPr>
              <w:jc w:val="center"/>
              <w:rPr>
                <w:rFonts w:ascii="Times New Roman" w:eastAsia="Calibri" w:hAnsi="Times New Roman" w:cs="Times New Roman"/>
                <w:lang w:val="kk-KZ"/>
              </w:rPr>
            </w:pPr>
          </w:p>
        </w:tc>
        <w:tc>
          <w:tcPr>
            <w:tcW w:w="1841" w:type="dxa"/>
            <w:tcBorders>
              <w:top w:val="single" w:sz="4" w:space="0" w:color="auto"/>
              <w:left w:val="nil"/>
              <w:right w:val="single" w:sz="4" w:space="0" w:color="auto"/>
            </w:tcBorders>
            <w:vAlign w:val="center"/>
          </w:tcPr>
          <w:p w14:paraId="15BE8F23" w14:textId="77777777" w:rsidR="00DA3D8D" w:rsidRPr="0068369D" w:rsidRDefault="00DA3D8D" w:rsidP="00C05B56">
            <w:pPr>
              <w:rPr>
                <w:rFonts w:ascii="Times New Roman" w:eastAsia="Calibri" w:hAnsi="Times New Roman" w:cs="Times New Roman"/>
                <w:lang w:val="kk-KZ"/>
              </w:rPr>
            </w:pPr>
            <w:r w:rsidRPr="0068369D">
              <w:rPr>
                <w:rFonts w:ascii="Times New Roman" w:eastAsia="Calibri" w:hAnsi="Times New Roman" w:cs="Times New Roman"/>
                <w:lang w:val="kk-KZ"/>
              </w:rPr>
              <w:t xml:space="preserve">Минерализация </w:t>
            </w:r>
          </w:p>
        </w:tc>
        <w:tc>
          <w:tcPr>
            <w:tcW w:w="1026" w:type="dxa"/>
            <w:gridSpan w:val="2"/>
            <w:tcBorders>
              <w:top w:val="single" w:sz="4" w:space="0" w:color="auto"/>
              <w:left w:val="nil"/>
              <w:right w:val="single" w:sz="4" w:space="0" w:color="auto"/>
            </w:tcBorders>
            <w:vAlign w:val="center"/>
          </w:tcPr>
          <w:p w14:paraId="4A85EF4F" w14:textId="77777777" w:rsidR="00DA3D8D" w:rsidRPr="0068369D" w:rsidRDefault="00DA3D8D" w:rsidP="00C05B56">
            <w:pPr>
              <w:jc w:val="center"/>
              <w:rPr>
                <w:rFonts w:ascii="Times New Roman" w:eastAsia="Calibri" w:hAnsi="Times New Roman" w:cs="Times New Roman"/>
              </w:rPr>
            </w:pPr>
            <w:r w:rsidRPr="0068369D">
              <w:rPr>
                <w:rFonts w:ascii="Times New Roman" w:eastAsia="Calibri" w:hAnsi="Times New Roman" w:cs="Times New Roman"/>
              </w:rPr>
              <w:t>мг/дм</w:t>
            </w:r>
            <w:r w:rsidRPr="0068369D">
              <w:rPr>
                <w:rFonts w:ascii="Times New Roman" w:eastAsia="Calibri" w:hAnsi="Times New Roman" w:cs="Times New Roman"/>
                <w:vertAlign w:val="superscript"/>
              </w:rPr>
              <w:t>3</w:t>
            </w:r>
          </w:p>
        </w:tc>
        <w:tc>
          <w:tcPr>
            <w:tcW w:w="1182" w:type="dxa"/>
            <w:tcBorders>
              <w:top w:val="single" w:sz="4" w:space="0" w:color="auto"/>
              <w:left w:val="nil"/>
              <w:right w:val="single" w:sz="4" w:space="0" w:color="auto"/>
            </w:tcBorders>
            <w:vAlign w:val="center"/>
          </w:tcPr>
          <w:p w14:paraId="0F3A7485" w14:textId="77777777" w:rsidR="00DA3D8D" w:rsidRPr="0068369D" w:rsidRDefault="00DA3D8D" w:rsidP="00C05B56">
            <w:pPr>
              <w:jc w:val="center"/>
              <w:rPr>
                <w:rFonts w:ascii="Times New Roman" w:eastAsia="Calibri" w:hAnsi="Times New Roman" w:cs="Times New Roman"/>
                <w:lang w:val="kk-KZ"/>
              </w:rPr>
            </w:pPr>
            <w:r w:rsidRPr="0068369D">
              <w:rPr>
                <w:rFonts w:ascii="Times New Roman" w:eastAsia="Calibri" w:hAnsi="Times New Roman" w:cs="Times New Roman"/>
                <w:lang w:val="kk-KZ"/>
              </w:rPr>
              <w:t>1257,6</w:t>
            </w:r>
          </w:p>
        </w:tc>
      </w:tr>
      <w:tr w:rsidR="00DA3D8D" w:rsidRPr="009B198D" w14:paraId="2FD578F3" w14:textId="77777777" w:rsidTr="00C05B56">
        <w:trPr>
          <w:trHeight w:val="169"/>
          <w:jc w:val="center"/>
        </w:trPr>
        <w:tc>
          <w:tcPr>
            <w:tcW w:w="2171" w:type="dxa"/>
            <w:vMerge w:val="restart"/>
            <w:tcBorders>
              <w:top w:val="single" w:sz="4" w:space="0" w:color="auto"/>
              <w:left w:val="single" w:sz="4" w:space="0" w:color="auto"/>
              <w:right w:val="single" w:sz="4" w:space="0" w:color="auto"/>
            </w:tcBorders>
            <w:vAlign w:val="center"/>
          </w:tcPr>
          <w:p w14:paraId="75B43714" w14:textId="77777777" w:rsidR="00DA3D8D" w:rsidRPr="0068369D" w:rsidRDefault="00DA3D8D" w:rsidP="00C05B56">
            <w:pPr>
              <w:rPr>
                <w:rFonts w:ascii="Times New Roman" w:eastAsia="Calibri" w:hAnsi="Times New Roman" w:cs="Times New Roman"/>
                <w:lang w:val="kk-KZ"/>
              </w:rPr>
            </w:pPr>
            <w:r w:rsidRPr="0068369D">
              <w:rPr>
                <w:rFonts w:ascii="Times New Roman" w:eastAsia="Calibri" w:hAnsi="Times New Roman" w:cs="Times New Roman"/>
              </w:rPr>
              <w:t>Келес</w:t>
            </w:r>
            <w:r w:rsidRPr="0068369D">
              <w:rPr>
                <w:rFonts w:ascii="Times New Roman" w:eastAsia="Calibri" w:hAnsi="Times New Roman" w:cs="Times New Roman"/>
                <w:lang w:val="kk-KZ"/>
              </w:rPr>
              <w:t xml:space="preserve"> өз.</w:t>
            </w:r>
          </w:p>
        </w:tc>
        <w:tc>
          <w:tcPr>
            <w:tcW w:w="1737" w:type="dxa"/>
            <w:vMerge w:val="restart"/>
            <w:tcBorders>
              <w:top w:val="single" w:sz="4" w:space="0" w:color="auto"/>
              <w:left w:val="nil"/>
              <w:right w:val="single" w:sz="4" w:space="0" w:color="auto"/>
            </w:tcBorders>
            <w:shd w:val="clear" w:color="auto" w:fill="FFC000"/>
            <w:noWrap/>
            <w:vAlign w:val="center"/>
          </w:tcPr>
          <w:p w14:paraId="1DB20197" w14:textId="77777777" w:rsidR="00DA3D8D" w:rsidRPr="0068369D" w:rsidRDefault="00DA3D8D" w:rsidP="00C05B56">
            <w:pPr>
              <w:jc w:val="center"/>
              <w:rPr>
                <w:rFonts w:ascii="Times New Roman" w:eastAsia="Calibri" w:hAnsi="Times New Roman" w:cs="Times New Roman"/>
                <w:lang w:val="kk-KZ"/>
              </w:rPr>
            </w:pPr>
            <w:r w:rsidRPr="0068369D">
              <w:rPr>
                <w:rFonts w:ascii="Times New Roman" w:eastAsia="Calibri" w:hAnsi="Times New Roman" w:cs="Times New Roman"/>
                <w:lang w:val="kk-KZ"/>
              </w:rPr>
              <w:t>4 класс</w:t>
            </w:r>
          </w:p>
        </w:tc>
        <w:tc>
          <w:tcPr>
            <w:tcW w:w="1561" w:type="dxa"/>
            <w:vMerge w:val="restart"/>
            <w:tcBorders>
              <w:top w:val="single" w:sz="4" w:space="0" w:color="auto"/>
              <w:left w:val="single" w:sz="4" w:space="0" w:color="auto"/>
              <w:right w:val="single" w:sz="4" w:space="0" w:color="auto"/>
            </w:tcBorders>
            <w:shd w:val="clear" w:color="auto" w:fill="00B0F0"/>
            <w:noWrap/>
            <w:vAlign w:val="center"/>
          </w:tcPr>
          <w:p w14:paraId="50F3B321" w14:textId="77777777" w:rsidR="00DA3D8D" w:rsidRPr="0068369D" w:rsidRDefault="00DA3D8D" w:rsidP="00C05B56">
            <w:pPr>
              <w:jc w:val="center"/>
              <w:rPr>
                <w:rFonts w:ascii="Times New Roman" w:eastAsia="Calibri" w:hAnsi="Times New Roman" w:cs="Times New Roman"/>
              </w:rPr>
            </w:pPr>
            <w:r w:rsidRPr="0068369D">
              <w:rPr>
                <w:rFonts w:ascii="Times New Roman" w:eastAsia="Calibri" w:hAnsi="Times New Roman" w:cs="Times New Roman"/>
              </w:rPr>
              <w:t>3 класс</w:t>
            </w:r>
          </w:p>
        </w:tc>
        <w:tc>
          <w:tcPr>
            <w:tcW w:w="1855" w:type="dxa"/>
            <w:gridSpan w:val="2"/>
            <w:tcBorders>
              <w:top w:val="single" w:sz="4" w:space="0" w:color="auto"/>
              <w:left w:val="single" w:sz="4" w:space="0" w:color="auto"/>
              <w:bottom w:val="single" w:sz="4" w:space="0" w:color="auto"/>
              <w:right w:val="single" w:sz="4" w:space="0" w:color="auto"/>
            </w:tcBorders>
            <w:vAlign w:val="center"/>
          </w:tcPr>
          <w:p w14:paraId="302BD873" w14:textId="77777777" w:rsidR="00DA3D8D" w:rsidRPr="0068369D" w:rsidRDefault="00DA3D8D" w:rsidP="00C05B56">
            <w:pPr>
              <w:rPr>
                <w:rFonts w:ascii="Times New Roman" w:hAnsi="Times New Roman" w:cs="Times New Roman"/>
                <w:lang w:val="kk-KZ"/>
              </w:rPr>
            </w:pPr>
            <w:r w:rsidRPr="0068369D">
              <w:rPr>
                <w:rFonts w:ascii="Times New Roman" w:eastAsia="Calibri" w:hAnsi="Times New Roman" w:cs="Times New Roman"/>
              </w:rPr>
              <w:t>Магний</w:t>
            </w:r>
          </w:p>
        </w:tc>
        <w:tc>
          <w:tcPr>
            <w:tcW w:w="1012" w:type="dxa"/>
            <w:tcBorders>
              <w:top w:val="single" w:sz="4" w:space="0" w:color="auto"/>
              <w:left w:val="single" w:sz="4" w:space="0" w:color="auto"/>
              <w:bottom w:val="single" w:sz="4" w:space="0" w:color="auto"/>
              <w:right w:val="single" w:sz="4" w:space="0" w:color="auto"/>
            </w:tcBorders>
            <w:vAlign w:val="center"/>
          </w:tcPr>
          <w:p w14:paraId="1D1B76FE" w14:textId="77777777" w:rsidR="00DA3D8D" w:rsidRPr="0068369D" w:rsidRDefault="00DA3D8D" w:rsidP="00C05B56">
            <w:pPr>
              <w:jc w:val="center"/>
              <w:rPr>
                <w:rFonts w:ascii="Times New Roman" w:eastAsia="Calibri" w:hAnsi="Times New Roman" w:cs="Times New Roman"/>
              </w:rPr>
            </w:pPr>
            <w:r w:rsidRPr="0068369D">
              <w:rPr>
                <w:rFonts w:ascii="Times New Roman" w:eastAsia="Calibri" w:hAnsi="Times New Roman" w:cs="Times New Roman"/>
              </w:rPr>
              <w:t>мг/дм</w:t>
            </w:r>
            <w:r w:rsidRPr="0068369D">
              <w:rPr>
                <w:rFonts w:ascii="Times New Roman" w:eastAsia="Calibri" w:hAnsi="Times New Roman" w:cs="Times New Roman"/>
                <w:vertAlign w:val="superscript"/>
              </w:rPr>
              <w:t>3</w:t>
            </w:r>
          </w:p>
        </w:tc>
        <w:tc>
          <w:tcPr>
            <w:tcW w:w="1182" w:type="dxa"/>
            <w:tcBorders>
              <w:top w:val="single" w:sz="4" w:space="0" w:color="auto"/>
              <w:left w:val="single" w:sz="4" w:space="0" w:color="auto"/>
              <w:bottom w:val="single" w:sz="4" w:space="0" w:color="auto"/>
              <w:right w:val="single" w:sz="4" w:space="0" w:color="auto"/>
            </w:tcBorders>
            <w:vAlign w:val="center"/>
          </w:tcPr>
          <w:p w14:paraId="41B09F20" w14:textId="77777777" w:rsidR="00DA3D8D" w:rsidRPr="0068369D" w:rsidRDefault="00DA3D8D" w:rsidP="00C05B56">
            <w:pPr>
              <w:jc w:val="center"/>
              <w:rPr>
                <w:rFonts w:ascii="Times New Roman" w:hAnsi="Times New Roman" w:cs="Times New Roman"/>
                <w:lang w:val="kk-KZ"/>
              </w:rPr>
            </w:pPr>
            <w:r w:rsidRPr="0068369D">
              <w:rPr>
                <w:rFonts w:ascii="Times New Roman" w:hAnsi="Times New Roman" w:cs="Times New Roman"/>
                <w:lang w:val="kk-KZ"/>
              </w:rPr>
              <w:t>28,8</w:t>
            </w:r>
          </w:p>
        </w:tc>
      </w:tr>
      <w:tr w:rsidR="00DA3D8D" w:rsidRPr="009B198D" w14:paraId="71198B8B" w14:textId="77777777" w:rsidTr="00C05B56">
        <w:trPr>
          <w:trHeight w:val="134"/>
          <w:jc w:val="center"/>
        </w:trPr>
        <w:tc>
          <w:tcPr>
            <w:tcW w:w="2171" w:type="dxa"/>
            <w:vMerge/>
            <w:tcBorders>
              <w:top w:val="single" w:sz="4" w:space="0" w:color="auto"/>
              <w:left w:val="single" w:sz="4" w:space="0" w:color="auto"/>
              <w:right w:val="single" w:sz="4" w:space="0" w:color="auto"/>
            </w:tcBorders>
            <w:vAlign w:val="center"/>
          </w:tcPr>
          <w:p w14:paraId="2B8DD274" w14:textId="77777777" w:rsidR="00DA3D8D" w:rsidRPr="0068369D" w:rsidRDefault="00DA3D8D" w:rsidP="00C05B56">
            <w:pPr>
              <w:rPr>
                <w:rFonts w:ascii="Times New Roman" w:eastAsia="Calibri" w:hAnsi="Times New Roman" w:cs="Times New Roman"/>
              </w:rPr>
            </w:pPr>
          </w:p>
        </w:tc>
        <w:tc>
          <w:tcPr>
            <w:tcW w:w="1737" w:type="dxa"/>
            <w:vMerge/>
            <w:tcBorders>
              <w:top w:val="single" w:sz="4" w:space="0" w:color="auto"/>
              <w:left w:val="nil"/>
              <w:right w:val="single" w:sz="4" w:space="0" w:color="auto"/>
            </w:tcBorders>
            <w:shd w:val="clear" w:color="auto" w:fill="FFC000"/>
            <w:noWrap/>
            <w:vAlign w:val="center"/>
          </w:tcPr>
          <w:p w14:paraId="7ACF6D40" w14:textId="77777777" w:rsidR="00DA3D8D" w:rsidRPr="0068369D" w:rsidRDefault="00DA3D8D" w:rsidP="00C05B56">
            <w:pPr>
              <w:jc w:val="center"/>
              <w:rPr>
                <w:rFonts w:ascii="Times New Roman" w:eastAsia="Calibri" w:hAnsi="Times New Roman" w:cs="Times New Roman"/>
                <w:lang w:val="kk-KZ"/>
              </w:rPr>
            </w:pPr>
          </w:p>
        </w:tc>
        <w:tc>
          <w:tcPr>
            <w:tcW w:w="1561" w:type="dxa"/>
            <w:vMerge/>
            <w:tcBorders>
              <w:top w:val="single" w:sz="4" w:space="0" w:color="auto"/>
              <w:left w:val="single" w:sz="4" w:space="0" w:color="auto"/>
              <w:right w:val="single" w:sz="4" w:space="0" w:color="auto"/>
            </w:tcBorders>
            <w:shd w:val="clear" w:color="auto" w:fill="00B0F0"/>
            <w:noWrap/>
            <w:vAlign w:val="center"/>
          </w:tcPr>
          <w:p w14:paraId="029F2A89" w14:textId="77777777" w:rsidR="00DA3D8D" w:rsidRPr="0068369D" w:rsidRDefault="00DA3D8D" w:rsidP="00C05B56">
            <w:pPr>
              <w:jc w:val="center"/>
              <w:rPr>
                <w:rFonts w:ascii="Times New Roman" w:eastAsia="Calibri" w:hAnsi="Times New Roman" w:cs="Times New Roman"/>
              </w:rPr>
            </w:pPr>
          </w:p>
        </w:tc>
        <w:tc>
          <w:tcPr>
            <w:tcW w:w="1855" w:type="dxa"/>
            <w:gridSpan w:val="2"/>
            <w:tcBorders>
              <w:top w:val="single" w:sz="4" w:space="0" w:color="auto"/>
              <w:left w:val="single" w:sz="4" w:space="0" w:color="auto"/>
              <w:bottom w:val="single" w:sz="4" w:space="0" w:color="auto"/>
              <w:right w:val="single" w:sz="4" w:space="0" w:color="auto"/>
            </w:tcBorders>
            <w:vAlign w:val="center"/>
          </w:tcPr>
          <w:p w14:paraId="2F2F8E08" w14:textId="77777777" w:rsidR="00DA3D8D" w:rsidRPr="0068369D" w:rsidRDefault="00DA3D8D" w:rsidP="00C05B56">
            <w:pPr>
              <w:rPr>
                <w:rFonts w:ascii="Times New Roman" w:eastAsia="Calibri" w:hAnsi="Times New Roman" w:cs="Times New Roman"/>
              </w:rPr>
            </w:pPr>
            <w:r w:rsidRPr="0068369D">
              <w:rPr>
                <w:rFonts w:ascii="Times New Roman" w:eastAsia="Calibri" w:hAnsi="Times New Roman" w:cs="Times New Roman"/>
              </w:rPr>
              <w:t>Сульфаттар</w:t>
            </w:r>
          </w:p>
        </w:tc>
        <w:tc>
          <w:tcPr>
            <w:tcW w:w="1012" w:type="dxa"/>
            <w:tcBorders>
              <w:top w:val="single" w:sz="4" w:space="0" w:color="auto"/>
              <w:left w:val="single" w:sz="4" w:space="0" w:color="auto"/>
              <w:bottom w:val="single" w:sz="4" w:space="0" w:color="auto"/>
              <w:right w:val="single" w:sz="4" w:space="0" w:color="auto"/>
            </w:tcBorders>
            <w:vAlign w:val="center"/>
          </w:tcPr>
          <w:p w14:paraId="4E688E97" w14:textId="77777777" w:rsidR="00DA3D8D" w:rsidRPr="0068369D" w:rsidRDefault="00DA3D8D" w:rsidP="00C05B56">
            <w:pPr>
              <w:jc w:val="center"/>
              <w:rPr>
                <w:rFonts w:ascii="Times New Roman" w:eastAsia="Calibri" w:hAnsi="Times New Roman" w:cs="Times New Roman"/>
              </w:rPr>
            </w:pPr>
            <w:r w:rsidRPr="0068369D">
              <w:rPr>
                <w:rFonts w:ascii="Times New Roman" w:eastAsia="Calibri" w:hAnsi="Times New Roman" w:cs="Times New Roman"/>
              </w:rPr>
              <w:t>мг/дм</w:t>
            </w:r>
            <w:r w:rsidRPr="0068369D">
              <w:rPr>
                <w:rFonts w:ascii="Times New Roman" w:eastAsia="Calibri" w:hAnsi="Times New Roman" w:cs="Times New Roman"/>
                <w:vertAlign w:val="superscript"/>
              </w:rPr>
              <w:t>3</w:t>
            </w:r>
          </w:p>
        </w:tc>
        <w:tc>
          <w:tcPr>
            <w:tcW w:w="1182" w:type="dxa"/>
            <w:tcBorders>
              <w:top w:val="single" w:sz="4" w:space="0" w:color="auto"/>
              <w:left w:val="single" w:sz="4" w:space="0" w:color="auto"/>
              <w:bottom w:val="single" w:sz="4" w:space="0" w:color="auto"/>
              <w:right w:val="single" w:sz="4" w:space="0" w:color="auto"/>
            </w:tcBorders>
            <w:vAlign w:val="center"/>
          </w:tcPr>
          <w:p w14:paraId="1C3324DA" w14:textId="77777777" w:rsidR="00DA3D8D" w:rsidRPr="0068369D" w:rsidRDefault="00DA3D8D" w:rsidP="00C05B56">
            <w:pPr>
              <w:jc w:val="center"/>
              <w:rPr>
                <w:rFonts w:ascii="Times New Roman" w:hAnsi="Times New Roman" w:cs="Times New Roman"/>
                <w:lang w:val="kk-KZ"/>
              </w:rPr>
            </w:pPr>
            <w:r w:rsidRPr="0068369D">
              <w:rPr>
                <w:rFonts w:ascii="Times New Roman" w:hAnsi="Times New Roman" w:cs="Times New Roman"/>
                <w:lang w:val="kk-KZ"/>
              </w:rPr>
              <w:t>273,8</w:t>
            </w:r>
          </w:p>
        </w:tc>
      </w:tr>
      <w:tr w:rsidR="00DA3D8D" w:rsidRPr="009B198D" w14:paraId="4D2E290A" w14:textId="77777777" w:rsidTr="00C05B56">
        <w:trPr>
          <w:trHeight w:val="225"/>
          <w:jc w:val="center"/>
        </w:trPr>
        <w:tc>
          <w:tcPr>
            <w:tcW w:w="2171" w:type="dxa"/>
            <w:vMerge/>
            <w:tcBorders>
              <w:left w:val="single" w:sz="4" w:space="0" w:color="auto"/>
              <w:right w:val="single" w:sz="4" w:space="0" w:color="auto"/>
            </w:tcBorders>
            <w:vAlign w:val="center"/>
          </w:tcPr>
          <w:p w14:paraId="7C0B5737" w14:textId="77777777" w:rsidR="00DA3D8D" w:rsidRPr="0068369D" w:rsidRDefault="00DA3D8D" w:rsidP="00C05B56">
            <w:pPr>
              <w:rPr>
                <w:rFonts w:ascii="Times New Roman" w:eastAsia="Calibri" w:hAnsi="Times New Roman" w:cs="Times New Roman"/>
              </w:rPr>
            </w:pPr>
          </w:p>
        </w:tc>
        <w:tc>
          <w:tcPr>
            <w:tcW w:w="1737" w:type="dxa"/>
            <w:vMerge/>
            <w:tcBorders>
              <w:left w:val="nil"/>
              <w:right w:val="single" w:sz="4" w:space="0" w:color="auto"/>
            </w:tcBorders>
            <w:shd w:val="clear" w:color="auto" w:fill="FFC000"/>
            <w:noWrap/>
            <w:vAlign w:val="center"/>
          </w:tcPr>
          <w:p w14:paraId="5A1DE5C5" w14:textId="77777777" w:rsidR="00DA3D8D" w:rsidRPr="0068369D" w:rsidRDefault="00DA3D8D" w:rsidP="00C05B56">
            <w:pPr>
              <w:jc w:val="center"/>
              <w:rPr>
                <w:rFonts w:ascii="Times New Roman" w:eastAsia="Calibri" w:hAnsi="Times New Roman" w:cs="Times New Roman"/>
                <w:lang w:val="kk-KZ"/>
              </w:rPr>
            </w:pPr>
          </w:p>
        </w:tc>
        <w:tc>
          <w:tcPr>
            <w:tcW w:w="1561" w:type="dxa"/>
            <w:vMerge/>
            <w:tcBorders>
              <w:left w:val="single" w:sz="4" w:space="0" w:color="auto"/>
              <w:right w:val="single" w:sz="4" w:space="0" w:color="auto"/>
            </w:tcBorders>
            <w:shd w:val="clear" w:color="auto" w:fill="00B0F0"/>
            <w:noWrap/>
            <w:vAlign w:val="center"/>
          </w:tcPr>
          <w:p w14:paraId="48049C18" w14:textId="77777777" w:rsidR="00DA3D8D" w:rsidRPr="0068369D" w:rsidRDefault="00DA3D8D" w:rsidP="00C05B56">
            <w:pPr>
              <w:jc w:val="center"/>
              <w:rPr>
                <w:rFonts w:ascii="Times New Roman" w:eastAsia="Calibri" w:hAnsi="Times New Roman" w:cs="Times New Roman"/>
              </w:rPr>
            </w:pPr>
          </w:p>
        </w:tc>
        <w:tc>
          <w:tcPr>
            <w:tcW w:w="1855" w:type="dxa"/>
            <w:gridSpan w:val="2"/>
            <w:tcBorders>
              <w:top w:val="single" w:sz="4" w:space="0" w:color="auto"/>
              <w:left w:val="single" w:sz="4" w:space="0" w:color="auto"/>
              <w:right w:val="single" w:sz="4" w:space="0" w:color="auto"/>
            </w:tcBorders>
            <w:vAlign w:val="center"/>
          </w:tcPr>
          <w:p w14:paraId="73E52347" w14:textId="77777777" w:rsidR="00DA3D8D" w:rsidRPr="0068369D" w:rsidRDefault="00DA3D8D" w:rsidP="00C05B56">
            <w:pPr>
              <w:rPr>
                <w:rFonts w:ascii="Times New Roman" w:eastAsia="Calibri" w:hAnsi="Times New Roman" w:cs="Times New Roman"/>
              </w:rPr>
            </w:pPr>
            <w:r w:rsidRPr="0068369D">
              <w:rPr>
                <w:rFonts w:ascii="Times New Roman" w:eastAsia="Calibri" w:hAnsi="Times New Roman" w:cs="Times New Roman"/>
              </w:rPr>
              <w:t>Минерализация</w:t>
            </w:r>
          </w:p>
        </w:tc>
        <w:tc>
          <w:tcPr>
            <w:tcW w:w="1012" w:type="dxa"/>
            <w:tcBorders>
              <w:top w:val="single" w:sz="4" w:space="0" w:color="auto"/>
              <w:left w:val="single" w:sz="4" w:space="0" w:color="auto"/>
              <w:right w:val="single" w:sz="4" w:space="0" w:color="auto"/>
            </w:tcBorders>
            <w:vAlign w:val="center"/>
          </w:tcPr>
          <w:p w14:paraId="38873D79" w14:textId="77777777" w:rsidR="00DA3D8D" w:rsidRPr="0068369D" w:rsidRDefault="00DA3D8D" w:rsidP="00C05B56">
            <w:pPr>
              <w:jc w:val="center"/>
              <w:rPr>
                <w:rFonts w:ascii="Times New Roman" w:eastAsia="Calibri" w:hAnsi="Times New Roman" w:cs="Times New Roman"/>
              </w:rPr>
            </w:pPr>
            <w:r w:rsidRPr="0068369D">
              <w:rPr>
                <w:rFonts w:ascii="Times New Roman" w:eastAsia="Calibri" w:hAnsi="Times New Roman" w:cs="Times New Roman"/>
              </w:rPr>
              <w:t>мг/дм</w:t>
            </w:r>
            <w:r w:rsidRPr="0068369D">
              <w:rPr>
                <w:rFonts w:ascii="Times New Roman" w:eastAsia="Calibri" w:hAnsi="Times New Roman" w:cs="Times New Roman"/>
                <w:vertAlign w:val="superscript"/>
              </w:rPr>
              <w:t>3</w:t>
            </w:r>
          </w:p>
        </w:tc>
        <w:tc>
          <w:tcPr>
            <w:tcW w:w="1182" w:type="dxa"/>
            <w:tcBorders>
              <w:top w:val="single" w:sz="4" w:space="0" w:color="auto"/>
              <w:left w:val="single" w:sz="4" w:space="0" w:color="auto"/>
              <w:right w:val="single" w:sz="4" w:space="0" w:color="auto"/>
            </w:tcBorders>
            <w:vAlign w:val="center"/>
          </w:tcPr>
          <w:p w14:paraId="374E2D57" w14:textId="77777777" w:rsidR="00DA3D8D" w:rsidRPr="0068369D" w:rsidRDefault="00DA3D8D" w:rsidP="00C05B56">
            <w:pPr>
              <w:jc w:val="center"/>
              <w:rPr>
                <w:rFonts w:ascii="Times New Roman" w:hAnsi="Times New Roman" w:cs="Times New Roman"/>
                <w:lang w:val="kk-KZ"/>
              </w:rPr>
            </w:pPr>
            <w:r w:rsidRPr="0068369D">
              <w:rPr>
                <w:rFonts w:ascii="Times New Roman" w:hAnsi="Times New Roman" w:cs="Times New Roman"/>
                <w:lang w:val="kk-KZ"/>
              </w:rPr>
              <w:t>1202,85</w:t>
            </w:r>
          </w:p>
        </w:tc>
      </w:tr>
      <w:tr w:rsidR="00DA3D8D" w:rsidRPr="009B198D" w14:paraId="0ACAEC49" w14:textId="77777777" w:rsidTr="00C05B56">
        <w:trPr>
          <w:trHeight w:val="215"/>
          <w:jc w:val="center"/>
        </w:trPr>
        <w:tc>
          <w:tcPr>
            <w:tcW w:w="2171" w:type="dxa"/>
            <w:vMerge w:val="restart"/>
            <w:tcBorders>
              <w:top w:val="single" w:sz="4" w:space="0" w:color="auto"/>
              <w:left w:val="single" w:sz="4" w:space="0" w:color="auto"/>
              <w:right w:val="single" w:sz="4" w:space="0" w:color="auto"/>
            </w:tcBorders>
            <w:vAlign w:val="center"/>
          </w:tcPr>
          <w:p w14:paraId="7EE93494" w14:textId="77777777" w:rsidR="00DA3D8D" w:rsidRPr="0068369D" w:rsidRDefault="00DA3D8D" w:rsidP="00C05B56">
            <w:pPr>
              <w:rPr>
                <w:rFonts w:ascii="Times New Roman" w:eastAsia="Calibri" w:hAnsi="Times New Roman" w:cs="Times New Roman"/>
                <w:lang w:val="kk-KZ"/>
              </w:rPr>
            </w:pPr>
            <w:r w:rsidRPr="0068369D">
              <w:rPr>
                <w:rFonts w:ascii="Times New Roman" w:eastAsia="Calibri" w:hAnsi="Times New Roman" w:cs="Times New Roman"/>
              </w:rPr>
              <w:t>Бадам</w:t>
            </w:r>
            <w:r w:rsidRPr="0068369D">
              <w:rPr>
                <w:rFonts w:ascii="Times New Roman" w:eastAsia="Calibri" w:hAnsi="Times New Roman" w:cs="Times New Roman"/>
                <w:lang w:val="kk-KZ"/>
              </w:rPr>
              <w:t xml:space="preserve"> өз.</w:t>
            </w:r>
          </w:p>
        </w:tc>
        <w:tc>
          <w:tcPr>
            <w:tcW w:w="1737" w:type="dxa"/>
            <w:vMerge w:val="restart"/>
            <w:tcBorders>
              <w:top w:val="single" w:sz="4" w:space="0" w:color="auto"/>
              <w:left w:val="nil"/>
              <w:right w:val="single" w:sz="4" w:space="0" w:color="auto"/>
            </w:tcBorders>
            <w:shd w:val="clear" w:color="auto" w:fill="00B0F0"/>
            <w:noWrap/>
            <w:vAlign w:val="center"/>
          </w:tcPr>
          <w:p w14:paraId="53930AB3" w14:textId="77777777" w:rsidR="00DA3D8D" w:rsidRPr="0068369D" w:rsidRDefault="00DA3D8D" w:rsidP="00C05B56">
            <w:pPr>
              <w:jc w:val="center"/>
              <w:rPr>
                <w:rFonts w:ascii="Times New Roman" w:eastAsia="Calibri" w:hAnsi="Times New Roman" w:cs="Times New Roman"/>
              </w:rPr>
            </w:pPr>
            <w:r w:rsidRPr="0068369D">
              <w:rPr>
                <w:rFonts w:ascii="Times New Roman" w:eastAsia="Calibri" w:hAnsi="Times New Roman" w:cs="Times New Roman"/>
              </w:rPr>
              <w:t>3 класс</w:t>
            </w:r>
          </w:p>
        </w:tc>
        <w:tc>
          <w:tcPr>
            <w:tcW w:w="1561" w:type="dxa"/>
            <w:vMerge w:val="restart"/>
            <w:tcBorders>
              <w:top w:val="single" w:sz="4" w:space="0" w:color="auto"/>
              <w:left w:val="nil"/>
              <w:right w:val="single" w:sz="4" w:space="0" w:color="auto"/>
            </w:tcBorders>
            <w:shd w:val="clear" w:color="auto" w:fill="00B0F0"/>
            <w:noWrap/>
          </w:tcPr>
          <w:p w14:paraId="4B0E5576" w14:textId="77777777" w:rsidR="00DA3D8D" w:rsidRPr="0068369D" w:rsidRDefault="00DA3D8D" w:rsidP="00C05B56">
            <w:pPr>
              <w:jc w:val="center"/>
              <w:rPr>
                <w:rFonts w:ascii="Times New Roman" w:eastAsia="Calibri" w:hAnsi="Times New Roman" w:cs="Times New Roman"/>
                <w:lang w:val="kk-KZ"/>
              </w:rPr>
            </w:pPr>
            <w:r w:rsidRPr="0068369D">
              <w:rPr>
                <w:rFonts w:ascii="Times New Roman" w:eastAsia="Calibri" w:hAnsi="Times New Roman" w:cs="Times New Roman"/>
                <w:lang w:val="kk-KZ"/>
              </w:rPr>
              <w:t>3 класс</w:t>
            </w:r>
          </w:p>
        </w:tc>
        <w:tc>
          <w:tcPr>
            <w:tcW w:w="1841" w:type="dxa"/>
            <w:tcBorders>
              <w:top w:val="single" w:sz="4" w:space="0" w:color="auto"/>
              <w:left w:val="single" w:sz="4" w:space="0" w:color="auto"/>
              <w:bottom w:val="single" w:sz="4" w:space="0" w:color="auto"/>
              <w:right w:val="single" w:sz="4" w:space="0" w:color="auto"/>
            </w:tcBorders>
            <w:vAlign w:val="center"/>
          </w:tcPr>
          <w:p w14:paraId="7FF160F0" w14:textId="77777777" w:rsidR="00DA3D8D" w:rsidRPr="0068369D" w:rsidRDefault="00DA3D8D" w:rsidP="00C05B56">
            <w:pPr>
              <w:rPr>
                <w:rFonts w:ascii="Times New Roman" w:hAnsi="Times New Roman" w:cs="Times New Roman"/>
                <w:lang w:val="kk-KZ"/>
              </w:rPr>
            </w:pPr>
            <w:r w:rsidRPr="0068369D">
              <w:rPr>
                <w:rFonts w:ascii="Times New Roman" w:eastAsia="Calibri" w:hAnsi="Times New Roman" w:cs="Times New Roman"/>
              </w:rPr>
              <w:t>Магний</w:t>
            </w:r>
          </w:p>
        </w:tc>
        <w:tc>
          <w:tcPr>
            <w:tcW w:w="1026" w:type="dxa"/>
            <w:gridSpan w:val="2"/>
            <w:tcBorders>
              <w:top w:val="single" w:sz="4" w:space="0" w:color="auto"/>
              <w:left w:val="nil"/>
              <w:bottom w:val="single" w:sz="4" w:space="0" w:color="auto"/>
              <w:right w:val="single" w:sz="4" w:space="0" w:color="auto"/>
            </w:tcBorders>
          </w:tcPr>
          <w:p w14:paraId="6A20C58E" w14:textId="77777777" w:rsidR="00DA3D8D" w:rsidRPr="0068369D" w:rsidRDefault="00DA3D8D" w:rsidP="00C05B56">
            <w:pPr>
              <w:jc w:val="center"/>
              <w:rPr>
                <w:rFonts w:ascii="Times New Roman" w:hAnsi="Times New Roman" w:cs="Times New Roman"/>
              </w:rPr>
            </w:pPr>
            <w:r w:rsidRPr="0068369D">
              <w:rPr>
                <w:rFonts w:ascii="Times New Roman" w:eastAsia="Calibri" w:hAnsi="Times New Roman" w:cs="Times New Roman"/>
              </w:rPr>
              <w:t>мг/дм</w:t>
            </w:r>
            <w:r w:rsidRPr="0068369D">
              <w:rPr>
                <w:rFonts w:ascii="Times New Roman" w:eastAsia="Calibri" w:hAnsi="Times New Roman" w:cs="Times New Roman"/>
                <w:vertAlign w:val="superscript"/>
              </w:rPr>
              <w:t>3</w:t>
            </w:r>
          </w:p>
        </w:tc>
        <w:tc>
          <w:tcPr>
            <w:tcW w:w="1182" w:type="dxa"/>
            <w:tcBorders>
              <w:top w:val="single" w:sz="4" w:space="0" w:color="auto"/>
              <w:left w:val="nil"/>
              <w:bottom w:val="single" w:sz="4" w:space="0" w:color="auto"/>
              <w:right w:val="single" w:sz="4" w:space="0" w:color="auto"/>
            </w:tcBorders>
          </w:tcPr>
          <w:p w14:paraId="0647C7DC" w14:textId="77777777" w:rsidR="00DA3D8D" w:rsidRPr="0068369D" w:rsidRDefault="00DA3D8D" w:rsidP="00C05B56">
            <w:pPr>
              <w:jc w:val="center"/>
              <w:rPr>
                <w:rFonts w:ascii="Times New Roman" w:eastAsia="Calibri" w:hAnsi="Times New Roman" w:cs="Times New Roman"/>
                <w:lang w:val="kk-KZ"/>
              </w:rPr>
            </w:pPr>
            <w:r w:rsidRPr="0068369D">
              <w:rPr>
                <w:rFonts w:ascii="Times New Roman" w:eastAsia="Calibri" w:hAnsi="Times New Roman" w:cs="Times New Roman"/>
                <w:lang w:val="kk-KZ"/>
              </w:rPr>
              <w:t>29,4</w:t>
            </w:r>
          </w:p>
        </w:tc>
      </w:tr>
      <w:tr w:rsidR="00DA3D8D" w:rsidRPr="009B198D" w14:paraId="525BAD27" w14:textId="77777777" w:rsidTr="00C05B56">
        <w:trPr>
          <w:trHeight w:val="322"/>
          <w:jc w:val="center"/>
        </w:trPr>
        <w:tc>
          <w:tcPr>
            <w:tcW w:w="2171" w:type="dxa"/>
            <w:vMerge/>
            <w:tcBorders>
              <w:left w:val="single" w:sz="4" w:space="0" w:color="auto"/>
              <w:bottom w:val="single" w:sz="4" w:space="0" w:color="auto"/>
              <w:right w:val="single" w:sz="4" w:space="0" w:color="auto"/>
            </w:tcBorders>
            <w:vAlign w:val="center"/>
          </w:tcPr>
          <w:p w14:paraId="25D76A30" w14:textId="77777777" w:rsidR="00DA3D8D" w:rsidRPr="0068369D" w:rsidRDefault="00DA3D8D" w:rsidP="00C05B56">
            <w:pPr>
              <w:rPr>
                <w:rFonts w:ascii="Times New Roman" w:eastAsia="Calibri" w:hAnsi="Times New Roman" w:cs="Times New Roman"/>
              </w:rPr>
            </w:pPr>
          </w:p>
        </w:tc>
        <w:tc>
          <w:tcPr>
            <w:tcW w:w="1737" w:type="dxa"/>
            <w:vMerge/>
            <w:tcBorders>
              <w:left w:val="nil"/>
              <w:bottom w:val="single" w:sz="4" w:space="0" w:color="auto"/>
              <w:right w:val="single" w:sz="4" w:space="0" w:color="auto"/>
            </w:tcBorders>
            <w:shd w:val="clear" w:color="auto" w:fill="00B0F0"/>
            <w:noWrap/>
            <w:vAlign w:val="center"/>
          </w:tcPr>
          <w:p w14:paraId="541179B8" w14:textId="77777777" w:rsidR="00DA3D8D" w:rsidRPr="0068369D" w:rsidRDefault="00DA3D8D" w:rsidP="00C05B56">
            <w:pPr>
              <w:jc w:val="center"/>
              <w:rPr>
                <w:rFonts w:ascii="Times New Roman" w:eastAsia="Calibri" w:hAnsi="Times New Roman" w:cs="Times New Roman"/>
              </w:rPr>
            </w:pPr>
          </w:p>
        </w:tc>
        <w:tc>
          <w:tcPr>
            <w:tcW w:w="1561" w:type="dxa"/>
            <w:vMerge/>
            <w:tcBorders>
              <w:left w:val="nil"/>
              <w:bottom w:val="single" w:sz="4" w:space="0" w:color="auto"/>
              <w:right w:val="single" w:sz="4" w:space="0" w:color="auto"/>
            </w:tcBorders>
            <w:shd w:val="clear" w:color="auto" w:fill="00B0F0"/>
            <w:noWrap/>
          </w:tcPr>
          <w:p w14:paraId="3D777038" w14:textId="77777777" w:rsidR="00DA3D8D" w:rsidRPr="0068369D" w:rsidRDefault="00DA3D8D" w:rsidP="00C05B56">
            <w:pPr>
              <w:jc w:val="center"/>
              <w:rPr>
                <w:rFonts w:ascii="Times New Roman" w:eastAsia="Calibri" w:hAnsi="Times New Roman" w:cs="Times New Roman"/>
                <w:lang w:val="kk-KZ"/>
              </w:rPr>
            </w:pPr>
          </w:p>
        </w:tc>
        <w:tc>
          <w:tcPr>
            <w:tcW w:w="1841" w:type="dxa"/>
            <w:tcBorders>
              <w:top w:val="single" w:sz="4" w:space="0" w:color="auto"/>
              <w:left w:val="single" w:sz="4" w:space="0" w:color="auto"/>
              <w:bottom w:val="single" w:sz="4" w:space="0" w:color="auto"/>
              <w:right w:val="single" w:sz="4" w:space="0" w:color="auto"/>
            </w:tcBorders>
            <w:vAlign w:val="center"/>
          </w:tcPr>
          <w:p w14:paraId="2A18EF29" w14:textId="77777777" w:rsidR="00DA3D8D" w:rsidRPr="0068369D" w:rsidRDefault="00DA3D8D" w:rsidP="00C05B56">
            <w:pPr>
              <w:rPr>
                <w:rFonts w:ascii="Times New Roman" w:eastAsia="Calibri" w:hAnsi="Times New Roman" w:cs="Times New Roman"/>
              </w:rPr>
            </w:pPr>
            <w:r w:rsidRPr="0068369D">
              <w:rPr>
                <w:rFonts w:ascii="Times New Roman" w:eastAsia="Calibri" w:hAnsi="Times New Roman" w:cs="Times New Roman"/>
              </w:rPr>
              <w:t>Минерализация</w:t>
            </w:r>
          </w:p>
        </w:tc>
        <w:tc>
          <w:tcPr>
            <w:tcW w:w="1026" w:type="dxa"/>
            <w:gridSpan w:val="2"/>
            <w:tcBorders>
              <w:top w:val="single" w:sz="4" w:space="0" w:color="auto"/>
              <w:left w:val="nil"/>
              <w:bottom w:val="single" w:sz="4" w:space="0" w:color="auto"/>
              <w:right w:val="single" w:sz="4" w:space="0" w:color="auto"/>
            </w:tcBorders>
          </w:tcPr>
          <w:p w14:paraId="199BB111" w14:textId="77777777" w:rsidR="00DA3D8D" w:rsidRPr="0068369D" w:rsidRDefault="00DA3D8D" w:rsidP="00C05B56">
            <w:pPr>
              <w:jc w:val="center"/>
              <w:rPr>
                <w:rFonts w:ascii="Times New Roman" w:eastAsia="Calibri" w:hAnsi="Times New Roman" w:cs="Times New Roman"/>
              </w:rPr>
            </w:pPr>
            <w:r w:rsidRPr="0068369D">
              <w:rPr>
                <w:rFonts w:ascii="Times New Roman" w:eastAsia="Calibri" w:hAnsi="Times New Roman" w:cs="Times New Roman"/>
              </w:rPr>
              <w:t>мг/дм</w:t>
            </w:r>
            <w:r w:rsidRPr="0068369D">
              <w:rPr>
                <w:rFonts w:ascii="Times New Roman" w:eastAsia="Calibri" w:hAnsi="Times New Roman" w:cs="Times New Roman"/>
                <w:vertAlign w:val="superscript"/>
              </w:rPr>
              <w:t>3</w:t>
            </w:r>
          </w:p>
        </w:tc>
        <w:tc>
          <w:tcPr>
            <w:tcW w:w="1182" w:type="dxa"/>
            <w:tcBorders>
              <w:top w:val="single" w:sz="4" w:space="0" w:color="auto"/>
              <w:left w:val="nil"/>
              <w:bottom w:val="single" w:sz="4" w:space="0" w:color="auto"/>
              <w:right w:val="single" w:sz="4" w:space="0" w:color="auto"/>
            </w:tcBorders>
          </w:tcPr>
          <w:p w14:paraId="04E4A35C" w14:textId="77777777" w:rsidR="00DA3D8D" w:rsidRPr="0068369D" w:rsidRDefault="00DA3D8D" w:rsidP="00C05B56">
            <w:pPr>
              <w:jc w:val="center"/>
              <w:rPr>
                <w:rFonts w:ascii="Times New Roman" w:eastAsia="Calibri" w:hAnsi="Times New Roman" w:cs="Times New Roman"/>
                <w:lang w:val="kk-KZ"/>
              </w:rPr>
            </w:pPr>
            <w:r w:rsidRPr="0068369D">
              <w:rPr>
                <w:rFonts w:ascii="Times New Roman" w:eastAsia="Calibri" w:hAnsi="Times New Roman" w:cs="Times New Roman"/>
                <w:lang w:val="kk-KZ"/>
              </w:rPr>
              <w:t>1088,9</w:t>
            </w:r>
          </w:p>
        </w:tc>
      </w:tr>
      <w:tr w:rsidR="00DA3D8D" w:rsidRPr="009B198D" w14:paraId="3BC067F5" w14:textId="77777777" w:rsidTr="00C05B56">
        <w:trPr>
          <w:trHeight w:val="232"/>
          <w:jc w:val="center"/>
        </w:trPr>
        <w:tc>
          <w:tcPr>
            <w:tcW w:w="2171" w:type="dxa"/>
            <w:tcBorders>
              <w:top w:val="single" w:sz="4" w:space="0" w:color="auto"/>
              <w:left w:val="single" w:sz="4" w:space="0" w:color="auto"/>
              <w:right w:val="single" w:sz="4" w:space="0" w:color="auto"/>
            </w:tcBorders>
            <w:vAlign w:val="center"/>
          </w:tcPr>
          <w:p w14:paraId="220E9BDE" w14:textId="77777777" w:rsidR="00DA3D8D" w:rsidRPr="0068369D" w:rsidRDefault="00DA3D8D" w:rsidP="00C05B56">
            <w:pPr>
              <w:rPr>
                <w:rFonts w:ascii="Times New Roman" w:eastAsia="Calibri" w:hAnsi="Times New Roman" w:cs="Times New Roman"/>
                <w:lang w:val="kk-KZ"/>
              </w:rPr>
            </w:pPr>
            <w:r w:rsidRPr="0068369D">
              <w:rPr>
                <w:rFonts w:ascii="Times New Roman" w:eastAsia="Calibri" w:hAnsi="Times New Roman" w:cs="Times New Roman"/>
              </w:rPr>
              <w:t>Арыс</w:t>
            </w:r>
            <w:r w:rsidRPr="0068369D">
              <w:rPr>
                <w:rFonts w:ascii="Times New Roman" w:eastAsia="Calibri" w:hAnsi="Times New Roman" w:cs="Times New Roman"/>
                <w:lang w:val="kk-KZ"/>
              </w:rPr>
              <w:t xml:space="preserve"> өз.</w:t>
            </w:r>
          </w:p>
        </w:tc>
        <w:tc>
          <w:tcPr>
            <w:tcW w:w="1737" w:type="dxa"/>
            <w:tcBorders>
              <w:top w:val="single" w:sz="4" w:space="0" w:color="auto"/>
              <w:left w:val="nil"/>
              <w:right w:val="single" w:sz="4" w:space="0" w:color="auto"/>
            </w:tcBorders>
            <w:shd w:val="clear" w:color="auto" w:fill="00B0F0"/>
            <w:noWrap/>
          </w:tcPr>
          <w:p w14:paraId="257E604D" w14:textId="77777777" w:rsidR="00DA3D8D" w:rsidRPr="0068369D" w:rsidRDefault="00DA3D8D" w:rsidP="00C05B56">
            <w:pPr>
              <w:jc w:val="center"/>
              <w:rPr>
                <w:rFonts w:ascii="Times New Roman" w:eastAsia="Calibri" w:hAnsi="Times New Roman" w:cs="Times New Roman"/>
                <w:lang w:val="kk-KZ"/>
              </w:rPr>
            </w:pPr>
            <w:r w:rsidRPr="0068369D">
              <w:rPr>
                <w:rFonts w:ascii="Times New Roman" w:eastAsia="Calibri" w:hAnsi="Times New Roman" w:cs="Times New Roman"/>
                <w:lang w:val="kk-KZ"/>
              </w:rPr>
              <w:t>3 класс</w:t>
            </w:r>
          </w:p>
        </w:tc>
        <w:tc>
          <w:tcPr>
            <w:tcW w:w="1561" w:type="dxa"/>
            <w:tcBorders>
              <w:top w:val="single" w:sz="4" w:space="0" w:color="auto"/>
              <w:left w:val="nil"/>
              <w:right w:val="single" w:sz="4" w:space="0" w:color="auto"/>
            </w:tcBorders>
            <w:shd w:val="clear" w:color="auto" w:fill="00CC66"/>
            <w:noWrap/>
            <w:vAlign w:val="center"/>
          </w:tcPr>
          <w:p w14:paraId="7C413CD7" w14:textId="77777777" w:rsidR="00DA3D8D" w:rsidRPr="0068369D" w:rsidRDefault="00DA3D8D" w:rsidP="00C05B56">
            <w:pPr>
              <w:jc w:val="center"/>
              <w:rPr>
                <w:rFonts w:ascii="Times New Roman" w:eastAsia="Calibri" w:hAnsi="Times New Roman" w:cs="Times New Roman"/>
              </w:rPr>
            </w:pPr>
            <w:r w:rsidRPr="0068369D">
              <w:rPr>
                <w:rFonts w:ascii="Times New Roman" w:eastAsia="Calibri" w:hAnsi="Times New Roman" w:cs="Times New Roman"/>
                <w:lang w:val="kk-KZ"/>
              </w:rPr>
              <w:t>1</w:t>
            </w:r>
            <w:r w:rsidRPr="0068369D">
              <w:rPr>
                <w:rFonts w:ascii="Times New Roman" w:eastAsia="Calibri" w:hAnsi="Times New Roman" w:cs="Times New Roman"/>
              </w:rPr>
              <w:t xml:space="preserve"> класс*</w:t>
            </w:r>
          </w:p>
        </w:tc>
        <w:tc>
          <w:tcPr>
            <w:tcW w:w="1841" w:type="dxa"/>
            <w:tcBorders>
              <w:top w:val="single" w:sz="4" w:space="0" w:color="auto"/>
              <w:left w:val="single" w:sz="4" w:space="0" w:color="auto"/>
              <w:right w:val="single" w:sz="4" w:space="0" w:color="auto"/>
            </w:tcBorders>
            <w:vAlign w:val="center"/>
          </w:tcPr>
          <w:p w14:paraId="6DC80042" w14:textId="77777777" w:rsidR="00DA3D8D" w:rsidRPr="0068369D" w:rsidRDefault="00DA3D8D" w:rsidP="00C05B56">
            <w:pPr>
              <w:rPr>
                <w:rFonts w:ascii="Times New Roman" w:hAnsi="Times New Roman" w:cs="Times New Roman"/>
                <w:lang w:val="kk-KZ"/>
              </w:rPr>
            </w:pPr>
          </w:p>
        </w:tc>
        <w:tc>
          <w:tcPr>
            <w:tcW w:w="1026" w:type="dxa"/>
            <w:gridSpan w:val="2"/>
            <w:tcBorders>
              <w:top w:val="single" w:sz="4" w:space="0" w:color="auto"/>
              <w:left w:val="nil"/>
              <w:right w:val="single" w:sz="4" w:space="0" w:color="auto"/>
            </w:tcBorders>
          </w:tcPr>
          <w:p w14:paraId="2CBEE36E" w14:textId="77777777" w:rsidR="00DA3D8D" w:rsidRPr="0068369D" w:rsidRDefault="00DA3D8D" w:rsidP="00C05B56">
            <w:pPr>
              <w:rPr>
                <w:rFonts w:ascii="Times New Roman" w:hAnsi="Times New Roman" w:cs="Times New Roman"/>
              </w:rPr>
            </w:pPr>
          </w:p>
        </w:tc>
        <w:tc>
          <w:tcPr>
            <w:tcW w:w="1182" w:type="dxa"/>
            <w:tcBorders>
              <w:top w:val="single" w:sz="4" w:space="0" w:color="auto"/>
              <w:left w:val="nil"/>
              <w:right w:val="single" w:sz="4" w:space="0" w:color="auto"/>
            </w:tcBorders>
          </w:tcPr>
          <w:p w14:paraId="3227CBC1" w14:textId="77777777" w:rsidR="00DA3D8D" w:rsidRPr="0068369D" w:rsidRDefault="00DA3D8D" w:rsidP="00C05B56">
            <w:pPr>
              <w:rPr>
                <w:rFonts w:ascii="Times New Roman" w:eastAsia="Calibri" w:hAnsi="Times New Roman" w:cs="Times New Roman"/>
                <w:lang w:val="kk-KZ"/>
              </w:rPr>
            </w:pPr>
          </w:p>
        </w:tc>
      </w:tr>
      <w:tr w:rsidR="00DA3D8D" w:rsidRPr="009B198D" w14:paraId="3F0FF855" w14:textId="77777777" w:rsidTr="00C05B56">
        <w:trPr>
          <w:trHeight w:val="289"/>
          <w:jc w:val="center"/>
        </w:trPr>
        <w:tc>
          <w:tcPr>
            <w:tcW w:w="2171" w:type="dxa"/>
            <w:tcBorders>
              <w:top w:val="single" w:sz="4" w:space="0" w:color="auto"/>
              <w:left w:val="single" w:sz="4" w:space="0" w:color="auto"/>
              <w:bottom w:val="single" w:sz="4" w:space="0" w:color="auto"/>
              <w:right w:val="single" w:sz="4" w:space="0" w:color="auto"/>
            </w:tcBorders>
            <w:vAlign w:val="center"/>
          </w:tcPr>
          <w:p w14:paraId="5F60E85C" w14:textId="77777777" w:rsidR="00DA3D8D" w:rsidRPr="0068369D" w:rsidRDefault="00DA3D8D" w:rsidP="00C05B56">
            <w:pPr>
              <w:rPr>
                <w:rFonts w:ascii="Times New Roman" w:eastAsia="Calibri" w:hAnsi="Times New Roman" w:cs="Times New Roman"/>
                <w:lang w:val="kk-KZ"/>
              </w:rPr>
            </w:pPr>
            <w:r w:rsidRPr="0068369D">
              <w:rPr>
                <w:rFonts w:ascii="Times New Roman" w:eastAsia="Calibri" w:hAnsi="Times New Roman" w:cs="Times New Roman"/>
              </w:rPr>
              <w:t>Аксу</w:t>
            </w:r>
            <w:r w:rsidRPr="0068369D">
              <w:rPr>
                <w:rFonts w:ascii="Times New Roman" w:eastAsia="Calibri" w:hAnsi="Times New Roman" w:cs="Times New Roman"/>
                <w:lang w:val="kk-KZ"/>
              </w:rPr>
              <w:t xml:space="preserve"> өз.</w:t>
            </w:r>
          </w:p>
        </w:tc>
        <w:tc>
          <w:tcPr>
            <w:tcW w:w="1737" w:type="dxa"/>
            <w:tcBorders>
              <w:top w:val="single" w:sz="4" w:space="0" w:color="auto"/>
              <w:left w:val="nil"/>
              <w:bottom w:val="single" w:sz="4" w:space="0" w:color="auto"/>
              <w:right w:val="single" w:sz="4" w:space="0" w:color="auto"/>
            </w:tcBorders>
            <w:shd w:val="clear" w:color="auto" w:fill="00CC66"/>
            <w:noWrap/>
          </w:tcPr>
          <w:p w14:paraId="23BF00C4" w14:textId="77777777" w:rsidR="00DA3D8D" w:rsidRPr="0068369D" w:rsidRDefault="00DA3D8D" w:rsidP="00C05B56">
            <w:pPr>
              <w:jc w:val="center"/>
              <w:rPr>
                <w:rFonts w:ascii="Times New Roman" w:eastAsia="Calibri" w:hAnsi="Times New Roman" w:cs="Times New Roman"/>
                <w:lang w:val="kk-KZ"/>
              </w:rPr>
            </w:pPr>
            <w:r w:rsidRPr="0068369D">
              <w:rPr>
                <w:rFonts w:ascii="Times New Roman" w:eastAsia="Calibri" w:hAnsi="Times New Roman" w:cs="Times New Roman"/>
                <w:lang w:val="kk-KZ"/>
              </w:rPr>
              <w:t>1 класс*</w:t>
            </w:r>
          </w:p>
        </w:tc>
        <w:tc>
          <w:tcPr>
            <w:tcW w:w="1561" w:type="dxa"/>
            <w:tcBorders>
              <w:top w:val="single" w:sz="4" w:space="0" w:color="auto"/>
              <w:left w:val="nil"/>
              <w:bottom w:val="single" w:sz="4" w:space="0" w:color="auto"/>
              <w:right w:val="single" w:sz="4" w:space="0" w:color="auto"/>
            </w:tcBorders>
            <w:shd w:val="clear" w:color="auto" w:fill="00CC66"/>
            <w:noWrap/>
          </w:tcPr>
          <w:p w14:paraId="718D35E4" w14:textId="77777777" w:rsidR="00DA3D8D" w:rsidRPr="0068369D" w:rsidRDefault="00DA3D8D" w:rsidP="00C05B56">
            <w:pPr>
              <w:jc w:val="center"/>
              <w:rPr>
                <w:rFonts w:ascii="Times New Roman" w:eastAsia="Calibri" w:hAnsi="Times New Roman" w:cs="Times New Roman"/>
              </w:rPr>
            </w:pPr>
            <w:r w:rsidRPr="0068369D">
              <w:rPr>
                <w:rFonts w:ascii="Times New Roman" w:eastAsia="Calibri" w:hAnsi="Times New Roman" w:cs="Times New Roman"/>
              </w:rPr>
              <w:t>1 класс*</w:t>
            </w:r>
          </w:p>
        </w:tc>
        <w:tc>
          <w:tcPr>
            <w:tcW w:w="1841" w:type="dxa"/>
            <w:tcBorders>
              <w:top w:val="single" w:sz="4" w:space="0" w:color="auto"/>
              <w:left w:val="nil"/>
              <w:bottom w:val="single" w:sz="4" w:space="0" w:color="auto"/>
              <w:right w:val="single" w:sz="4" w:space="0" w:color="auto"/>
            </w:tcBorders>
          </w:tcPr>
          <w:p w14:paraId="51597219" w14:textId="77777777" w:rsidR="00DA3D8D" w:rsidRPr="0068369D" w:rsidRDefault="00DA3D8D" w:rsidP="00C05B56">
            <w:pPr>
              <w:jc w:val="center"/>
              <w:rPr>
                <w:rFonts w:ascii="Times New Roman" w:eastAsia="Calibri" w:hAnsi="Times New Roman" w:cs="Times New Roman"/>
              </w:rPr>
            </w:pPr>
          </w:p>
        </w:tc>
        <w:tc>
          <w:tcPr>
            <w:tcW w:w="1026" w:type="dxa"/>
            <w:gridSpan w:val="2"/>
            <w:tcBorders>
              <w:top w:val="single" w:sz="4" w:space="0" w:color="auto"/>
              <w:left w:val="nil"/>
              <w:bottom w:val="single" w:sz="4" w:space="0" w:color="auto"/>
              <w:right w:val="single" w:sz="4" w:space="0" w:color="auto"/>
            </w:tcBorders>
          </w:tcPr>
          <w:p w14:paraId="6F7B161A" w14:textId="77777777" w:rsidR="00DA3D8D" w:rsidRPr="0068369D" w:rsidRDefault="00DA3D8D" w:rsidP="00C05B56">
            <w:pPr>
              <w:jc w:val="center"/>
              <w:rPr>
                <w:rFonts w:ascii="Times New Roman" w:hAnsi="Times New Roman" w:cs="Times New Roman"/>
              </w:rPr>
            </w:pPr>
          </w:p>
        </w:tc>
        <w:tc>
          <w:tcPr>
            <w:tcW w:w="1182" w:type="dxa"/>
            <w:tcBorders>
              <w:top w:val="single" w:sz="4" w:space="0" w:color="auto"/>
              <w:left w:val="nil"/>
              <w:bottom w:val="single" w:sz="4" w:space="0" w:color="auto"/>
              <w:right w:val="single" w:sz="4" w:space="0" w:color="auto"/>
            </w:tcBorders>
          </w:tcPr>
          <w:p w14:paraId="600BC84C" w14:textId="77777777" w:rsidR="00DA3D8D" w:rsidRPr="0068369D" w:rsidRDefault="00DA3D8D" w:rsidP="00C05B56">
            <w:pPr>
              <w:jc w:val="center"/>
              <w:rPr>
                <w:rFonts w:ascii="Times New Roman" w:eastAsia="Calibri" w:hAnsi="Times New Roman" w:cs="Times New Roman"/>
              </w:rPr>
            </w:pPr>
          </w:p>
        </w:tc>
      </w:tr>
      <w:tr w:rsidR="00DA3D8D" w:rsidRPr="009B198D" w14:paraId="75FAB575" w14:textId="77777777" w:rsidTr="00C05B56">
        <w:trPr>
          <w:trHeight w:val="47"/>
          <w:jc w:val="center"/>
        </w:trPr>
        <w:tc>
          <w:tcPr>
            <w:tcW w:w="2171" w:type="dxa"/>
            <w:tcBorders>
              <w:top w:val="single" w:sz="4" w:space="0" w:color="auto"/>
              <w:left w:val="single" w:sz="4" w:space="0" w:color="auto"/>
              <w:bottom w:val="single" w:sz="4" w:space="0" w:color="auto"/>
              <w:right w:val="single" w:sz="4" w:space="0" w:color="auto"/>
            </w:tcBorders>
            <w:vAlign w:val="center"/>
          </w:tcPr>
          <w:p w14:paraId="62B69DDB" w14:textId="77777777" w:rsidR="00DA3D8D" w:rsidRPr="0068369D" w:rsidRDefault="00DA3D8D" w:rsidP="00C05B56">
            <w:pPr>
              <w:rPr>
                <w:rFonts w:ascii="Times New Roman" w:eastAsia="Calibri" w:hAnsi="Times New Roman" w:cs="Times New Roman"/>
                <w:lang w:val="kk-KZ"/>
              </w:rPr>
            </w:pPr>
            <w:r w:rsidRPr="0068369D">
              <w:rPr>
                <w:rFonts w:ascii="Times New Roman" w:eastAsia="Calibri" w:hAnsi="Times New Roman" w:cs="Times New Roman"/>
                <w:lang w:val="kk-KZ"/>
              </w:rPr>
              <w:t>Қ</w:t>
            </w:r>
            <w:r w:rsidRPr="0068369D">
              <w:rPr>
                <w:rFonts w:ascii="Times New Roman" w:eastAsia="Calibri" w:hAnsi="Times New Roman" w:cs="Times New Roman"/>
              </w:rPr>
              <w:t>атта-б</w:t>
            </w:r>
            <w:r w:rsidRPr="0068369D">
              <w:rPr>
                <w:rFonts w:ascii="Times New Roman" w:eastAsia="Calibri" w:hAnsi="Times New Roman" w:cs="Times New Roman"/>
                <w:lang w:val="kk-KZ"/>
              </w:rPr>
              <w:t>үгі</w:t>
            </w:r>
            <w:r w:rsidRPr="0068369D">
              <w:rPr>
                <w:rFonts w:ascii="Times New Roman" w:eastAsia="Calibri" w:hAnsi="Times New Roman" w:cs="Times New Roman"/>
              </w:rPr>
              <w:t xml:space="preserve"> </w:t>
            </w:r>
            <w:r w:rsidRPr="0068369D">
              <w:rPr>
                <w:rFonts w:ascii="Times New Roman" w:eastAsia="Calibri" w:hAnsi="Times New Roman" w:cs="Times New Roman"/>
                <w:lang w:val="kk-KZ"/>
              </w:rPr>
              <w:t>өз.</w:t>
            </w:r>
          </w:p>
        </w:tc>
        <w:tc>
          <w:tcPr>
            <w:tcW w:w="1737" w:type="dxa"/>
            <w:tcBorders>
              <w:top w:val="single" w:sz="4" w:space="0" w:color="auto"/>
              <w:left w:val="nil"/>
              <w:bottom w:val="single" w:sz="4" w:space="0" w:color="auto"/>
              <w:right w:val="single" w:sz="4" w:space="0" w:color="auto"/>
            </w:tcBorders>
            <w:shd w:val="clear" w:color="auto" w:fill="00CC66"/>
            <w:noWrap/>
            <w:vAlign w:val="center"/>
          </w:tcPr>
          <w:p w14:paraId="12D2D79E" w14:textId="77777777" w:rsidR="00DA3D8D" w:rsidRPr="0068369D" w:rsidRDefault="00DA3D8D" w:rsidP="00C05B56">
            <w:pPr>
              <w:jc w:val="center"/>
              <w:rPr>
                <w:rFonts w:ascii="Times New Roman" w:eastAsia="Calibri" w:hAnsi="Times New Roman" w:cs="Times New Roman"/>
                <w:lang w:val="kk-KZ"/>
              </w:rPr>
            </w:pPr>
            <w:r w:rsidRPr="0068369D">
              <w:rPr>
                <w:rFonts w:ascii="Times New Roman" w:eastAsia="Calibri" w:hAnsi="Times New Roman" w:cs="Times New Roman"/>
              </w:rPr>
              <w:t>1 класс*</w:t>
            </w:r>
          </w:p>
        </w:tc>
        <w:tc>
          <w:tcPr>
            <w:tcW w:w="1561" w:type="dxa"/>
            <w:tcBorders>
              <w:top w:val="single" w:sz="4" w:space="0" w:color="auto"/>
              <w:left w:val="nil"/>
              <w:bottom w:val="single" w:sz="4" w:space="0" w:color="auto"/>
              <w:right w:val="single" w:sz="4" w:space="0" w:color="auto"/>
            </w:tcBorders>
            <w:shd w:val="clear" w:color="auto" w:fill="FFC000"/>
            <w:noWrap/>
          </w:tcPr>
          <w:p w14:paraId="3DA681F2" w14:textId="77777777" w:rsidR="00DA3D8D" w:rsidRPr="0068369D" w:rsidRDefault="00DA3D8D" w:rsidP="00C05B56">
            <w:pPr>
              <w:jc w:val="center"/>
              <w:rPr>
                <w:rFonts w:ascii="Times New Roman" w:eastAsia="Calibri" w:hAnsi="Times New Roman" w:cs="Times New Roman"/>
              </w:rPr>
            </w:pPr>
            <w:r w:rsidRPr="0068369D">
              <w:rPr>
                <w:rFonts w:ascii="Times New Roman" w:eastAsia="Calibri" w:hAnsi="Times New Roman" w:cs="Times New Roman"/>
              </w:rPr>
              <w:t>4 класс</w:t>
            </w:r>
          </w:p>
        </w:tc>
        <w:tc>
          <w:tcPr>
            <w:tcW w:w="1841" w:type="dxa"/>
            <w:tcBorders>
              <w:top w:val="single" w:sz="4" w:space="0" w:color="auto"/>
              <w:left w:val="single" w:sz="4" w:space="0" w:color="auto"/>
              <w:bottom w:val="single" w:sz="4" w:space="0" w:color="auto"/>
              <w:right w:val="single" w:sz="4" w:space="0" w:color="auto"/>
            </w:tcBorders>
            <w:vAlign w:val="center"/>
          </w:tcPr>
          <w:p w14:paraId="37D3E793" w14:textId="77777777" w:rsidR="00DA3D8D" w:rsidRPr="0068369D" w:rsidRDefault="00DA3D8D" w:rsidP="00C05B56">
            <w:pPr>
              <w:rPr>
                <w:rFonts w:ascii="Times New Roman" w:eastAsia="Calibri" w:hAnsi="Times New Roman" w:cs="Times New Roman"/>
                <w:lang w:val="kk-KZ"/>
              </w:rPr>
            </w:pPr>
            <w:r w:rsidRPr="0068369D">
              <w:rPr>
                <w:rFonts w:ascii="Times New Roman" w:eastAsia="Calibri" w:hAnsi="Times New Roman" w:cs="Times New Roman"/>
                <w:lang w:val="kk-KZ"/>
              </w:rPr>
              <w:t>Қалқыма заттар</w:t>
            </w:r>
          </w:p>
        </w:tc>
        <w:tc>
          <w:tcPr>
            <w:tcW w:w="1026" w:type="dxa"/>
            <w:gridSpan w:val="2"/>
            <w:tcBorders>
              <w:top w:val="single" w:sz="4" w:space="0" w:color="auto"/>
              <w:left w:val="nil"/>
              <w:bottom w:val="single" w:sz="4" w:space="0" w:color="auto"/>
              <w:right w:val="single" w:sz="4" w:space="0" w:color="auto"/>
            </w:tcBorders>
          </w:tcPr>
          <w:p w14:paraId="5767B0E4" w14:textId="77777777" w:rsidR="00DA3D8D" w:rsidRPr="0068369D" w:rsidRDefault="00DA3D8D" w:rsidP="00C05B56">
            <w:pPr>
              <w:jc w:val="center"/>
              <w:rPr>
                <w:rFonts w:ascii="Times New Roman" w:hAnsi="Times New Roman" w:cs="Times New Roman"/>
              </w:rPr>
            </w:pPr>
            <w:r w:rsidRPr="0068369D">
              <w:rPr>
                <w:rFonts w:ascii="Times New Roman" w:eastAsia="Calibri" w:hAnsi="Times New Roman" w:cs="Times New Roman"/>
              </w:rPr>
              <w:t>мг/дм</w:t>
            </w:r>
            <w:r w:rsidRPr="0068369D">
              <w:rPr>
                <w:rFonts w:ascii="Times New Roman" w:eastAsia="Calibri" w:hAnsi="Times New Roman" w:cs="Times New Roman"/>
                <w:vertAlign w:val="superscript"/>
              </w:rPr>
              <w:t>3</w:t>
            </w:r>
          </w:p>
        </w:tc>
        <w:tc>
          <w:tcPr>
            <w:tcW w:w="1182" w:type="dxa"/>
            <w:tcBorders>
              <w:top w:val="single" w:sz="4" w:space="0" w:color="auto"/>
              <w:left w:val="nil"/>
              <w:bottom w:val="single" w:sz="4" w:space="0" w:color="auto"/>
              <w:right w:val="single" w:sz="4" w:space="0" w:color="auto"/>
            </w:tcBorders>
            <w:vAlign w:val="center"/>
          </w:tcPr>
          <w:p w14:paraId="3FFA0766" w14:textId="77777777" w:rsidR="00DA3D8D" w:rsidRPr="0068369D" w:rsidRDefault="00DA3D8D" w:rsidP="00C05B56">
            <w:pPr>
              <w:jc w:val="center"/>
              <w:rPr>
                <w:rFonts w:ascii="Times New Roman" w:eastAsia="Calibri" w:hAnsi="Times New Roman" w:cs="Times New Roman"/>
                <w:lang w:val="kk-KZ"/>
              </w:rPr>
            </w:pPr>
            <w:r w:rsidRPr="0068369D">
              <w:rPr>
                <w:rFonts w:ascii="Times New Roman" w:eastAsia="Calibri" w:hAnsi="Times New Roman" w:cs="Times New Roman"/>
                <w:lang w:val="kk-KZ"/>
              </w:rPr>
              <w:t>20,8</w:t>
            </w:r>
          </w:p>
        </w:tc>
      </w:tr>
      <w:tr w:rsidR="00DA3D8D" w:rsidRPr="009B198D" w14:paraId="393AE26F" w14:textId="77777777" w:rsidTr="00C05B56">
        <w:trPr>
          <w:trHeight w:val="47"/>
          <w:jc w:val="center"/>
        </w:trPr>
        <w:tc>
          <w:tcPr>
            <w:tcW w:w="2171" w:type="dxa"/>
            <w:tcBorders>
              <w:top w:val="single" w:sz="4" w:space="0" w:color="auto"/>
              <w:left w:val="single" w:sz="4" w:space="0" w:color="auto"/>
              <w:bottom w:val="single" w:sz="4" w:space="0" w:color="auto"/>
              <w:right w:val="single" w:sz="4" w:space="0" w:color="auto"/>
            </w:tcBorders>
            <w:vAlign w:val="center"/>
          </w:tcPr>
          <w:p w14:paraId="2E104ECE" w14:textId="77777777" w:rsidR="00DA3D8D" w:rsidRPr="0068369D" w:rsidRDefault="00DA3D8D" w:rsidP="00C05B56">
            <w:pPr>
              <w:rPr>
                <w:rFonts w:ascii="Times New Roman" w:eastAsia="Calibri" w:hAnsi="Times New Roman" w:cs="Times New Roman"/>
                <w:lang w:val="kk-KZ"/>
              </w:rPr>
            </w:pPr>
            <w:r w:rsidRPr="0068369D">
              <w:rPr>
                <w:rFonts w:ascii="Times New Roman" w:eastAsia="Calibri" w:hAnsi="Times New Roman" w:cs="Times New Roman"/>
                <w:lang w:val="kk-KZ"/>
              </w:rPr>
              <w:t>Шардара су қоймасы</w:t>
            </w:r>
          </w:p>
        </w:tc>
        <w:tc>
          <w:tcPr>
            <w:tcW w:w="1737" w:type="dxa"/>
            <w:tcBorders>
              <w:top w:val="single" w:sz="4" w:space="0" w:color="auto"/>
              <w:left w:val="nil"/>
              <w:bottom w:val="single" w:sz="4" w:space="0" w:color="auto"/>
              <w:right w:val="single" w:sz="4" w:space="0" w:color="auto"/>
            </w:tcBorders>
            <w:shd w:val="clear" w:color="auto" w:fill="990099"/>
            <w:noWrap/>
            <w:vAlign w:val="center"/>
          </w:tcPr>
          <w:p w14:paraId="42ABEDB5" w14:textId="77777777" w:rsidR="00DA3D8D" w:rsidRPr="0068369D" w:rsidRDefault="00DA3D8D" w:rsidP="00C05B56">
            <w:pPr>
              <w:jc w:val="center"/>
              <w:rPr>
                <w:rFonts w:ascii="Times New Roman" w:eastAsia="Calibri" w:hAnsi="Times New Roman" w:cs="Times New Roman"/>
                <w:lang w:val="kk-KZ"/>
              </w:rPr>
            </w:pPr>
            <w:r w:rsidRPr="0068369D">
              <w:rPr>
                <w:rFonts w:ascii="Times New Roman" w:eastAsia="Calibri" w:hAnsi="Times New Roman" w:cs="Times New Roman"/>
              </w:rPr>
              <w:t xml:space="preserve">нормаланбайды </w:t>
            </w:r>
          </w:p>
          <w:p w14:paraId="58CB0D6C" w14:textId="77777777" w:rsidR="00DA3D8D" w:rsidRPr="0068369D" w:rsidRDefault="00DA3D8D" w:rsidP="00C05B56">
            <w:pPr>
              <w:jc w:val="center"/>
              <w:rPr>
                <w:rFonts w:ascii="Times New Roman" w:eastAsia="Calibri" w:hAnsi="Times New Roman" w:cs="Times New Roman"/>
                <w:lang w:val="kk-KZ"/>
              </w:rPr>
            </w:pPr>
            <w:r w:rsidRPr="0068369D">
              <w:rPr>
                <w:rFonts w:ascii="Times New Roman" w:eastAsia="Calibri" w:hAnsi="Times New Roman" w:cs="Times New Roman"/>
              </w:rPr>
              <w:t>(</w:t>
            </w:r>
            <w:r w:rsidRPr="0068369D">
              <w:rPr>
                <w:rFonts w:ascii="Times New Roman" w:eastAsia="Calibri" w:hAnsi="Times New Roman" w:cs="Times New Roman"/>
                <w:lang w:val="en-US"/>
              </w:rPr>
              <w:t>&gt;</w:t>
            </w:r>
            <w:r w:rsidRPr="0068369D">
              <w:rPr>
                <w:rFonts w:ascii="Times New Roman" w:eastAsia="Calibri" w:hAnsi="Times New Roman" w:cs="Times New Roman"/>
                <w:lang w:val="kk-KZ"/>
              </w:rPr>
              <w:t>5 класс)</w:t>
            </w:r>
          </w:p>
        </w:tc>
        <w:tc>
          <w:tcPr>
            <w:tcW w:w="1561" w:type="dxa"/>
            <w:tcBorders>
              <w:top w:val="single" w:sz="4" w:space="0" w:color="auto"/>
              <w:left w:val="nil"/>
              <w:bottom w:val="single" w:sz="4" w:space="0" w:color="auto"/>
              <w:right w:val="single" w:sz="4" w:space="0" w:color="auto"/>
            </w:tcBorders>
            <w:shd w:val="clear" w:color="auto" w:fill="990099"/>
            <w:noWrap/>
            <w:vAlign w:val="center"/>
          </w:tcPr>
          <w:p w14:paraId="00CECBD1" w14:textId="77777777" w:rsidR="00DA3D8D" w:rsidRPr="0068369D" w:rsidRDefault="00DA3D8D" w:rsidP="00C05B56">
            <w:pPr>
              <w:jc w:val="center"/>
              <w:rPr>
                <w:rFonts w:ascii="Times New Roman" w:eastAsia="Calibri" w:hAnsi="Times New Roman" w:cs="Times New Roman"/>
                <w:lang w:val="kk-KZ"/>
              </w:rPr>
            </w:pPr>
            <w:r w:rsidRPr="0068369D">
              <w:rPr>
                <w:rFonts w:ascii="Times New Roman" w:eastAsia="Calibri" w:hAnsi="Times New Roman" w:cs="Times New Roman"/>
              </w:rPr>
              <w:t xml:space="preserve">нормаланбайды </w:t>
            </w:r>
          </w:p>
          <w:p w14:paraId="186DD3C4" w14:textId="77777777" w:rsidR="00DA3D8D" w:rsidRPr="0068369D" w:rsidRDefault="00DA3D8D" w:rsidP="00C05B56">
            <w:pPr>
              <w:jc w:val="center"/>
              <w:rPr>
                <w:rFonts w:ascii="Times New Roman" w:eastAsia="Calibri" w:hAnsi="Times New Roman" w:cs="Times New Roman"/>
                <w:lang w:val="kk-KZ"/>
              </w:rPr>
            </w:pPr>
            <w:r w:rsidRPr="0068369D">
              <w:rPr>
                <w:rFonts w:ascii="Times New Roman" w:eastAsia="Calibri" w:hAnsi="Times New Roman" w:cs="Times New Roman"/>
              </w:rPr>
              <w:t>(</w:t>
            </w:r>
            <w:r w:rsidRPr="0068369D">
              <w:rPr>
                <w:rFonts w:ascii="Times New Roman" w:eastAsia="Calibri" w:hAnsi="Times New Roman" w:cs="Times New Roman"/>
                <w:lang w:val="en-US"/>
              </w:rPr>
              <w:t>&gt;</w:t>
            </w:r>
            <w:r w:rsidRPr="0068369D">
              <w:rPr>
                <w:rFonts w:ascii="Times New Roman" w:eastAsia="Calibri" w:hAnsi="Times New Roman" w:cs="Times New Roman"/>
                <w:lang w:val="kk-KZ"/>
              </w:rPr>
              <w:t>5 класс)</w:t>
            </w:r>
          </w:p>
        </w:tc>
        <w:tc>
          <w:tcPr>
            <w:tcW w:w="1841" w:type="dxa"/>
            <w:tcBorders>
              <w:top w:val="single" w:sz="4" w:space="0" w:color="auto"/>
              <w:left w:val="single" w:sz="4" w:space="0" w:color="auto"/>
              <w:bottom w:val="single" w:sz="4" w:space="0" w:color="auto"/>
              <w:right w:val="single" w:sz="4" w:space="0" w:color="auto"/>
            </w:tcBorders>
            <w:vAlign w:val="center"/>
          </w:tcPr>
          <w:p w14:paraId="4861BA94" w14:textId="77777777" w:rsidR="00DA3D8D" w:rsidRPr="0068369D" w:rsidRDefault="00DA3D8D" w:rsidP="00C05B56">
            <w:pPr>
              <w:rPr>
                <w:rFonts w:ascii="Times New Roman" w:eastAsia="Calibri" w:hAnsi="Times New Roman" w:cs="Times New Roman"/>
                <w:lang w:val="kk-KZ"/>
              </w:rPr>
            </w:pPr>
            <w:r w:rsidRPr="0068369D">
              <w:rPr>
                <w:rFonts w:ascii="Times New Roman" w:eastAsia="Calibri" w:hAnsi="Times New Roman" w:cs="Times New Roman"/>
                <w:lang w:val="kk-KZ"/>
              </w:rPr>
              <w:t>Қалқыма заттар</w:t>
            </w:r>
          </w:p>
        </w:tc>
        <w:tc>
          <w:tcPr>
            <w:tcW w:w="1026" w:type="dxa"/>
            <w:gridSpan w:val="2"/>
            <w:tcBorders>
              <w:top w:val="single" w:sz="4" w:space="0" w:color="auto"/>
              <w:left w:val="nil"/>
              <w:bottom w:val="single" w:sz="4" w:space="0" w:color="auto"/>
              <w:right w:val="single" w:sz="4" w:space="0" w:color="auto"/>
            </w:tcBorders>
          </w:tcPr>
          <w:p w14:paraId="683FA3D5" w14:textId="77777777" w:rsidR="00DA3D8D" w:rsidRPr="0068369D" w:rsidRDefault="00DA3D8D" w:rsidP="00C05B56">
            <w:pPr>
              <w:jc w:val="center"/>
              <w:rPr>
                <w:rFonts w:ascii="Times New Roman" w:eastAsia="Calibri" w:hAnsi="Times New Roman" w:cs="Times New Roman"/>
                <w:lang w:val="kk-KZ"/>
              </w:rPr>
            </w:pPr>
          </w:p>
          <w:p w14:paraId="6C7CFF4A" w14:textId="77777777" w:rsidR="00DA3D8D" w:rsidRPr="0068369D" w:rsidRDefault="00DA3D8D" w:rsidP="00C05B56">
            <w:pPr>
              <w:jc w:val="center"/>
              <w:rPr>
                <w:rFonts w:ascii="Times New Roman" w:hAnsi="Times New Roman" w:cs="Times New Roman"/>
              </w:rPr>
            </w:pPr>
            <w:r w:rsidRPr="0068369D">
              <w:rPr>
                <w:rFonts w:ascii="Times New Roman" w:eastAsia="Calibri" w:hAnsi="Times New Roman" w:cs="Times New Roman"/>
              </w:rPr>
              <w:t>мг/дм</w:t>
            </w:r>
            <w:r w:rsidRPr="0068369D">
              <w:rPr>
                <w:rFonts w:ascii="Times New Roman" w:eastAsia="Calibri" w:hAnsi="Times New Roman" w:cs="Times New Roman"/>
                <w:vertAlign w:val="superscript"/>
              </w:rPr>
              <w:t>3</w:t>
            </w:r>
          </w:p>
        </w:tc>
        <w:tc>
          <w:tcPr>
            <w:tcW w:w="1182" w:type="dxa"/>
            <w:tcBorders>
              <w:top w:val="single" w:sz="4" w:space="0" w:color="auto"/>
              <w:left w:val="nil"/>
              <w:bottom w:val="single" w:sz="4" w:space="0" w:color="auto"/>
              <w:right w:val="single" w:sz="4" w:space="0" w:color="auto"/>
            </w:tcBorders>
            <w:vAlign w:val="center"/>
          </w:tcPr>
          <w:p w14:paraId="125A9CB7" w14:textId="77777777" w:rsidR="00DA3D8D" w:rsidRPr="0068369D" w:rsidRDefault="00DA3D8D" w:rsidP="00C05B56">
            <w:pPr>
              <w:jc w:val="center"/>
              <w:rPr>
                <w:rFonts w:ascii="Times New Roman" w:eastAsia="Calibri" w:hAnsi="Times New Roman" w:cs="Times New Roman"/>
                <w:lang w:val="kk-KZ"/>
              </w:rPr>
            </w:pPr>
            <w:r w:rsidRPr="0068369D">
              <w:rPr>
                <w:rFonts w:ascii="Times New Roman" w:eastAsia="Calibri" w:hAnsi="Times New Roman" w:cs="Times New Roman"/>
                <w:lang w:val="kk-KZ"/>
              </w:rPr>
              <w:t>29,6</w:t>
            </w:r>
          </w:p>
        </w:tc>
      </w:tr>
    </w:tbl>
    <w:p w14:paraId="230DA0E1" w14:textId="77777777" w:rsidR="0068369D" w:rsidRDefault="00DA3D8D" w:rsidP="0068369D">
      <w:pPr>
        <w:spacing w:after="0"/>
        <w:jc w:val="both"/>
        <w:rPr>
          <w:rFonts w:ascii="Times New Roman" w:hAnsi="Times New Roman"/>
          <w:i/>
          <w:lang w:val="kk-KZ"/>
        </w:rPr>
      </w:pPr>
      <w:r w:rsidRPr="00845477">
        <w:rPr>
          <w:rFonts w:ascii="Times New Roman" w:hAnsi="Times New Roman"/>
          <w:i/>
          <w:sz w:val="20"/>
          <w:szCs w:val="20"/>
          <w:lang w:val="kk-KZ"/>
        </w:rPr>
        <w:t xml:space="preserve">Ескертпе: </w:t>
      </w:r>
      <w:r w:rsidRPr="00845477">
        <w:rPr>
          <w:rFonts w:ascii="Times New Roman" w:hAnsi="Times New Roman"/>
          <w:i/>
          <w:lang w:val="kk-KZ"/>
        </w:rPr>
        <w:t xml:space="preserve">* - 1 класс – </w:t>
      </w:r>
      <w:r w:rsidRPr="00845477">
        <w:rPr>
          <w:rFonts w:ascii="Times New Roman" w:hAnsi="Times New Roman"/>
          <w:i/>
        </w:rPr>
        <w:t>«</w:t>
      </w:r>
      <w:r w:rsidRPr="00845477">
        <w:rPr>
          <w:rFonts w:ascii="Times New Roman" w:hAnsi="Times New Roman"/>
          <w:i/>
          <w:lang w:val="kk-KZ"/>
        </w:rPr>
        <w:t>ең жақсы сапа</w:t>
      </w:r>
    </w:p>
    <w:p w14:paraId="5CE1A86F" w14:textId="77777777" w:rsidR="00DA3D8D" w:rsidRPr="0068369D" w:rsidRDefault="00DA3D8D" w:rsidP="0068369D">
      <w:pPr>
        <w:spacing w:after="0"/>
        <w:jc w:val="both"/>
        <w:rPr>
          <w:rFonts w:ascii="Times New Roman" w:hAnsi="Times New Roman"/>
          <w:i/>
          <w:sz w:val="20"/>
          <w:szCs w:val="20"/>
        </w:rPr>
      </w:pPr>
      <w:r w:rsidRPr="00845477">
        <w:rPr>
          <w:rFonts w:ascii="Times New Roman" w:hAnsi="Times New Roman"/>
          <w:i/>
          <w:sz w:val="20"/>
          <w:szCs w:val="20"/>
          <w:lang w:val="kk-KZ"/>
        </w:rPr>
        <w:t>***-</w:t>
      </w:r>
      <w:r w:rsidRPr="00845477">
        <w:rPr>
          <w:rFonts w:ascii="Times New Roman" w:hAnsi="Times New Roman"/>
          <w:i/>
          <w:lang w:val="kk-KZ"/>
        </w:rPr>
        <w:t xml:space="preserve"> заттар берілген класс бойынша нормаланбайды</w:t>
      </w:r>
      <w:r>
        <w:rPr>
          <w:rFonts w:ascii="Times New Roman" w:eastAsia="Calibri" w:hAnsi="Times New Roman"/>
          <w:bCs/>
          <w:sz w:val="28"/>
          <w:szCs w:val="28"/>
          <w:lang w:val="kk-KZ"/>
        </w:rPr>
        <w:tab/>
      </w:r>
    </w:p>
    <w:p w14:paraId="58079C37" w14:textId="77777777" w:rsidR="00DA3D8D" w:rsidRPr="002230B9" w:rsidRDefault="00DA3D8D" w:rsidP="00DA3D8D">
      <w:pPr>
        <w:ind w:firstLine="709"/>
        <w:jc w:val="both"/>
        <w:rPr>
          <w:rFonts w:ascii="Times New Roman" w:eastAsia="Calibri" w:hAnsi="Times New Roman"/>
          <w:bCs/>
          <w:sz w:val="28"/>
          <w:szCs w:val="28"/>
          <w:lang w:val="kk-KZ"/>
        </w:rPr>
      </w:pPr>
      <w:r w:rsidRPr="007C7A3E">
        <w:rPr>
          <w:rFonts w:ascii="Times New Roman" w:eastAsia="Calibri" w:hAnsi="Times New Roman"/>
          <w:bCs/>
          <w:sz w:val="28"/>
          <w:szCs w:val="28"/>
          <w:lang w:val="kk-KZ"/>
        </w:rPr>
        <w:t>3-кестеден көріп отырғанымыздай, 202</w:t>
      </w:r>
      <w:r>
        <w:rPr>
          <w:rFonts w:ascii="Times New Roman" w:eastAsia="Calibri" w:hAnsi="Times New Roman"/>
          <w:bCs/>
          <w:sz w:val="28"/>
          <w:szCs w:val="28"/>
          <w:lang w:val="kk-KZ"/>
        </w:rPr>
        <w:t>1</w:t>
      </w:r>
      <w:r w:rsidRPr="007C7A3E">
        <w:rPr>
          <w:rFonts w:ascii="Times New Roman" w:eastAsia="Calibri" w:hAnsi="Times New Roman"/>
          <w:bCs/>
          <w:sz w:val="28"/>
          <w:szCs w:val="28"/>
          <w:lang w:val="kk-KZ"/>
        </w:rPr>
        <w:t xml:space="preserve"> жылғы </w:t>
      </w:r>
      <w:r>
        <w:rPr>
          <w:rFonts w:ascii="Times New Roman" w:eastAsia="Calibri" w:hAnsi="Times New Roman"/>
          <w:bCs/>
          <w:sz w:val="28"/>
          <w:szCs w:val="28"/>
          <w:lang w:val="kk-KZ"/>
        </w:rPr>
        <w:t>мамыр айымен</w:t>
      </w:r>
      <w:r w:rsidRPr="007C7A3E">
        <w:rPr>
          <w:rFonts w:ascii="Times New Roman" w:eastAsia="Calibri" w:hAnsi="Times New Roman"/>
          <w:bCs/>
          <w:sz w:val="28"/>
          <w:szCs w:val="28"/>
          <w:lang w:val="kk-KZ"/>
        </w:rPr>
        <w:t xml:space="preserve"> салыстырғанда </w:t>
      </w:r>
      <w:r>
        <w:rPr>
          <w:rFonts w:ascii="Times New Roman" w:eastAsia="Calibri" w:hAnsi="Times New Roman"/>
          <w:bCs/>
          <w:sz w:val="28"/>
          <w:szCs w:val="28"/>
          <w:lang w:val="kk-KZ"/>
        </w:rPr>
        <w:t xml:space="preserve">Сырдария және Келес өзендерінің жер үсті суларының сапасы 4 кластан 3 класқа ауысты - жақсарды. </w:t>
      </w:r>
    </w:p>
    <w:p w14:paraId="3700C76B" w14:textId="77777777" w:rsidR="00DA3D8D" w:rsidRPr="002230B9" w:rsidRDefault="00DA3D8D" w:rsidP="00DA3D8D">
      <w:pPr>
        <w:ind w:firstLine="709"/>
        <w:jc w:val="both"/>
        <w:rPr>
          <w:rFonts w:ascii="Times New Roman" w:eastAsia="Calibri" w:hAnsi="Times New Roman"/>
          <w:bCs/>
          <w:sz w:val="28"/>
          <w:szCs w:val="28"/>
          <w:lang w:val="kk-KZ"/>
        </w:rPr>
      </w:pPr>
      <w:r>
        <w:rPr>
          <w:rFonts w:ascii="Times New Roman" w:eastAsia="Calibri" w:hAnsi="Times New Roman"/>
          <w:bCs/>
          <w:sz w:val="28"/>
          <w:szCs w:val="28"/>
          <w:lang w:val="kk-KZ"/>
        </w:rPr>
        <w:t>Қатта-бүгін өзенінің жер үсті су</w:t>
      </w:r>
      <w:r w:rsidRPr="00726899">
        <w:rPr>
          <w:rFonts w:ascii="Times New Roman" w:eastAsia="Calibri" w:hAnsi="Times New Roman"/>
          <w:bCs/>
          <w:sz w:val="28"/>
          <w:szCs w:val="28"/>
          <w:lang w:val="kk-KZ"/>
        </w:rPr>
        <w:t>ының сапасы</w:t>
      </w:r>
      <w:r>
        <w:rPr>
          <w:rFonts w:ascii="Times New Roman" w:eastAsia="Calibri" w:hAnsi="Times New Roman"/>
          <w:bCs/>
          <w:sz w:val="28"/>
          <w:szCs w:val="28"/>
          <w:lang w:val="kk-KZ"/>
        </w:rPr>
        <w:t xml:space="preserve"> 1 клстан 4 класқа ауысты – нашарлады. нашарлап, ең нашар сапалы класқа өтті.</w:t>
      </w:r>
    </w:p>
    <w:p w14:paraId="33EF1AC1" w14:textId="77777777" w:rsidR="00DA3D8D" w:rsidRDefault="00DA3D8D" w:rsidP="0068369D">
      <w:pPr>
        <w:spacing w:after="120"/>
        <w:ind w:firstLine="708"/>
        <w:jc w:val="both"/>
        <w:rPr>
          <w:rFonts w:ascii="Times New Roman" w:eastAsia="Calibri" w:hAnsi="Times New Roman"/>
          <w:bCs/>
          <w:sz w:val="28"/>
          <w:szCs w:val="28"/>
          <w:lang w:val="kk-KZ"/>
        </w:rPr>
      </w:pPr>
      <w:r>
        <w:rPr>
          <w:rFonts w:ascii="Times New Roman" w:eastAsia="Calibri" w:hAnsi="Times New Roman"/>
          <w:bCs/>
          <w:sz w:val="28"/>
          <w:szCs w:val="28"/>
          <w:lang w:val="kk-KZ"/>
        </w:rPr>
        <w:lastRenderedPageBreak/>
        <w:t xml:space="preserve">Бадам, Ақсу өзендері және Шардара су қоймасының </w:t>
      </w:r>
      <w:r w:rsidRPr="002230B9">
        <w:rPr>
          <w:rFonts w:ascii="Times New Roman" w:eastAsia="Calibri" w:hAnsi="Times New Roman"/>
          <w:bCs/>
          <w:sz w:val="28"/>
          <w:szCs w:val="28"/>
          <w:lang w:val="kk-KZ"/>
        </w:rPr>
        <w:t>жер</w:t>
      </w:r>
      <w:r>
        <w:rPr>
          <w:rFonts w:ascii="Times New Roman" w:eastAsia="Calibri" w:hAnsi="Times New Roman"/>
          <w:bCs/>
          <w:sz w:val="28"/>
          <w:szCs w:val="28"/>
          <w:lang w:val="kk-KZ"/>
        </w:rPr>
        <w:t xml:space="preserve"> </w:t>
      </w:r>
      <w:r w:rsidRPr="002230B9">
        <w:rPr>
          <w:rFonts w:ascii="Times New Roman" w:eastAsia="Calibri" w:hAnsi="Times New Roman"/>
          <w:bCs/>
          <w:sz w:val="28"/>
          <w:szCs w:val="28"/>
          <w:lang w:val="kk-KZ"/>
        </w:rPr>
        <w:t>үсті суларының сапасы</w:t>
      </w:r>
      <w:r>
        <w:rPr>
          <w:rFonts w:ascii="Times New Roman" w:eastAsia="Calibri" w:hAnsi="Times New Roman"/>
          <w:bCs/>
          <w:sz w:val="28"/>
          <w:szCs w:val="28"/>
          <w:lang w:val="kk-KZ"/>
        </w:rPr>
        <w:t xml:space="preserve"> </w:t>
      </w:r>
      <w:r w:rsidRPr="002230B9">
        <w:rPr>
          <w:rFonts w:ascii="Times New Roman" w:eastAsia="Calibri" w:hAnsi="Times New Roman"/>
          <w:bCs/>
          <w:sz w:val="28"/>
          <w:szCs w:val="28"/>
          <w:lang w:val="kk-KZ"/>
        </w:rPr>
        <w:t xml:space="preserve"> </w:t>
      </w:r>
      <w:r w:rsidRPr="009E175E">
        <w:rPr>
          <w:rFonts w:ascii="Times New Roman" w:eastAsia="Calibri" w:hAnsi="Times New Roman"/>
          <w:bCs/>
          <w:sz w:val="28"/>
          <w:szCs w:val="28"/>
          <w:lang w:val="kk-KZ"/>
        </w:rPr>
        <w:t>айтарлықтай</w:t>
      </w:r>
      <w:r>
        <w:rPr>
          <w:rFonts w:ascii="Times New Roman" w:eastAsia="Calibri" w:hAnsi="Times New Roman"/>
          <w:bCs/>
          <w:sz w:val="28"/>
          <w:szCs w:val="28"/>
          <w:lang w:val="kk-KZ"/>
        </w:rPr>
        <w:t xml:space="preserve"> өзгермеген</w:t>
      </w:r>
      <w:r w:rsidRPr="002230B9">
        <w:rPr>
          <w:rFonts w:ascii="Times New Roman" w:eastAsia="Calibri" w:hAnsi="Times New Roman"/>
          <w:bCs/>
          <w:sz w:val="28"/>
          <w:szCs w:val="28"/>
          <w:lang w:val="kk-KZ"/>
        </w:rPr>
        <w:t>.</w:t>
      </w:r>
    </w:p>
    <w:p w14:paraId="76E23181" w14:textId="77777777" w:rsidR="00DA3D8D" w:rsidRDefault="00DA3D8D" w:rsidP="0068369D">
      <w:pPr>
        <w:spacing w:after="120"/>
        <w:ind w:firstLine="709"/>
        <w:jc w:val="both"/>
        <w:rPr>
          <w:rFonts w:ascii="Times New Roman" w:eastAsia="Calibri" w:hAnsi="Times New Roman"/>
          <w:bCs/>
          <w:sz w:val="28"/>
          <w:szCs w:val="28"/>
          <w:lang w:val="kk-KZ"/>
        </w:rPr>
      </w:pPr>
      <w:r w:rsidRPr="002230B9">
        <w:rPr>
          <w:rFonts w:ascii="Times New Roman" w:eastAsia="Calibri" w:hAnsi="Times New Roman"/>
          <w:bCs/>
          <w:sz w:val="28"/>
          <w:szCs w:val="28"/>
          <w:lang w:val="kk-KZ"/>
        </w:rPr>
        <w:t>Түркістан облысының су объектілеріндегі негізгі ластаушы заттар магний, сульфаттар</w:t>
      </w:r>
      <w:r>
        <w:rPr>
          <w:rFonts w:ascii="Times New Roman" w:eastAsia="Calibri" w:hAnsi="Times New Roman"/>
          <w:bCs/>
          <w:sz w:val="28"/>
          <w:szCs w:val="28"/>
          <w:lang w:val="kk-KZ"/>
        </w:rPr>
        <w:t xml:space="preserve">, қалқыма заттар және минерализация </w:t>
      </w:r>
      <w:r w:rsidRPr="002230B9">
        <w:rPr>
          <w:rFonts w:ascii="Times New Roman" w:eastAsia="Calibri" w:hAnsi="Times New Roman"/>
          <w:bCs/>
          <w:sz w:val="28"/>
          <w:szCs w:val="28"/>
          <w:lang w:val="kk-KZ"/>
        </w:rPr>
        <w:t xml:space="preserve">болып табылады. </w:t>
      </w:r>
      <w:r w:rsidRPr="00BD4589">
        <w:rPr>
          <w:rFonts w:ascii="Times New Roman" w:eastAsia="Calibri" w:hAnsi="Times New Roman"/>
          <w:bCs/>
          <w:sz w:val="28"/>
          <w:szCs w:val="28"/>
          <w:lang w:val="kk-KZ"/>
        </w:rPr>
        <w:t>Осы көрсеткіштер бойынша сапа нормативтерінің асып кетуі негізінен тұрмыстық, өнеркәсіптік және ауылшаруашылық төгінділеріне тән.</w:t>
      </w:r>
    </w:p>
    <w:p w14:paraId="5E92286F" w14:textId="77777777" w:rsidR="00DA3D8D" w:rsidRPr="002230B9" w:rsidRDefault="00DA3D8D" w:rsidP="0068369D">
      <w:pPr>
        <w:spacing w:after="120"/>
        <w:ind w:firstLine="709"/>
        <w:jc w:val="both"/>
        <w:rPr>
          <w:rFonts w:ascii="Times New Roman" w:eastAsia="Calibri" w:hAnsi="Times New Roman"/>
          <w:bCs/>
          <w:sz w:val="28"/>
          <w:szCs w:val="28"/>
          <w:lang w:val="kk-KZ"/>
        </w:rPr>
      </w:pPr>
      <w:r w:rsidRPr="002230B9">
        <w:rPr>
          <w:rFonts w:ascii="Times New Roman" w:eastAsia="Calibri" w:hAnsi="Times New Roman"/>
          <w:bCs/>
          <w:sz w:val="28"/>
          <w:szCs w:val="28"/>
          <w:lang w:val="kk-KZ"/>
        </w:rPr>
        <w:t>202</w:t>
      </w:r>
      <w:r>
        <w:rPr>
          <w:rFonts w:ascii="Times New Roman" w:eastAsia="Calibri" w:hAnsi="Times New Roman"/>
          <w:bCs/>
          <w:sz w:val="28"/>
          <w:szCs w:val="28"/>
          <w:lang w:val="kk-KZ"/>
        </w:rPr>
        <w:t>2</w:t>
      </w:r>
      <w:r w:rsidRPr="002230B9">
        <w:rPr>
          <w:rFonts w:ascii="Times New Roman" w:eastAsia="Calibri" w:hAnsi="Times New Roman"/>
          <w:bCs/>
          <w:sz w:val="28"/>
          <w:szCs w:val="28"/>
          <w:lang w:val="kk-KZ"/>
        </w:rPr>
        <w:t xml:space="preserve"> жылғы </w:t>
      </w:r>
      <w:r>
        <w:rPr>
          <w:rFonts w:ascii="Times New Roman" w:eastAsia="Calibri" w:hAnsi="Times New Roman"/>
          <w:bCs/>
          <w:sz w:val="28"/>
          <w:szCs w:val="28"/>
          <w:lang w:val="kk-KZ"/>
        </w:rPr>
        <w:t>мамырда</w:t>
      </w:r>
      <w:r w:rsidRPr="002230B9">
        <w:rPr>
          <w:rFonts w:ascii="Times New Roman" w:eastAsia="Calibri" w:hAnsi="Times New Roman"/>
          <w:bCs/>
          <w:sz w:val="28"/>
          <w:szCs w:val="28"/>
          <w:lang w:val="kk-KZ"/>
        </w:rPr>
        <w:t xml:space="preserve"> Түркістан облысының аумағында жоғары және экстремалды жоғары ластану жағдайлары тіркелмеді.</w:t>
      </w:r>
    </w:p>
    <w:p w14:paraId="28260CDB" w14:textId="77777777" w:rsidR="00DA3D8D" w:rsidRPr="002230B9" w:rsidRDefault="00DA3D8D" w:rsidP="0068369D">
      <w:pPr>
        <w:spacing w:after="120"/>
        <w:ind w:firstLine="708"/>
        <w:jc w:val="both"/>
        <w:rPr>
          <w:rFonts w:ascii="Times New Roman" w:hAnsi="Times New Roman"/>
          <w:bCs/>
          <w:iCs/>
          <w:sz w:val="28"/>
          <w:szCs w:val="28"/>
          <w:lang w:val="kk-KZ" w:bidi="en-US"/>
        </w:rPr>
      </w:pPr>
      <w:r w:rsidRPr="002230B9">
        <w:rPr>
          <w:rFonts w:ascii="Times New Roman" w:hAnsi="Times New Roman"/>
          <w:bCs/>
          <w:iCs/>
          <w:sz w:val="28"/>
          <w:szCs w:val="28"/>
          <w:lang w:val="kk-KZ" w:bidi="en-US"/>
        </w:rPr>
        <w:t>2 Қосымшада тұстамалар шегінде су объектілерінің сапасы бойынша ақпарат.</w:t>
      </w:r>
    </w:p>
    <w:p w14:paraId="56C801ED" w14:textId="77777777" w:rsidR="00DA3D8D" w:rsidRPr="00934C74" w:rsidRDefault="00DA3D8D" w:rsidP="0068369D">
      <w:pPr>
        <w:tabs>
          <w:tab w:val="left" w:pos="0"/>
        </w:tabs>
        <w:ind w:firstLine="567"/>
        <w:jc w:val="center"/>
        <w:rPr>
          <w:rFonts w:ascii="Times New Roman" w:hAnsi="Times New Roman"/>
          <w:b/>
          <w:sz w:val="28"/>
          <w:szCs w:val="28"/>
          <w:lang w:val="kk-KZ"/>
        </w:rPr>
      </w:pPr>
      <w:r w:rsidRPr="00934C74">
        <w:rPr>
          <w:rFonts w:ascii="Times New Roman" w:hAnsi="Times New Roman"/>
          <w:b/>
          <w:bCs/>
          <w:iCs/>
          <w:sz w:val="28"/>
          <w:szCs w:val="28"/>
          <w:lang w:val="kk-KZ" w:bidi="en-US"/>
        </w:rPr>
        <w:t>7</w:t>
      </w:r>
      <w:r w:rsidR="0068369D">
        <w:rPr>
          <w:rFonts w:ascii="Times New Roman" w:hAnsi="Times New Roman"/>
          <w:b/>
          <w:bCs/>
          <w:iCs/>
          <w:sz w:val="28"/>
          <w:szCs w:val="28"/>
          <w:lang w:val="kk-KZ" w:bidi="en-US"/>
        </w:rPr>
        <w:t>.</w:t>
      </w:r>
      <w:r w:rsidRPr="00934C74">
        <w:rPr>
          <w:rFonts w:ascii="Times New Roman" w:hAnsi="Times New Roman"/>
          <w:b/>
          <w:bCs/>
          <w:iCs/>
          <w:sz w:val="28"/>
          <w:szCs w:val="28"/>
          <w:lang w:val="kk-KZ" w:bidi="en-US"/>
        </w:rPr>
        <w:t xml:space="preserve"> </w:t>
      </w:r>
      <w:r w:rsidRPr="00934C74">
        <w:rPr>
          <w:rFonts w:ascii="Times New Roman" w:hAnsi="Times New Roman"/>
          <w:b/>
          <w:sz w:val="28"/>
          <w:szCs w:val="28"/>
          <w:lang w:val="kk-KZ"/>
        </w:rPr>
        <w:t xml:space="preserve">Түркістан облысы </w:t>
      </w:r>
      <w:r w:rsidRPr="00934C74">
        <w:rPr>
          <w:rFonts w:ascii="Times New Roman" w:hAnsi="Times New Roman"/>
          <w:b/>
          <w:bCs/>
          <w:sz w:val="28"/>
          <w:szCs w:val="28"/>
          <w:lang w:val="kk-KZ"/>
        </w:rPr>
        <w:t xml:space="preserve">аумағындағы  су объектілерінің </w:t>
      </w:r>
      <w:r w:rsidRPr="00934C74">
        <w:rPr>
          <w:rFonts w:ascii="Times New Roman" w:hAnsi="Times New Roman"/>
          <w:b/>
          <w:sz w:val="28"/>
          <w:szCs w:val="28"/>
          <w:lang w:val="kk-KZ"/>
        </w:rPr>
        <w:t xml:space="preserve">түптік шөгінділерінің </w:t>
      </w:r>
      <w:r w:rsidRPr="00934C74">
        <w:rPr>
          <w:rFonts w:ascii="Times New Roman" w:hAnsi="Times New Roman"/>
          <w:b/>
          <w:bCs/>
          <w:sz w:val="28"/>
          <w:szCs w:val="28"/>
          <w:lang w:val="kk-KZ"/>
        </w:rPr>
        <w:t>мониторинг нәтижелері.</w:t>
      </w:r>
    </w:p>
    <w:p w14:paraId="51FECF2B" w14:textId="77777777" w:rsidR="00DA3D8D" w:rsidRPr="00934C74" w:rsidRDefault="00DA3D8D" w:rsidP="00DA3D8D">
      <w:pPr>
        <w:tabs>
          <w:tab w:val="left" w:pos="0"/>
        </w:tabs>
        <w:jc w:val="both"/>
        <w:rPr>
          <w:rFonts w:ascii="Times New Roman" w:hAnsi="Times New Roman"/>
          <w:b/>
          <w:sz w:val="28"/>
          <w:szCs w:val="28"/>
          <w:lang w:val="kk-KZ"/>
        </w:rPr>
      </w:pPr>
    </w:p>
    <w:p w14:paraId="375E77F1" w14:textId="77777777" w:rsidR="00DA3D8D" w:rsidRPr="00934C74" w:rsidRDefault="00DA3D8D" w:rsidP="00DA3D8D">
      <w:pPr>
        <w:suppressAutoHyphens/>
        <w:ind w:firstLine="709"/>
        <w:contextualSpacing/>
        <w:jc w:val="both"/>
        <w:rPr>
          <w:rFonts w:ascii="Times New Roman" w:hAnsi="Times New Roman"/>
          <w:sz w:val="28"/>
          <w:szCs w:val="28"/>
          <w:lang w:val="kk-KZ" w:eastAsia="zh-CN"/>
        </w:rPr>
      </w:pPr>
      <w:r w:rsidRPr="00934C74">
        <w:rPr>
          <w:rFonts w:ascii="Times New Roman" w:hAnsi="Times New Roman"/>
          <w:sz w:val="28"/>
          <w:szCs w:val="28"/>
          <w:lang w:val="kk-KZ" w:eastAsia="zh-CN"/>
        </w:rPr>
        <w:t xml:space="preserve">Сырдария өзен бассейніндегі түптік шөгінділерді зерттеу нәтижелері бойынша ауыр металдардың құрамы келесі аралықта өзгерген: </w:t>
      </w:r>
      <w:r w:rsidRPr="00934C74">
        <w:rPr>
          <w:rFonts w:ascii="Times New Roman" w:hAnsi="Times New Roman"/>
          <w:sz w:val="28"/>
          <w:szCs w:val="28"/>
          <w:shd w:val="clear" w:color="auto" w:fill="FFFFFF"/>
          <w:lang w:val="kk-KZ" w:eastAsia="zh-CN"/>
        </w:rPr>
        <w:t>мыс – 0,</w:t>
      </w:r>
      <w:r>
        <w:rPr>
          <w:rFonts w:ascii="Times New Roman" w:hAnsi="Times New Roman"/>
          <w:sz w:val="28"/>
          <w:szCs w:val="28"/>
          <w:shd w:val="clear" w:color="auto" w:fill="FFFFFF"/>
          <w:lang w:val="kk-KZ" w:eastAsia="zh-CN"/>
        </w:rPr>
        <w:t xml:space="preserve">65-0,81 </w:t>
      </w:r>
      <w:r w:rsidRPr="00934C74">
        <w:rPr>
          <w:rFonts w:ascii="Times New Roman" w:hAnsi="Times New Roman"/>
          <w:sz w:val="28"/>
          <w:szCs w:val="28"/>
          <w:shd w:val="clear" w:color="auto" w:fill="FFFFFF"/>
          <w:lang w:val="kk-KZ" w:eastAsia="zh-CN"/>
        </w:rPr>
        <w:t>мг/кг, мырыш –</w:t>
      </w:r>
      <w:r>
        <w:rPr>
          <w:rFonts w:ascii="Times New Roman" w:hAnsi="Times New Roman"/>
          <w:sz w:val="28"/>
          <w:szCs w:val="28"/>
          <w:shd w:val="clear" w:color="auto" w:fill="FFFFFF"/>
          <w:lang w:val="kk-KZ" w:eastAsia="zh-CN"/>
        </w:rPr>
        <w:t xml:space="preserve"> </w:t>
      </w:r>
      <w:r w:rsidRPr="00934C74">
        <w:rPr>
          <w:rFonts w:ascii="Times New Roman" w:hAnsi="Times New Roman"/>
          <w:sz w:val="28"/>
          <w:szCs w:val="28"/>
          <w:shd w:val="clear" w:color="auto" w:fill="FFFFFF"/>
          <w:lang w:val="kk-KZ" w:eastAsia="zh-CN"/>
        </w:rPr>
        <w:t>2</w:t>
      </w:r>
      <w:r>
        <w:rPr>
          <w:rFonts w:ascii="Times New Roman" w:hAnsi="Times New Roman"/>
          <w:sz w:val="28"/>
          <w:szCs w:val="28"/>
          <w:shd w:val="clear" w:color="auto" w:fill="FFFFFF"/>
          <w:lang w:val="kk-KZ" w:eastAsia="zh-CN"/>
        </w:rPr>
        <w:t xml:space="preserve">,1-2,2 </w:t>
      </w:r>
      <w:r w:rsidRPr="00934C74">
        <w:rPr>
          <w:rFonts w:ascii="Times New Roman" w:hAnsi="Times New Roman"/>
          <w:sz w:val="28"/>
          <w:szCs w:val="28"/>
          <w:shd w:val="clear" w:color="auto" w:fill="FFFFFF"/>
          <w:lang w:val="kk-KZ" w:eastAsia="zh-CN"/>
        </w:rPr>
        <w:t xml:space="preserve">мг/кг, никель – </w:t>
      </w:r>
      <w:r>
        <w:rPr>
          <w:rFonts w:ascii="Times New Roman" w:hAnsi="Times New Roman"/>
          <w:sz w:val="28"/>
          <w:szCs w:val="28"/>
          <w:shd w:val="clear" w:color="auto" w:fill="FFFFFF"/>
          <w:lang w:val="kk-KZ" w:eastAsia="zh-CN"/>
        </w:rPr>
        <w:t>0,69-0,84</w:t>
      </w:r>
      <w:r w:rsidRPr="00934C74">
        <w:rPr>
          <w:rFonts w:ascii="Times New Roman" w:hAnsi="Times New Roman"/>
          <w:sz w:val="28"/>
          <w:szCs w:val="28"/>
          <w:shd w:val="clear" w:color="auto" w:fill="FFFFFF"/>
          <w:lang w:val="kk-KZ" w:eastAsia="zh-CN"/>
        </w:rPr>
        <w:t xml:space="preserve"> мг/кг, марганец – </w:t>
      </w:r>
      <w:r>
        <w:rPr>
          <w:rFonts w:ascii="Times New Roman" w:hAnsi="Times New Roman"/>
          <w:sz w:val="28"/>
          <w:szCs w:val="28"/>
          <w:shd w:val="clear" w:color="auto" w:fill="FFFFFF"/>
          <w:lang w:val="kk-KZ" w:eastAsia="zh-CN"/>
        </w:rPr>
        <w:t xml:space="preserve">0,82-0,90 </w:t>
      </w:r>
      <w:r w:rsidRPr="00934C74">
        <w:rPr>
          <w:rFonts w:ascii="Times New Roman" w:hAnsi="Times New Roman"/>
          <w:sz w:val="28"/>
          <w:szCs w:val="28"/>
          <w:shd w:val="clear" w:color="auto" w:fill="FFFFFF"/>
          <w:lang w:val="kk-KZ" w:eastAsia="zh-CN"/>
        </w:rPr>
        <w:t>мг/кг</w:t>
      </w:r>
      <w:r w:rsidRPr="00934C74">
        <w:rPr>
          <w:rFonts w:ascii="Times New Roman" w:hAnsi="Times New Roman"/>
          <w:sz w:val="28"/>
          <w:szCs w:val="28"/>
          <w:lang w:val="kk-KZ" w:eastAsia="zh-CN"/>
        </w:rPr>
        <w:t>, хром –</w:t>
      </w:r>
      <w:r>
        <w:rPr>
          <w:rFonts w:ascii="Times New Roman" w:hAnsi="Times New Roman"/>
          <w:sz w:val="28"/>
          <w:szCs w:val="28"/>
          <w:lang w:val="kk-KZ" w:eastAsia="zh-CN"/>
        </w:rPr>
        <w:t xml:space="preserve"> 0,025-0,05 </w:t>
      </w:r>
      <w:r w:rsidRPr="00934C74">
        <w:rPr>
          <w:rFonts w:ascii="Times New Roman" w:hAnsi="Times New Roman"/>
          <w:sz w:val="28"/>
          <w:szCs w:val="28"/>
          <w:shd w:val="clear" w:color="auto" w:fill="FFFFFF"/>
          <w:lang w:val="kk-KZ" w:eastAsia="zh-CN"/>
        </w:rPr>
        <w:t>мг/кг</w:t>
      </w:r>
      <w:r w:rsidRPr="00934C74">
        <w:rPr>
          <w:rFonts w:ascii="Times New Roman" w:hAnsi="Times New Roman"/>
          <w:sz w:val="28"/>
          <w:szCs w:val="28"/>
          <w:lang w:val="kk-KZ" w:eastAsia="zh-CN"/>
        </w:rPr>
        <w:t xml:space="preserve">,  </w:t>
      </w:r>
      <w:r w:rsidRPr="00934C74">
        <w:rPr>
          <w:rFonts w:ascii="Times New Roman" w:eastAsia="Calibri" w:hAnsi="Times New Roman"/>
          <w:bCs/>
          <w:sz w:val="28"/>
          <w:szCs w:val="28"/>
          <w:lang w:val="kk-KZ"/>
        </w:rPr>
        <w:t xml:space="preserve">қорғасын мен кадмийдің концентрациясы табылған жоқ. </w:t>
      </w:r>
      <w:r w:rsidRPr="00934C74">
        <w:rPr>
          <w:rFonts w:ascii="Times New Roman" w:hAnsi="Times New Roman"/>
          <w:sz w:val="28"/>
          <w:szCs w:val="28"/>
          <w:lang w:val="kk-KZ" w:eastAsia="zh-CN"/>
        </w:rPr>
        <w:t>Мұнай өнімдерінің мөлшері – 1</w:t>
      </w:r>
      <w:r>
        <w:rPr>
          <w:rFonts w:ascii="Times New Roman" w:hAnsi="Times New Roman"/>
          <w:sz w:val="28"/>
          <w:szCs w:val="28"/>
          <w:lang w:val="kk-KZ" w:eastAsia="zh-CN"/>
        </w:rPr>
        <w:t>,7-2,00</w:t>
      </w:r>
      <w:r w:rsidRPr="00934C74">
        <w:rPr>
          <w:rFonts w:ascii="Times New Roman" w:hAnsi="Times New Roman"/>
          <w:sz w:val="28"/>
          <w:szCs w:val="28"/>
          <w:lang w:val="kk-KZ" w:eastAsia="zh-CN"/>
        </w:rPr>
        <w:t>% болды.</w:t>
      </w:r>
    </w:p>
    <w:p w14:paraId="3E2C31CA" w14:textId="77777777" w:rsidR="00DA3D8D" w:rsidRPr="002230B9" w:rsidRDefault="00DA3D8D" w:rsidP="00DA3D8D">
      <w:pPr>
        <w:pStyle w:val="Style19"/>
        <w:widowControl/>
        <w:spacing w:line="240" w:lineRule="auto"/>
        <w:ind w:firstLine="708"/>
        <w:rPr>
          <w:rStyle w:val="FontStyle204"/>
          <w:bCs/>
          <w:sz w:val="28"/>
          <w:szCs w:val="28"/>
          <w:lang w:val="kk-KZ"/>
        </w:rPr>
      </w:pPr>
      <w:r w:rsidRPr="00934C74">
        <w:rPr>
          <w:rFonts w:ascii="Times New Roman" w:hAnsi="Times New Roman"/>
          <w:sz w:val="28"/>
          <w:szCs w:val="28"/>
          <w:lang w:val="kk-KZ" w:eastAsia="zh-CN"/>
        </w:rPr>
        <w:t>Сырдария өзен бассейнінің суының түптік шөгінділерін зерттеу нәтижелері</w:t>
      </w:r>
      <w:r w:rsidRPr="00934C74">
        <w:rPr>
          <w:rStyle w:val="FontStyle204"/>
          <w:b/>
          <w:bCs/>
          <w:sz w:val="28"/>
          <w:szCs w:val="28"/>
          <w:lang w:val="kk-KZ"/>
        </w:rPr>
        <w:t xml:space="preserve"> </w:t>
      </w:r>
      <w:r>
        <w:rPr>
          <w:rStyle w:val="FontStyle204"/>
          <w:b/>
          <w:bCs/>
          <w:sz w:val="28"/>
          <w:szCs w:val="28"/>
          <w:lang w:val="kk-KZ"/>
        </w:rPr>
        <w:t xml:space="preserve"> </w:t>
      </w:r>
      <w:r w:rsidRPr="00934C74">
        <w:rPr>
          <w:rStyle w:val="FontStyle204"/>
          <w:bCs/>
          <w:sz w:val="28"/>
          <w:szCs w:val="28"/>
          <w:lang w:val="kk-KZ"/>
        </w:rPr>
        <w:t>3 Қосымшада көрсетілген.</w:t>
      </w:r>
    </w:p>
    <w:p w14:paraId="407EF909" w14:textId="77777777" w:rsidR="00456531" w:rsidRDefault="00456531" w:rsidP="0010485E">
      <w:pPr>
        <w:pStyle w:val="a7"/>
        <w:ind w:right="-2"/>
        <w:rPr>
          <w:rFonts w:ascii="Times New Roman" w:hAnsi="Times New Roman"/>
          <w:sz w:val="28"/>
          <w:szCs w:val="28"/>
          <w:lang w:val="kk-KZ"/>
        </w:rPr>
      </w:pPr>
    </w:p>
    <w:p w14:paraId="6224A243" w14:textId="77777777" w:rsidR="005065C5" w:rsidRDefault="005065C5" w:rsidP="00697C52">
      <w:pPr>
        <w:pStyle w:val="a7"/>
        <w:ind w:right="-2"/>
        <w:rPr>
          <w:rFonts w:ascii="Times New Roman" w:hAnsi="Times New Roman"/>
          <w:sz w:val="28"/>
          <w:szCs w:val="28"/>
          <w:lang w:val="kk-KZ"/>
        </w:rPr>
      </w:pPr>
    </w:p>
    <w:p w14:paraId="3271D5EF" w14:textId="77777777" w:rsidR="00697C52" w:rsidRPr="00C703CC" w:rsidRDefault="002030F8" w:rsidP="00697C52">
      <w:pPr>
        <w:pStyle w:val="a7"/>
        <w:ind w:right="-2"/>
        <w:rPr>
          <w:rFonts w:ascii="Times New Roman" w:hAnsi="Times New Roman"/>
          <w:sz w:val="28"/>
          <w:szCs w:val="28"/>
          <w:lang w:val="kk-KZ"/>
        </w:rPr>
      </w:pPr>
      <w:r>
        <w:rPr>
          <w:rFonts w:ascii="Times New Roman" w:hAnsi="Times New Roman"/>
          <w:sz w:val="28"/>
          <w:szCs w:val="28"/>
          <w:lang w:val="kk-KZ"/>
        </w:rPr>
        <w:t>8</w:t>
      </w:r>
      <w:r w:rsidR="00697C52" w:rsidRPr="003869AA">
        <w:rPr>
          <w:rFonts w:ascii="Times New Roman" w:hAnsi="Times New Roman"/>
          <w:sz w:val="28"/>
          <w:szCs w:val="28"/>
          <w:lang w:val="kk-KZ"/>
        </w:rPr>
        <w:t>.</w:t>
      </w:r>
      <w:r w:rsidR="00697C52">
        <w:rPr>
          <w:rFonts w:ascii="Times New Roman" w:hAnsi="Times New Roman"/>
          <w:sz w:val="28"/>
          <w:szCs w:val="28"/>
          <w:lang w:val="kk-KZ"/>
        </w:rPr>
        <w:t xml:space="preserve"> Радиациялық жағдай</w:t>
      </w:r>
    </w:p>
    <w:p w14:paraId="5428F363" w14:textId="77777777" w:rsidR="00697C52" w:rsidRPr="00C703CC" w:rsidRDefault="00697C52" w:rsidP="00697C52">
      <w:pPr>
        <w:pStyle w:val="a7"/>
        <w:rPr>
          <w:rFonts w:ascii="Times New Roman" w:hAnsi="Times New Roman"/>
          <w:sz w:val="28"/>
          <w:szCs w:val="28"/>
          <w:lang w:val="kk-KZ"/>
        </w:rPr>
      </w:pPr>
    </w:p>
    <w:p w14:paraId="420DF455" w14:textId="77777777" w:rsidR="00697C52" w:rsidRPr="00C703CC" w:rsidRDefault="00697C52" w:rsidP="00FF1CB8">
      <w:pPr>
        <w:pStyle w:val="a5"/>
        <w:ind w:left="0" w:firstLine="709"/>
        <w:jc w:val="both"/>
        <w:rPr>
          <w:rFonts w:ascii="Times New Roman" w:hAnsi="Times New Roman"/>
          <w:sz w:val="28"/>
          <w:szCs w:val="28"/>
          <w:lang w:val="kk-KZ"/>
        </w:rPr>
      </w:pPr>
      <w:r w:rsidRPr="00C703CC">
        <w:rPr>
          <w:rFonts w:ascii="Times New Roman" w:hAnsi="Times New Roman"/>
          <w:sz w:val="28"/>
          <w:szCs w:val="28"/>
          <w:lang w:val="kk-KZ"/>
        </w:rPr>
        <w:t>Атмосфералық ауаның ластануының гамма сәулелену деңгейіне күнсайын жергілікті 2 метеорологиялық станцияда (Шымкент, Түркістан) және атмосфералық ауаның ластануына бақылау Түркістан қаласының (№1 ЛББ) 1 автоматты бекетінде бақылау жүргізілді (14.5-сур.).</w:t>
      </w:r>
    </w:p>
    <w:p w14:paraId="2C6332C7" w14:textId="77777777" w:rsidR="00E71E4E" w:rsidRPr="001923B7" w:rsidRDefault="00E71E4E" w:rsidP="00E71E4E">
      <w:pPr>
        <w:ind w:firstLine="709"/>
        <w:jc w:val="both"/>
        <w:rPr>
          <w:rFonts w:ascii="Times New Roman" w:hAnsi="Times New Roman" w:cs="Times New Roman"/>
          <w:b/>
          <w:i/>
          <w:sz w:val="28"/>
          <w:szCs w:val="28"/>
          <w:lang w:val="kk-KZ"/>
        </w:rPr>
      </w:pPr>
      <w:r w:rsidRPr="00C703CC">
        <w:rPr>
          <w:rFonts w:ascii="Times New Roman" w:hAnsi="Times New Roman" w:cs="Times New Roman"/>
          <w:sz w:val="28"/>
          <w:szCs w:val="28"/>
          <w:lang w:val="kk-KZ"/>
        </w:rPr>
        <w:t>Облыстың елді-мекендері бойынша атмосфералық ауа қабатының жерге жақын қабатындағы радиациялық га</w:t>
      </w:r>
      <w:r>
        <w:rPr>
          <w:rFonts w:ascii="Times New Roman" w:hAnsi="Times New Roman" w:cs="Times New Roman"/>
          <w:sz w:val="28"/>
          <w:szCs w:val="28"/>
          <w:lang w:val="kk-KZ"/>
        </w:rPr>
        <w:t xml:space="preserve">мма-фонның орташа мәні </w:t>
      </w:r>
      <w:r w:rsidR="00671B02" w:rsidRPr="00810340">
        <w:rPr>
          <w:rFonts w:ascii="Times New Roman" w:hAnsi="Times New Roman" w:cs="Times New Roman"/>
          <w:sz w:val="28"/>
          <w:szCs w:val="28"/>
          <w:lang w:val="kk-KZ"/>
        </w:rPr>
        <w:t>0,0</w:t>
      </w:r>
      <w:r w:rsidR="00810340" w:rsidRPr="00810340">
        <w:rPr>
          <w:rFonts w:ascii="Times New Roman" w:hAnsi="Times New Roman" w:cs="Times New Roman"/>
          <w:sz w:val="28"/>
          <w:szCs w:val="28"/>
          <w:lang w:val="kk-KZ"/>
        </w:rPr>
        <w:t>5</w:t>
      </w:r>
      <w:r w:rsidR="00671B02" w:rsidRPr="00810340">
        <w:rPr>
          <w:rFonts w:ascii="Times New Roman" w:hAnsi="Times New Roman" w:cs="Times New Roman"/>
          <w:sz w:val="28"/>
          <w:szCs w:val="28"/>
          <w:lang w:val="kk-KZ"/>
        </w:rPr>
        <w:t>-0,</w:t>
      </w:r>
      <w:r w:rsidR="009A46E8">
        <w:rPr>
          <w:rFonts w:ascii="Times New Roman" w:hAnsi="Times New Roman" w:cs="Times New Roman"/>
          <w:sz w:val="28"/>
          <w:szCs w:val="28"/>
          <w:lang w:val="kk-KZ"/>
        </w:rPr>
        <w:t>2</w:t>
      </w:r>
      <w:r w:rsidR="009A46E8" w:rsidRPr="009A46E8">
        <w:rPr>
          <w:rFonts w:ascii="Times New Roman" w:hAnsi="Times New Roman" w:cs="Times New Roman"/>
          <w:sz w:val="28"/>
          <w:szCs w:val="28"/>
          <w:lang w:val="kk-KZ"/>
        </w:rPr>
        <w:t>5</w:t>
      </w:r>
      <w:r w:rsidRPr="00810340">
        <w:rPr>
          <w:rFonts w:ascii="Times New Roman" w:hAnsi="Times New Roman" w:cs="Times New Roman"/>
          <w:sz w:val="28"/>
          <w:szCs w:val="28"/>
          <w:lang w:val="kk-KZ"/>
        </w:rPr>
        <w:t>мкЗв/сағ. аралығында болды. Облыс бойынша радиациялық</w:t>
      </w:r>
      <w:r w:rsidR="00D61931">
        <w:rPr>
          <w:rFonts w:ascii="Times New Roman" w:hAnsi="Times New Roman" w:cs="Times New Roman"/>
          <w:sz w:val="28"/>
          <w:szCs w:val="28"/>
          <w:lang w:val="kk-KZ"/>
        </w:rPr>
        <w:t xml:space="preserve"> гамма- фонның орташа мәні 0,11</w:t>
      </w:r>
      <w:r w:rsidRPr="00810340">
        <w:rPr>
          <w:rFonts w:ascii="Times New Roman" w:hAnsi="Times New Roman" w:cs="Times New Roman"/>
          <w:sz w:val="28"/>
          <w:szCs w:val="28"/>
          <w:lang w:val="kk-KZ"/>
        </w:rPr>
        <w:t xml:space="preserve"> мкЗв/сағ., яғни шекті жол берілетін шамаға сәйкес келеді.</w:t>
      </w:r>
      <w:r>
        <w:rPr>
          <w:rFonts w:ascii="Times New Roman" w:hAnsi="Times New Roman" w:cs="Times New Roman"/>
          <w:sz w:val="28"/>
          <w:szCs w:val="28"/>
          <w:lang w:val="kk-KZ"/>
        </w:rPr>
        <w:tab/>
      </w:r>
      <w:r>
        <w:rPr>
          <w:rFonts w:ascii="Times New Roman" w:hAnsi="Times New Roman" w:cs="Times New Roman"/>
          <w:sz w:val="28"/>
          <w:szCs w:val="28"/>
          <w:lang w:val="kk-KZ"/>
        </w:rPr>
        <w:tab/>
      </w:r>
      <w:r w:rsidRPr="00C703CC">
        <w:rPr>
          <w:rFonts w:ascii="Times New Roman" w:hAnsi="Times New Roman"/>
          <w:sz w:val="28"/>
          <w:szCs w:val="28"/>
          <w:lang w:val="kk-KZ"/>
        </w:rPr>
        <w:t>Атмосфераның жерге жақын қабатында радиоактивтердің түсу тығыздығына бақылау Түркістан облысының аумағында 2 метеорологиялық станцияда (Шымкент, Түркістан ) ауа сынамасын горизонтальді планшеттер алу жолымен жүзеге асырылды (14.5-сур.). Барлық станцияда бес тәуліктік сынама жүргізілді.</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lastRenderedPageBreak/>
        <w:tab/>
      </w:r>
      <w:r w:rsidRPr="00C703CC">
        <w:rPr>
          <w:rFonts w:ascii="Times New Roman" w:hAnsi="Times New Roman"/>
          <w:sz w:val="28"/>
          <w:szCs w:val="28"/>
          <w:lang w:val="kk-KZ"/>
        </w:rPr>
        <w:t>Облыс аумағында атмосфераның жерге жақын қабатында орта тәуліктік рад</w:t>
      </w:r>
      <w:r>
        <w:rPr>
          <w:rFonts w:ascii="Times New Roman" w:hAnsi="Times New Roman"/>
          <w:sz w:val="28"/>
          <w:szCs w:val="28"/>
          <w:lang w:val="kk-KZ"/>
        </w:rPr>
        <w:t xml:space="preserve">иоактивтердің түсу тығыздығы </w:t>
      </w:r>
      <w:r w:rsidR="00671B02" w:rsidRPr="00341688">
        <w:rPr>
          <w:rFonts w:ascii="Times New Roman" w:hAnsi="Times New Roman"/>
          <w:sz w:val="28"/>
          <w:szCs w:val="28"/>
          <w:lang w:val="kk-KZ"/>
        </w:rPr>
        <w:t>1,</w:t>
      </w:r>
      <w:r w:rsidR="009A46E8">
        <w:rPr>
          <w:rFonts w:ascii="Times New Roman" w:hAnsi="Times New Roman"/>
          <w:sz w:val="28"/>
          <w:szCs w:val="28"/>
          <w:lang w:val="kk-KZ"/>
        </w:rPr>
        <w:t>5-4,</w:t>
      </w:r>
      <w:r w:rsidR="009A46E8" w:rsidRPr="009A46E8">
        <w:rPr>
          <w:rFonts w:ascii="Times New Roman" w:hAnsi="Times New Roman"/>
          <w:sz w:val="28"/>
          <w:szCs w:val="28"/>
          <w:lang w:val="kk-KZ"/>
        </w:rPr>
        <w:t>7</w:t>
      </w:r>
      <w:r w:rsidRPr="00341688">
        <w:rPr>
          <w:rFonts w:ascii="Times New Roman" w:hAnsi="Times New Roman"/>
          <w:sz w:val="28"/>
          <w:szCs w:val="28"/>
          <w:lang w:val="kk-KZ"/>
        </w:rPr>
        <w:t xml:space="preserve"> Бк/м2құрады. Облыс бойынша радиоактивті түсулердің орташа</w:t>
      </w:r>
      <w:r w:rsidR="009A46E8">
        <w:rPr>
          <w:rFonts w:ascii="Times New Roman" w:hAnsi="Times New Roman"/>
          <w:sz w:val="28"/>
          <w:szCs w:val="28"/>
          <w:lang w:val="kk-KZ"/>
        </w:rPr>
        <w:t xml:space="preserve"> тығыздығы 2,3</w:t>
      </w:r>
      <w:r w:rsidRPr="00341688">
        <w:rPr>
          <w:rFonts w:ascii="Times New Roman" w:hAnsi="Times New Roman"/>
          <w:sz w:val="28"/>
          <w:szCs w:val="28"/>
          <w:lang w:val="kk-KZ"/>
        </w:rPr>
        <w:t>Бк/м</w:t>
      </w:r>
      <w:r w:rsidRPr="00341688">
        <w:rPr>
          <w:rFonts w:ascii="Times New Roman" w:hAnsi="Times New Roman"/>
          <w:sz w:val="28"/>
          <w:szCs w:val="28"/>
          <w:vertAlign w:val="superscript"/>
          <w:lang w:val="kk-KZ"/>
        </w:rPr>
        <w:t>2</w:t>
      </w:r>
      <w:r w:rsidRPr="00C703CC">
        <w:rPr>
          <w:rFonts w:ascii="Times New Roman" w:hAnsi="Times New Roman"/>
          <w:sz w:val="28"/>
          <w:szCs w:val="28"/>
          <w:lang w:val="kk-KZ"/>
        </w:rPr>
        <w:t>, бұл шекті жол берілетін деңгейінен аспады.</w:t>
      </w:r>
    </w:p>
    <w:p w14:paraId="749FC439" w14:textId="77777777" w:rsidR="001F6CA3" w:rsidRDefault="00F21DDB" w:rsidP="00AB29A7">
      <w:pPr>
        <w:spacing w:after="0" w:line="240" w:lineRule="auto"/>
        <w:jc w:val="right"/>
        <w:rPr>
          <w:rFonts w:ascii="Times New Roman" w:eastAsia="Times New Roman" w:hAnsi="Times New Roman" w:cs="Times New Roman"/>
          <w:b/>
          <w:sz w:val="28"/>
          <w:szCs w:val="28"/>
          <w:lang w:val="kk-KZ"/>
        </w:rPr>
      </w:pPr>
      <w:r w:rsidRPr="00F21DDB">
        <w:rPr>
          <w:rFonts w:ascii="Times New Roman" w:eastAsia="Times New Roman" w:hAnsi="Times New Roman" w:cs="Times New Roman"/>
          <w:b/>
          <w:sz w:val="28"/>
          <w:szCs w:val="28"/>
          <w:lang w:val="kk-KZ"/>
        </w:rPr>
        <w:t>Қосымша 1</w:t>
      </w:r>
    </w:p>
    <w:p w14:paraId="3037A6EF" w14:textId="77777777" w:rsidR="00F21DDB" w:rsidRPr="00F21DDB" w:rsidRDefault="00F21DDB" w:rsidP="00EA60BD">
      <w:pPr>
        <w:spacing w:after="0" w:line="240" w:lineRule="auto"/>
        <w:jc w:val="center"/>
        <w:rPr>
          <w:rFonts w:ascii="Times New Roman" w:eastAsia="Times New Roman" w:hAnsi="Times New Roman" w:cs="Times New Roman"/>
          <w:b/>
          <w:sz w:val="28"/>
          <w:szCs w:val="28"/>
          <w:lang w:val="kk-KZ"/>
        </w:rPr>
      </w:pPr>
      <w:r w:rsidRPr="00F21DDB">
        <w:rPr>
          <w:rFonts w:ascii="Times New Roman" w:eastAsia="Times New Roman" w:hAnsi="Times New Roman" w:cs="Times New Roman"/>
          <w:b/>
          <w:noProof/>
          <w:sz w:val="28"/>
          <w:szCs w:val="28"/>
        </w:rPr>
        <w:drawing>
          <wp:inline distT="0" distB="0" distL="0" distR="0" wp14:anchorId="02FDDB8D" wp14:editId="5FDC6EDC">
            <wp:extent cx="5757891" cy="2721676"/>
            <wp:effectExtent l="38100" t="57150" r="109509" b="97724"/>
            <wp:docPr id="12"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 cstate="print"/>
                    <a:srcRect l="25565" t="30561" r="25495" b="18022"/>
                    <a:stretch>
                      <a:fillRect/>
                    </a:stretch>
                  </pic:blipFill>
                  <pic:spPr>
                    <a:xfrm>
                      <a:off x="0" y="0"/>
                      <a:ext cx="5765682" cy="27253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0BEBC6" w14:textId="77777777" w:rsid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Сурет 1 - Шымкент қ. атмосфералық ауаның ластануын бақылаудың стационарлық желісінің орналасу схемасы</w:t>
      </w:r>
    </w:p>
    <w:p w14:paraId="7E60F9AC" w14:textId="77777777" w:rsidR="002C0693" w:rsidRDefault="002C0693" w:rsidP="00F21DDB">
      <w:pPr>
        <w:spacing w:after="0" w:line="240" w:lineRule="auto"/>
        <w:jc w:val="center"/>
        <w:rPr>
          <w:rFonts w:ascii="Times New Roman" w:eastAsia="Times New Roman" w:hAnsi="Times New Roman" w:cs="Times New Roman"/>
          <w:sz w:val="24"/>
          <w:szCs w:val="24"/>
          <w:lang w:val="kk-KZ"/>
        </w:rPr>
      </w:pPr>
    </w:p>
    <w:p w14:paraId="69572727" w14:textId="77777777" w:rsidR="002C0693" w:rsidRDefault="002C0693" w:rsidP="00F21DDB">
      <w:pPr>
        <w:spacing w:after="0" w:line="240" w:lineRule="auto"/>
        <w:jc w:val="center"/>
        <w:rPr>
          <w:rFonts w:ascii="Times New Roman" w:eastAsia="Times New Roman" w:hAnsi="Times New Roman" w:cs="Times New Roman"/>
          <w:sz w:val="24"/>
          <w:szCs w:val="24"/>
          <w:lang w:val="kk-KZ"/>
        </w:rPr>
      </w:pPr>
    </w:p>
    <w:p w14:paraId="4F86041E" w14:textId="77777777" w:rsidR="001674FF" w:rsidRDefault="001674FF" w:rsidP="00F21DDB">
      <w:pPr>
        <w:spacing w:after="0" w:line="240" w:lineRule="auto"/>
        <w:jc w:val="center"/>
        <w:rPr>
          <w:rFonts w:ascii="Times New Roman" w:eastAsia="Times New Roman" w:hAnsi="Times New Roman" w:cs="Times New Roman"/>
          <w:sz w:val="24"/>
          <w:szCs w:val="24"/>
          <w:lang w:val="kk-KZ"/>
        </w:rPr>
      </w:pPr>
    </w:p>
    <w:p w14:paraId="6358E3E3" w14:textId="77777777" w:rsidR="001674FF" w:rsidRDefault="001674FF" w:rsidP="00F21DDB">
      <w:pPr>
        <w:spacing w:after="0" w:line="240" w:lineRule="auto"/>
        <w:jc w:val="center"/>
        <w:rPr>
          <w:rFonts w:ascii="Times New Roman" w:eastAsia="Times New Roman" w:hAnsi="Times New Roman" w:cs="Times New Roman"/>
          <w:sz w:val="24"/>
          <w:szCs w:val="24"/>
          <w:lang w:val="kk-KZ"/>
        </w:rPr>
      </w:pPr>
      <w:r>
        <w:object w:dxaOrig="4320" w:dyaOrig="3374" w14:anchorId="2695E86F">
          <v:shape id="_x0000_i1026" type="#_x0000_t75" style="width:408.75pt;height:272.25pt" o:ole="">
            <v:imagedata r:id="rId14" o:title=""/>
          </v:shape>
          <o:OLEObject Type="Embed" ProgID="PBrush" ShapeID="_x0000_i1026" DrawAspect="Content" ObjectID="_1716717027" r:id="rId15"/>
        </w:object>
      </w:r>
    </w:p>
    <w:p w14:paraId="642B785E" w14:textId="77777777" w:rsidR="001674FF" w:rsidRDefault="001674FF" w:rsidP="00F21DDB">
      <w:pPr>
        <w:spacing w:after="0" w:line="240" w:lineRule="auto"/>
        <w:jc w:val="center"/>
        <w:rPr>
          <w:rFonts w:ascii="Times New Roman" w:eastAsia="Times New Roman" w:hAnsi="Times New Roman" w:cs="Times New Roman"/>
          <w:sz w:val="24"/>
          <w:szCs w:val="24"/>
          <w:lang w:val="kk-KZ"/>
        </w:rPr>
      </w:pPr>
    </w:p>
    <w:p w14:paraId="72B5A67B" w14:textId="77777777" w:rsidR="001674FF" w:rsidRDefault="001674FF" w:rsidP="001674FF">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Сурет</w:t>
      </w:r>
      <w:r>
        <w:rPr>
          <w:rFonts w:ascii="Times New Roman" w:eastAsia="Times New Roman" w:hAnsi="Times New Roman" w:cs="Times New Roman"/>
          <w:sz w:val="24"/>
          <w:szCs w:val="24"/>
          <w:lang w:val="kk-KZ"/>
        </w:rPr>
        <w:t xml:space="preserve"> 2</w:t>
      </w:r>
      <w:r w:rsidRPr="00F21DDB">
        <w:rPr>
          <w:rFonts w:ascii="Times New Roman" w:eastAsia="Times New Roman" w:hAnsi="Times New Roman" w:cs="Times New Roman"/>
          <w:sz w:val="24"/>
          <w:szCs w:val="24"/>
          <w:lang w:val="kk-KZ"/>
        </w:rPr>
        <w:t xml:space="preserve"> - Шымкент қ. атмосфералық ауаның ластануын бақылаудың </w:t>
      </w:r>
      <w:r w:rsidR="006D0E42">
        <w:rPr>
          <w:rFonts w:ascii="Times New Roman" w:eastAsia="Times New Roman" w:hAnsi="Times New Roman" w:cs="Times New Roman"/>
          <w:sz w:val="24"/>
          <w:szCs w:val="24"/>
          <w:lang w:val="kk-KZ"/>
        </w:rPr>
        <w:t xml:space="preserve">экспедициалық </w:t>
      </w:r>
      <w:r w:rsidRPr="00F21DDB">
        <w:rPr>
          <w:rFonts w:ascii="Times New Roman" w:eastAsia="Times New Roman" w:hAnsi="Times New Roman" w:cs="Times New Roman"/>
          <w:sz w:val="24"/>
          <w:szCs w:val="24"/>
          <w:lang w:val="kk-KZ"/>
        </w:rPr>
        <w:t>желісінің орналасу схемасы</w:t>
      </w:r>
    </w:p>
    <w:p w14:paraId="3DC0B1F2" w14:textId="77777777" w:rsidR="002C0693" w:rsidRDefault="00A24158" w:rsidP="00F21DDB">
      <w:pPr>
        <w:spacing w:after="0" w:line="240" w:lineRule="auto"/>
        <w:jc w:val="center"/>
        <w:rPr>
          <w:rFonts w:ascii="Times New Roman" w:eastAsia="Times New Roman" w:hAnsi="Times New Roman" w:cs="Times New Roman"/>
          <w:sz w:val="24"/>
          <w:szCs w:val="24"/>
          <w:lang w:val="kk-KZ"/>
        </w:rPr>
      </w:pPr>
      <w:r>
        <w:rPr>
          <w:noProof/>
        </w:rPr>
        <w:lastRenderedPageBreak/>
        <w:drawing>
          <wp:inline distT="0" distB="0" distL="0" distR="0" wp14:anchorId="6002B421" wp14:editId="62C52C9B">
            <wp:extent cx="5886450" cy="2771775"/>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450" cy="2771775"/>
                    </a:xfrm>
                    <a:prstGeom prst="rect">
                      <a:avLst/>
                    </a:prstGeom>
                    <a:noFill/>
                    <a:ln>
                      <a:noFill/>
                    </a:ln>
                  </pic:spPr>
                </pic:pic>
              </a:graphicData>
            </a:graphic>
          </wp:inline>
        </w:drawing>
      </w:r>
    </w:p>
    <w:p w14:paraId="24777518" w14:textId="77777777" w:rsidR="002C0693" w:rsidRDefault="002C0693" w:rsidP="00F21DDB">
      <w:pPr>
        <w:spacing w:after="0" w:line="240" w:lineRule="auto"/>
        <w:jc w:val="center"/>
        <w:rPr>
          <w:rFonts w:ascii="Times New Roman" w:eastAsia="Times New Roman" w:hAnsi="Times New Roman" w:cs="Times New Roman"/>
          <w:sz w:val="24"/>
          <w:szCs w:val="24"/>
          <w:lang w:val="kk-KZ"/>
        </w:rPr>
      </w:pPr>
    </w:p>
    <w:p w14:paraId="15D3EDF1" w14:textId="77777777" w:rsidR="002C0693" w:rsidRDefault="001674FF" w:rsidP="002C0693">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4"/>
          <w:szCs w:val="24"/>
          <w:lang w:val="kk-KZ"/>
        </w:rPr>
        <w:t>Сурет 3</w:t>
      </w:r>
      <w:r w:rsidR="002C0693" w:rsidRPr="00F21DDB">
        <w:rPr>
          <w:rFonts w:ascii="Times New Roman" w:eastAsia="Times New Roman" w:hAnsi="Times New Roman" w:cs="Times New Roman"/>
          <w:sz w:val="24"/>
          <w:szCs w:val="24"/>
          <w:lang w:val="kk-KZ"/>
        </w:rPr>
        <w:t xml:space="preserve"> – </w:t>
      </w:r>
      <w:r w:rsidR="002C0693">
        <w:rPr>
          <w:rFonts w:ascii="Times New Roman" w:eastAsia="Times New Roman" w:hAnsi="Times New Roman" w:cs="Times New Roman"/>
          <w:sz w:val="24"/>
          <w:szCs w:val="24"/>
          <w:lang w:val="kk-KZ"/>
        </w:rPr>
        <w:t>Қызылсай елді мекенінің</w:t>
      </w:r>
      <w:r w:rsidR="002C0693" w:rsidRPr="00F21DDB">
        <w:rPr>
          <w:rFonts w:ascii="Times New Roman" w:eastAsia="Times New Roman" w:hAnsi="Times New Roman" w:cs="Times New Roman"/>
          <w:sz w:val="24"/>
          <w:szCs w:val="24"/>
          <w:lang w:val="kk-KZ"/>
        </w:rPr>
        <w:t xml:space="preserve"> атмосфералық ауасының ластануын бақылаудың стационарлық желісінің орналасу схемасы.</w:t>
      </w:r>
    </w:p>
    <w:p w14:paraId="7E5BF051" w14:textId="77777777" w:rsidR="002C0693" w:rsidRDefault="002C0693" w:rsidP="00F21DDB">
      <w:pPr>
        <w:spacing w:after="0" w:line="240" w:lineRule="auto"/>
        <w:jc w:val="center"/>
        <w:rPr>
          <w:rFonts w:ascii="Times New Roman" w:eastAsia="Times New Roman" w:hAnsi="Times New Roman" w:cs="Times New Roman"/>
          <w:sz w:val="24"/>
          <w:szCs w:val="24"/>
          <w:lang w:val="kk-KZ"/>
        </w:rPr>
      </w:pPr>
    </w:p>
    <w:p w14:paraId="281F555A" w14:textId="77777777" w:rsidR="00F21DDB" w:rsidRPr="00F21DDB" w:rsidRDefault="00F21DDB" w:rsidP="001674FF">
      <w:pPr>
        <w:spacing w:after="0" w:line="240" w:lineRule="auto"/>
        <w:rPr>
          <w:rFonts w:ascii="Times New Roman" w:eastAsia="Times New Roman" w:hAnsi="Times New Roman" w:cs="Times New Roman"/>
          <w:sz w:val="28"/>
          <w:szCs w:val="28"/>
          <w:lang w:val="kk-KZ"/>
        </w:rPr>
      </w:pPr>
    </w:p>
    <w:p w14:paraId="551A3656" w14:textId="77777777" w:rsidR="00F21DDB" w:rsidRPr="00F21DDB" w:rsidRDefault="00A24158" w:rsidP="00F21DDB">
      <w:pPr>
        <w:spacing w:after="0" w:line="240" w:lineRule="auto"/>
        <w:jc w:val="center"/>
        <w:rPr>
          <w:rFonts w:ascii="Times New Roman" w:eastAsia="Times New Roman" w:hAnsi="Times New Roman" w:cs="Times New Roman"/>
          <w:sz w:val="28"/>
          <w:szCs w:val="28"/>
          <w:lang w:val="kk-KZ"/>
        </w:rPr>
      </w:pPr>
      <w:r>
        <w:rPr>
          <w:noProof/>
        </w:rPr>
        <w:drawing>
          <wp:inline distT="0" distB="0" distL="0" distR="0" wp14:anchorId="414D0F40" wp14:editId="444ED507">
            <wp:extent cx="5810250" cy="3343275"/>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0250" cy="3343275"/>
                    </a:xfrm>
                    <a:prstGeom prst="rect">
                      <a:avLst/>
                    </a:prstGeom>
                    <a:noFill/>
                    <a:ln>
                      <a:noFill/>
                    </a:ln>
                  </pic:spPr>
                </pic:pic>
              </a:graphicData>
            </a:graphic>
          </wp:inline>
        </w:drawing>
      </w:r>
    </w:p>
    <w:p w14:paraId="69A35682" w14:textId="77777777" w:rsidR="00F21DDB" w:rsidRPr="00F21DDB" w:rsidRDefault="001674FF" w:rsidP="00F21DD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Сурет 4</w:t>
      </w:r>
      <w:r w:rsidR="00F21DDB" w:rsidRPr="00F21DDB">
        <w:rPr>
          <w:rFonts w:ascii="Times New Roman" w:eastAsia="Times New Roman" w:hAnsi="Times New Roman" w:cs="Times New Roman"/>
          <w:sz w:val="24"/>
          <w:szCs w:val="24"/>
          <w:lang w:val="kk-KZ"/>
        </w:rPr>
        <w:t xml:space="preserve"> – Түркістан қаласының атмосфералық ауасының ластануын бақылаудың стационарлық желісінің орналасу схемасы.</w:t>
      </w:r>
    </w:p>
    <w:p w14:paraId="3A3AAE31" w14:textId="77777777" w:rsidR="00F21DDB" w:rsidRPr="00F21DDB" w:rsidRDefault="00F21DDB" w:rsidP="00F21DDB">
      <w:pPr>
        <w:spacing w:after="0" w:line="240" w:lineRule="auto"/>
        <w:rPr>
          <w:rFonts w:ascii="Times New Roman" w:eastAsia="Times New Roman" w:hAnsi="Times New Roman" w:cs="Times New Roman"/>
          <w:sz w:val="28"/>
          <w:szCs w:val="28"/>
          <w:lang w:val="kk-KZ"/>
        </w:rPr>
      </w:pPr>
    </w:p>
    <w:p w14:paraId="78395607" w14:textId="77777777" w:rsidR="00F21DDB" w:rsidRPr="00F21DDB" w:rsidRDefault="00F21DDB" w:rsidP="00F21DDB">
      <w:pPr>
        <w:spacing w:after="0" w:line="240" w:lineRule="auto"/>
        <w:jc w:val="center"/>
        <w:rPr>
          <w:rFonts w:ascii="Times New Roman" w:eastAsia="Times New Roman" w:hAnsi="Times New Roman" w:cs="Times New Roman"/>
          <w:sz w:val="28"/>
          <w:szCs w:val="28"/>
          <w:lang w:val="kk-KZ"/>
        </w:rPr>
      </w:pPr>
      <w:r w:rsidRPr="00F21DDB">
        <w:rPr>
          <w:rFonts w:ascii="Times New Roman" w:eastAsia="Times New Roman" w:hAnsi="Times New Roman" w:cs="Times New Roman"/>
          <w:noProof/>
          <w:sz w:val="28"/>
          <w:szCs w:val="28"/>
          <w:highlight w:val="yellow"/>
        </w:rPr>
        <w:lastRenderedPageBreak/>
        <w:drawing>
          <wp:inline distT="0" distB="0" distL="0" distR="0" wp14:anchorId="1F4F5206" wp14:editId="410A79E9">
            <wp:extent cx="5378490" cy="2530549"/>
            <wp:effectExtent l="19050" t="0" r="0" b="0"/>
            <wp:docPr id="14" name="Рисунок 43" descr="Кента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Кентау"/>
                    <pic:cNvPicPr>
                      <a:picLocks noChangeAspect="1" noChangeArrowheads="1"/>
                    </pic:cNvPicPr>
                  </pic:nvPicPr>
                  <pic:blipFill>
                    <a:blip r:embed="rId18" cstate="print"/>
                    <a:srcRect/>
                    <a:stretch>
                      <a:fillRect/>
                    </a:stretch>
                  </pic:blipFill>
                  <pic:spPr bwMode="auto">
                    <a:xfrm>
                      <a:off x="0" y="0"/>
                      <a:ext cx="5387247" cy="2534669"/>
                    </a:xfrm>
                    <a:prstGeom prst="rect">
                      <a:avLst/>
                    </a:prstGeom>
                    <a:noFill/>
                    <a:ln w="9525">
                      <a:noFill/>
                      <a:miter lim="800000"/>
                      <a:headEnd/>
                      <a:tailEnd/>
                    </a:ln>
                  </pic:spPr>
                </pic:pic>
              </a:graphicData>
            </a:graphic>
          </wp:inline>
        </w:drawing>
      </w:r>
    </w:p>
    <w:p w14:paraId="4AA64EA4" w14:textId="77777777" w:rsidR="00F21DDB" w:rsidRDefault="001674FF" w:rsidP="00F21DD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Сурет 5</w:t>
      </w:r>
      <w:r w:rsidR="00F21DDB" w:rsidRPr="00F21DDB">
        <w:rPr>
          <w:rFonts w:ascii="Times New Roman" w:eastAsia="Times New Roman" w:hAnsi="Times New Roman" w:cs="Times New Roman"/>
          <w:sz w:val="24"/>
          <w:szCs w:val="24"/>
          <w:lang w:val="kk-KZ"/>
        </w:rPr>
        <w:t xml:space="preserve"> - Ластануды бақылаудың стационарлық желісінің орналасу схемасы Кентау қаласының атмосфералық ауасы.</w:t>
      </w:r>
    </w:p>
    <w:p w14:paraId="6923CC68" w14:textId="77777777" w:rsidR="002C0693" w:rsidRDefault="002C0693" w:rsidP="00F21DDB">
      <w:pPr>
        <w:spacing w:after="0" w:line="240" w:lineRule="auto"/>
        <w:jc w:val="center"/>
        <w:rPr>
          <w:rFonts w:ascii="Times New Roman" w:eastAsia="Times New Roman" w:hAnsi="Times New Roman" w:cs="Times New Roman"/>
          <w:sz w:val="24"/>
          <w:szCs w:val="24"/>
          <w:lang w:val="kk-KZ"/>
        </w:rPr>
      </w:pPr>
    </w:p>
    <w:p w14:paraId="1D65A207" w14:textId="77777777" w:rsidR="002C0693" w:rsidRDefault="002C0693" w:rsidP="00F21DDB">
      <w:pPr>
        <w:spacing w:after="0" w:line="240" w:lineRule="auto"/>
        <w:jc w:val="center"/>
        <w:rPr>
          <w:rFonts w:ascii="Times New Roman" w:eastAsia="Times New Roman" w:hAnsi="Times New Roman" w:cs="Times New Roman"/>
          <w:sz w:val="24"/>
          <w:szCs w:val="24"/>
          <w:lang w:val="kk-KZ"/>
        </w:rPr>
      </w:pPr>
    </w:p>
    <w:p w14:paraId="5F059DC3" w14:textId="77777777" w:rsidR="002C0693" w:rsidRDefault="002C0693" w:rsidP="00F21DDB">
      <w:pPr>
        <w:spacing w:after="0" w:line="240" w:lineRule="auto"/>
        <w:jc w:val="center"/>
        <w:rPr>
          <w:rFonts w:ascii="Times New Roman" w:eastAsia="Times New Roman" w:hAnsi="Times New Roman" w:cs="Times New Roman"/>
          <w:sz w:val="24"/>
          <w:szCs w:val="24"/>
          <w:lang w:val="kk-KZ"/>
        </w:rPr>
      </w:pPr>
    </w:p>
    <w:p w14:paraId="75823D05" w14:textId="77777777" w:rsidR="002C0693" w:rsidRDefault="002C0693" w:rsidP="00F21DDB">
      <w:pPr>
        <w:spacing w:after="0" w:line="240" w:lineRule="auto"/>
        <w:jc w:val="center"/>
        <w:rPr>
          <w:rFonts w:ascii="Times New Roman" w:eastAsia="Times New Roman" w:hAnsi="Times New Roman" w:cs="Times New Roman"/>
          <w:sz w:val="24"/>
          <w:szCs w:val="24"/>
          <w:lang w:val="kk-KZ"/>
        </w:rPr>
      </w:pPr>
    </w:p>
    <w:p w14:paraId="206BDA56" w14:textId="77777777" w:rsidR="002C0693" w:rsidRDefault="002C0693" w:rsidP="001674FF">
      <w:pPr>
        <w:spacing w:after="0" w:line="240" w:lineRule="auto"/>
        <w:rPr>
          <w:rFonts w:ascii="Times New Roman" w:eastAsia="Times New Roman" w:hAnsi="Times New Roman" w:cs="Times New Roman"/>
          <w:sz w:val="24"/>
          <w:szCs w:val="24"/>
          <w:lang w:val="kk-KZ"/>
        </w:rPr>
      </w:pPr>
    </w:p>
    <w:p w14:paraId="64A3CFE9" w14:textId="77777777" w:rsidR="002C0693" w:rsidRDefault="002C0693" w:rsidP="00F21DDB">
      <w:pPr>
        <w:spacing w:after="0" w:line="240" w:lineRule="auto"/>
        <w:jc w:val="center"/>
        <w:rPr>
          <w:rFonts w:ascii="Times New Roman" w:eastAsia="Times New Roman" w:hAnsi="Times New Roman" w:cs="Times New Roman"/>
          <w:sz w:val="24"/>
          <w:szCs w:val="24"/>
          <w:lang w:val="kk-KZ"/>
        </w:rPr>
      </w:pPr>
    </w:p>
    <w:p w14:paraId="7B6C0019" w14:textId="77777777" w:rsidR="002C0693" w:rsidRDefault="002C0693" w:rsidP="00F21DDB">
      <w:pPr>
        <w:spacing w:after="0" w:line="240" w:lineRule="auto"/>
        <w:jc w:val="center"/>
        <w:rPr>
          <w:rFonts w:ascii="Times New Roman" w:eastAsia="Times New Roman" w:hAnsi="Times New Roman" w:cs="Times New Roman"/>
          <w:sz w:val="24"/>
          <w:szCs w:val="24"/>
          <w:lang w:val="kk-KZ"/>
        </w:rPr>
      </w:pPr>
    </w:p>
    <w:p w14:paraId="794CB2D8" w14:textId="77777777" w:rsidR="002C0693" w:rsidRDefault="002C0693" w:rsidP="00F21DDB">
      <w:pPr>
        <w:spacing w:after="0" w:line="240" w:lineRule="auto"/>
        <w:jc w:val="center"/>
        <w:rPr>
          <w:rFonts w:ascii="Times New Roman" w:eastAsia="Times New Roman" w:hAnsi="Times New Roman" w:cs="Times New Roman"/>
          <w:sz w:val="24"/>
          <w:szCs w:val="24"/>
          <w:lang w:val="kk-KZ"/>
        </w:rPr>
      </w:pPr>
    </w:p>
    <w:p w14:paraId="0E75FABD" w14:textId="77777777" w:rsidR="002C0693" w:rsidRDefault="00A24158" w:rsidP="00F21DDB">
      <w:pPr>
        <w:spacing w:after="0" w:line="240" w:lineRule="auto"/>
        <w:jc w:val="center"/>
        <w:rPr>
          <w:rFonts w:ascii="Times New Roman" w:eastAsia="Times New Roman" w:hAnsi="Times New Roman" w:cs="Times New Roman"/>
          <w:sz w:val="24"/>
          <w:szCs w:val="24"/>
          <w:lang w:val="kk-KZ"/>
        </w:rPr>
      </w:pPr>
      <w:r>
        <w:rPr>
          <w:noProof/>
        </w:rPr>
        <w:drawing>
          <wp:inline distT="0" distB="0" distL="0" distR="0" wp14:anchorId="49F3AF4B" wp14:editId="2498AD4F">
            <wp:extent cx="5495925" cy="3124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3124200"/>
                    </a:xfrm>
                    <a:prstGeom prst="rect">
                      <a:avLst/>
                    </a:prstGeom>
                    <a:noFill/>
                    <a:ln>
                      <a:noFill/>
                    </a:ln>
                  </pic:spPr>
                </pic:pic>
              </a:graphicData>
            </a:graphic>
          </wp:inline>
        </w:drawing>
      </w:r>
    </w:p>
    <w:p w14:paraId="5F20D849" w14:textId="77777777" w:rsidR="002C0693" w:rsidRDefault="002C0693" w:rsidP="00F21DDB">
      <w:pPr>
        <w:spacing w:after="0" w:line="240" w:lineRule="auto"/>
        <w:jc w:val="center"/>
        <w:rPr>
          <w:rFonts w:ascii="Times New Roman" w:eastAsia="Times New Roman" w:hAnsi="Times New Roman" w:cs="Times New Roman"/>
          <w:sz w:val="24"/>
          <w:szCs w:val="24"/>
          <w:lang w:val="kk-KZ"/>
        </w:rPr>
      </w:pPr>
    </w:p>
    <w:p w14:paraId="0A164822" w14:textId="77777777" w:rsidR="002C0693" w:rsidRDefault="002C0693" w:rsidP="00F21DDB">
      <w:pPr>
        <w:spacing w:after="0" w:line="240" w:lineRule="auto"/>
        <w:jc w:val="center"/>
        <w:rPr>
          <w:rFonts w:ascii="Times New Roman" w:eastAsia="Times New Roman" w:hAnsi="Times New Roman" w:cs="Times New Roman"/>
          <w:sz w:val="24"/>
          <w:szCs w:val="24"/>
          <w:lang w:val="kk-KZ"/>
        </w:rPr>
      </w:pPr>
    </w:p>
    <w:p w14:paraId="13D9EB23" w14:textId="77777777" w:rsidR="002C0693" w:rsidRPr="00F21DDB" w:rsidRDefault="001674FF" w:rsidP="002C0693">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Сурет 6</w:t>
      </w:r>
      <w:r w:rsidR="002C0693">
        <w:rPr>
          <w:rFonts w:ascii="Times New Roman" w:eastAsia="Times New Roman" w:hAnsi="Times New Roman" w:cs="Times New Roman"/>
          <w:sz w:val="24"/>
          <w:szCs w:val="24"/>
          <w:lang w:val="kk-KZ"/>
        </w:rPr>
        <w:t>–Састөбе елді  мекенінің</w:t>
      </w:r>
      <w:r w:rsidR="002C0693" w:rsidRPr="00F21DDB">
        <w:rPr>
          <w:rFonts w:ascii="Times New Roman" w:eastAsia="Times New Roman" w:hAnsi="Times New Roman" w:cs="Times New Roman"/>
          <w:sz w:val="24"/>
          <w:szCs w:val="24"/>
          <w:lang w:val="kk-KZ"/>
        </w:rPr>
        <w:t xml:space="preserve"> атмосфералық ауасының ластануын бақылаудың стационарлық желісінің орналасу схемасы.</w:t>
      </w:r>
    </w:p>
    <w:p w14:paraId="2A1E6CB1" w14:textId="77777777" w:rsidR="002C0693" w:rsidRDefault="002C0693" w:rsidP="00F21DDB">
      <w:pPr>
        <w:spacing w:after="0" w:line="240" w:lineRule="auto"/>
        <w:jc w:val="center"/>
        <w:rPr>
          <w:rFonts w:ascii="Times New Roman" w:eastAsia="Times New Roman" w:hAnsi="Times New Roman" w:cs="Times New Roman"/>
          <w:sz w:val="24"/>
          <w:szCs w:val="24"/>
          <w:lang w:val="kk-KZ"/>
        </w:rPr>
      </w:pPr>
    </w:p>
    <w:p w14:paraId="6C3C8702" w14:textId="77777777" w:rsidR="002C0693" w:rsidRDefault="002C0693" w:rsidP="00F21DDB">
      <w:pPr>
        <w:spacing w:after="0" w:line="240" w:lineRule="auto"/>
        <w:jc w:val="center"/>
        <w:rPr>
          <w:rFonts w:ascii="Times New Roman" w:eastAsia="Times New Roman" w:hAnsi="Times New Roman" w:cs="Times New Roman"/>
          <w:sz w:val="24"/>
          <w:szCs w:val="24"/>
          <w:lang w:val="kk-KZ"/>
        </w:rPr>
      </w:pPr>
    </w:p>
    <w:p w14:paraId="69144738" w14:textId="77777777" w:rsidR="002C0693" w:rsidRDefault="002C0693" w:rsidP="00F21DDB">
      <w:pPr>
        <w:spacing w:after="0" w:line="240" w:lineRule="auto"/>
        <w:jc w:val="center"/>
        <w:rPr>
          <w:rFonts w:ascii="Times New Roman" w:eastAsia="Times New Roman" w:hAnsi="Times New Roman" w:cs="Times New Roman"/>
          <w:sz w:val="24"/>
          <w:szCs w:val="24"/>
          <w:lang w:val="kk-KZ"/>
        </w:rPr>
      </w:pPr>
    </w:p>
    <w:p w14:paraId="49FD13F9" w14:textId="77777777" w:rsidR="002C0693" w:rsidRDefault="002C0693" w:rsidP="00F21DDB">
      <w:pPr>
        <w:spacing w:after="0" w:line="240" w:lineRule="auto"/>
        <w:jc w:val="center"/>
        <w:rPr>
          <w:rFonts w:ascii="Times New Roman" w:eastAsia="Times New Roman" w:hAnsi="Times New Roman" w:cs="Times New Roman"/>
          <w:sz w:val="24"/>
          <w:szCs w:val="24"/>
          <w:lang w:val="kk-KZ"/>
        </w:rPr>
      </w:pPr>
    </w:p>
    <w:p w14:paraId="0CF40F20" w14:textId="77777777" w:rsidR="002C0693" w:rsidRDefault="002C0693" w:rsidP="00F21DDB">
      <w:pPr>
        <w:spacing w:after="0" w:line="240" w:lineRule="auto"/>
        <w:jc w:val="center"/>
        <w:rPr>
          <w:rFonts w:ascii="Times New Roman" w:eastAsia="Times New Roman" w:hAnsi="Times New Roman" w:cs="Times New Roman"/>
          <w:sz w:val="24"/>
          <w:szCs w:val="24"/>
          <w:lang w:val="kk-KZ"/>
        </w:rPr>
      </w:pPr>
    </w:p>
    <w:p w14:paraId="09F50609" w14:textId="77777777" w:rsidR="002C0693" w:rsidRDefault="002C0693" w:rsidP="00F21DDB">
      <w:pPr>
        <w:spacing w:after="0" w:line="240" w:lineRule="auto"/>
        <w:jc w:val="center"/>
        <w:rPr>
          <w:rFonts w:ascii="Times New Roman" w:eastAsia="Times New Roman" w:hAnsi="Times New Roman" w:cs="Times New Roman"/>
          <w:sz w:val="24"/>
          <w:szCs w:val="24"/>
          <w:lang w:val="kk-KZ"/>
        </w:rPr>
      </w:pPr>
    </w:p>
    <w:p w14:paraId="17F53EB8" w14:textId="77777777" w:rsidR="002C0693" w:rsidRPr="00F21DDB" w:rsidRDefault="002C0693" w:rsidP="00F21DDB">
      <w:pPr>
        <w:spacing w:after="0" w:line="240" w:lineRule="auto"/>
        <w:jc w:val="center"/>
        <w:rPr>
          <w:rFonts w:ascii="Times New Roman" w:eastAsia="Times New Roman" w:hAnsi="Times New Roman" w:cs="Times New Roman"/>
          <w:sz w:val="24"/>
          <w:szCs w:val="24"/>
          <w:lang w:val="kk-KZ"/>
        </w:rPr>
      </w:pPr>
    </w:p>
    <w:p w14:paraId="3673DC35" w14:textId="77777777" w:rsidR="00F21DDB" w:rsidRPr="00F21DDB" w:rsidRDefault="00F21DDB" w:rsidP="00F21DDB">
      <w:pPr>
        <w:spacing w:after="0" w:line="240" w:lineRule="auto"/>
        <w:jc w:val="center"/>
        <w:rPr>
          <w:rFonts w:ascii="Times New Roman" w:eastAsia="Times New Roman" w:hAnsi="Times New Roman" w:cs="Times New Roman"/>
          <w:sz w:val="28"/>
          <w:szCs w:val="28"/>
          <w:lang w:val="kk-KZ"/>
        </w:rPr>
      </w:pPr>
      <w:r w:rsidRPr="00F21DDB">
        <w:rPr>
          <w:rFonts w:ascii="Times New Roman" w:eastAsia="Times New Roman" w:hAnsi="Times New Roman" w:cs="Times New Roman"/>
          <w:noProof/>
          <w:sz w:val="28"/>
          <w:szCs w:val="28"/>
        </w:rPr>
        <w:drawing>
          <wp:inline distT="0" distB="0" distL="0" distR="0" wp14:anchorId="103D7A1B" wp14:editId="21821F73">
            <wp:extent cx="4417621" cy="5047013"/>
            <wp:effectExtent l="19050" t="0" r="1979" b="0"/>
            <wp:docPr id="15" name="Рисунок 7" descr="4 кв 2020 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кв 2020 ТО.jpg"/>
                    <pic:cNvPicPr/>
                  </pic:nvPicPr>
                  <pic:blipFill>
                    <a:blip r:embed="rId20" cstate="print"/>
                    <a:stretch>
                      <a:fillRect/>
                    </a:stretch>
                  </pic:blipFill>
                  <pic:spPr>
                    <a:xfrm>
                      <a:off x="0" y="0"/>
                      <a:ext cx="4440055" cy="5072643"/>
                    </a:xfrm>
                    <a:prstGeom prst="rect">
                      <a:avLst/>
                    </a:prstGeom>
                  </pic:spPr>
                </pic:pic>
              </a:graphicData>
            </a:graphic>
          </wp:inline>
        </w:drawing>
      </w:r>
    </w:p>
    <w:p w14:paraId="15D39C0C"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Сурет 4 – Түркістан облысы тұстамалардың орналасу схемасы</w:t>
      </w:r>
    </w:p>
    <w:p w14:paraId="72163413" w14:textId="77777777" w:rsidR="00F21DDB" w:rsidRDefault="00F21DDB" w:rsidP="00AF11A3">
      <w:pPr>
        <w:spacing w:after="0" w:line="240" w:lineRule="auto"/>
        <w:rPr>
          <w:rFonts w:ascii="Times New Roman" w:hAnsi="Times New Roman" w:cs="Times New Roman"/>
          <w:lang w:val="kk-KZ"/>
        </w:rPr>
      </w:pPr>
    </w:p>
    <w:p w14:paraId="58D8B430" w14:textId="77777777" w:rsidR="00F21DDB" w:rsidRDefault="00F21DDB" w:rsidP="00F21DDB">
      <w:pPr>
        <w:autoSpaceDE w:val="0"/>
        <w:autoSpaceDN w:val="0"/>
        <w:adjustRightInd w:val="0"/>
        <w:spacing w:after="0" w:line="240" w:lineRule="auto"/>
        <w:ind w:firstLine="709"/>
        <w:jc w:val="right"/>
        <w:rPr>
          <w:rFonts w:ascii="Times New Roman" w:eastAsia="Times New Roman" w:hAnsi="Times New Roman" w:cs="Times New Roman"/>
          <w:b/>
          <w:bCs/>
          <w:sz w:val="28"/>
          <w:lang w:val="kk-KZ"/>
        </w:rPr>
      </w:pPr>
    </w:p>
    <w:p w14:paraId="0C8575E0" w14:textId="77777777" w:rsidR="001519A7" w:rsidRPr="00B31093" w:rsidRDefault="001519A7" w:rsidP="001519A7">
      <w:pPr>
        <w:pStyle w:val="Style19"/>
        <w:widowControl/>
        <w:spacing w:line="240" w:lineRule="auto"/>
        <w:ind w:firstLine="709"/>
        <w:jc w:val="right"/>
        <w:rPr>
          <w:rStyle w:val="FontStyle204"/>
          <w:b/>
          <w:bCs/>
          <w:sz w:val="28"/>
          <w:szCs w:val="28"/>
          <w:lang w:val="kk-KZ"/>
        </w:rPr>
      </w:pPr>
      <w:r w:rsidRPr="00867FEC">
        <w:rPr>
          <w:rStyle w:val="FontStyle204"/>
          <w:b/>
          <w:bCs/>
          <w:sz w:val="28"/>
          <w:szCs w:val="28"/>
          <w:lang w:val="kk-KZ"/>
        </w:rPr>
        <w:t>2</w:t>
      </w:r>
      <w:r w:rsidRPr="00B31093">
        <w:rPr>
          <w:rStyle w:val="FontStyle204"/>
          <w:b/>
          <w:bCs/>
          <w:sz w:val="28"/>
          <w:szCs w:val="28"/>
          <w:lang w:val="kk-KZ"/>
        </w:rPr>
        <w:t xml:space="preserve"> Қосымша </w:t>
      </w:r>
    </w:p>
    <w:p w14:paraId="7707BD15" w14:textId="77777777" w:rsidR="001519A7" w:rsidRPr="00867FEC" w:rsidRDefault="001519A7" w:rsidP="001519A7">
      <w:pPr>
        <w:pStyle w:val="Style19"/>
        <w:widowControl/>
        <w:spacing w:line="240" w:lineRule="auto"/>
        <w:ind w:firstLine="709"/>
        <w:jc w:val="right"/>
        <w:rPr>
          <w:rStyle w:val="FontStyle204"/>
          <w:b/>
          <w:bCs/>
          <w:sz w:val="28"/>
          <w:szCs w:val="28"/>
          <w:lang w:val="kk-KZ"/>
        </w:rPr>
      </w:pPr>
    </w:p>
    <w:p w14:paraId="7EEDBCFF" w14:textId="77777777" w:rsidR="001519A7" w:rsidRDefault="001519A7" w:rsidP="001519A7">
      <w:pPr>
        <w:tabs>
          <w:tab w:val="left" w:pos="469"/>
        </w:tabs>
        <w:autoSpaceDE w:val="0"/>
        <w:autoSpaceDN w:val="0"/>
        <w:adjustRightInd w:val="0"/>
        <w:jc w:val="center"/>
        <w:rPr>
          <w:rFonts w:ascii="Times New Roman" w:hAnsi="Times New Roman"/>
          <w:b/>
          <w:sz w:val="28"/>
          <w:szCs w:val="28"/>
          <w:lang w:val="kk-KZ"/>
        </w:rPr>
      </w:pPr>
      <w:r>
        <w:rPr>
          <w:rFonts w:ascii="Times New Roman" w:hAnsi="Times New Roman"/>
          <w:b/>
          <w:sz w:val="28"/>
          <w:szCs w:val="28"/>
          <w:lang w:val="kk-KZ"/>
        </w:rPr>
        <w:t>Түркістан облысы</w:t>
      </w:r>
      <w:r w:rsidRPr="00B31093">
        <w:rPr>
          <w:rFonts w:ascii="Times New Roman" w:hAnsi="Times New Roman"/>
          <w:b/>
          <w:sz w:val="28"/>
          <w:szCs w:val="28"/>
          <w:lang w:val="kk-KZ"/>
        </w:rPr>
        <w:t xml:space="preserve"> жер үсті су сапасының тұстамалар бойынша ақпараты</w:t>
      </w:r>
    </w:p>
    <w:tbl>
      <w:tblPr>
        <w:tblStyle w:val="a6"/>
        <w:tblW w:w="0" w:type="auto"/>
        <w:tblLook w:val="04A0" w:firstRow="1" w:lastRow="0" w:firstColumn="1" w:lastColumn="0" w:noHBand="0" w:noVBand="1"/>
      </w:tblPr>
      <w:tblGrid>
        <w:gridCol w:w="3237"/>
        <w:gridCol w:w="2263"/>
        <w:gridCol w:w="4076"/>
      </w:tblGrid>
      <w:tr w:rsidR="001519A7" w:rsidRPr="00C83A31" w14:paraId="6D4E6743" w14:textId="77777777" w:rsidTr="00DF4DED">
        <w:tc>
          <w:tcPr>
            <w:tcW w:w="3237" w:type="dxa"/>
          </w:tcPr>
          <w:p w14:paraId="017871E9" w14:textId="77777777" w:rsidR="001519A7" w:rsidRPr="00C83A31" w:rsidRDefault="001519A7" w:rsidP="00DF4DED">
            <w:pPr>
              <w:jc w:val="both"/>
              <w:rPr>
                <w:rFonts w:eastAsia="Calibri"/>
                <w:b/>
                <w:sz w:val="22"/>
                <w:szCs w:val="22"/>
                <w:lang w:val="kk-KZ"/>
              </w:rPr>
            </w:pPr>
            <w:r w:rsidRPr="00C83A31">
              <w:rPr>
                <w:rFonts w:eastAsia="Calibri"/>
                <w:b/>
                <w:sz w:val="22"/>
                <w:szCs w:val="22"/>
                <w:lang w:val="kk-KZ"/>
              </w:rPr>
              <w:t>Су объектілері және тұстамалары</w:t>
            </w:r>
          </w:p>
        </w:tc>
        <w:tc>
          <w:tcPr>
            <w:tcW w:w="6339" w:type="dxa"/>
            <w:gridSpan w:val="2"/>
          </w:tcPr>
          <w:p w14:paraId="04B6A115" w14:textId="77777777" w:rsidR="001519A7" w:rsidRPr="00C83A31" w:rsidRDefault="001519A7" w:rsidP="00DF4DED">
            <w:pPr>
              <w:jc w:val="both"/>
              <w:rPr>
                <w:rFonts w:eastAsia="Calibri"/>
                <w:b/>
                <w:sz w:val="22"/>
                <w:szCs w:val="22"/>
                <w:lang w:val="kk-KZ"/>
              </w:rPr>
            </w:pPr>
            <w:r w:rsidRPr="009E175E">
              <w:rPr>
                <w:rFonts w:eastAsia="Calibri"/>
                <w:b/>
                <w:sz w:val="22"/>
                <w:szCs w:val="22"/>
                <w:lang w:val="kk-KZ"/>
              </w:rPr>
              <w:t>Физика-химиялық параметрлердің сипаттамасы</w:t>
            </w:r>
          </w:p>
        </w:tc>
      </w:tr>
      <w:tr w:rsidR="001519A7" w:rsidRPr="00C05B56" w14:paraId="73D69E10" w14:textId="77777777" w:rsidTr="00DF4DED">
        <w:tc>
          <w:tcPr>
            <w:tcW w:w="3237" w:type="dxa"/>
          </w:tcPr>
          <w:p w14:paraId="73DC695C" w14:textId="77777777" w:rsidR="001519A7" w:rsidRPr="00C83A31" w:rsidRDefault="001519A7" w:rsidP="00DF4DED">
            <w:pPr>
              <w:jc w:val="both"/>
              <w:rPr>
                <w:rFonts w:eastAsia="Calibri"/>
                <w:b/>
                <w:bCs/>
                <w:sz w:val="22"/>
                <w:szCs w:val="22"/>
                <w:lang w:val="kk-KZ"/>
              </w:rPr>
            </w:pPr>
            <w:r w:rsidRPr="00C83A31">
              <w:rPr>
                <w:rFonts w:eastAsia="Calibri"/>
                <w:b/>
                <w:bCs/>
                <w:sz w:val="22"/>
                <w:szCs w:val="22"/>
                <w:lang w:val="kk-KZ"/>
              </w:rPr>
              <w:t>Сырдария өзені</w:t>
            </w:r>
          </w:p>
        </w:tc>
        <w:tc>
          <w:tcPr>
            <w:tcW w:w="6339" w:type="dxa"/>
            <w:gridSpan w:val="2"/>
          </w:tcPr>
          <w:p w14:paraId="69C2DE4A" w14:textId="77777777" w:rsidR="001519A7" w:rsidRPr="00C83A31" w:rsidRDefault="001519A7" w:rsidP="00DF4DED">
            <w:pPr>
              <w:jc w:val="both"/>
              <w:rPr>
                <w:rFonts w:eastAsia="Calibri"/>
                <w:sz w:val="22"/>
                <w:szCs w:val="22"/>
                <w:lang w:val="kk-KZ"/>
              </w:rPr>
            </w:pPr>
            <w:r>
              <w:rPr>
                <w:rFonts w:eastAsia="Calibri"/>
                <w:sz w:val="22"/>
                <w:szCs w:val="22"/>
                <w:lang w:val="kk-KZ"/>
              </w:rPr>
              <w:t>судың температурасы 15,6-23,5</w:t>
            </w:r>
            <w:r w:rsidRPr="00C83A31">
              <w:rPr>
                <w:rFonts w:eastAsia="Calibri"/>
                <w:sz w:val="22"/>
                <w:szCs w:val="22"/>
                <w:lang w:val="kk-KZ"/>
              </w:rPr>
              <w:t xml:space="preserve">ºC, сутек </w:t>
            </w:r>
            <w:r>
              <w:rPr>
                <w:rFonts w:eastAsia="Calibri"/>
                <w:sz w:val="22"/>
                <w:szCs w:val="22"/>
                <w:lang w:val="kk-KZ"/>
              </w:rPr>
              <w:t>көрсеткіші 7,4-7,9</w:t>
            </w:r>
            <w:r w:rsidRPr="00C83A31">
              <w:rPr>
                <w:rFonts w:eastAsia="Calibri"/>
                <w:sz w:val="22"/>
                <w:szCs w:val="22"/>
                <w:lang w:val="kk-KZ"/>
              </w:rPr>
              <w:t>, суда еріген отт</w:t>
            </w:r>
            <w:r>
              <w:rPr>
                <w:rFonts w:eastAsia="Calibri"/>
                <w:sz w:val="22"/>
                <w:szCs w:val="22"/>
                <w:lang w:val="kk-KZ"/>
              </w:rPr>
              <w:t xml:space="preserve">егінің концентрациясы 8,4-9,5 </w:t>
            </w:r>
            <w:r w:rsidRPr="00C83A31">
              <w:rPr>
                <w:rFonts w:eastAsia="Calibri"/>
                <w:sz w:val="22"/>
                <w:szCs w:val="22"/>
                <w:lang w:val="kk-KZ"/>
              </w:rPr>
              <w:t xml:space="preserve"> мг/дм</w:t>
            </w:r>
            <w:r w:rsidRPr="00C83A31">
              <w:rPr>
                <w:rFonts w:eastAsia="Calibri"/>
                <w:sz w:val="22"/>
                <w:szCs w:val="22"/>
                <w:vertAlign w:val="superscript"/>
                <w:lang w:val="kk-KZ"/>
              </w:rPr>
              <w:t>3</w:t>
            </w:r>
            <w:r w:rsidRPr="00C83A31">
              <w:rPr>
                <w:rFonts w:eastAsia="Calibri"/>
                <w:sz w:val="22"/>
                <w:szCs w:val="22"/>
                <w:lang w:val="kk-KZ"/>
              </w:rPr>
              <w:t>, ОБТ</w:t>
            </w:r>
            <w:r w:rsidRPr="00C83A31">
              <w:rPr>
                <w:rFonts w:eastAsia="Calibri"/>
                <w:sz w:val="22"/>
                <w:szCs w:val="22"/>
                <w:vertAlign w:val="subscript"/>
                <w:lang w:val="kk-KZ"/>
              </w:rPr>
              <w:t>5</w:t>
            </w:r>
            <w:r>
              <w:rPr>
                <w:rFonts w:eastAsia="Calibri"/>
                <w:sz w:val="22"/>
                <w:szCs w:val="22"/>
                <w:lang w:val="kk-KZ"/>
              </w:rPr>
              <w:t xml:space="preserve"> мәні 0,7-2,5</w:t>
            </w:r>
            <w:r w:rsidRPr="00C83A31">
              <w:rPr>
                <w:rFonts w:eastAsia="Calibri"/>
                <w:sz w:val="22"/>
                <w:szCs w:val="22"/>
                <w:lang w:val="kk-KZ"/>
              </w:rPr>
              <w:t xml:space="preserve"> мг/дм</w:t>
            </w:r>
            <w:r w:rsidRPr="00C83A31">
              <w:rPr>
                <w:rFonts w:eastAsia="Calibri"/>
                <w:sz w:val="22"/>
                <w:szCs w:val="22"/>
                <w:vertAlign w:val="superscript"/>
                <w:lang w:val="kk-KZ"/>
              </w:rPr>
              <w:t>3</w:t>
            </w:r>
            <w:r>
              <w:rPr>
                <w:rFonts w:eastAsia="Calibri"/>
                <w:sz w:val="22"/>
                <w:szCs w:val="22"/>
                <w:lang w:val="kk-KZ"/>
              </w:rPr>
              <w:t>, мөлдірлігі – 24,0 – 25</w:t>
            </w:r>
            <w:r w:rsidRPr="00C83A31">
              <w:rPr>
                <w:rFonts w:eastAsia="Calibri"/>
                <w:sz w:val="22"/>
                <w:szCs w:val="22"/>
                <w:lang w:val="kk-KZ"/>
              </w:rPr>
              <w:t>,0 см.</w:t>
            </w:r>
          </w:p>
        </w:tc>
      </w:tr>
      <w:tr w:rsidR="001519A7" w:rsidRPr="00D95670" w14:paraId="1E5C3D0C" w14:textId="77777777" w:rsidTr="00DF4DED">
        <w:tc>
          <w:tcPr>
            <w:tcW w:w="3237" w:type="dxa"/>
          </w:tcPr>
          <w:p w14:paraId="0B7ABC35" w14:textId="77777777" w:rsidR="001519A7" w:rsidRPr="00C83A31" w:rsidRDefault="001519A7" w:rsidP="00DF4DED">
            <w:pPr>
              <w:jc w:val="both"/>
              <w:rPr>
                <w:rFonts w:eastAsia="Calibri"/>
                <w:sz w:val="22"/>
                <w:szCs w:val="22"/>
                <w:lang w:val="kk-KZ"/>
              </w:rPr>
            </w:pPr>
            <w:r w:rsidRPr="00C83A31">
              <w:rPr>
                <w:sz w:val="22"/>
                <w:szCs w:val="22"/>
                <w:lang w:val="kk-KZ"/>
              </w:rPr>
              <w:t xml:space="preserve">тұстама - </w:t>
            </w:r>
            <w:r w:rsidRPr="00C83A31">
              <w:rPr>
                <w:rFonts w:ascii="inherit" w:hAnsi="inherit"/>
                <w:sz w:val="22"/>
                <w:szCs w:val="22"/>
                <w:lang w:val="kk-KZ"/>
              </w:rPr>
              <w:t>Көкбұлақ а. (бекеттен ССБ қарай 10,5 км)</w:t>
            </w:r>
          </w:p>
        </w:tc>
        <w:tc>
          <w:tcPr>
            <w:tcW w:w="2263" w:type="dxa"/>
          </w:tcPr>
          <w:p w14:paraId="7E930269" w14:textId="77777777" w:rsidR="001519A7" w:rsidRPr="00C83A31" w:rsidRDefault="001519A7" w:rsidP="00DF4DED">
            <w:pPr>
              <w:jc w:val="both"/>
              <w:rPr>
                <w:rFonts w:eastAsia="Calibri"/>
                <w:sz w:val="22"/>
                <w:szCs w:val="22"/>
                <w:lang w:val="kk-KZ"/>
              </w:rPr>
            </w:pPr>
            <w:r>
              <w:rPr>
                <w:rFonts w:eastAsia="Calibri"/>
                <w:sz w:val="22"/>
                <w:szCs w:val="22"/>
                <w:lang w:val="kk-KZ"/>
              </w:rPr>
              <w:t>3</w:t>
            </w:r>
            <w:r w:rsidRPr="00C83A31">
              <w:rPr>
                <w:rFonts w:eastAsia="Calibri"/>
                <w:sz w:val="22"/>
                <w:szCs w:val="22"/>
                <w:lang w:val="kk-KZ"/>
              </w:rPr>
              <w:t xml:space="preserve"> класс</w:t>
            </w:r>
          </w:p>
        </w:tc>
        <w:tc>
          <w:tcPr>
            <w:tcW w:w="4076" w:type="dxa"/>
          </w:tcPr>
          <w:p w14:paraId="68D06915" w14:textId="77777777" w:rsidR="001519A7" w:rsidRPr="00C549BB" w:rsidRDefault="001519A7" w:rsidP="00DF4DED">
            <w:pPr>
              <w:jc w:val="both"/>
              <w:rPr>
                <w:rFonts w:eastAsia="Calibri"/>
                <w:sz w:val="22"/>
                <w:szCs w:val="22"/>
                <w:lang w:val="kk-KZ"/>
              </w:rPr>
            </w:pPr>
            <w:r w:rsidRPr="00C549BB">
              <w:rPr>
                <w:rFonts w:eastAsia="Calibri"/>
                <w:lang w:val="kk-KZ"/>
              </w:rPr>
              <w:t>магний – 24,0 мг/дм</w:t>
            </w:r>
            <w:r w:rsidRPr="00C549BB">
              <w:rPr>
                <w:rFonts w:eastAsia="Calibri"/>
                <w:vertAlign w:val="superscript"/>
                <w:lang w:val="kk-KZ"/>
              </w:rPr>
              <w:t>3</w:t>
            </w:r>
            <w:r w:rsidRPr="00C549BB">
              <w:rPr>
                <w:rFonts w:eastAsia="Calibri"/>
                <w:lang w:val="kk-KZ"/>
              </w:rPr>
              <w:t>, минерализация – 1234,8 мг/дм</w:t>
            </w:r>
            <w:r w:rsidRPr="00C549BB">
              <w:rPr>
                <w:rFonts w:eastAsia="Calibri"/>
                <w:vertAlign w:val="superscript"/>
                <w:lang w:val="kk-KZ"/>
              </w:rPr>
              <w:t>3</w:t>
            </w:r>
            <w:r w:rsidRPr="00C549BB">
              <w:rPr>
                <w:rFonts w:eastAsia="Calibri"/>
                <w:lang w:val="kk-KZ"/>
              </w:rPr>
              <w:t>,сульфаттар – 297,8 мг/дм</w:t>
            </w:r>
            <w:r w:rsidRPr="00C549BB">
              <w:rPr>
                <w:rFonts w:eastAsia="Calibri"/>
                <w:vertAlign w:val="superscript"/>
                <w:lang w:val="kk-KZ"/>
              </w:rPr>
              <w:t>3</w:t>
            </w:r>
            <w:r w:rsidRPr="00C549BB">
              <w:rPr>
                <w:rFonts w:eastAsia="Calibri"/>
                <w:lang w:val="kk-KZ"/>
              </w:rPr>
              <w:t xml:space="preserve">. </w:t>
            </w:r>
            <w:r>
              <w:rPr>
                <w:rFonts w:eastAsia="Calibri"/>
                <w:sz w:val="22"/>
                <w:szCs w:val="22"/>
                <w:lang w:val="kk-KZ"/>
              </w:rPr>
              <w:t xml:space="preserve">Минерализацияның </w:t>
            </w:r>
            <w:r w:rsidRPr="00C549BB">
              <w:rPr>
                <w:rFonts w:eastAsia="Calibri"/>
                <w:sz w:val="22"/>
                <w:szCs w:val="22"/>
                <w:lang w:val="kk-KZ"/>
              </w:rPr>
              <w:t xml:space="preserve">нақты концентрациясы фондық кластан асады. </w:t>
            </w:r>
            <w:r>
              <w:rPr>
                <w:rFonts w:eastAsia="Calibri"/>
                <w:sz w:val="22"/>
                <w:szCs w:val="22"/>
                <w:lang w:val="kk-KZ"/>
              </w:rPr>
              <w:t>Сульфаттардың</w:t>
            </w:r>
            <w:r w:rsidRPr="00C549BB">
              <w:rPr>
                <w:rFonts w:eastAsia="Calibri"/>
                <w:sz w:val="22"/>
                <w:szCs w:val="22"/>
                <w:lang w:val="kk-KZ"/>
              </w:rPr>
              <w:t xml:space="preserve"> және магнийдің нақты концентрациясы фондық кластан аспайды.</w:t>
            </w:r>
          </w:p>
        </w:tc>
      </w:tr>
      <w:tr w:rsidR="001519A7" w:rsidRPr="00C05B56" w14:paraId="2807916A" w14:textId="77777777" w:rsidTr="00DF4DED">
        <w:tc>
          <w:tcPr>
            <w:tcW w:w="3237" w:type="dxa"/>
          </w:tcPr>
          <w:p w14:paraId="539EB6D9" w14:textId="77777777" w:rsidR="001519A7" w:rsidRPr="00C83A31" w:rsidRDefault="001519A7" w:rsidP="00DF4DED">
            <w:pPr>
              <w:jc w:val="both"/>
              <w:rPr>
                <w:rFonts w:eastAsia="Calibri"/>
                <w:sz w:val="22"/>
                <w:szCs w:val="22"/>
                <w:lang w:val="kk-KZ"/>
              </w:rPr>
            </w:pPr>
            <w:r w:rsidRPr="00C83A31">
              <w:rPr>
                <w:rFonts w:eastAsia="Calibri"/>
                <w:sz w:val="22"/>
                <w:szCs w:val="22"/>
                <w:lang w:val="kk-KZ"/>
              </w:rPr>
              <w:t>тұстама - Шардара т/б (Шардара б. кіре-берісінен 2,0 км төмен)</w:t>
            </w:r>
          </w:p>
        </w:tc>
        <w:tc>
          <w:tcPr>
            <w:tcW w:w="2263" w:type="dxa"/>
          </w:tcPr>
          <w:p w14:paraId="0AD9733C" w14:textId="77777777" w:rsidR="001519A7" w:rsidRDefault="001519A7" w:rsidP="00DF4DED">
            <w:pPr>
              <w:rPr>
                <w:rFonts w:eastAsia="Calibri"/>
                <w:lang w:val="kk-KZ"/>
              </w:rPr>
            </w:pPr>
            <w:r>
              <w:rPr>
                <w:rFonts w:eastAsia="Calibri"/>
              </w:rPr>
              <w:t>норм</w:t>
            </w:r>
            <w:r>
              <w:rPr>
                <w:rFonts w:eastAsia="Calibri"/>
                <w:lang w:val="kk-KZ"/>
              </w:rPr>
              <w:t>аланбай</w:t>
            </w:r>
            <w:r>
              <w:rPr>
                <w:rFonts w:eastAsia="Calibri"/>
              </w:rPr>
              <w:t xml:space="preserve">ды </w:t>
            </w:r>
          </w:p>
          <w:p w14:paraId="53267473" w14:textId="77777777" w:rsidR="001519A7" w:rsidRPr="00C83A31" w:rsidRDefault="001519A7" w:rsidP="00DF4DED">
            <w:pPr>
              <w:rPr>
                <w:rFonts w:eastAsia="Calibri"/>
                <w:sz w:val="22"/>
                <w:szCs w:val="22"/>
                <w:lang w:val="kk-KZ"/>
              </w:rPr>
            </w:pPr>
            <w:r>
              <w:rPr>
                <w:rFonts w:eastAsia="Calibri"/>
              </w:rPr>
              <w:t>(</w:t>
            </w:r>
            <w:r>
              <w:rPr>
                <w:rFonts w:eastAsia="Calibri"/>
                <w:lang w:val="en-US"/>
              </w:rPr>
              <w:t>&gt;</w:t>
            </w:r>
            <w:r>
              <w:rPr>
                <w:rFonts w:eastAsia="Calibri"/>
                <w:lang w:val="kk-KZ"/>
              </w:rPr>
              <w:t>5 класс)</w:t>
            </w:r>
          </w:p>
        </w:tc>
        <w:tc>
          <w:tcPr>
            <w:tcW w:w="4076" w:type="dxa"/>
          </w:tcPr>
          <w:p w14:paraId="054E4DB3" w14:textId="77777777" w:rsidR="001519A7" w:rsidRPr="00C83A31" w:rsidRDefault="001519A7" w:rsidP="00DF4DED">
            <w:pPr>
              <w:jc w:val="both"/>
              <w:rPr>
                <w:rFonts w:eastAsia="Calibri"/>
                <w:sz w:val="22"/>
                <w:szCs w:val="22"/>
                <w:lang w:val="kk-KZ"/>
              </w:rPr>
            </w:pPr>
            <w:r>
              <w:rPr>
                <w:rFonts w:eastAsia="Calibri"/>
                <w:sz w:val="22"/>
                <w:szCs w:val="22"/>
                <w:lang w:val="kk-KZ"/>
              </w:rPr>
              <w:t>қалқыма з</w:t>
            </w:r>
            <w:r w:rsidRPr="00C83A31">
              <w:rPr>
                <w:rFonts w:eastAsia="Calibri"/>
                <w:sz w:val="22"/>
                <w:szCs w:val="22"/>
                <w:lang w:val="kk-KZ"/>
              </w:rPr>
              <w:t xml:space="preserve">аттар – </w:t>
            </w:r>
            <w:r>
              <w:rPr>
                <w:rFonts w:eastAsia="Calibri"/>
                <w:sz w:val="22"/>
                <w:szCs w:val="22"/>
                <w:lang w:val="kk-KZ"/>
              </w:rPr>
              <w:t xml:space="preserve">37,4 </w:t>
            </w:r>
            <w:r w:rsidRPr="00C83A31">
              <w:rPr>
                <w:rFonts w:eastAsia="Calibri"/>
                <w:sz w:val="22"/>
                <w:szCs w:val="22"/>
                <w:lang w:val="kk-KZ"/>
              </w:rPr>
              <w:t>мг/дм</w:t>
            </w:r>
            <w:r w:rsidRPr="00C83A31">
              <w:rPr>
                <w:rFonts w:eastAsia="Calibri"/>
                <w:sz w:val="22"/>
                <w:szCs w:val="22"/>
                <w:vertAlign w:val="superscript"/>
                <w:lang w:val="kk-KZ"/>
              </w:rPr>
              <w:t>3</w:t>
            </w:r>
            <w:r w:rsidRPr="00C83A31">
              <w:rPr>
                <w:rFonts w:eastAsia="Calibri"/>
                <w:sz w:val="22"/>
                <w:szCs w:val="22"/>
                <w:lang w:val="kk-KZ"/>
              </w:rPr>
              <w:t xml:space="preserve">. </w:t>
            </w:r>
            <w:r>
              <w:rPr>
                <w:rFonts w:eastAsia="Calibri"/>
                <w:sz w:val="22"/>
                <w:szCs w:val="22"/>
                <w:lang w:val="kk-KZ"/>
              </w:rPr>
              <w:t>Қалқыма затт</w:t>
            </w:r>
            <w:r w:rsidRPr="00C83A31">
              <w:rPr>
                <w:rFonts w:eastAsia="Calibri"/>
                <w:sz w:val="22"/>
                <w:szCs w:val="22"/>
                <w:lang w:val="kk-KZ"/>
              </w:rPr>
              <w:t>ардың</w:t>
            </w:r>
            <w:r w:rsidRPr="00C16073">
              <w:rPr>
                <w:rFonts w:eastAsia="Calibri"/>
                <w:sz w:val="22"/>
                <w:szCs w:val="22"/>
                <w:lang w:val="kk-KZ"/>
              </w:rPr>
              <w:t xml:space="preserve"> нақты концентрациясы фондық кластан ас</w:t>
            </w:r>
            <w:r>
              <w:rPr>
                <w:rFonts w:eastAsia="Calibri"/>
                <w:sz w:val="22"/>
                <w:szCs w:val="22"/>
                <w:lang w:val="kk-KZ"/>
              </w:rPr>
              <w:t>а</w:t>
            </w:r>
            <w:r w:rsidRPr="00C16073">
              <w:rPr>
                <w:rFonts w:eastAsia="Calibri"/>
                <w:sz w:val="22"/>
                <w:szCs w:val="22"/>
                <w:lang w:val="kk-KZ"/>
              </w:rPr>
              <w:t>ды.</w:t>
            </w:r>
          </w:p>
        </w:tc>
      </w:tr>
      <w:tr w:rsidR="001519A7" w:rsidRPr="00D95670" w14:paraId="4B895F34" w14:textId="77777777" w:rsidTr="00DF4DED">
        <w:tc>
          <w:tcPr>
            <w:tcW w:w="3237" w:type="dxa"/>
          </w:tcPr>
          <w:p w14:paraId="45624AA0" w14:textId="77777777" w:rsidR="001519A7" w:rsidRPr="002C6DAE" w:rsidRDefault="001519A7" w:rsidP="00DF4DED">
            <w:pPr>
              <w:jc w:val="both"/>
              <w:rPr>
                <w:rFonts w:eastAsia="Calibri"/>
                <w:sz w:val="22"/>
                <w:szCs w:val="22"/>
                <w:lang w:val="kk-KZ"/>
              </w:rPr>
            </w:pPr>
            <w:r w:rsidRPr="00C83A31">
              <w:rPr>
                <w:rFonts w:eastAsia="Calibri"/>
                <w:sz w:val="22"/>
                <w:szCs w:val="22"/>
                <w:lang w:val="kk-KZ"/>
              </w:rPr>
              <w:t>тұстама</w:t>
            </w:r>
            <w:r w:rsidRPr="002C6DAE">
              <w:rPr>
                <w:rFonts w:eastAsia="Calibri"/>
                <w:sz w:val="22"/>
                <w:szCs w:val="22"/>
                <w:lang w:val="kk-KZ"/>
              </w:rPr>
              <w:t xml:space="preserve"> – Азаттык</w:t>
            </w:r>
            <w:r w:rsidRPr="00C83A31">
              <w:rPr>
                <w:rFonts w:eastAsia="Calibri"/>
                <w:sz w:val="22"/>
                <w:szCs w:val="22"/>
                <w:lang w:val="kk-KZ"/>
              </w:rPr>
              <w:t xml:space="preserve"> а.</w:t>
            </w:r>
            <w:r w:rsidRPr="002C6DAE">
              <w:rPr>
                <w:rFonts w:eastAsia="Calibri"/>
                <w:sz w:val="22"/>
                <w:szCs w:val="22"/>
                <w:lang w:val="kk-KZ"/>
              </w:rPr>
              <w:t xml:space="preserve"> </w:t>
            </w:r>
            <w:r w:rsidRPr="002C6DAE">
              <w:rPr>
                <w:rFonts w:eastAsia="Calibri"/>
                <w:sz w:val="22"/>
                <w:szCs w:val="22"/>
                <w:lang w:val="kk-KZ"/>
              </w:rPr>
              <w:lastRenderedPageBreak/>
              <w:t>(Сырдария өзені</w:t>
            </w:r>
            <w:r w:rsidRPr="00C83A31">
              <w:rPr>
                <w:rFonts w:eastAsia="Calibri"/>
                <w:sz w:val="22"/>
                <w:szCs w:val="22"/>
                <w:lang w:val="kk-KZ"/>
              </w:rPr>
              <w:t xml:space="preserve">нің </w:t>
            </w:r>
            <w:r w:rsidRPr="002C6DAE">
              <w:rPr>
                <w:rFonts w:eastAsia="Calibri"/>
                <w:sz w:val="22"/>
                <w:szCs w:val="22"/>
                <w:lang w:val="kk-KZ"/>
              </w:rPr>
              <w:t>көпір</w:t>
            </w:r>
            <w:r w:rsidRPr="00C83A31">
              <w:rPr>
                <w:rFonts w:eastAsia="Calibri"/>
                <w:sz w:val="22"/>
                <w:szCs w:val="22"/>
                <w:lang w:val="kk-KZ"/>
              </w:rPr>
              <w:t xml:space="preserve">і </w:t>
            </w:r>
            <w:r w:rsidRPr="002C6DAE">
              <w:rPr>
                <w:rFonts w:eastAsia="Calibri"/>
                <w:sz w:val="22"/>
                <w:szCs w:val="22"/>
                <w:lang w:val="kk-KZ"/>
              </w:rPr>
              <w:t>-ауылдан 5 км)</w:t>
            </w:r>
          </w:p>
        </w:tc>
        <w:tc>
          <w:tcPr>
            <w:tcW w:w="2263" w:type="dxa"/>
          </w:tcPr>
          <w:p w14:paraId="66D5C207" w14:textId="77777777" w:rsidR="001519A7" w:rsidRPr="00C83A31" w:rsidRDefault="001519A7" w:rsidP="00DF4DED">
            <w:pPr>
              <w:jc w:val="both"/>
              <w:rPr>
                <w:rFonts w:eastAsia="Calibri"/>
                <w:sz w:val="22"/>
                <w:szCs w:val="22"/>
                <w:lang w:val="kk-KZ"/>
              </w:rPr>
            </w:pPr>
            <w:r>
              <w:rPr>
                <w:rFonts w:eastAsia="Calibri"/>
                <w:sz w:val="22"/>
                <w:szCs w:val="22"/>
                <w:lang w:val="kk-KZ"/>
              </w:rPr>
              <w:lastRenderedPageBreak/>
              <w:t>3</w:t>
            </w:r>
            <w:r w:rsidRPr="00C83A31">
              <w:rPr>
                <w:rFonts w:eastAsia="Calibri"/>
                <w:sz w:val="22"/>
                <w:szCs w:val="22"/>
                <w:lang w:val="kk-KZ"/>
              </w:rPr>
              <w:t xml:space="preserve"> класс</w:t>
            </w:r>
          </w:p>
        </w:tc>
        <w:tc>
          <w:tcPr>
            <w:tcW w:w="4076" w:type="dxa"/>
          </w:tcPr>
          <w:p w14:paraId="31816195" w14:textId="77777777" w:rsidR="001519A7" w:rsidRPr="00C549BB" w:rsidRDefault="001519A7" w:rsidP="00DF4DED">
            <w:pPr>
              <w:jc w:val="both"/>
              <w:rPr>
                <w:rFonts w:eastAsia="Calibri"/>
                <w:sz w:val="22"/>
                <w:szCs w:val="22"/>
                <w:lang w:val="kk-KZ"/>
              </w:rPr>
            </w:pPr>
            <w:r w:rsidRPr="00C549BB">
              <w:rPr>
                <w:rFonts w:eastAsia="Calibri"/>
                <w:lang w:val="kk-KZ"/>
              </w:rPr>
              <w:t>магний – 30,0 мг/дм</w:t>
            </w:r>
            <w:r w:rsidRPr="00C549BB">
              <w:rPr>
                <w:rFonts w:eastAsia="Calibri"/>
                <w:vertAlign w:val="superscript"/>
                <w:lang w:val="kk-KZ"/>
              </w:rPr>
              <w:t>3</w:t>
            </w:r>
            <w:r w:rsidRPr="00C549BB">
              <w:rPr>
                <w:rFonts w:eastAsia="Calibri"/>
                <w:lang w:val="kk-KZ"/>
              </w:rPr>
              <w:t xml:space="preserve">, минерализация – </w:t>
            </w:r>
            <w:r w:rsidRPr="00C549BB">
              <w:rPr>
                <w:rFonts w:eastAsia="Calibri"/>
                <w:lang w:val="kk-KZ"/>
              </w:rPr>
              <w:lastRenderedPageBreak/>
              <w:t>1245,6 мг/дм</w:t>
            </w:r>
            <w:r w:rsidRPr="00C549BB">
              <w:rPr>
                <w:rFonts w:eastAsia="Calibri"/>
                <w:vertAlign w:val="superscript"/>
                <w:lang w:val="kk-KZ"/>
              </w:rPr>
              <w:t>3</w:t>
            </w:r>
            <w:r w:rsidRPr="00C549BB">
              <w:rPr>
                <w:rFonts w:eastAsia="Calibri"/>
                <w:lang w:val="kk-KZ"/>
              </w:rPr>
              <w:t>,сульфат</w:t>
            </w:r>
            <w:r>
              <w:rPr>
                <w:rFonts w:eastAsia="Calibri"/>
                <w:lang w:val="kk-KZ"/>
              </w:rPr>
              <w:t>тар</w:t>
            </w:r>
            <w:r w:rsidRPr="00C549BB">
              <w:rPr>
                <w:rFonts w:eastAsia="Calibri"/>
                <w:lang w:val="kk-KZ"/>
              </w:rPr>
              <w:t xml:space="preserve"> – 259,4 мг/дм</w:t>
            </w:r>
            <w:r w:rsidRPr="00C549BB">
              <w:rPr>
                <w:rFonts w:eastAsia="Calibri"/>
                <w:vertAlign w:val="superscript"/>
                <w:lang w:val="kk-KZ"/>
              </w:rPr>
              <w:t>3</w:t>
            </w:r>
            <w:r w:rsidRPr="00C549BB">
              <w:rPr>
                <w:rFonts w:eastAsia="Calibri"/>
                <w:lang w:val="kk-KZ"/>
              </w:rPr>
              <w:t>.</w:t>
            </w:r>
          </w:p>
        </w:tc>
      </w:tr>
      <w:tr w:rsidR="001519A7" w:rsidRPr="00C05B56" w14:paraId="7008E29B" w14:textId="77777777" w:rsidTr="00DF4DED">
        <w:tc>
          <w:tcPr>
            <w:tcW w:w="3237" w:type="dxa"/>
          </w:tcPr>
          <w:p w14:paraId="70163211" w14:textId="77777777" w:rsidR="001519A7" w:rsidRPr="00C83A31" w:rsidRDefault="001519A7" w:rsidP="00DF4DED">
            <w:pPr>
              <w:jc w:val="both"/>
              <w:rPr>
                <w:rFonts w:eastAsia="Calibri"/>
                <w:b/>
                <w:bCs/>
                <w:sz w:val="22"/>
                <w:szCs w:val="22"/>
                <w:lang w:val="kk-KZ"/>
              </w:rPr>
            </w:pPr>
            <w:r w:rsidRPr="00C83A31">
              <w:rPr>
                <w:rFonts w:eastAsia="Calibri"/>
                <w:b/>
                <w:bCs/>
                <w:sz w:val="22"/>
                <w:szCs w:val="22"/>
                <w:lang w:val="kk-KZ"/>
              </w:rPr>
              <w:lastRenderedPageBreak/>
              <w:t>Келес өзені</w:t>
            </w:r>
          </w:p>
        </w:tc>
        <w:tc>
          <w:tcPr>
            <w:tcW w:w="6339" w:type="dxa"/>
            <w:gridSpan w:val="2"/>
          </w:tcPr>
          <w:p w14:paraId="1E8BB0C3" w14:textId="77777777" w:rsidR="001519A7" w:rsidRPr="00C83A31" w:rsidRDefault="001519A7" w:rsidP="00DF4DED">
            <w:pPr>
              <w:jc w:val="both"/>
              <w:rPr>
                <w:rFonts w:eastAsia="Calibri"/>
                <w:sz w:val="22"/>
                <w:szCs w:val="22"/>
                <w:lang w:val="kk-KZ"/>
              </w:rPr>
            </w:pPr>
            <w:r w:rsidRPr="00C83A31">
              <w:rPr>
                <w:rFonts w:eastAsia="Calibri"/>
                <w:sz w:val="22"/>
                <w:szCs w:val="22"/>
                <w:lang w:val="kk-KZ"/>
              </w:rPr>
              <w:t>судың температурасы</w:t>
            </w:r>
            <w:r>
              <w:rPr>
                <w:rFonts w:eastAsia="Calibri"/>
                <w:sz w:val="22"/>
                <w:szCs w:val="22"/>
                <w:lang w:val="kk-KZ"/>
              </w:rPr>
              <w:t xml:space="preserve"> 16,3-18,5</w:t>
            </w:r>
            <w:r w:rsidRPr="00C83A31">
              <w:rPr>
                <w:rFonts w:eastAsia="Calibri"/>
                <w:sz w:val="22"/>
                <w:szCs w:val="22"/>
                <w:lang w:val="kk-KZ"/>
              </w:rPr>
              <w:t xml:space="preserve">ºC, сутек көрсеткіші </w:t>
            </w:r>
            <w:r>
              <w:rPr>
                <w:rFonts w:eastAsia="Calibri"/>
                <w:sz w:val="22"/>
                <w:szCs w:val="22"/>
                <w:lang w:val="kk-KZ"/>
              </w:rPr>
              <w:t>7,0-7,9</w:t>
            </w:r>
            <w:r w:rsidRPr="00C83A31">
              <w:rPr>
                <w:rFonts w:eastAsia="Calibri"/>
                <w:sz w:val="22"/>
                <w:szCs w:val="22"/>
                <w:lang w:val="kk-KZ"/>
              </w:rPr>
              <w:t xml:space="preserve">, суда еріген оттегінің концентрациясы </w:t>
            </w:r>
            <w:r>
              <w:rPr>
                <w:rFonts w:eastAsia="Calibri"/>
                <w:sz w:val="22"/>
                <w:szCs w:val="22"/>
                <w:lang w:val="kk-KZ"/>
              </w:rPr>
              <w:t xml:space="preserve">8,2-9,1 </w:t>
            </w:r>
            <w:r w:rsidRPr="00C83A31">
              <w:rPr>
                <w:rFonts w:eastAsia="Calibri"/>
                <w:sz w:val="22"/>
                <w:szCs w:val="22"/>
                <w:lang w:val="kk-KZ"/>
              </w:rPr>
              <w:t>мг/дм</w:t>
            </w:r>
            <w:r w:rsidRPr="00C83A31">
              <w:rPr>
                <w:rFonts w:eastAsia="Calibri"/>
                <w:sz w:val="22"/>
                <w:szCs w:val="22"/>
                <w:vertAlign w:val="superscript"/>
                <w:lang w:val="kk-KZ"/>
              </w:rPr>
              <w:t>3</w:t>
            </w:r>
            <w:r w:rsidRPr="00C83A31">
              <w:rPr>
                <w:rFonts w:eastAsia="Calibri"/>
                <w:sz w:val="22"/>
                <w:szCs w:val="22"/>
                <w:lang w:val="kk-KZ"/>
              </w:rPr>
              <w:t>, ОБТ</w:t>
            </w:r>
            <w:r w:rsidRPr="00C83A31">
              <w:rPr>
                <w:rFonts w:eastAsia="Calibri"/>
                <w:sz w:val="22"/>
                <w:szCs w:val="22"/>
                <w:vertAlign w:val="subscript"/>
                <w:lang w:val="kk-KZ"/>
              </w:rPr>
              <w:t>5</w:t>
            </w:r>
            <w:r>
              <w:rPr>
                <w:rFonts w:eastAsia="Calibri"/>
                <w:sz w:val="22"/>
                <w:szCs w:val="22"/>
                <w:lang w:val="kk-KZ"/>
              </w:rPr>
              <w:t xml:space="preserve"> мәні </w:t>
            </w:r>
            <w:r w:rsidRPr="00C83A31">
              <w:rPr>
                <w:rFonts w:eastAsia="Calibri"/>
                <w:sz w:val="22"/>
                <w:szCs w:val="22"/>
                <w:lang w:val="kk-KZ"/>
              </w:rPr>
              <w:t xml:space="preserve"> </w:t>
            </w:r>
            <w:r>
              <w:rPr>
                <w:rFonts w:eastAsia="Calibri"/>
                <w:sz w:val="22"/>
                <w:szCs w:val="22"/>
                <w:lang w:val="kk-KZ"/>
              </w:rPr>
              <w:t xml:space="preserve">1,4-2,3 </w:t>
            </w:r>
            <w:r w:rsidRPr="00C83A31">
              <w:rPr>
                <w:rFonts w:eastAsia="Calibri"/>
                <w:sz w:val="22"/>
                <w:szCs w:val="22"/>
                <w:lang w:val="kk-KZ"/>
              </w:rPr>
              <w:t>мг/дм</w:t>
            </w:r>
            <w:r w:rsidRPr="00C83A31">
              <w:rPr>
                <w:rFonts w:eastAsia="Calibri"/>
                <w:sz w:val="22"/>
                <w:szCs w:val="22"/>
                <w:vertAlign w:val="superscript"/>
                <w:lang w:val="kk-KZ"/>
              </w:rPr>
              <w:t>3</w:t>
            </w:r>
            <w:r w:rsidRPr="00C83A31">
              <w:rPr>
                <w:rFonts w:eastAsia="Calibri"/>
                <w:sz w:val="22"/>
                <w:szCs w:val="22"/>
                <w:lang w:val="kk-KZ"/>
              </w:rPr>
              <w:t>, мөлдірлігі –</w:t>
            </w:r>
            <w:r>
              <w:rPr>
                <w:rFonts w:eastAsia="Calibri"/>
                <w:sz w:val="22"/>
                <w:szCs w:val="22"/>
                <w:lang w:val="kk-KZ"/>
              </w:rPr>
              <w:t xml:space="preserve"> 24,0</w:t>
            </w:r>
            <w:r w:rsidRPr="00C83A31">
              <w:rPr>
                <w:rFonts w:eastAsia="Calibri"/>
                <w:sz w:val="22"/>
                <w:szCs w:val="22"/>
                <w:lang w:val="kk-KZ"/>
              </w:rPr>
              <w:t xml:space="preserve"> –</w:t>
            </w:r>
            <w:r>
              <w:rPr>
                <w:rFonts w:eastAsia="Calibri"/>
                <w:sz w:val="22"/>
                <w:szCs w:val="22"/>
                <w:lang w:val="kk-KZ"/>
              </w:rPr>
              <w:t xml:space="preserve"> 25</w:t>
            </w:r>
            <w:r w:rsidRPr="00C83A31">
              <w:rPr>
                <w:rFonts w:eastAsia="Calibri"/>
                <w:sz w:val="22"/>
                <w:szCs w:val="22"/>
                <w:lang w:val="kk-KZ"/>
              </w:rPr>
              <w:t>,0 см.</w:t>
            </w:r>
          </w:p>
        </w:tc>
      </w:tr>
      <w:tr w:rsidR="001519A7" w:rsidRPr="00D16E9D" w14:paraId="7C2842C0" w14:textId="77777777" w:rsidTr="00DF4DED">
        <w:tc>
          <w:tcPr>
            <w:tcW w:w="3237" w:type="dxa"/>
          </w:tcPr>
          <w:p w14:paraId="1FEA563D" w14:textId="77777777" w:rsidR="001519A7" w:rsidRPr="00C83A31" w:rsidRDefault="001519A7" w:rsidP="00DF4DED">
            <w:pPr>
              <w:jc w:val="both"/>
              <w:rPr>
                <w:rFonts w:eastAsia="Calibri"/>
                <w:b/>
                <w:sz w:val="22"/>
                <w:szCs w:val="22"/>
                <w:u w:val="single"/>
                <w:lang w:val="kk-KZ"/>
              </w:rPr>
            </w:pPr>
            <w:r w:rsidRPr="00C83A31">
              <w:rPr>
                <w:rFonts w:eastAsia="Calibri"/>
                <w:sz w:val="22"/>
                <w:szCs w:val="22"/>
                <w:lang w:val="kk-KZ"/>
              </w:rPr>
              <w:t>тұстама</w:t>
            </w:r>
            <w:r w:rsidRPr="00C83A31">
              <w:rPr>
                <w:rFonts w:eastAsia="Calibri"/>
                <w:sz w:val="22"/>
                <w:szCs w:val="22"/>
              </w:rPr>
              <w:t xml:space="preserve"> </w:t>
            </w:r>
            <w:r w:rsidRPr="00C83A31">
              <w:rPr>
                <w:rFonts w:eastAsia="Calibri"/>
                <w:sz w:val="22"/>
                <w:szCs w:val="22"/>
                <w:lang w:val="kk-KZ"/>
              </w:rPr>
              <w:t>– Казыгурт а. (ауылдан 0,2 км жоғары, г/п 0,8 км жоғары)</w:t>
            </w:r>
          </w:p>
        </w:tc>
        <w:tc>
          <w:tcPr>
            <w:tcW w:w="2263" w:type="dxa"/>
          </w:tcPr>
          <w:p w14:paraId="7BFB146F" w14:textId="77777777" w:rsidR="001519A7" w:rsidRPr="00C83A31" w:rsidRDefault="001519A7" w:rsidP="00DF4DED">
            <w:pPr>
              <w:jc w:val="both"/>
              <w:rPr>
                <w:rFonts w:eastAsia="Calibri"/>
                <w:bCs/>
                <w:sz w:val="22"/>
                <w:szCs w:val="22"/>
                <w:lang w:val="kk-KZ"/>
              </w:rPr>
            </w:pPr>
            <w:r>
              <w:rPr>
                <w:rFonts w:eastAsia="Calibri"/>
                <w:bCs/>
                <w:sz w:val="22"/>
                <w:szCs w:val="22"/>
                <w:lang w:val="kk-KZ"/>
              </w:rPr>
              <w:t>3</w:t>
            </w:r>
            <w:r w:rsidRPr="00C83A31">
              <w:rPr>
                <w:rFonts w:eastAsia="Calibri"/>
                <w:bCs/>
                <w:sz w:val="22"/>
                <w:szCs w:val="22"/>
                <w:lang w:val="kk-KZ"/>
              </w:rPr>
              <w:t xml:space="preserve"> класс</w:t>
            </w:r>
          </w:p>
        </w:tc>
        <w:tc>
          <w:tcPr>
            <w:tcW w:w="4076" w:type="dxa"/>
          </w:tcPr>
          <w:p w14:paraId="6A4BE1F4" w14:textId="77777777" w:rsidR="001519A7" w:rsidRPr="00C83A31" w:rsidRDefault="001519A7" w:rsidP="00DF4DED">
            <w:pPr>
              <w:jc w:val="both"/>
              <w:rPr>
                <w:rFonts w:eastAsia="Calibri"/>
                <w:b/>
                <w:sz w:val="22"/>
                <w:szCs w:val="22"/>
                <w:u w:val="single"/>
                <w:lang w:val="kk-KZ"/>
              </w:rPr>
            </w:pPr>
            <w:r w:rsidRPr="00C549BB">
              <w:rPr>
                <w:rFonts w:eastAsia="Calibri"/>
                <w:lang w:val="kk-KZ"/>
              </w:rPr>
              <w:t>магний – 30,0 мг/дм</w:t>
            </w:r>
            <w:r w:rsidRPr="00C549BB">
              <w:rPr>
                <w:rFonts w:eastAsia="Calibri"/>
                <w:vertAlign w:val="superscript"/>
                <w:lang w:val="kk-KZ"/>
              </w:rPr>
              <w:t>3</w:t>
            </w:r>
            <w:r w:rsidRPr="00C549BB">
              <w:rPr>
                <w:rFonts w:eastAsia="Calibri"/>
                <w:lang w:val="kk-KZ"/>
              </w:rPr>
              <w:t>, минерализация – 1197,9 мг/дм</w:t>
            </w:r>
            <w:r w:rsidRPr="00C549BB">
              <w:rPr>
                <w:rFonts w:eastAsia="Calibri"/>
                <w:vertAlign w:val="superscript"/>
                <w:lang w:val="kk-KZ"/>
              </w:rPr>
              <w:t>3</w:t>
            </w:r>
            <w:r w:rsidRPr="00C549BB">
              <w:rPr>
                <w:rFonts w:eastAsia="Calibri"/>
                <w:lang w:val="kk-KZ"/>
              </w:rPr>
              <w:t>.</w:t>
            </w:r>
            <w:r>
              <w:rPr>
                <w:rFonts w:eastAsia="Calibri"/>
                <w:lang w:val="kk-KZ"/>
              </w:rPr>
              <w:t xml:space="preserve"> </w:t>
            </w:r>
            <w:r w:rsidRPr="000C1019">
              <w:rPr>
                <w:rFonts w:eastAsia="Calibri"/>
                <w:lang w:val="kk-KZ"/>
              </w:rPr>
              <w:t>Магнийдің</w:t>
            </w:r>
            <w:r>
              <w:rPr>
                <w:rFonts w:eastAsia="Calibri"/>
                <w:lang w:val="kk-KZ"/>
              </w:rPr>
              <w:t xml:space="preserve"> </w:t>
            </w:r>
            <w:r w:rsidRPr="00D16E9D">
              <w:rPr>
                <w:rFonts w:eastAsia="Calibri"/>
                <w:sz w:val="22"/>
                <w:szCs w:val="22"/>
                <w:lang w:val="kk-KZ"/>
              </w:rPr>
              <w:t>нақты концентрациясы фондық кластан ас</w:t>
            </w:r>
            <w:r>
              <w:rPr>
                <w:rFonts w:eastAsia="Calibri"/>
                <w:sz w:val="22"/>
                <w:szCs w:val="22"/>
                <w:lang w:val="kk-KZ"/>
              </w:rPr>
              <w:t>пай</w:t>
            </w:r>
            <w:r w:rsidRPr="00D16E9D">
              <w:rPr>
                <w:rFonts w:eastAsia="Calibri"/>
                <w:sz w:val="22"/>
                <w:szCs w:val="22"/>
                <w:lang w:val="kk-KZ"/>
              </w:rPr>
              <w:t>ды</w:t>
            </w:r>
            <w:r>
              <w:rPr>
                <w:rFonts w:eastAsia="Calibri"/>
                <w:sz w:val="22"/>
                <w:szCs w:val="22"/>
                <w:lang w:val="kk-KZ"/>
              </w:rPr>
              <w:t xml:space="preserve">, минерализацияның нақты концентрациясы фондық кластан асады. </w:t>
            </w:r>
          </w:p>
        </w:tc>
      </w:tr>
      <w:tr w:rsidR="001519A7" w:rsidRPr="00A954FF" w14:paraId="231E1537" w14:textId="77777777" w:rsidTr="00DF4DED">
        <w:tc>
          <w:tcPr>
            <w:tcW w:w="3237" w:type="dxa"/>
          </w:tcPr>
          <w:p w14:paraId="2F95BC48" w14:textId="77777777" w:rsidR="001519A7" w:rsidRPr="00D16E9D" w:rsidRDefault="001519A7" w:rsidP="00DF4DED">
            <w:pPr>
              <w:jc w:val="both"/>
              <w:rPr>
                <w:rFonts w:eastAsia="Calibri"/>
                <w:sz w:val="22"/>
                <w:szCs w:val="22"/>
                <w:lang w:val="kk-KZ"/>
              </w:rPr>
            </w:pPr>
            <w:r w:rsidRPr="00C83A31">
              <w:rPr>
                <w:rFonts w:ascii="inherit" w:hAnsi="inherit"/>
                <w:sz w:val="22"/>
                <w:szCs w:val="22"/>
                <w:lang w:val="kk-KZ"/>
              </w:rPr>
              <w:t>Келес-сағасы (сағасынан 1,2 км жоғары)</w:t>
            </w:r>
          </w:p>
        </w:tc>
        <w:tc>
          <w:tcPr>
            <w:tcW w:w="2263" w:type="dxa"/>
          </w:tcPr>
          <w:p w14:paraId="1E64EBCD" w14:textId="77777777" w:rsidR="001519A7" w:rsidRPr="00D16E9D" w:rsidRDefault="001519A7" w:rsidP="00DF4DED">
            <w:pPr>
              <w:jc w:val="both"/>
              <w:rPr>
                <w:rFonts w:eastAsia="Calibri"/>
                <w:bCs/>
                <w:sz w:val="22"/>
                <w:szCs w:val="22"/>
                <w:lang w:val="kk-KZ"/>
              </w:rPr>
            </w:pPr>
            <w:r>
              <w:rPr>
                <w:rFonts w:eastAsia="Calibri"/>
                <w:bCs/>
                <w:sz w:val="22"/>
                <w:szCs w:val="22"/>
                <w:lang w:val="kk-KZ"/>
              </w:rPr>
              <w:t xml:space="preserve">3 </w:t>
            </w:r>
            <w:r w:rsidRPr="00D16E9D">
              <w:rPr>
                <w:rFonts w:eastAsia="Calibri"/>
                <w:bCs/>
                <w:sz w:val="22"/>
                <w:szCs w:val="22"/>
                <w:lang w:val="kk-KZ"/>
              </w:rPr>
              <w:t>класс</w:t>
            </w:r>
          </w:p>
        </w:tc>
        <w:tc>
          <w:tcPr>
            <w:tcW w:w="4076" w:type="dxa"/>
          </w:tcPr>
          <w:p w14:paraId="20B6E28E" w14:textId="77777777" w:rsidR="001519A7" w:rsidRPr="00C83A31" w:rsidRDefault="001519A7" w:rsidP="00DF4DED">
            <w:pPr>
              <w:jc w:val="both"/>
              <w:rPr>
                <w:rFonts w:eastAsia="Calibri"/>
                <w:b/>
                <w:sz w:val="22"/>
                <w:szCs w:val="22"/>
                <w:u w:val="single"/>
                <w:lang w:val="kk-KZ"/>
              </w:rPr>
            </w:pPr>
            <w:r w:rsidRPr="000C1019">
              <w:rPr>
                <w:rFonts w:eastAsia="Calibri"/>
                <w:lang w:val="kk-KZ"/>
              </w:rPr>
              <w:t>магний – 27,6 мг/дм</w:t>
            </w:r>
            <w:r w:rsidRPr="000C1019">
              <w:rPr>
                <w:rFonts w:eastAsia="Calibri"/>
                <w:vertAlign w:val="superscript"/>
                <w:lang w:val="kk-KZ"/>
              </w:rPr>
              <w:t>3</w:t>
            </w:r>
            <w:r w:rsidRPr="000C1019">
              <w:rPr>
                <w:rFonts w:eastAsia="Calibri"/>
                <w:lang w:val="kk-KZ"/>
              </w:rPr>
              <w:t>, минерализация – 1207,8 мг/дм</w:t>
            </w:r>
            <w:r w:rsidRPr="000C1019">
              <w:rPr>
                <w:rFonts w:eastAsia="Calibri"/>
                <w:vertAlign w:val="superscript"/>
                <w:lang w:val="kk-KZ"/>
              </w:rPr>
              <w:t>3</w:t>
            </w:r>
            <w:r w:rsidRPr="000C1019">
              <w:rPr>
                <w:rFonts w:eastAsia="Calibri"/>
                <w:lang w:val="kk-KZ"/>
              </w:rPr>
              <w:t>,сульфат</w:t>
            </w:r>
            <w:r>
              <w:rPr>
                <w:rFonts w:eastAsia="Calibri"/>
                <w:lang w:val="kk-KZ"/>
              </w:rPr>
              <w:t>тар</w:t>
            </w:r>
            <w:r w:rsidRPr="000C1019">
              <w:rPr>
                <w:rFonts w:eastAsia="Calibri"/>
                <w:lang w:val="kk-KZ"/>
              </w:rPr>
              <w:t xml:space="preserve"> – 307,4 мг/дм</w:t>
            </w:r>
            <w:r w:rsidRPr="000C1019">
              <w:rPr>
                <w:rFonts w:eastAsia="Calibri"/>
                <w:vertAlign w:val="superscript"/>
                <w:lang w:val="kk-KZ"/>
              </w:rPr>
              <w:t>3</w:t>
            </w:r>
            <w:r w:rsidRPr="000C1019">
              <w:rPr>
                <w:rFonts w:eastAsia="Calibri"/>
                <w:lang w:val="kk-KZ"/>
              </w:rPr>
              <w:t xml:space="preserve">. </w:t>
            </w:r>
            <w:r w:rsidRPr="000C1019">
              <w:rPr>
                <w:rFonts w:eastAsia="Calibri"/>
                <w:sz w:val="22"/>
                <w:szCs w:val="22"/>
                <w:lang w:val="kk-KZ"/>
              </w:rPr>
              <w:t xml:space="preserve"> </w:t>
            </w:r>
            <w:r>
              <w:rPr>
                <w:rFonts w:eastAsia="Calibri"/>
                <w:sz w:val="22"/>
                <w:szCs w:val="22"/>
                <w:lang w:val="kk-KZ"/>
              </w:rPr>
              <w:t>Магнийдің, с</w:t>
            </w:r>
            <w:r w:rsidRPr="000C1019">
              <w:rPr>
                <w:rFonts w:eastAsia="Calibri"/>
                <w:sz w:val="22"/>
                <w:szCs w:val="22"/>
                <w:lang w:val="kk-KZ"/>
              </w:rPr>
              <w:t>ульфаттар</w:t>
            </w:r>
            <w:r>
              <w:rPr>
                <w:rFonts w:eastAsia="Calibri"/>
                <w:sz w:val="22"/>
                <w:szCs w:val="22"/>
                <w:lang w:val="kk-KZ"/>
              </w:rPr>
              <w:t xml:space="preserve">дың және минерализацияның </w:t>
            </w:r>
            <w:r w:rsidRPr="000C1019">
              <w:rPr>
                <w:rFonts w:eastAsia="Calibri"/>
                <w:sz w:val="22"/>
                <w:szCs w:val="22"/>
                <w:lang w:val="kk-KZ"/>
              </w:rPr>
              <w:t>нақты</w:t>
            </w:r>
            <w:r w:rsidRPr="00A954FF">
              <w:rPr>
                <w:rFonts w:eastAsia="Calibri"/>
                <w:sz w:val="22"/>
                <w:szCs w:val="22"/>
                <w:lang w:val="kk-KZ"/>
              </w:rPr>
              <w:t xml:space="preserve"> концентрациясы фондық кластан ас</w:t>
            </w:r>
            <w:r>
              <w:rPr>
                <w:rFonts w:eastAsia="Calibri"/>
                <w:sz w:val="22"/>
                <w:szCs w:val="22"/>
                <w:lang w:val="kk-KZ"/>
              </w:rPr>
              <w:t>пай</w:t>
            </w:r>
            <w:r w:rsidRPr="00A954FF">
              <w:rPr>
                <w:rFonts w:eastAsia="Calibri"/>
                <w:sz w:val="22"/>
                <w:szCs w:val="22"/>
                <w:lang w:val="kk-KZ"/>
              </w:rPr>
              <w:t>ды</w:t>
            </w:r>
            <w:r w:rsidRPr="00C83A31">
              <w:rPr>
                <w:rFonts w:eastAsia="Calibri"/>
                <w:sz w:val="22"/>
                <w:szCs w:val="22"/>
                <w:lang w:val="kk-KZ"/>
              </w:rPr>
              <w:t>.</w:t>
            </w:r>
          </w:p>
        </w:tc>
      </w:tr>
      <w:tr w:rsidR="001519A7" w:rsidRPr="00C05B56" w14:paraId="2900C552" w14:textId="77777777" w:rsidTr="00DF4DED">
        <w:tc>
          <w:tcPr>
            <w:tcW w:w="3237" w:type="dxa"/>
          </w:tcPr>
          <w:p w14:paraId="5420983A" w14:textId="77777777" w:rsidR="001519A7" w:rsidRPr="00A954FF" w:rsidRDefault="001519A7" w:rsidP="00DF4DED">
            <w:pPr>
              <w:jc w:val="both"/>
              <w:rPr>
                <w:rFonts w:eastAsia="Calibri"/>
                <w:sz w:val="22"/>
                <w:szCs w:val="22"/>
                <w:lang w:val="kk-KZ"/>
              </w:rPr>
            </w:pPr>
            <w:r w:rsidRPr="00C83A31">
              <w:rPr>
                <w:rFonts w:eastAsia="Calibri"/>
                <w:b/>
                <w:sz w:val="22"/>
                <w:szCs w:val="22"/>
                <w:lang w:val="kk-KZ"/>
              </w:rPr>
              <w:t>Бадам өзені</w:t>
            </w:r>
          </w:p>
        </w:tc>
        <w:tc>
          <w:tcPr>
            <w:tcW w:w="6339" w:type="dxa"/>
            <w:gridSpan w:val="2"/>
          </w:tcPr>
          <w:p w14:paraId="017CBA39" w14:textId="77777777" w:rsidR="001519A7" w:rsidRPr="00C83A31" w:rsidRDefault="001519A7" w:rsidP="00DF4DED">
            <w:pPr>
              <w:jc w:val="both"/>
              <w:rPr>
                <w:rFonts w:eastAsia="Calibri"/>
                <w:sz w:val="22"/>
                <w:szCs w:val="22"/>
                <w:lang w:val="kk-KZ"/>
              </w:rPr>
            </w:pPr>
            <w:r w:rsidRPr="00C83A31">
              <w:rPr>
                <w:rFonts w:eastAsia="Calibri"/>
                <w:sz w:val="22"/>
                <w:szCs w:val="22"/>
                <w:lang w:val="kk-KZ"/>
              </w:rPr>
              <w:t xml:space="preserve">судың температурасы </w:t>
            </w:r>
            <w:r>
              <w:rPr>
                <w:rFonts w:eastAsia="Calibri"/>
                <w:sz w:val="22"/>
                <w:szCs w:val="22"/>
                <w:lang w:val="kk-KZ"/>
              </w:rPr>
              <w:t xml:space="preserve"> 18,5-19,9</w:t>
            </w:r>
            <w:r w:rsidRPr="00C83A31">
              <w:rPr>
                <w:rFonts w:eastAsia="Calibri"/>
                <w:sz w:val="22"/>
                <w:szCs w:val="22"/>
                <w:lang w:val="kk-KZ"/>
              </w:rPr>
              <w:t xml:space="preserve">ºC, сутек көрсеткіші </w:t>
            </w:r>
            <w:r>
              <w:rPr>
                <w:rFonts w:eastAsia="Calibri"/>
                <w:sz w:val="22"/>
                <w:szCs w:val="22"/>
                <w:lang w:val="kk-KZ"/>
              </w:rPr>
              <w:t>7,1-7,3</w:t>
            </w:r>
            <w:r w:rsidRPr="00C83A31">
              <w:rPr>
                <w:rFonts w:eastAsia="Calibri"/>
                <w:sz w:val="22"/>
                <w:szCs w:val="22"/>
                <w:lang w:val="kk-KZ"/>
              </w:rPr>
              <w:t xml:space="preserve">, суда еріген оттегінің концентрациясы </w:t>
            </w:r>
            <w:r>
              <w:rPr>
                <w:rFonts w:eastAsia="Calibri"/>
                <w:sz w:val="22"/>
                <w:szCs w:val="22"/>
                <w:lang w:val="kk-KZ"/>
              </w:rPr>
              <w:t>8,4</w:t>
            </w:r>
            <w:r w:rsidRPr="00C83A31">
              <w:rPr>
                <w:rFonts w:eastAsia="Calibri"/>
                <w:sz w:val="22"/>
                <w:szCs w:val="22"/>
                <w:lang w:val="kk-KZ"/>
              </w:rPr>
              <w:t xml:space="preserve"> мг/дм</w:t>
            </w:r>
            <w:r w:rsidRPr="00C83A31">
              <w:rPr>
                <w:rFonts w:eastAsia="Calibri"/>
                <w:sz w:val="22"/>
                <w:szCs w:val="22"/>
                <w:vertAlign w:val="superscript"/>
                <w:lang w:val="kk-KZ"/>
              </w:rPr>
              <w:t>3</w:t>
            </w:r>
            <w:r w:rsidRPr="00C83A31">
              <w:rPr>
                <w:rFonts w:eastAsia="Calibri"/>
                <w:sz w:val="22"/>
                <w:szCs w:val="22"/>
                <w:lang w:val="kk-KZ"/>
              </w:rPr>
              <w:t>, ОБТ</w:t>
            </w:r>
            <w:r w:rsidRPr="00C83A31">
              <w:rPr>
                <w:rFonts w:eastAsia="Calibri"/>
                <w:sz w:val="22"/>
                <w:szCs w:val="22"/>
                <w:vertAlign w:val="subscript"/>
                <w:lang w:val="kk-KZ"/>
              </w:rPr>
              <w:t>5</w:t>
            </w:r>
            <w:r w:rsidRPr="00C83A31">
              <w:rPr>
                <w:rFonts w:eastAsia="Calibri"/>
                <w:sz w:val="22"/>
                <w:szCs w:val="22"/>
                <w:lang w:val="kk-KZ"/>
              </w:rPr>
              <w:t xml:space="preserve"> мәні </w:t>
            </w:r>
            <w:r>
              <w:rPr>
                <w:rFonts w:eastAsia="Calibri"/>
                <w:sz w:val="22"/>
                <w:szCs w:val="22"/>
                <w:lang w:val="kk-KZ"/>
              </w:rPr>
              <w:t xml:space="preserve">0,7-1,9  </w:t>
            </w:r>
            <w:r w:rsidRPr="00C83A31">
              <w:rPr>
                <w:rFonts w:eastAsia="Calibri"/>
                <w:sz w:val="22"/>
                <w:szCs w:val="22"/>
                <w:lang w:val="kk-KZ"/>
              </w:rPr>
              <w:t>мг/дм</w:t>
            </w:r>
            <w:r w:rsidRPr="00C83A31">
              <w:rPr>
                <w:rFonts w:eastAsia="Calibri"/>
                <w:sz w:val="22"/>
                <w:szCs w:val="22"/>
                <w:vertAlign w:val="superscript"/>
                <w:lang w:val="kk-KZ"/>
              </w:rPr>
              <w:t>3</w:t>
            </w:r>
            <w:r w:rsidRPr="00C83A31">
              <w:rPr>
                <w:rFonts w:eastAsia="Calibri"/>
                <w:sz w:val="22"/>
                <w:szCs w:val="22"/>
                <w:lang w:val="kk-KZ"/>
              </w:rPr>
              <w:t>, мөлдірлігі –</w:t>
            </w:r>
            <w:r>
              <w:rPr>
                <w:rFonts w:eastAsia="Calibri"/>
                <w:sz w:val="22"/>
                <w:szCs w:val="22"/>
                <w:lang w:val="kk-KZ"/>
              </w:rPr>
              <w:t xml:space="preserve"> 25,0</w:t>
            </w:r>
            <w:r w:rsidRPr="00C83A31">
              <w:rPr>
                <w:rFonts w:eastAsia="Calibri"/>
                <w:sz w:val="22"/>
                <w:szCs w:val="22"/>
                <w:lang w:val="kk-KZ"/>
              </w:rPr>
              <w:t xml:space="preserve"> см.</w:t>
            </w:r>
          </w:p>
        </w:tc>
      </w:tr>
      <w:tr w:rsidR="001519A7" w:rsidRPr="00C83A31" w14:paraId="513FAFD1" w14:textId="77777777" w:rsidTr="00DF4DED">
        <w:tc>
          <w:tcPr>
            <w:tcW w:w="3237" w:type="dxa"/>
          </w:tcPr>
          <w:p w14:paraId="1D9E9F80" w14:textId="77777777" w:rsidR="001519A7" w:rsidRPr="00C83A31" w:rsidRDefault="001519A7" w:rsidP="00DF4DED">
            <w:pPr>
              <w:jc w:val="both"/>
              <w:rPr>
                <w:rFonts w:eastAsia="Calibri"/>
                <w:b/>
                <w:sz w:val="22"/>
                <w:szCs w:val="22"/>
                <w:u w:val="single"/>
                <w:lang w:val="kk-KZ"/>
              </w:rPr>
            </w:pPr>
            <w:r w:rsidRPr="00C83A31">
              <w:rPr>
                <w:rFonts w:ascii="inherit" w:hAnsi="inherit" w:hint="eastAsia"/>
                <w:sz w:val="22"/>
                <w:szCs w:val="22"/>
                <w:lang w:val="kk-KZ"/>
              </w:rPr>
              <w:t>тұстама</w:t>
            </w:r>
            <w:r w:rsidRPr="00C83A31">
              <w:rPr>
                <w:rFonts w:ascii="inherit" w:hAnsi="inherit"/>
                <w:sz w:val="22"/>
                <w:szCs w:val="22"/>
                <w:lang w:val="kk-KZ"/>
              </w:rPr>
              <w:t xml:space="preserve"> - Шымкент гидро бекеті (Шымкентен 2,0 км төмен)</w:t>
            </w:r>
          </w:p>
        </w:tc>
        <w:tc>
          <w:tcPr>
            <w:tcW w:w="2263" w:type="dxa"/>
          </w:tcPr>
          <w:p w14:paraId="6959C621" w14:textId="77777777" w:rsidR="001519A7" w:rsidRPr="00C83A31" w:rsidRDefault="001519A7" w:rsidP="00DF4DED">
            <w:pPr>
              <w:jc w:val="both"/>
              <w:rPr>
                <w:rFonts w:eastAsia="Calibri"/>
                <w:bCs/>
                <w:sz w:val="22"/>
                <w:szCs w:val="22"/>
                <w:lang w:val="kk-KZ"/>
              </w:rPr>
            </w:pPr>
            <w:r>
              <w:rPr>
                <w:rFonts w:eastAsia="Calibri"/>
                <w:bCs/>
                <w:sz w:val="22"/>
                <w:szCs w:val="22"/>
                <w:lang w:val="kk-KZ"/>
              </w:rPr>
              <w:t>3</w:t>
            </w:r>
            <w:r w:rsidRPr="00C83A31">
              <w:rPr>
                <w:rFonts w:eastAsia="Calibri"/>
                <w:bCs/>
                <w:sz w:val="22"/>
                <w:szCs w:val="22"/>
                <w:lang w:val="kk-KZ"/>
              </w:rPr>
              <w:t xml:space="preserve"> класс</w:t>
            </w:r>
          </w:p>
        </w:tc>
        <w:tc>
          <w:tcPr>
            <w:tcW w:w="4076" w:type="dxa"/>
          </w:tcPr>
          <w:p w14:paraId="3412D344" w14:textId="77777777" w:rsidR="001519A7" w:rsidRPr="000C1019" w:rsidRDefault="001519A7" w:rsidP="00DF4DED">
            <w:pPr>
              <w:jc w:val="both"/>
              <w:rPr>
                <w:rFonts w:eastAsia="Calibri"/>
                <w:b/>
                <w:sz w:val="22"/>
                <w:szCs w:val="22"/>
                <w:u w:val="single"/>
                <w:lang w:val="kk-KZ"/>
              </w:rPr>
            </w:pPr>
            <w:r w:rsidRPr="000C1019">
              <w:rPr>
                <w:rFonts w:eastAsia="Calibri"/>
                <w:lang w:val="kk-KZ"/>
              </w:rPr>
              <w:t>магний – 30,0 мг/дм</w:t>
            </w:r>
            <w:r w:rsidRPr="000C1019">
              <w:rPr>
                <w:rFonts w:eastAsia="Calibri"/>
                <w:vertAlign w:val="superscript"/>
                <w:lang w:val="kk-KZ"/>
              </w:rPr>
              <w:t>3</w:t>
            </w:r>
            <w:r w:rsidRPr="000C1019">
              <w:rPr>
                <w:rFonts w:eastAsia="Calibri"/>
                <w:lang w:val="kk-KZ"/>
              </w:rPr>
              <w:t>, минерализация – 1124,1 мг/дм</w:t>
            </w:r>
            <w:r w:rsidRPr="000C1019">
              <w:rPr>
                <w:rFonts w:eastAsia="Calibri"/>
                <w:vertAlign w:val="superscript"/>
                <w:lang w:val="kk-KZ"/>
              </w:rPr>
              <w:t>3</w:t>
            </w:r>
            <w:r w:rsidRPr="000C1019">
              <w:rPr>
                <w:rFonts w:eastAsia="Calibri"/>
                <w:lang w:val="kk-KZ"/>
              </w:rPr>
              <w:t>.</w:t>
            </w:r>
            <w:r>
              <w:rPr>
                <w:rFonts w:eastAsia="Calibri"/>
                <w:lang w:val="kk-KZ"/>
              </w:rPr>
              <w:t xml:space="preserve"> </w:t>
            </w:r>
            <w:r>
              <w:rPr>
                <w:rFonts w:eastAsia="Calibri"/>
                <w:sz w:val="22"/>
                <w:szCs w:val="22"/>
                <w:lang w:val="kk-KZ"/>
              </w:rPr>
              <w:t>Магнийдің</w:t>
            </w:r>
            <w:r w:rsidRPr="00C83A31">
              <w:rPr>
                <w:rFonts w:eastAsia="Calibri"/>
                <w:sz w:val="22"/>
                <w:szCs w:val="22"/>
              </w:rPr>
              <w:t xml:space="preserve"> нақты конц</w:t>
            </w:r>
            <w:r>
              <w:rPr>
                <w:rFonts w:eastAsia="Calibri"/>
                <w:sz w:val="22"/>
                <w:szCs w:val="22"/>
              </w:rPr>
              <w:t>ентрациясы фондық кластан ас</w:t>
            </w:r>
            <w:r>
              <w:rPr>
                <w:rFonts w:eastAsia="Calibri"/>
                <w:sz w:val="22"/>
                <w:szCs w:val="22"/>
                <w:lang w:val="kk-KZ"/>
              </w:rPr>
              <w:t>пай</w:t>
            </w:r>
            <w:r w:rsidRPr="00C83A31">
              <w:rPr>
                <w:rFonts w:eastAsia="Calibri"/>
                <w:sz w:val="22"/>
                <w:szCs w:val="22"/>
              </w:rPr>
              <w:t>ды</w:t>
            </w:r>
            <w:r>
              <w:rPr>
                <w:rFonts w:eastAsia="Calibri"/>
                <w:sz w:val="22"/>
                <w:szCs w:val="22"/>
                <w:lang w:val="kk-KZ"/>
              </w:rPr>
              <w:t xml:space="preserve">, минерализацияның нақты концентрациясы фондық кластан асады. </w:t>
            </w:r>
          </w:p>
        </w:tc>
      </w:tr>
      <w:tr w:rsidR="001519A7" w:rsidRPr="00C83A31" w14:paraId="7C2FD4C3" w14:textId="77777777" w:rsidTr="00DF4DED">
        <w:tc>
          <w:tcPr>
            <w:tcW w:w="3237" w:type="dxa"/>
          </w:tcPr>
          <w:p w14:paraId="1348D625" w14:textId="77777777" w:rsidR="001519A7" w:rsidRPr="00C83A31" w:rsidRDefault="001519A7" w:rsidP="00DF4DED">
            <w:pPr>
              <w:jc w:val="both"/>
              <w:rPr>
                <w:rFonts w:eastAsia="Calibri"/>
                <w:b/>
                <w:sz w:val="22"/>
                <w:szCs w:val="22"/>
                <w:u w:val="single"/>
                <w:lang w:val="kk-KZ"/>
              </w:rPr>
            </w:pPr>
            <w:r w:rsidRPr="00C83A31">
              <w:rPr>
                <w:rFonts w:ascii="inherit" w:hAnsi="inherit" w:hint="eastAsia"/>
                <w:sz w:val="22"/>
                <w:szCs w:val="22"/>
                <w:lang w:val="kk-KZ"/>
              </w:rPr>
              <w:t>тұстама</w:t>
            </w:r>
            <w:r w:rsidRPr="00C83A31">
              <w:rPr>
                <w:rFonts w:ascii="inherit" w:hAnsi="inherit"/>
                <w:sz w:val="22"/>
                <w:szCs w:val="22"/>
                <w:lang w:val="kk-KZ"/>
              </w:rPr>
              <w:t xml:space="preserve"> - Қараспан а. (жол көпірінен 0,1 км төмен)</w:t>
            </w:r>
          </w:p>
        </w:tc>
        <w:tc>
          <w:tcPr>
            <w:tcW w:w="2263" w:type="dxa"/>
          </w:tcPr>
          <w:p w14:paraId="6C4C0E86" w14:textId="77777777" w:rsidR="001519A7" w:rsidRPr="00C83A31" w:rsidRDefault="001519A7" w:rsidP="00DF4DED">
            <w:pPr>
              <w:jc w:val="both"/>
              <w:rPr>
                <w:rFonts w:eastAsia="Calibri"/>
                <w:bCs/>
                <w:sz w:val="22"/>
                <w:szCs w:val="22"/>
                <w:lang w:val="kk-KZ"/>
              </w:rPr>
            </w:pPr>
            <w:r>
              <w:rPr>
                <w:rFonts w:eastAsia="Calibri"/>
                <w:bCs/>
                <w:sz w:val="22"/>
                <w:szCs w:val="22"/>
                <w:lang w:val="kk-KZ"/>
              </w:rPr>
              <w:t>3</w:t>
            </w:r>
            <w:r w:rsidRPr="00C83A31">
              <w:rPr>
                <w:rFonts w:eastAsia="Calibri"/>
                <w:bCs/>
                <w:sz w:val="22"/>
                <w:szCs w:val="22"/>
                <w:lang w:val="kk-KZ"/>
              </w:rPr>
              <w:t xml:space="preserve"> класс</w:t>
            </w:r>
          </w:p>
        </w:tc>
        <w:tc>
          <w:tcPr>
            <w:tcW w:w="4076" w:type="dxa"/>
          </w:tcPr>
          <w:p w14:paraId="3CD616A7" w14:textId="77777777" w:rsidR="001519A7" w:rsidRPr="00C83A31" w:rsidRDefault="001519A7" w:rsidP="00DF4DED">
            <w:pPr>
              <w:jc w:val="both"/>
              <w:rPr>
                <w:rFonts w:eastAsia="Calibri"/>
                <w:sz w:val="22"/>
                <w:szCs w:val="22"/>
                <w:lang w:val="kk-KZ"/>
              </w:rPr>
            </w:pPr>
            <w:r w:rsidRPr="000C1019">
              <w:rPr>
                <w:rFonts w:eastAsia="Calibri"/>
                <w:lang w:val="kk-KZ"/>
              </w:rPr>
              <w:t xml:space="preserve">магний – </w:t>
            </w:r>
            <w:r>
              <w:rPr>
                <w:rFonts w:eastAsia="Calibri"/>
                <w:lang w:val="kk-KZ"/>
              </w:rPr>
              <w:t>28,8</w:t>
            </w:r>
            <w:r w:rsidRPr="000C1019">
              <w:rPr>
                <w:rFonts w:eastAsia="Calibri"/>
                <w:lang w:val="kk-KZ"/>
              </w:rPr>
              <w:t xml:space="preserve"> мг/дм</w:t>
            </w:r>
            <w:r w:rsidRPr="000C1019">
              <w:rPr>
                <w:rFonts w:eastAsia="Calibri"/>
                <w:vertAlign w:val="superscript"/>
                <w:lang w:val="kk-KZ"/>
              </w:rPr>
              <w:t>3</w:t>
            </w:r>
            <w:r w:rsidRPr="000C1019">
              <w:rPr>
                <w:rFonts w:eastAsia="Calibri"/>
                <w:lang w:val="kk-KZ"/>
              </w:rPr>
              <w:t>, минерализация – 1</w:t>
            </w:r>
            <w:r>
              <w:rPr>
                <w:rFonts w:eastAsia="Calibri"/>
                <w:lang w:val="kk-KZ"/>
              </w:rPr>
              <w:t>053,7</w:t>
            </w:r>
            <w:r w:rsidRPr="000C1019">
              <w:rPr>
                <w:rFonts w:eastAsia="Calibri"/>
                <w:lang w:val="kk-KZ"/>
              </w:rPr>
              <w:t xml:space="preserve"> мг/дм</w:t>
            </w:r>
            <w:r w:rsidRPr="000C1019">
              <w:rPr>
                <w:rFonts w:eastAsia="Calibri"/>
                <w:vertAlign w:val="superscript"/>
                <w:lang w:val="kk-KZ"/>
              </w:rPr>
              <w:t>3</w:t>
            </w:r>
            <w:r w:rsidRPr="000C1019">
              <w:rPr>
                <w:rFonts w:eastAsia="Calibri"/>
                <w:lang w:val="kk-KZ"/>
              </w:rPr>
              <w:t>.</w:t>
            </w:r>
            <w:r>
              <w:rPr>
                <w:rFonts w:eastAsia="Calibri"/>
                <w:lang w:val="kk-KZ"/>
              </w:rPr>
              <w:t xml:space="preserve"> </w:t>
            </w:r>
            <w:r>
              <w:rPr>
                <w:rFonts w:eastAsia="Calibri"/>
                <w:sz w:val="22"/>
                <w:szCs w:val="22"/>
                <w:lang w:val="kk-KZ"/>
              </w:rPr>
              <w:t>Магнийдің</w:t>
            </w:r>
            <w:r w:rsidRPr="00C83A31">
              <w:rPr>
                <w:rFonts w:eastAsia="Calibri"/>
                <w:sz w:val="22"/>
                <w:szCs w:val="22"/>
              </w:rPr>
              <w:t xml:space="preserve"> нақты конц</w:t>
            </w:r>
            <w:r>
              <w:rPr>
                <w:rFonts w:eastAsia="Calibri"/>
                <w:sz w:val="22"/>
                <w:szCs w:val="22"/>
              </w:rPr>
              <w:t>ентрациясы фондық кластан ас</w:t>
            </w:r>
            <w:r>
              <w:rPr>
                <w:rFonts w:eastAsia="Calibri"/>
                <w:sz w:val="22"/>
                <w:szCs w:val="22"/>
                <w:lang w:val="kk-KZ"/>
              </w:rPr>
              <w:t>пай</w:t>
            </w:r>
            <w:r w:rsidRPr="00C83A31">
              <w:rPr>
                <w:rFonts w:eastAsia="Calibri"/>
                <w:sz w:val="22"/>
                <w:szCs w:val="22"/>
              </w:rPr>
              <w:t>ды</w:t>
            </w:r>
            <w:r>
              <w:rPr>
                <w:rFonts w:eastAsia="Calibri"/>
                <w:sz w:val="22"/>
                <w:szCs w:val="22"/>
                <w:lang w:val="kk-KZ"/>
              </w:rPr>
              <w:t>, минерализацияның нақты концентрациясы фондық кластан асады.</w:t>
            </w:r>
          </w:p>
        </w:tc>
      </w:tr>
      <w:tr w:rsidR="001519A7" w:rsidRPr="00C05B56" w14:paraId="795769C7" w14:textId="77777777" w:rsidTr="00DF4DED">
        <w:tc>
          <w:tcPr>
            <w:tcW w:w="3237" w:type="dxa"/>
          </w:tcPr>
          <w:p w14:paraId="520243B6" w14:textId="77777777" w:rsidR="001519A7" w:rsidRPr="00C83A31" w:rsidRDefault="001519A7" w:rsidP="00DF4DED">
            <w:pPr>
              <w:jc w:val="both"/>
              <w:rPr>
                <w:rFonts w:eastAsia="Calibri"/>
                <w:b/>
                <w:sz w:val="22"/>
                <w:szCs w:val="22"/>
                <w:lang w:val="kk-KZ"/>
              </w:rPr>
            </w:pPr>
            <w:r w:rsidRPr="00C83A31">
              <w:rPr>
                <w:rFonts w:eastAsia="Calibri"/>
                <w:b/>
                <w:sz w:val="22"/>
                <w:szCs w:val="22"/>
                <w:lang w:val="kk-KZ"/>
              </w:rPr>
              <w:t>Арыс өзені</w:t>
            </w:r>
          </w:p>
        </w:tc>
        <w:tc>
          <w:tcPr>
            <w:tcW w:w="6339" w:type="dxa"/>
            <w:gridSpan w:val="2"/>
          </w:tcPr>
          <w:p w14:paraId="3BEC7529" w14:textId="77777777" w:rsidR="001519A7" w:rsidRPr="00C83A31" w:rsidRDefault="001519A7" w:rsidP="00DF4DED">
            <w:pPr>
              <w:jc w:val="both"/>
              <w:rPr>
                <w:rFonts w:eastAsia="Calibri"/>
                <w:sz w:val="22"/>
                <w:szCs w:val="22"/>
                <w:lang w:val="kk-KZ"/>
              </w:rPr>
            </w:pPr>
            <w:r w:rsidRPr="00C83A31">
              <w:rPr>
                <w:rFonts w:eastAsia="Calibri"/>
                <w:sz w:val="22"/>
                <w:szCs w:val="22"/>
                <w:lang w:val="kk-KZ"/>
              </w:rPr>
              <w:t xml:space="preserve">судың температурасы </w:t>
            </w:r>
            <w:r>
              <w:rPr>
                <w:rFonts w:eastAsia="Calibri"/>
                <w:sz w:val="22"/>
                <w:szCs w:val="22"/>
                <w:lang w:val="kk-KZ"/>
              </w:rPr>
              <w:t>20,8</w:t>
            </w:r>
            <w:r w:rsidRPr="00C83A31">
              <w:rPr>
                <w:rFonts w:eastAsia="Calibri"/>
                <w:sz w:val="22"/>
                <w:szCs w:val="22"/>
                <w:lang w:val="kk-KZ"/>
              </w:rPr>
              <w:t xml:space="preserve">ºC, сутек көрсеткіші </w:t>
            </w:r>
            <w:r>
              <w:rPr>
                <w:rFonts w:eastAsia="Calibri"/>
                <w:sz w:val="22"/>
                <w:szCs w:val="22"/>
                <w:lang w:val="kk-KZ"/>
              </w:rPr>
              <w:t>7,0</w:t>
            </w:r>
            <w:r w:rsidRPr="00C83A31">
              <w:rPr>
                <w:rFonts w:eastAsia="Calibri"/>
                <w:sz w:val="22"/>
                <w:szCs w:val="22"/>
                <w:lang w:val="kk-KZ"/>
              </w:rPr>
              <w:t xml:space="preserve">, суда </w:t>
            </w:r>
            <w:r>
              <w:rPr>
                <w:rFonts w:eastAsia="Calibri"/>
                <w:sz w:val="22"/>
                <w:szCs w:val="22"/>
                <w:lang w:val="kk-KZ"/>
              </w:rPr>
              <w:t xml:space="preserve">еріген оттегінің концентрациясы – 9,07 </w:t>
            </w:r>
            <w:r w:rsidRPr="00C83A31">
              <w:rPr>
                <w:rFonts w:eastAsia="Calibri"/>
                <w:sz w:val="22"/>
                <w:szCs w:val="22"/>
                <w:lang w:val="kk-KZ"/>
              </w:rPr>
              <w:t>мг/дм</w:t>
            </w:r>
            <w:r w:rsidRPr="00C83A31">
              <w:rPr>
                <w:rFonts w:eastAsia="Calibri"/>
                <w:sz w:val="22"/>
                <w:szCs w:val="22"/>
                <w:vertAlign w:val="superscript"/>
                <w:lang w:val="kk-KZ"/>
              </w:rPr>
              <w:t>3</w:t>
            </w:r>
            <w:r w:rsidRPr="00C83A31">
              <w:rPr>
                <w:rFonts w:eastAsia="Calibri"/>
                <w:sz w:val="22"/>
                <w:szCs w:val="22"/>
                <w:lang w:val="kk-KZ"/>
              </w:rPr>
              <w:t>, ОБТ</w:t>
            </w:r>
            <w:r w:rsidRPr="00C83A31">
              <w:rPr>
                <w:rFonts w:eastAsia="Calibri"/>
                <w:sz w:val="22"/>
                <w:szCs w:val="22"/>
                <w:vertAlign w:val="subscript"/>
                <w:lang w:val="kk-KZ"/>
              </w:rPr>
              <w:t>5</w:t>
            </w:r>
            <w:r>
              <w:rPr>
                <w:rFonts w:eastAsia="Calibri"/>
                <w:sz w:val="22"/>
                <w:szCs w:val="22"/>
                <w:lang w:val="kk-KZ"/>
              </w:rPr>
              <w:t xml:space="preserve"> 1,6 </w:t>
            </w:r>
            <w:r w:rsidRPr="00C83A31">
              <w:rPr>
                <w:rFonts w:eastAsia="Calibri"/>
                <w:sz w:val="22"/>
                <w:szCs w:val="22"/>
                <w:lang w:val="kk-KZ"/>
              </w:rPr>
              <w:t>мг/дм</w:t>
            </w:r>
            <w:r w:rsidRPr="00C83A31">
              <w:rPr>
                <w:rFonts w:eastAsia="Calibri"/>
                <w:sz w:val="22"/>
                <w:szCs w:val="22"/>
                <w:vertAlign w:val="superscript"/>
                <w:lang w:val="kk-KZ"/>
              </w:rPr>
              <w:t>3</w:t>
            </w:r>
            <w:r w:rsidRPr="00C83A31">
              <w:rPr>
                <w:rFonts w:eastAsia="Calibri"/>
                <w:sz w:val="22"/>
                <w:szCs w:val="22"/>
                <w:lang w:val="kk-KZ"/>
              </w:rPr>
              <w:t>, мөлдірлігі –</w:t>
            </w:r>
            <w:r>
              <w:rPr>
                <w:rFonts w:eastAsia="Calibri"/>
                <w:sz w:val="22"/>
                <w:szCs w:val="22"/>
                <w:lang w:val="kk-KZ"/>
              </w:rPr>
              <w:t xml:space="preserve"> 24</w:t>
            </w:r>
            <w:r w:rsidRPr="00C83A31">
              <w:rPr>
                <w:rFonts w:eastAsia="Calibri"/>
                <w:sz w:val="22"/>
                <w:szCs w:val="22"/>
                <w:lang w:val="kk-KZ"/>
              </w:rPr>
              <w:t>,0 см.</w:t>
            </w:r>
          </w:p>
        </w:tc>
      </w:tr>
      <w:tr w:rsidR="001519A7" w:rsidRPr="00551ABA" w14:paraId="32D825F5" w14:textId="77777777" w:rsidTr="00DF4DED">
        <w:tc>
          <w:tcPr>
            <w:tcW w:w="3237" w:type="dxa"/>
          </w:tcPr>
          <w:p w14:paraId="2981E6DD" w14:textId="77777777" w:rsidR="001519A7" w:rsidRPr="00C83A31" w:rsidRDefault="001519A7" w:rsidP="00DF4DED">
            <w:pPr>
              <w:jc w:val="both"/>
              <w:rPr>
                <w:rFonts w:eastAsia="Calibri"/>
                <w:b/>
                <w:sz w:val="22"/>
                <w:szCs w:val="22"/>
                <w:u w:val="single"/>
                <w:lang w:val="kk-KZ"/>
              </w:rPr>
            </w:pPr>
            <w:r w:rsidRPr="00C83A31">
              <w:rPr>
                <w:rFonts w:ascii="inherit" w:hAnsi="inherit" w:hint="eastAsia"/>
                <w:sz w:val="22"/>
                <w:szCs w:val="22"/>
                <w:lang w:val="kk-KZ"/>
              </w:rPr>
              <w:t>тұстама</w:t>
            </w:r>
            <w:r w:rsidRPr="00C83A31">
              <w:rPr>
                <w:rFonts w:ascii="inherit" w:hAnsi="inherit"/>
                <w:sz w:val="22"/>
                <w:szCs w:val="22"/>
                <w:lang w:val="kk-KZ"/>
              </w:rPr>
              <w:t xml:space="preserve"> – Арыс қ. (жд станция)</w:t>
            </w:r>
          </w:p>
        </w:tc>
        <w:tc>
          <w:tcPr>
            <w:tcW w:w="2263" w:type="dxa"/>
          </w:tcPr>
          <w:p w14:paraId="77827197" w14:textId="77777777" w:rsidR="001519A7" w:rsidRPr="00C83A31" w:rsidRDefault="001519A7" w:rsidP="00DF4DED">
            <w:pPr>
              <w:jc w:val="both"/>
              <w:rPr>
                <w:rFonts w:eastAsia="Calibri"/>
                <w:b/>
                <w:sz w:val="22"/>
                <w:szCs w:val="22"/>
                <w:u w:val="single"/>
                <w:lang w:val="kk-KZ"/>
              </w:rPr>
            </w:pPr>
            <w:r>
              <w:rPr>
                <w:rFonts w:eastAsia="Calibri"/>
                <w:bCs/>
                <w:sz w:val="22"/>
                <w:szCs w:val="22"/>
                <w:lang w:val="kk-KZ"/>
              </w:rPr>
              <w:t>1</w:t>
            </w:r>
            <w:r w:rsidRPr="00C83A31">
              <w:rPr>
                <w:rFonts w:eastAsia="Calibri"/>
                <w:bCs/>
                <w:sz w:val="22"/>
                <w:szCs w:val="22"/>
                <w:lang w:val="kk-KZ"/>
              </w:rPr>
              <w:t xml:space="preserve"> класс</w:t>
            </w:r>
            <w:r>
              <w:rPr>
                <w:rFonts w:eastAsia="Calibri"/>
                <w:bCs/>
                <w:sz w:val="22"/>
                <w:szCs w:val="22"/>
                <w:lang w:val="kk-KZ"/>
              </w:rPr>
              <w:t>*</w:t>
            </w:r>
          </w:p>
        </w:tc>
        <w:tc>
          <w:tcPr>
            <w:tcW w:w="4076" w:type="dxa"/>
          </w:tcPr>
          <w:p w14:paraId="624CAEBB" w14:textId="77777777" w:rsidR="001519A7" w:rsidRPr="00C83A31" w:rsidRDefault="001519A7" w:rsidP="00DF4DED">
            <w:pPr>
              <w:jc w:val="both"/>
              <w:rPr>
                <w:rFonts w:eastAsia="Calibri"/>
                <w:b/>
                <w:sz w:val="22"/>
                <w:szCs w:val="22"/>
                <w:u w:val="single"/>
                <w:lang w:val="kk-KZ"/>
              </w:rPr>
            </w:pPr>
            <w:r>
              <w:rPr>
                <w:rFonts w:eastAsia="Calibri"/>
                <w:sz w:val="22"/>
                <w:szCs w:val="22"/>
                <w:lang w:val="kk-KZ"/>
              </w:rPr>
              <w:t>-</w:t>
            </w:r>
          </w:p>
        </w:tc>
      </w:tr>
      <w:tr w:rsidR="001519A7" w:rsidRPr="00C05B56" w14:paraId="27FE0444" w14:textId="77777777" w:rsidTr="00DF4DED">
        <w:tc>
          <w:tcPr>
            <w:tcW w:w="3237" w:type="dxa"/>
          </w:tcPr>
          <w:p w14:paraId="293502AB" w14:textId="77777777" w:rsidR="001519A7" w:rsidRPr="00C83A31" w:rsidRDefault="001519A7" w:rsidP="00DF4DED">
            <w:pPr>
              <w:jc w:val="both"/>
              <w:rPr>
                <w:rFonts w:eastAsia="Calibri"/>
                <w:b/>
                <w:sz w:val="22"/>
                <w:szCs w:val="22"/>
                <w:lang w:val="kk-KZ"/>
              </w:rPr>
            </w:pPr>
            <w:r w:rsidRPr="00C83A31">
              <w:rPr>
                <w:rFonts w:eastAsia="Calibri"/>
                <w:b/>
                <w:sz w:val="22"/>
                <w:szCs w:val="22"/>
                <w:lang w:val="kk-KZ"/>
              </w:rPr>
              <w:t>Аксу өзені</w:t>
            </w:r>
          </w:p>
        </w:tc>
        <w:tc>
          <w:tcPr>
            <w:tcW w:w="6339" w:type="dxa"/>
            <w:gridSpan w:val="2"/>
          </w:tcPr>
          <w:p w14:paraId="71B42BB7" w14:textId="77777777" w:rsidR="001519A7" w:rsidRPr="00C83A31" w:rsidRDefault="001519A7" w:rsidP="00DF4DED">
            <w:pPr>
              <w:jc w:val="both"/>
              <w:rPr>
                <w:rFonts w:eastAsia="Calibri"/>
                <w:sz w:val="22"/>
                <w:szCs w:val="22"/>
                <w:lang w:val="kk-KZ"/>
              </w:rPr>
            </w:pPr>
            <w:r w:rsidRPr="00C83A31">
              <w:rPr>
                <w:rFonts w:eastAsia="Calibri"/>
                <w:sz w:val="22"/>
                <w:szCs w:val="22"/>
                <w:lang w:val="kk-KZ"/>
              </w:rPr>
              <w:t xml:space="preserve">судың температурасы </w:t>
            </w:r>
            <w:r>
              <w:rPr>
                <w:rFonts w:eastAsia="Calibri"/>
                <w:sz w:val="22"/>
                <w:szCs w:val="22"/>
                <w:lang w:val="kk-KZ"/>
              </w:rPr>
              <w:t>17,8-18,0</w:t>
            </w:r>
            <w:r w:rsidRPr="00C83A31">
              <w:rPr>
                <w:rFonts w:eastAsia="Calibri"/>
                <w:sz w:val="22"/>
                <w:szCs w:val="22"/>
                <w:lang w:val="kk-KZ"/>
              </w:rPr>
              <w:t xml:space="preserve">ºC, сутек көрсеткіші </w:t>
            </w:r>
            <w:r>
              <w:rPr>
                <w:rFonts w:eastAsia="Calibri"/>
                <w:sz w:val="22"/>
                <w:szCs w:val="22"/>
                <w:lang w:val="kk-KZ"/>
              </w:rPr>
              <w:t>7,1-7,2</w:t>
            </w:r>
            <w:r w:rsidRPr="00C83A31">
              <w:rPr>
                <w:rFonts w:eastAsia="Calibri"/>
                <w:sz w:val="22"/>
                <w:szCs w:val="22"/>
                <w:lang w:val="kk-KZ"/>
              </w:rPr>
              <w:t xml:space="preserve">, суда еріген оттегінің концентрациясы </w:t>
            </w:r>
            <w:r>
              <w:rPr>
                <w:rFonts w:eastAsia="Calibri"/>
                <w:sz w:val="22"/>
                <w:szCs w:val="22"/>
                <w:lang w:val="kk-KZ"/>
              </w:rPr>
              <w:t xml:space="preserve">7,8-9,5 </w:t>
            </w:r>
            <w:r w:rsidRPr="00C83A31">
              <w:rPr>
                <w:rFonts w:eastAsia="Calibri"/>
                <w:sz w:val="22"/>
                <w:szCs w:val="22"/>
                <w:lang w:val="kk-KZ"/>
              </w:rPr>
              <w:t>мг/дм</w:t>
            </w:r>
            <w:r w:rsidRPr="00C83A31">
              <w:rPr>
                <w:rFonts w:eastAsia="Calibri"/>
                <w:sz w:val="22"/>
                <w:szCs w:val="22"/>
                <w:vertAlign w:val="superscript"/>
                <w:lang w:val="kk-KZ"/>
              </w:rPr>
              <w:t>3</w:t>
            </w:r>
            <w:r w:rsidRPr="00C83A31">
              <w:rPr>
                <w:rFonts w:eastAsia="Calibri"/>
                <w:sz w:val="22"/>
                <w:szCs w:val="22"/>
                <w:lang w:val="kk-KZ"/>
              </w:rPr>
              <w:t>, ОБТ</w:t>
            </w:r>
            <w:r w:rsidRPr="00C83A31">
              <w:rPr>
                <w:rFonts w:eastAsia="Calibri"/>
                <w:sz w:val="22"/>
                <w:szCs w:val="22"/>
                <w:vertAlign w:val="subscript"/>
                <w:lang w:val="kk-KZ"/>
              </w:rPr>
              <w:t>5</w:t>
            </w:r>
            <w:r w:rsidRPr="00C83A31">
              <w:rPr>
                <w:rFonts w:eastAsia="Calibri"/>
                <w:sz w:val="22"/>
                <w:szCs w:val="22"/>
                <w:lang w:val="kk-KZ"/>
              </w:rPr>
              <w:t xml:space="preserve"> 1,</w:t>
            </w:r>
            <w:r>
              <w:rPr>
                <w:rFonts w:eastAsia="Calibri"/>
                <w:sz w:val="22"/>
                <w:szCs w:val="22"/>
                <w:lang w:val="kk-KZ"/>
              </w:rPr>
              <w:t xml:space="preserve">7-2,0 </w:t>
            </w:r>
            <w:r w:rsidRPr="00C83A31">
              <w:rPr>
                <w:rFonts w:eastAsia="Calibri"/>
                <w:sz w:val="22"/>
                <w:szCs w:val="22"/>
                <w:lang w:val="kk-KZ"/>
              </w:rPr>
              <w:t>мг/дм</w:t>
            </w:r>
            <w:r w:rsidRPr="00C83A31">
              <w:rPr>
                <w:rFonts w:eastAsia="Calibri"/>
                <w:sz w:val="22"/>
                <w:szCs w:val="22"/>
                <w:vertAlign w:val="superscript"/>
                <w:lang w:val="kk-KZ"/>
              </w:rPr>
              <w:t>3</w:t>
            </w:r>
            <w:r w:rsidRPr="00C83A31">
              <w:rPr>
                <w:rFonts w:eastAsia="Calibri"/>
                <w:sz w:val="22"/>
                <w:szCs w:val="22"/>
                <w:lang w:val="kk-KZ"/>
              </w:rPr>
              <w:t>, мөлдірлігі –</w:t>
            </w:r>
            <w:r>
              <w:rPr>
                <w:rFonts w:eastAsia="Calibri"/>
                <w:sz w:val="22"/>
                <w:szCs w:val="22"/>
                <w:lang w:val="kk-KZ"/>
              </w:rPr>
              <w:t xml:space="preserve"> </w:t>
            </w:r>
            <w:r w:rsidRPr="00C83A31">
              <w:rPr>
                <w:rFonts w:eastAsia="Calibri"/>
                <w:sz w:val="22"/>
                <w:szCs w:val="22"/>
                <w:lang w:val="kk-KZ"/>
              </w:rPr>
              <w:t>25,0 см.</w:t>
            </w:r>
          </w:p>
        </w:tc>
      </w:tr>
      <w:tr w:rsidR="001519A7" w:rsidRPr="00C83A31" w14:paraId="229BF80A" w14:textId="77777777" w:rsidTr="00DF4DED">
        <w:tc>
          <w:tcPr>
            <w:tcW w:w="3237" w:type="dxa"/>
          </w:tcPr>
          <w:p w14:paraId="56F6770C" w14:textId="77777777" w:rsidR="001519A7" w:rsidRPr="00C83A31" w:rsidRDefault="001519A7" w:rsidP="00DF4DED">
            <w:pPr>
              <w:jc w:val="both"/>
              <w:rPr>
                <w:rFonts w:eastAsia="Calibri"/>
                <w:b/>
                <w:sz w:val="22"/>
                <w:szCs w:val="22"/>
                <w:u w:val="single"/>
                <w:lang w:val="kk-KZ"/>
              </w:rPr>
            </w:pPr>
            <w:r w:rsidRPr="00C83A31">
              <w:rPr>
                <w:rFonts w:ascii="inherit" w:hAnsi="inherit" w:hint="eastAsia"/>
                <w:sz w:val="22"/>
                <w:szCs w:val="22"/>
                <w:lang w:val="kk-KZ"/>
              </w:rPr>
              <w:t>тұстама</w:t>
            </w:r>
            <w:r w:rsidRPr="00C83A31">
              <w:rPr>
                <w:rFonts w:eastAsia="Calibri"/>
                <w:sz w:val="22"/>
                <w:szCs w:val="22"/>
                <w:lang w:val="kk-KZ"/>
              </w:rPr>
              <w:t xml:space="preserve"> - </w:t>
            </w:r>
            <w:r w:rsidRPr="00C83A31">
              <w:rPr>
                <w:sz w:val="22"/>
                <w:szCs w:val="22"/>
                <w:lang w:val="kk-KZ" w:bidi="en-US"/>
              </w:rPr>
              <w:t>Сарқырама а. (ауылдан оңтүстік-батысқа қарай, сағадан қаш. 52 км)</w:t>
            </w:r>
          </w:p>
        </w:tc>
        <w:tc>
          <w:tcPr>
            <w:tcW w:w="2263" w:type="dxa"/>
          </w:tcPr>
          <w:p w14:paraId="4841F91A" w14:textId="77777777" w:rsidR="001519A7" w:rsidRPr="00C83A31" w:rsidRDefault="001519A7" w:rsidP="00DF4DED">
            <w:pPr>
              <w:jc w:val="both"/>
              <w:rPr>
                <w:rFonts w:eastAsia="Calibri"/>
                <w:b/>
                <w:sz w:val="22"/>
                <w:szCs w:val="22"/>
                <w:u w:val="single"/>
                <w:lang w:val="kk-KZ"/>
              </w:rPr>
            </w:pPr>
            <w:r>
              <w:rPr>
                <w:rFonts w:eastAsia="Calibri"/>
                <w:sz w:val="22"/>
                <w:szCs w:val="22"/>
                <w:lang w:val="kk-KZ"/>
              </w:rPr>
              <w:t>3</w:t>
            </w:r>
            <w:r w:rsidRPr="00C83A31">
              <w:rPr>
                <w:rFonts w:eastAsia="Calibri"/>
                <w:sz w:val="22"/>
                <w:szCs w:val="22"/>
                <w:lang w:val="kk-KZ"/>
              </w:rPr>
              <w:t xml:space="preserve"> класс</w:t>
            </w:r>
          </w:p>
        </w:tc>
        <w:tc>
          <w:tcPr>
            <w:tcW w:w="4076" w:type="dxa"/>
          </w:tcPr>
          <w:p w14:paraId="25FE29F2" w14:textId="77777777" w:rsidR="001519A7" w:rsidRPr="00C83A31" w:rsidRDefault="001519A7" w:rsidP="00DF4DED">
            <w:pPr>
              <w:jc w:val="both"/>
              <w:rPr>
                <w:rFonts w:eastAsia="Calibri"/>
                <w:b/>
                <w:sz w:val="22"/>
                <w:szCs w:val="22"/>
                <w:u w:val="single"/>
                <w:lang w:val="kk-KZ"/>
              </w:rPr>
            </w:pPr>
            <w:r>
              <w:rPr>
                <w:rFonts w:eastAsia="Calibri"/>
                <w:sz w:val="22"/>
                <w:szCs w:val="22"/>
                <w:lang w:val="kk-KZ"/>
              </w:rPr>
              <w:t>магний – 22,8</w:t>
            </w:r>
            <w:r w:rsidRPr="00C83A31">
              <w:rPr>
                <w:rFonts w:eastAsia="Calibri"/>
                <w:sz w:val="22"/>
                <w:szCs w:val="22"/>
                <w:lang w:val="kk-KZ"/>
              </w:rPr>
              <w:t xml:space="preserve"> мг/дм</w:t>
            </w:r>
            <w:r w:rsidRPr="00C83A31">
              <w:rPr>
                <w:rFonts w:eastAsia="Calibri"/>
                <w:sz w:val="22"/>
                <w:szCs w:val="22"/>
                <w:vertAlign w:val="superscript"/>
                <w:lang w:val="kk-KZ"/>
              </w:rPr>
              <w:t>3</w:t>
            </w:r>
            <w:r>
              <w:rPr>
                <w:rFonts w:eastAsia="Calibri"/>
                <w:sz w:val="22"/>
                <w:szCs w:val="22"/>
                <w:lang w:val="kk-KZ"/>
              </w:rPr>
              <w:t xml:space="preserve"> </w:t>
            </w:r>
          </w:p>
        </w:tc>
      </w:tr>
      <w:tr w:rsidR="001519A7" w:rsidRPr="00C83A31" w14:paraId="4395E77F" w14:textId="77777777" w:rsidTr="00DF4DED">
        <w:tc>
          <w:tcPr>
            <w:tcW w:w="3237" w:type="dxa"/>
          </w:tcPr>
          <w:p w14:paraId="54876A47" w14:textId="77777777" w:rsidR="001519A7" w:rsidRPr="00C83A31" w:rsidRDefault="001519A7" w:rsidP="00DF4DED">
            <w:pPr>
              <w:jc w:val="both"/>
              <w:rPr>
                <w:rFonts w:eastAsia="Calibri"/>
                <w:b/>
                <w:sz w:val="22"/>
                <w:szCs w:val="22"/>
                <w:u w:val="single"/>
                <w:lang w:val="kk-KZ"/>
              </w:rPr>
            </w:pPr>
            <w:r w:rsidRPr="00C83A31">
              <w:rPr>
                <w:rFonts w:ascii="inherit" w:hAnsi="inherit" w:hint="eastAsia"/>
                <w:sz w:val="22"/>
                <w:szCs w:val="22"/>
                <w:lang w:val="kk-KZ"/>
              </w:rPr>
              <w:t>тұстама</w:t>
            </w:r>
            <w:r w:rsidRPr="00C83A31">
              <w:rPr>
                <w:rFonts w:eastAsia="Calibri"/>
                <w:sz w:val="22"/>
                <w:szCs w:val="22"/>
              </w:rPr>
              <w:t xml:space="preserve"> </w:t>
            </w:r>
            <w:r w:rsidRPr="00C83A31">
              <w:rPr>
                <w:rFonts w:eastAsia="Calibri"/>
                <w:sz w:val="22"/>
                <w:szCs w:val="22"/>
                <w:lang w:val="kk-KZ"/>
              </w:rPr>
              <w:t xml:space="preserve">- </w:t>
            </w:r>
            <w:r w:rsidRPr="00C83A31">
              <w:rPr>
                <w:sz w:val="22"/>
                <w:szCs w:val="22"/>
                <w:lang w:val="kk-KZ" w:bidi="en-US"/>
              </w:rPr>
              <w:t>Көлкент а. (ауылдан солтүстікке қарай 1,5-2 км, су бекетінен 10 м төмен)</w:t>
            </w:r>
          </w:p>
        </w:tc>
        <w:tc>
          <w:tcPr>
            <w:tcW w:w="2263" w:type="dxa"/>
          </w:tcPr>
          <w:p w14:paraId="6A050D0B" w14:textId="77777777" w:rsidR="001519A7" w:rsidRPr="00C83A31" w:rsidRDefault="001519A7" w:rsidP="00DF4DED">
            <w:pPr>
              <w:jc w:val="both"/>
              <w:rPr>
                <w:rFonts w:eastAsia="Calibri"/>
                <w:b/>
                <w:sz w:val="22"/>
                <w:szCs w:val="22"/>
                <w:u w:val="single"/>
                <w:lang w:val="kk-KZ"/>
              </w:rPr>
            </w:pPr>
            <w:r w:rsidRPr="00C83A31">
              <w:rPr>
                <w:rFonts w:eastAsia="Calibri"/>
                <w:sz w:val="22"/>
                <w:szCs w:val="22"/>
                <w:lang w:val="kk-KZ"/>
              </w:rPr>
              <w:t>1 класс</w:t>
            </w:r>
            <w:r>
              <w:rPr>
                <w:rFonts w:eastAsia="Calibri"/>
                <w:sz w:val="22"/>
                <w:szCs w:val="22"/>
                <w:lang w:val="kk-KZ"/>
              </w:rPr>
              <w:t>*</w:t>
            </w:r>
          </w:p>
        </w:tc>
        <w:tc>
          <w:tcPr>
            <w:tcW w:w="4076" w:type="dxa"/>
          </w:tcPr>
          <w:p w14:paraId="5ED2445F" w14:textId="77777777" w:rsidR="001519A7" w:rsidRPr="00C83A31" w:rsidRDefault="001519A7" w:rsidP="00DF4DED">
            <w:pPr>
              <w:jc w:val="both"/>
              <w:rPr>
                <w:rFonts w:eastAsia="Calibri"/>
                <w:b/>
                <w:sz w:val="22"/>
                <w:szCs w:val="22"/>
                <w:u w:val="single"/>
                <w:lang w:val="kk-KZ"/>
              </w:rPr>
            </w:pPr>
            <w:r w:rsidRPr="00C83A31">
              <w:rPr>
                <w:rFonts w:eastAsia="Calibri"/>
                <w:sz w:val="22"/>
                <w:szCs w:val="22"/>
                <w:lang w:val="kk-KZ"/>
              </w:rPr>
              <w:t>-</w:t>
            </w:r>
          </w:p>
        </w:tc>
      </w:tr>
      <w:tr w:rsidR="001519A7" w:rsidRPr="00C05B56" w14:paraId="31545E3C" w14:textId="77777777" w:rsidTr="00DF4DED">
        <w:tc>
          <w:tcPr>
            <w:tcW w:w="3237" w:type="dxa"/>
          </w:tcPr>
          <w:p w14:paraId="68DEDE0F" w14:textId="77777777" w:rsidR="001519A7" w:rsidRPr="002230B9" w:rsidRDefault="001519A7" w:rsidP="00DF4DED">
            <w:pPr>
              <w:jc w:val="both"/>
              <w:rPr>
                <w:rFonts w:eastAsia="Calibri"/>
                <w:b/>
                <w:sz w:val="22"/>
                <w:szCs w:val="22"/>
                <w:lang w:val="kk-KZ"/>
              </w:rPr>
            </w:pPr>
            <w:r w:rsidRPr="002230B9">
              <w:rPr>
                <w:rFonts w:eastAsia="Calibri"/>
                <w:b/>
                <w:sz w:val="22"/>
                <w:szCs w:val="22"/>
              </w:rPr>
              <w:t xml:space="preserve"> Катта-бугун</w:t>
            </w:r>
            <w:r w:rsidRPr="002230B9">
              <w:rPr>
                <w:rFonts w:eastAsia="Calibri"/>
                <w:b/>
                <w:sz w:val="22"/>
                <w:szCs w:val="22"/>
                <w:lang w:val="kk-KZ"/>
              </w:rPr>
              <w:t xml:space="preserve"> өзені</w:t>
            </w:r>
          </w:p>
        </w:tc>
        <w:tc>
          <w:tcPr>
            <w:tcW w:w="6339" w:type="dxa"/>
            <w:gridSpan w:val="2"/>
          </w:tcPr>
          <w:p w14:paraId="48F9C701" w14:textId="77777777" w:rsidR="001519A7" w:rsidRPr="002230B9" w:rsidRDefault="001519A7" w:rsidP="00DF4DED">
            <w:pPr>
              <w:jc w:val="both"/>
              <w:rPr>
                <w:rFonts w:eastAsia="Calibri"/>
                <w:sz w:val="22"/>
                <w:szCs w:val="22"/>
                <w:lang w:val="kk-KZ"/>
              </w:rPr>
            </w:pPr>
            <w:r w:rsidRPr="002230B9">
              <w:rPr>
                <w:rFonts w:eastAsia="Calibri"/>
                <w:sz w:val="22"/>
                <w:szCs w:val="22"/>
                <w:lang w:val="kk-KZ"/>
              </w:rPr>
              <w:t xml:space="preserve">судың температурасы </w:t>
            </w:r>
            <w:r>
              <w:rPr>
                <w:rFonts w:eastAsia="Calibri"/>
                <w:sz w:val="22"/>
                <w:szCs w:val="22"/>
                <w:lang w:val="kk-KZ"/>
              </w:rPr>
              <w:t>16,6ºC, сутек көрсеткіші 7,3</w:t>
            </w:r>
            <w:r w:rsidRPr="002230B9">
              <w:rPr>
                <w:rFonts w:eastAsia="Calibri"/>
                <w:sz w:val="22"/>
                <w:szCs w:val="22"/>
                <w:lang w:val="kk-KZ"/>
              </w:rPr>
              <w:t>, суда еріген оттегінің концентрациясы</w:t>
            </w:r>
            <w:r>
              <w:rPr>
                <w:rFonts w:eastAsia="Calibri"/>
                <w:sz w:val="22"/>
                <w:szCs w:val="22"/>
                <w:lang w:val="kk-KZ"/>
              </w:rPr>
              <w:t xml:space="preserve"> –</w:t>
            </w:r>
            <w:r w:rsidRPr="002230B9">
              <w:rPr>
                <w:rFonts w:eastAsia="Calibri"/>
                <w:sz w:val="22"/>
                <w:szCs w:val="22"/>
                <w:lang w:val="kk-KZ"/>
              </w:rPr>
              <w:t xml:space="preserve"> </w:t>
            </w:r>
            <w:r>
              <w:rPr>
                <w:rFonts w:eastAsia="Calibri"/>
                <w:sz w:val="22"/>
                <w:szCs w:val="22"/>
                <w:lang w:val="kk-KZ"/>
              </w:rPr>
              <w:t>7,1</w:t>
            </w:r>
            <w:r w:rsidRPr="002230B9">
              <w:rPr>
                <w:rFonts w:eastAsia="Calibri"/>
                <w:sz w:val="22"/>
                <w:szCs w:val="22"/>
                <w:lang w:val="kk-KZ"/>
              </w:rPr>
              <w:t xml:space="preserve"> мг/дм</w:t>
            </w:r>
            <w:r w:rsidRPr="002230B9">
              <w:rPr>
                <w:rFonts w:eastAsia="Calibri"/>
                <w:sz w:val="22"/>
                <w:szCs w:val="22"/>
                <w:vertAlign w:val="superscript"/>
                <w:lang w:val="kk-KZ"/>
              </w:rPr>
              <w:t>3</w:t>
            </w:r>
            <w:r w:rsidRPr="002230B9">
              <w:rPr>
                <w:rFonts w:eastAsia="Calibri"/>
                <w:sz w:val="22"/>
                <w:szCs w:val="22"/>
                <w:lang w:val="kk-KZ"/>
              </w:rPr>
              <w:t>, ОБТ</w:t>
            </w:r>
            <w:r w:rsidRPr="002230B9">
              <w:rPr>
                <w:rFonts w:eastAsia="Calibri"/>
                <w:sz w:val="22"/>
                <w:szCs w:val="22"/>
                <w:vertAlign w:val="subscript"/>
                <w:lang w:val="kk-KZ"/>
              </w:rPr>
              <w:t>5</w:t>
            </w:r>
            <w:r>
              <w:rPr>
                <w:rFonts w:eastAsia="Calibri"/>
                <w:sz w:val="22"/>
                <w:szCs w:val="22"/>
                <w:lang w:val="kk-KZ"/>
              </w:rPr>
              <w:t xml:space="preserve"> 1,3</w:t>
            </w:r>
            <w:r w:rsidRPr="002230B9">
              <w:rPr>
                <w:rFonts w:eastAsia="Calibri"/>
                <w:sz w:val="22"/>
                <w:szCs w:val="22"/>
                <w:lang w:val="kk-KZ"/>
              </w:rPr>
              <w:t xml:space="preserve"> мг/дм</w:t>
            </w:r>
            <w:r w:rsidRPr="002230B9">
              <w:rPr>
                <w:rFonts w:eastAsia="Calibri"/>
                <w:sz w:val="22"/>
                <w:szCs w:val="22"/>
                <w:vertAlign w:val="superscript"/>
                <w:lang w:val="kk-KZ"/>
              </w:rPr>
              <w:t>3</w:t>
            </w:r>
            <w:r w:rsidRPr="002230B9">
              <w:rPr>
                <w:rFonts w:eastAsia="Calibri"/>
                <w:sz w:val="22"/>
                <w:szCs w:val="22"/>
                <w:lang w:val="kk-KZ"/>
              </w:rPr>
              <w:t>, мөлдірлігі – 25,0 см.</w:t>
            </w:r>
          </w:p>
        </w:tc>
      </w:tr>
      <w:tr w:rsidR="001519A7" w:rsidRPr="00C05B56" w14:paraId="447D4FE0" w14:textId="77777777" w:rsidTr="00DF4DED">
        <w:tc>
          <w:tcPr>
            <w:tcW w:w="3237" w:type="dxa"/>
          </w:tcPr>
          <w:p w14:paraId="0CAFFAB8" w14:textId="77777777" w:rsidR="001519A7" w:rsidRPr="002230B9" w:rsidRDefault="001519A7" w:rsidP="00DF4DED">
            <w:pPr>
              <w:jc w:val="both"/>
              <w:rPr>
                <w:rFonts w:eastAsia="Calibri"/>
                <w:sz w:val="22"/>
                <w:szCs w:val="22"/>
                <w:lang w:val="kk-KZ"/>
              </w:rPr>
            </w:pPr>
            <w:r w:rsidRPr="002230B9">
              <w:rPr>
                <w:rFonts w:ascii="inherit" w:hAnsi="inherit" w:hint="eastAsia"/>
                <w:sz w:val="22"/>
                <w:szCs w:val="22"/>
                <w:lang w:val="kk-KZ"/>
              </w:rPr>
              <w:t>тұстама</w:t>
            </w:r>
            <w:r w:rsidRPr="002230B9">
              <w:rPr>
                <w:rFonts w:eastAsia="Calibri"/>
                <w:sz w:val="22"/>
                <w:szCs w:val="22"/>
                <w:lang w:val="kk-KZ"/>
              </w:rPr>
              <w:t xml:space="preserve"> - </w:t>
            </w:r>
            <w:r w:rsidRPr="002230B9">
              <w:rPr>
                <w:sz w:val="22"/>
                <w:szCs w:val="22"/>
                <w:lang w:val="kk-KZ"/>
              </w:rPr>
              <w:t>Жарыкбас а. (ауылдан 1,5 км жоғары)</w:t>
            </w:r>
          </w:p>
        </w:tc>
        <w:tc>
          <w:tcPr>
            <w:tcW w:w="2263" w:type="dxa"/>
          </w:tcPr>
          <w:p w14:paraId="56320CEE" w14:textId="77777777" w:rsidR="001519A7" w:rsidRPr="00C83A31" w:rsidRDefault="001519A7" w:rsidP="00DF4DED">
            <w:pPr>
              <w:jc w:val="both"/>
              <w:rPr>
                <w:rFonts w:eastAsia="Calibri"/>
                <w:b/>
                <w:sz w:val="22"/>
                <w:szCs w:val="22"/>
                <w:u w:val="single"/>
                <w:lang w:val="kk-KZ"/>
              </w:rPr>
            </w:pPr>
            <w:r>
              <w:rPr>
                <w:rFonts w:eastAsia="Calibri"/>
                <w:sz w:val="22"/>
                <w:szCs w:val="22"/>
                <w:lang w:val="kk-KZ"/>
              </w:rPr>
              <w:t>4</w:t>
            </w:r>
            <w:r w:rsidRPr="00C83A31">
              <w:rPr>
                <w:rFonts w:eastAsia="Calibri"/>
                <w:sz w:val="22"/>
                <w:szCs w:val="22"/>
                <w:lang w:val="kk-KZ"/>
              </w:rPr>
              <w:t xml:space="preserve"> класс</w:t>
            </w:r>
          </w:p>
        </w:tc>
        <w:tc>
          <w:tcPr>
            <w:tcW w:w="4076" w:type="dxa"/>
          </w:tcPr>
          <w:p w14:paraId="5926E71E" w14:textId="77777777" w:rsidR="001519A7" w:rsidRPr="003E7316" w:rsidRDefault="001519A7" w:rsidP="00DF4DED">
            <w:pPr>
              <w:jc w:val="both"/>
              <w:rPr>
                <w:rFonts w:eastAsia="Calibri"/>
                <w:sz w:val="22"/>
                <w:szCs w:val="22"/>
                <w:lang w:val="kk-KZ"/>
              </w:rPr>
            </w:pPr>
            <w:r>
              <w:rPr>
                <w:rFonts w:eastAsia="Calibri"/>
                <w:sz w:val="22"/>
                <w:szCs w:val="22"/>
                <w:lang w:val="kk-KZ"/>
              </w:rPr>
              <w:t>қалқыма з</w:t>
            </w:r>
            <w:r w:rsidRPr="00C83A31">
              <w:rPr>
                <w:rFonts w:eastAsia="Calibri"/>
                <w:sz w:val="22"/>
                <w:szCs w:val="22"/>
                <w:lang w:val="kk-KZ"/>
              </w:rPr>
              <w:t xml:space="preserve">аттар – </w:t>
            </w:r>
            <w:r>
              <w:rPr>
                <w:rFonts w:eastAsia="Calibri"/>
                <w:sz w:val="22"/>
                <w:szCs w:val="22"/>
                <w:lang w:val="kk-KZ"/>
              </w:rPr>
              <w:t xml:space="preserve">20,8 </w:t>
            </w:r>
            <w:r w:rsidRPr="00C83A31">
              <w:rPr>
                <w:rFonts w:eastAsia="Calibri"/>
                <w:sz w:val="22"/>
                <w:szCs w:val="22"/>
                <w:lang w:val="kk-KZ"/>
              </w:rPr>
              <w:t>мг/дм</w:t>
            </w:r>
            <w:r w:rsidRPr="00C83A31">
              <w:rPr>
                <w:rFonts w:eastAsia="Calibri"/>
                <w:sz w:val="22"/>
                <w:szCs w:val="22"/>
                <w:vertAlign w:val="superscript"/>
                <w:lang w:val="kk-KZ"/>
              </w:rPr>
              <w:t>3</w:t>
            </w:r>
            <w:r w:rsidRPr="00C83A31">
              <w:rPr>
                <w:rFonts w:eastAsia="Calibri"/>
                <w:sz w:val="22"/>
                <w:szCs w:val="22"/>
                <w:lang w:val="kk-KZ"/>
              </w:rPr>
              <w:t xml:space="preserve">. </w:t>
            </w:r>
            <w:r>
              <w:rPr>
                <w:rFonts w:eastAsia="Calibri"/>
                <w:sz w:val="22"/>
                <w:szCs w:val="22"/>
                <w:lang w:val="kk-KZ"/>
              </w:rPr>
              <w:t>Қалқыма затт</w:t>
            </w:r>
            <w:r w:rsidRPr="00C83A31">
              <w:rPr>
                <w:rFonts w:eastAsia="Calibri"/>
                <w:sz w:val="22"/>
                <w:szCs w:val="22"/>
                <w:lang w:val="kk-KZ"/>
              </w:rPr>
              <w:t>ардың</w:t>
            </w:r>
            <w:r w:rsidRPr="00C16073">
              <w:rPr>
                <w:rFonts w:eastAsia="Calibri"/>
                <w:sz w:val="22"/>
                <w:szCs w:val="22"/>
                <w:lang w:val="kk-KZ"/>
              </w:rPr>
              <w:t xml:space="preserve"> нақты концентрациясы фондық кластан ас</w:t>
            </w:r>
            <w:r>
              <w:rPr>
                <w:rFonts w:eastAsia="Calibri"/>
                <w:sz w:val="22"/>
                <w:szCs w:val="22"/>
                <w:lang w:val="kk-KZ"/>
              </w:rPr>
              <w:t>а</w:t>
            </w:r>
            <w:r w:rsidRPr="00C16073">
              <w:rPr>
                <w:rFonts w:eastAsia="Calibri"/>
                <w:sz w:val="22"/>
                <w:szCs w:val="22"/>
                <w:lang w:val="kk-KZ"/>
              </w:rPr>
              <w:t>ды.</w:t>
            </w:r>
          </w:p>
        </w:tc>
      </w:tr>
      <w:tr w:rsidR="001519A7" w:rsidRPr="00C05B56" w14:paraId="509CF724" w14:textId="77777777" w:rsidTr="00DF4DED">
        <w:tc>
          <w:tcPr>
            <w:tcW w:w="3237" w:type="dxa"/>
          </w:tcPr>
          <w:p w14:paraId="166E2662" w14:textId="77777777" w:rsidR="001519A7" w:rsidRPr="005330EF" w:rsidRDefault="001519A7" w:rsidP="00DF4DED">
            <w:pPr>
              <w:jc w:val="both"/>
              <w:rPr>
                <w:rFonts w:ascii="inherit" w:hAnsi="inherit"/>
                <w:b/>
                <w:sz w:val="22"/>
                <w:szCs w:val="22"/>
                <w:lang w:val="kk-KZ"/>
              </w:rPr>
            </w:pPr>
            <w:r>
              <w:rPr>
                <w:rFonts w:ascii="inherit" w:hAnsi="inherit"/>
                <w:b/>
                <w:sz w:val="22"/>
                <w:szCs w:val="22"/>
                <w:lang w:val="kk-KZ"/>
              </w:rPr>
              <w:t>Шардара су қоймасы</w:t>
            </w:r>
          </w:p>
        </w:tc>
        <w:tc>
          <w:tcPr>
            <w:tcW w:w="6339" w:type="dxa"/>
            <w:gridSpan w:val="2"/>
          </w:tcPr>
          <w:p w14:paraId="1AC3478F" w14:textId="77777777" w:rsidR="001519A7" w:rsidRDefault="001519A7" w:rsidP="00DF4DED">
            <w:pPr>
              <w:jc w:val="both"/>
              <w:rPr>
                <w:rFonts w:eastAsia="Calibri"/>
                <w:sz w:val="22"/>
                <w:szCs w:val="22"/>
                <w:lang w:val="kk-KZ"/>
              </w:rPr>
            </w:pPr>
            <w:r w:rsidRPr="00C83A31">
              <w:rPr>
                <w:rFonts w:eastAsia="Calibri"/>
                <w:sz w:val="22"/>
                <w:szCs w:val="22"/>
                <w:lang w:val="kk-KZ"/>
              </w:rPr>
              <w:t xml:space="preserve">судың температурасы </w:t>
            </w:r>
            <w:r>
              <w:rPr>
                <w:rFonts w:eastAsia="Calibri"/>
                <w:sz w:val="22"/>
                <w:szCs w:val="22"/>
                <w:lang w:val="kk-KZ"/>
              </w:rPr>
              <w:t>16,2</w:t>
            </w:r>
            <w:r w:rsidRPr="00C83A31">
              <w:rPr>
                <w:rFonts w:eastAsia="Calibri"/>
                <w:sz w:val="22"/>
                <w:szCs w:val="22"/>
                <w:lang w:val="kk-KZ"/>
              </w:rPr>
              <w:t xml:space="preserve">ºC, сутек көрсеткіші </w:t>
            </w:r>
            <w:r>
              <w:rPr>
                <w:rFonts w:eastAsia="Calibri"/>
                <w:sz w:val="22"/>
                <w:szCs w:val="22"/>
                <w:lang w:val="kk-KZ"/>
              </w:rPr>
              <w:t>7,2</w:t>
            </w:r>
            <w:r w:rsidRPr="00C83A31">
              <w:rPr>
                <w:rFonts w:eastAsia="Calibri"/>
                <w:sz w:val="22"/>
                <w:szCs w:val="22"/>
                <w:lang w:val="kk-KZ"/>
              </w:rPr>
              <w:t xml:space="preserve">, суда еріген оттегінің концентрациясы </w:t>
            </w:r>
            <w:r>
              <w:rPr>
                <w:rFonts w:eastAsia="Calibri"/>
                <w:sz w:val="22"/>
                <w:szCs w:val="22"/>
                <w:lang w:val="kk-KZ"/>
              </w:rPr>
              <w:t xml:space="preserve">8,8 </w:t>
            </w:r>
            <w:r w:rsidRPr="00C83A31">
              <w:rPr>
                <w:rFonts w:eastAsia="Calibri"/>
                <w:sz w:val="22"/>
                <w:szCs w:val="22"/>
                <w:lang w:val="kk-KZ"/>
              </w:rPr>
              <w:t>мг/дм</w:t>
            </w:r>
            <w:r w:rsidRPr="00C83A31">
              <w:rPr>
                <w:rFonts w:eastAsia="Calibri"/>
                <w:sz w:val="22"/>
                <w:szCs w:val="22"/>
                <w:vertAlign w:val="superscript"/>
                <w:lang w:val="kk-KZ"/>
              </w:rPr>
              <w:t>3</w:t>
            </w:r>
            <w:r w:rsidRPr="00C83A31">
              <w:rPr>
                <w:rFonts w:eastAsia="Calibri"/>
                <w:sz w:val="22"/>
                <w:szCs w:val="22"/>
                <w:lang w:val="kk-KZ"/>
              </w:rPr>
              <w:t>, ОБТ</w:t>
            </w:r>
            <w:r w:rsidRPr="00C83A31">
              <w:rPr>
                <w:rFonts w:eastAsia="Calibri"/>
                <w:sz w:val="22"/>
                <w:szCs w:val="22"/>
                <w:vertAlign w:val="subscript"/>
                <w:lang w:val="kk-KZ"/>
              </w:rPr>
              <w:t>5</w:t>
            </w:r>
            <w:r w:rsidRPr="00C83A31">
              <w:rPr>
                <w:rFonts w:eastAsia="Calibri"/>
                <w:sz w:val="22"/>
                <w:szCs w:val="22"/>
                <w:lang w:val="kk-KZ"/>
              </w:rPr>
              <w:t xml:space="preserve"> </w:t>
            </w:r>
            <w:r>
              <w:rPr>
                <w:rFonts w:eastAsia="Calibri"/>
                <w:sz w:val="22"/>
                <w:szCs w:val="22"/>
                <w:lang w:val="kk-KZ"/>
              </w:rPr>
              <w:t xml:space="preserve">1,0 </w:t>
            </w:r>
            <w:r w:rsidRPr="00C83A31">
              <w:rPr>
                <w:rFonts w:eastAsia="Calibri"/>
                <w:sz w:val="22"/>
                <w:szCs w:val="22"/>
                <w:lang w:val="kk-KZ"/>
              </w:rPr>
              <w:t>мг/дм</w:t>
            </w:r>
            <w:r w:rsidRPr="00C83A31">
              <w:rPr>
                <w:rFonts w:eastAsia="Calibri"/>
                <w:sz w:val="22"/>
                <w:szCs w:val="22"/>
                <w:vertAlign w:val="superscript"/>
                <w:lang w:val="kk-KZ"/>
              </w:rPr>
              <w:t>3</w:t>
            </w:r>
            <w:r w:rsidRPr="00C83A31">
              <w:rPr>
                <w:rFonts w:eastAsia="Calibri"/>
                <w:sz w:val="22"/>
                <w:szCs w:val="22"/>
                <w:lang w:val="kk-KZ"/>
              </w:rPr>
              <w:t>, мөлдірлігі –</w:t>
            </w:r>
            <w:r>
              <w:rPr>
                <w:rFonts w:eastAsia="Calibri"/>
                <w:sz w:val="22"/>
                <w:szCs w:val="22"/>
                <w:lang w:val="kk-KZ"/>
              </w:rPr>
              <w:t xml:space="preserve"> 24</w:t>
            </w:r>
            <w:r w:rsidRPr="00C83A31">
              <w:rPr>
                <w:rFonts w:eastAsia="Calibri"/>
                <w:sz w:val="22"/>
                <w:szCs w:val="22"/>
                <w:lang w:val="kk-KZ"/>
              </w:rPr>
              <w:t>,0 см.</w:t>
            </w:r>
          </w:p>
        </w:tc>
      </w:tr>
      <w:tr w:rsidR="001519A7" w:rsidRPr="00C05B56" w14:paraId="0C78418A" w14:textId="77777777" w:rsidTr="00DF4DED">
        <w:tc>
          <w:tcPr>
            <w:tcW w:w="3237" w:type="dxa"/>
          </w:tcPr>
          <w:p w14:paraId="30C1F0C7" w14:textId="77777777" w:rsidR="001519A7" w:rsidRDefault="001519A7" w:rsidP="00DF4DED">
            <w:pPr>
              <w:jc w:val="both"/>
              <w:rPr>
                <w:rFonts w:ascii="inherit" w:hAnsi="inherit"/>
                <w:b/>
                <w:sz w:val="22"/>
                <w:szCs w:val="22"/>
                <w:lang w:val="kk-KZ"/>
              </w:rPr>
            </w:pPr>
            <w:r w:rsidRPr="00845477">
              <w:t>Шардара</w:t>
            </w:r>
            <w:r w:rsidRPr="00845477">
              <w:rPr>
                <w:lang w:val="kk-KZ"/>
              </w:rPr>
              <w:t xml:space="preserve"> су қоймасы </w:t>
            </w:r>
            <w:r w:rsidRPr="00845477">
              <w:rPr>
                <w:rFonts w:ascii="inherit" w:hAnsi="inherit"/>
                <w:lang w:val="kk-KZ"/>
              </w:rPr>
              <w:t>(</w:t>
            </w:r>
            <w:r w:rsidRPr="00845477">
              <w:rPr>
                <w:lang w:val="kk-KZ"/>
              </w:rPr>
              <w:t>А-219 бойымен НЗ-17-дан 2,0 км жоғары</w:t>
            </w:r>
            <w:r w:rsidRPr="00845477">
              <w:rPr>
                <w:rFonts w:ascii="inherit" w:hAnsi="inherit"/>
                <w:lang w:val="kk-KZ"/>
              </w:rPr>
              <w:t>)</w:t>
            </w:r>
          </w:p>
        </w:tc>
        <w:tc>
          <w:tcPr>
            <w:tcW w:w="2263" w:type="dxa"/>
          </w:tcPr>
          <w:p w14:paraId="1B3ECDD3" w14:textId="77777777" w:rsidR="001519A7" w:rsidRDefault="001519A7" w:rsidP="00DF4DED">
            <w:pPr>
              <w:rPr>
                <w:rFonts w:eastAsia="Calibri"/>
                <w:lang w:val="kk-KZ"/>
              </w:rPr>
            </w:pPr>
            <w:r>
              <w:rPr>
                <w:rFonts w:eastAsia="Calibri"/>
              </w:rPr>
              <w:t>норм</w:t>
            </w:r>
            <w:r>
              <w:rPr>
                <w:rFonts w:eastAsia="Calibri"/>
                <w:lang w:val="kk-KZ"/>
              </w:rPr>
              <w:t>аланбай</w:t>
            </w:r>
            <w:r>
              <w:rPr>
                <w:rFonts w:eastAsia="Calibri"/>
              </w:rPr>
              <w:t xml:space="preserve">ды </w:t>
            </w:r>
          </w:p>
          <w:p w14:paraId="536ACEB9" w14:textId="77777777" w:rsidR="001519A7" w:rsidRPr="00C83A31" w:rsidRDefault="001519A7" w:rsidP="00DF4DED">
            <w:pPr>
              <w:rPr>
                <w:rFonts w:eastAsia="Calibri"/>
                <w:sz w:val="22"/>
                <w:szCs w:val="22"/>
                <w:lang w:val="kk-KZ"/>
              </w:rPr>
            </w:pPr>
            <w:r>
              <w:rPr>
                <w:rFonts w:eastAsia="Calibri"/>
              </w:rPr>
              <w:t>(</w:t>
            </w:r>
            <w:r>
              <w:rPr>
                <w:rFonts w:eastAsia="Calibri"/>
                <w:lang w:val="en-US"/>
              </w:rPr>
              <w:t>&gt;</w:t>
            </w:r>
            <w:r>
              <w:rPr>
                <w:rFonts w:eastAsia="Calibri"/>
                <w:lang w:val="kk-KZ"/>
              </w:rPr>
              <w:t>5 класс)</w:t>
            </w:r>
          </w:p>
        </w:tc>
        <w:tc>
          <w:tcPr>
            <w:tcW w:w="4076" w:type="dxa"/>
          </w:tcPr>
          <w:p w14:paraId="43897C74" w14:textId="77777777" w:rsidR="001519A7" w:rsidRPr="00C83A31" w:rsidRDefault="001519A7" w:rsidP="00DF4DED">
            <w:pPr>
              <w:jc w:val="both"/>
              <w:rPr>
                <w:rFonts w:eastAsia="Calibri"/>
                <w:sz w:val="22"/>
                <w:szCs w:val="22"/>
                <w:lang w:val="kk-KZ"/>
              </w:rPr>
            </w:pPr>
            <w:r>
              <w:rPr>
                <w:rFonts w:eastAsia="Calibri"/>
                <w:sz w:val="22"/>
                <w:szCs w:val="22"/>
                <w:lang w:val="kk-KZ"/>
              </w:rPr>
              <w:t>қалқыма з</w:t>
            </w:r>
            <w:r w:rsidRPr="00C83A31">
              <w:rPr>
                <w:rFonts w:eastAsia="Calibri"/>
                <w:sz w:val="22"/>
                <w:szCs w:val="22"/>
                <w:lang w:val="kk-KZ"/>
              </w:rPr>
              <w:t xml:space="preserve">аттар – </w:t>
            </w:r>
            <w:r>
              <w:rPr>
                <w:rFonts w:eastAsia="Calibri"/>
                <w:sz w:val="22"/>
                <w:szCs w:val="22"/>
                <w:lang w:val="kk-KZ"/>
              </w:rPr>
              <w:t xml:space="preserve">29,6 </w:t>
            </w:r>
            <w:r w:rsidRPr="00C83A31">
              <w:rPr>
                <w:rFonts w:eastAsia="Calibri"/>
                <w:sz w:val="22"/>
                <w:szCs w:val="22"/>
                <w:lang w:val="kk-KZ"/>
              </w:rPr>
              <w:t>мг/дм</w:t>
            </w:r>
            <w:r w:rsidRPr="00C83A31">
              <w:rPr>
                <w:rFonts w:eastAsia="Calibri"/>
                <w:sz w:val="22"/>
                <w:szCs w:val="22"/>
                <w:vertAlign w:val="superscript"/>
                <w:lang w:val="kk-KZ"/>
              </w:rPr>
              <w:t>3</w:t>
            </w:r>
            <w:r w:rsidRPr="00C83A31">
              <w:rPr>
                <w:rFonts w:eastAsia="Calibri"/>
                <w:sz w:val="22"/>
                <w:szCs w:val="22"/>
                <w:lang w:val="kk-KZ"/>
              </w:rPr>
              <w:t xml:space="preserve">. </w:t>
            </w:r>
            <w:r>
              <w:rPr>
                <w:rFonts w:eastAsia="Calibri"/>
                <w:sz w:val="22"/>
                <w:szCs w:val="22"/>
                <w:lang w:val="kk-KZ"/>
              </w:rPr>
              <w:t>Қалқыма затт</w:t>
            </w:r>
            <w:r w:rsidRPr="00C83A31">
              <w:rPr>
                <w:rFonts w:eastAsia="Calibri"/>
                <w:sz w:val="22"/>
                <w:szCs w:val="22"/>
                <w:lang w:val="kk-KZ"/>
              </w:rPr>
              <w:t>ардың</w:t>
            </w:r>
            <w:r w:rsidRPr="00C16073">
              <w:rPr>
                <w:rFonts w:eastAsia="Calibri"/>
                <w:sz w:val="22"/>
                <w:szCs w:val="22"/>
                <w:lang w:val="kk-KZ"/>
              </w:rPr>
              <w:t xml:space="preserve"> нақты концентрациясы фондық кластан ас</w:t>
            </w:r>
            <w:r>
              <w:rPr>
                <w:rFonts w:eastAsia="Calibri"/>
                <w:sz w:val="22"/>
                <w:szCs w:val="22"/>
                <w:lang w:val="kk-KZ"/>
              </w:rPr>
              <w:t>а</w:t>
            </w:r>
            <w:r w:rsidRPr="00C16073">
              <w:rPr>
                <w:rFonts w:eastAsia="Calibri"/>
                <w:sz w:val="22"/>
                <w:szCs w:val="22"/>
                <w:lang w:val="kk-KZ"/>
              </w:rPr>
              <w:t>ды.</w:t>
            </w:r>
          </w:p>
        </w:tc>
      </w:tr>
    </w:tbl>
    <w:p w14:paraId="7C7704F9" w14:textId="77777777" w:rsidR="001519A7" w:rsidRPr="00C555A7" w:rsidRDefault="001519A7" w:rsidP="0068369D">
      <w:pPr>
        <w:spacing w:after="0"/>
        <w:ind w:firstLine="708"/>
        <w:rPr>
          <w:rFonts w:ascii="Times New Roman" w:hAnsi="Times New Roman"/>
          <w:i/>
          <w:sz w:val="18"/>
          <w:szCs w:val="18"/>
          <w:lang w:val="kk-KZ"/>
        </w:rPr>
      </w:pPr>
      <w:r w:rsidRPr="00C555A7">
        <w:rPr>
          <w:rFonts w:ascii="Times New Roman" w:hAnsi="Times New Roman"/>
          <w:i/>
          <w:sz w:val="18"/>
          <w:szCs w:val="18"/>
          <w:lang w:val="kk-KZ"/>
        </w:rPr>
        <w:t>Ескертпе: * - 1 класс – «ең жақсы сапа»</w:t>
      </w:r>
    </w:p>
    <w:p w14:paraId="7D06CD59" w14:textId="77777777" w:rsidR="001519A7" w:rsidRPr="00C555A7" w:rsidRDefault="001519A7" w:rsidP="0068369D">
      <w:pPr>
        <w:tabs>
          <w:tab w:val="left" w:pos="469"/>
        </w:tabs>
        <w:autoSpaceDE w:val="0"/>
        <w:autoSpaceDN w:val="0"/>
        <w:adjustRightInd w:val="0"/>
        <w:spacing w:after="0"/>
        <w:jc w:val="both"/>
        <w:rPr>
          <w:rFonts w:ascii="Times New Roman" w:hAnsi="Times New Roman"/>
          <w:sz w:val="18"/>
          <w:szCs w:val="18"/>
          <w:lang w:val="kk-KZ"/>
        </w:rPr>
      </w:pPr>
      <w:r w:rsidRPr="00C555A7">
        <w:rPr>
          <w:rFonts w:ascii="Times New Roman" w:hAnsi="Times New Roman"/>
          <w:i/>
          <w:sz w:val="18"/>
          <w:szCs w:val="18"/>
          <w:lang w:val="kk-KZ"/>
        </w:rPr>
        <w:t xml:space="preserve">    </w:t>
      </w:r>
      <w:r w:rsidRPr="00C555A7">
        <w:rPr>
          <w:rFonts w:ascii="Times New Roman" w:hAnsi="Times New Roman"/>
          <w:i/>
          <w:sz w:val="18"/>
          <w:szCs w:val="18"/>
          <w:lang w:val="kk-KZ"/>
        </w:rPr>
        <w:tab/>
      </w:r>
      <w:r w:rsidRPr="00C555A7">
        <w:rPr>
          <w:rFonts w:ascii="Times New Roman" w:hAnsi="Times New Roman"/>
          <w:i/>
          <w:sz w:val="18"/>
          <w:szCs w:val="18"/>
          <w:lang w:val="kk-KZ"/>
        </w:rPr>
        <w:tab/>
        <w:t>***- заттар берілген класс бойынша нормаланбайды</w:t>
      </w:r>
    </w:p>
    <w:p w14:paraId="0900CA25" w14:textId="77777777" w:rsidR="001519A7" w:rsidRPr="002230B9" w:rsidRDefault="001519A7" w:rsidP="001519A7">
      <w:pPr>
        <w:pStyle w:val="Style19"/>
        <w:widowControl/>
        <w:spacing w:line="240" w:lineRule="auto"/>
        <w:ind w:firstLine="709"/>
        <w:jc w:val="right"/>
        <w:rPr>
          <w:rStyle w:val="FontStyle204"/>
          <w:b/>
          <w:bCs/>
          <w:sz w:val="28"/>
          <w:szCs w:val="28"/>
          <w:lang w:val="kk-KZ"/>
        </w:rPr>
      </w:pPr>
      <w:r w:rsidRPr="002230B9">
        <w:rPr>
          <w:rStyle w:val="FontStyle204"/>
          <w:b/>
          <w:bCs/>
          <w:sz w:val="28"/>
          <w:szCs w:val="28"/>
          <w:lang w:val="kk-KZ"/>
        </w:rPr>
        <w:lastRenderedPageBreak/>
        <w:t xml:space="preserve">3 Қосымша </w:t>
      </w:r>
    </w:p>
    <w:p w14:paraId="7E5795D3" w14:textId="77777777" w:rsidR="001519A7" w:rsidRPr="00934C74" w:rsidRDefault="001519A7" w:rsidP="001519A7">
      <w:pPr>
        <w:suppressAutoHyphens/>
        <w:jc w:val="center"/>
        <w:rPr>
          <w:rFonts w:ascii="Times New Roman" w:hAnsi="Times New Roman"/>
          <w:b/>
          <w:sz w:val="28"/>
          <w:szCs w:val="28"/>
          <w:lang w:val="kk-KZ" w:eastAsia="zh-CN"/>
        </w:rPr>
      </w:pPr>
      <w:r w:rsidRPr="00934C74">
        <w:rPr>
          <w:rFonts w:ascii="Times New Roman" w:hAnsi="Times New Roman"/>
          <w:b/>
          <w:sz w:val="28"/>
          <w:szCs w:val="28"/>
          <w:lang w:val="kk-KZ"/>
        </w:rPr>
        <w:t xml:space="preserve">Түркістан облысы Сырдария өзен бассейнінің суының </w:t>
      </w:r>
      <w:r w:rsidRPr="00934C74">
        <w:rPr>
          <w:rFonts w:ascii="Times New Roman" w:hAnsi="Times New Roman"/>
          <w:b/>
          <w:sz w:val="28"/>
          <w:szCs w:val="28"/>
          <w:lang w:val="kk-KZ" w:eastAsia="zh-CN"/>
        </w:rPr>
        <w:t xml:space="preserve">түптік шөгінділерін </w:t>
      </w:r>
    </w:p>
    <w:p w14:paraId="011BBC30" w14:textId="77777777" w:rsidR="001519A7" w:rsidRPr="00934C74" w:rsidRDefault="001519A7" w:rsidP="001519A7">
      <w:pPr>
        <w:suppressAutoHyphens/>
        <w:jc w:val="center"/>
        <w:rPr>
          <w:rFonts w:ascii="Times New Roman" w:hAnsi="Times New Roman"/>
          <w:sz w:val="28"/>
          <w:szCs w:val="28"/>
          <w:lang w:val="kk-KZ" w:eastAsia="zh-CN"/>
        </w:rPr>
      </w:pPr>
      <w:r w:rsidRPr="00934C74">
        <w:rPr>
          <w:rFonts w:ascii="Times New Roman" w:hAnsi="Times New Roman"/>
          <w:b/>
          <w:sz w:val="28"/>
          <w:szCs w:val="28"/>
          <w:lang w:val="kk-KZ" w:eastAsia="zh-CN"/>
        </w:rPr>
        <w:t>2022 жылғы мамырдағы зерттеу нәтижелері</w:t>
      </w:r>
    </w:p>
    <w:tbl>
      <w:tblPr>
        <w:tblW w:w="10065" w:type="dxa"/>
        <w:tblInd w:w="-254" w:type="dxa"/>
        <w:tblLayout w:type="fixed"/>
        <w:tblCellMar>
          <w:left w:w="30" w:type="dxa"/>
          <w:right w:w="30" w:type="dxa"/>
        </w:tblCellMar>
        <w:tblLook w:val="0000" w:firstRow="0" w:lastRow="0" w:firstColumn="0" w:lastColumn="0" w:noHBand="0" w:noVBand="0"/>
      </w:tblPr>
      <w:tblGrid>
        <w:gridCol w:w="491"/>
        <w:gridCol w:w="2289"/>
        <w:gridCol w:w="1048"/>
        <w:gridCol w:w="743"/>
        <w:gridCol w:w="836"/>
        <w:gridCol w:w="641"/>
        <w:gridCol w:w="899"/>
        <w:gridCol w:w="992"/>
        <w:gridCol w:w="992"/>
        <w:gridCol w:w="1134"/>
      </w:tblGrid>
      <w:tr w:rsidR="001519A7" w:rsidRPr="00934C74" w14:paraId="6695B0F7" w14:textId="77777777" w:rsidTr="0068369D">
        <w:trPr>
          <w:trHeight w:val="65"/>
        </w:trPr>
        <w:tc>
          <w:tcPr>
            <w:tcW w:w="491" w:type="dxa"/>
            <w:vMerge w:val="restart"/>
            <w:tcBorders>
              <w:top w:val="single" w:sz="6" w:space="0" w:color="auto"/>
              <w:left w:val="single" w:sz="6" w:space="0" w:color="auto"/>
              <w:right w:val="single" w:sz="6" w:space="0" w:color="auto"/>
            </w:tcBorders>
          </w:tcPr>
          <w:p w14:paraId="200F2CB8" w14:textId="77777777" w:rsidR="001519A7" w:rsidRPr="00934C74" w:rsidRDefault="001519A7" w:rsidP="00DF4DED">
            <w:pPr>
              <w:autoSpaceDE w:val="0"/>
              <w:autoSpaceDN w:val="0"/>
              <w:adjustRightInd w:val="0"/>
              <w:jc w:val="center"/>
              <w:rPr>
                <w:rFonts w:ascii="Times New Roman" w:eastAsia="Calibri" w:hAnsi="Times New Roman"/>
                <w:b/>
                <w:bCs/>
                <w:lang w:val="kk-KZ"/>
              </w:rPr>
            </w:pPr>
            <w:r w:rsidRPr="00934C74">
              <w:rPr>
                <w:rFonts w:ascii="Times New Roman" w:eastAsia="Calibri" w:hAnsi="Times New Roman"/>
                <w:b/>
                <w:bCs/>
                <w:lang w:val="kk-KZ"/>
              </w:rPr>
              <w:t>№ п/п</w:t>
            </w:r>
          </w:p>
        </w:tc>
        <w:tc>
          <w:tcPr>
            <w:tcW w:w="2289" w:type="dxa"/>
            <w:vMerge w:val="restart"/>
            <w:tcBorders>
              <w:top w:val="single" w:sz="6" w:space="0" w:color="auto"/>
              <w:left w:val="single" w:sz="6" w:space="0" w:color="auto"/>
              <w:right w:val="single" w:sz="6" w:space="0" w:color="auto"/>
            </w:tcBorders>
          </w:tcPr>
          <w:p w14:paraId="013359ED" w14:textId="77777777" w:rsidR="001519A7" w:rsidRPr="00934C74" w:rsidRDefault="001519A7" w:rsidP="00DF4DED">
            <w:pPr>
              <w:autoSpaceDE w:val="0"/>
              <w:autoSpaceDN w:val="0"/>
              <w:adjustRightInd w:val="0"/>
              <w:jc w:val="center"/>
              <w:rPr>
                <w:rFonts w:ascii="Times New Roman" w:eastAsia="Calibri" w:hAnsi="Times New Roman"/>
                <w:b/>
                <w:bCs/>
                <w:lang w:val="kk-KZ"/>
              </w:rPr>
            </w:pPr>
            <w:r w:rsidRPr="00934C74">
              <w:rPr>
                <w:rFonts w:ascii="Times New Roman" w:eastAsia="Calibri" w:hAnsi="Times New Roman"/>
                <w:b/>
                <w:bCs/>
                <w:lang w:val="kk-KZ"/>
              </w:rPr>
              <w:t>Сынама алу орны</w:t>
            </w:r>
          </w:p>
        </w:tc>
        <w:tc>
          <w:tcPr>
            <w:tcW w:w="7285" w:type="dxa"/>
            <w:gridSpan w:val="8"/>
            <w:tcBorders>
              <w:top w:val="single" w:sz="6" w:space="0" w:color="auto"/>
              <w:left w:val="single" w:sz="6" w:space="0" w:color="auto"/>
              <w:bottom w:val="single" w:sz="6" w:space="0" w:color="auto"/>
              <w:right w:val="single" w:sz="6" w:space="0" w:color="auto"/>
            </w:tcBorders>
          </w:tcPr>
          <w:p w14:paraId="2A0D983A" w14:textId="77777777" w:rsidR="001519A7" w:rsidRPr="00934C74" w:rsidRDefault="001519A7" w:rsidP="00DF4DED">
            <w:pPr>
              <w:autoSpaceDE w:val="0"/>
              <w:autoSpaceDN w:val="0"/>
              <w:adjustRightInd w:val="0"/>
              <w:jc w:val="center"/>
              <w:rPr>
                <w:rFonts w:ascii="Times New Roman" w:eastAsia="Calibri" w:hAnsi="Times New Roman"/>
                <w:b/>
                <w:bCs/>
                <w:lang w:val="kk-KZ"/>
              </w:rPr>
            </w:pPr>
            <w:r w:rsidRPr="00934C74">
              <w:rPr>
                <w:rFonts w:ascii="Times New Roman" w:eastAsia="Calibri" w:hAnsi="Times New Roman"/>
                <w:b/>
                <w:bCs/>
                <w:lang w:val="kk-KZ"/>
              </w:rPr>
              <w:t>Шоғыр, мг/кг</w:t>
            </w:r>
          </w:p>
        </w:tc>
      </w:tr>
      <w:tr w:rsidR="001519A7" w:rsidRPr="00934C74" w14:paraId="506B250F" w14:textId="77777777" w:rsidTr="0068369D">
        <w:trPr>
          <w:trHeight w:val="359"/>
        </w:trPr>
        <w:tc>
          <w:tcPr>
            <w:tcW w:w="491" w:type="dxa"/>
            <w:vMerge/>
            <w:tcBorders>
              <w:left w:val="single" w:sz="6" w:space="0" w:color="auto"/>
              <w:bottom w:val="single" w:sz="6" w:space="0" w:color="auto"/>
              <w:right w:val="single" w:sz="6" w:space="0" w:color="auto"/>
            </w:tcBorders>
          </w:tcPr>
          <w:p w14:paraId="17B2D0CB" w14:textId="77777777" w:rsidR="001519A7" w:rsidRPr="00934C74" w:rsidRDefault="001519A7" w:rsidP="00DF4DED">
            <w:pPr>
              <w:autoSpaceDE w:val="0"/>
              <w:autoSpaceDN w:val="0"/>
              <w:adjustRightInd w:val="0"/>
              <w:jc w:val="center"/>
              <w:rPr>
                <w:rFonts w:ascii="Times New Roman" w:eastAsia="Calibri" w:hAnsi="Times New Roman"/>
                <w:b/>
                <w:bCs/>
                <w:lang w:val="kk-KZ"/>
              </w:rPr>
            </w:pPr>
          </w:p>
        </w:tc>
        <w:tc>
          <w:tcPr>
            <w:tcW w:w="2289" w:type="dxa"/>
            <w:vMerge/>
            <w:tcBorders>
              <w:left w:val="single" w:sz="6" w:space="0" w:color="auto"/>
              <w:bottom w:val="single" w:sz="6" w:space="0" w:color="auto"/>
              <w:right w:val="single" w:sz="6" w:space="0" w:color="auto"/>
            </w:tcBorders>
          </w:tcPr>
          <w:p w14:paraId="4200C626" w14:textId="77777777" w:rsidR="001519A7" w:rsidRPr="00934C74" w:rsidRDefault="001519A7" w:rsidP="00DF4DED">
            <w:pPr>
              <w:autoSpaceDE w:val="0"/>
              <w:autoSpaceDN w:val="0"/>
              <w:adjustRightInd w:val="0"/>
              <w:jc w:val="center"/>
              <w:rPr>
                <w:rFonts w:ascii="Times New Roman" w:eastAsia="Calibri" w:hAnsi="Times New Roman"/>
                <w:b/>
                <w:bCs/>
                <w:lang w:val="kk-KZ"/>
              </w:rPr>
            </w:pPr>
          </w:p>
        </w:tc>
        <w:tc>
          <w:tcPr>
            <w:tcW w:w="1048" w:type="dxa"/>
            <w:tcBorders>
              <w:top w:val="single" w:sz="6" w:space="0" w:color="auto"/>
              <w:left w:val="single" w:sz="6" w:space="0" w:color="auto"/>
              <w:bottom w:val="single" w:sz="6" w:space="0" w:color="auto"/>
              <w:right w:val="single" w:sz="6" w:space="0" w:color="auto"/>
            </w:tcBorders>
            <w:shd w:val="solid" w:color="FFFFFF" w:fill="auto"/>
          </w:tcPr>
          <w:p w14:paraId="32BE87CE" w14:textId="77777777" w:rsidR="001519A7" w:rsidRPr="00934C74" w:rsidRDefault="001519A7" w:rsidP="00DF4DED">
            <w:pPr>
              <w:autoSpaceDE w:val="0"/>
              <w:autoSpaceDN w:val="0"/>
              <w:adjustRightInd w:val="0"/>
              <w:jc w:val="center"/>
              <w:rPr>
                <w:rFonts w:ascii="Times New Roman" w:eastAsia="Calibri" w:hAnsi="Times New Roman"/>
                <w:b/>
                <w:bCs/>
              </w:rPr>
            </w:pPr>
            <w:r w:rsidRPr="00934C74">
              <w:rPr>
                <w:rFonts w:ascii="Times New Roman" w:eastAsia="Calibri" w:hAnsi="Times New Roman"/>
                <w:b/>
                <w:bCs/>
                <w:lang w:val="kk-KZ"/>
              </w:rPr>
              <w:t xml:space="preserve">Мұнай өнімдері </w:t>
            </w:r>
            <w:r w:rsidRPr="00934C74">
              <w:rPr>
                <w:rFonts w:ascii="Times New Roman" w:eastAsia="Calibri" w:hAnsi="Times New Roman"/>
                <w:b/>
                <w:bCs/>
              </w:rPr>
              <w:t>%</w:t>
            </w:r>
          </w:p>
        </w:tc>
        <w:tc>
          <w:tcPr>
            <w:tcW w:w="743" w:type="dxa"/>
            <w:tcBorders>
              <w:top w:val="single" w:sz="6" w:space="0" w:color="auto"/>
              <w:left w:val="single" w:sz="6" w:space="0" w:color="auto"/>
              <w:bottom w:val="single" w:sz="6" w:space="0" w:color="auto"/>
              <w:right w:val="single" w:sz="6" w:space="0" w:color="auto"/>
            </w:tcBorders>
            <w:shd w:val="solid" w:color="FFFFFF" w:fill="auto"/>
          </w:tcPr>
          <w:p w14:paraId="526CC82B" w14:textId="77777777" w:rsidR="001519A7" w:rsidRPr="00934C74" w:rsidRDefault="001519A7" w:rsidP="00DF4DED">
            <w:pPr>
              <w:autoSpaceDE w:val="0"/>
              <w:autoSpaceDN w:val="0"/>
              <w:adjustRightInd w:val="0"/>
              <w:jc w:val="center"/>
              <w:rPr>
                <w:rFonts w:ascii="Times New Roman" w:eastAsia="Calibri" w:hAnsi="Times New Roman"/>
                <w:b/>
                <w:bCs/>
                <w:lang w:val="kk-KZ"/>
              </w:rPr>
            </w:pPr>
            <w:r w:rsidRPr="00934C74">
              <w:rPr>
                <w:rFonts w:ascii="Times New Roman" w:eastAsia="Calibri" w:hAnsi="Times New Roman"/>
                <w:b/>
                <w:bCs/>
                <w:lang w:val="kk-KZ"/>
              </w:rPr>
              <w:t xml:space="preserve">Мыс </w:t>
            </w:r>
          </w:p>
        </w:tc>
        <w:tc>
          <w:tcPr>
            <w:tcW w:w="836" w:type="dxa"/>
            <w:tcBorders>
              <w:top w:val="single" w:sz="6" w:space="0" w:color="auto"/>
              <w:left w:val="single" w:sz="6" w:space="0" w:color="auto"/>
              <w:bottom w:val="single" w:sz="6" w:space="0" w:color="auto"/>
              <w:right w:val="single" w:sz="6" w:space="0" w:color="auto"/>
            </w:tcBorders>
            <w:shd w:val="solid" w:color="FFFFFF" w:fill="auto"/>
          </w:tcPr>
          <w:p w14:paraId="32480DC3" w14:textId="77777777" w:rsidR="001519A7" w:rsidRPr="00934C74" w:rsidRDefault="001519A7" w:rsidP="00DF4DED">
            <w:pPr>
              <w:autoSpaceDE w:val="0"/>
              <w:autoSpaceDN w:val="0"/>
              <w:adjustRightInd w:val="0"/>
              <w:jc w:val="center"/>
              <w:rPr>
                <w:rFonts w:ascii="Times New Roman" w:eastAsia="Calibri" w:hAnsi="Times New Roman"/>
                <w:b/>
                <w:bCs/>
                <w:lang w:val="kk-KZ"/>
              </w:rPr>
            </w:pPr>
            <w:r w:rsidRPr="00934C74">
              <w:rPr>
                <w:rFonts w:ascii="Times New Roman" w:eastAsia="Calibri" w:hAnsi="Times New Roman"/>
                <w:b/>
                <w:bCs/>
                <w:lang w:val="kk-KZ"/>
              </w:rPr>
              <w:t>Хром</w:t>
            </w:r>
          </w:p>
        </w:tc>
        <w:tc>
          <w:tcPr>
            <w:tcW w:w="641" w:type="dxa"/>
            <w:tcBorders>
              <w:top w:val="single" w:sz="6" w:space="0" w:color="auto"/>
              <w:left w:val="single" w:sz="6" w:space="0" w:color="auto"/>
              <w:bottom w:val="single" w:sz="6" w:space="0" w:color="auto"/>
              <w:right w:val="single" w:sz="6" w:space="0" w:color="auto"/>
            </w:tcBorders>
            <w:shd w:val="solid" w:color="FFFFFF" w:fill="auto"/>
          </w:tcPr>
          <w:p w14:paraId="1144BA26" w14:textId="77777777" w:rsidR="001519A7" w:rsidRPr="00934C74" w:rsidRDefault="001519A7" w:rsidP="00DF4DED">
            <w:pPr>
              <w:autoSpaceDE w:val="0"/>
              <w:autoSpaceDN w:val="0"/>
              <w:adjustRightInd w:val="0"/>
              <w:jc w:val="center"/>
              <w:rPr>
                <w:rFonts w:ascii="Times New Roman" w:eastAsia="Calibri" w:hAnsi="Times New Roman"/>
                <w:b/>
                <w:bCs/>
                <w:lang w:val="kk-KZ"/>
              </w:rPr>
            </w:pPr>
            <w:r w:rsidRPr="00934C74">
              <w:rPr>
                <w:rFonts w:ascii="Times New Roman" w:eastAsia="Calibri" w:hAnsi="Times New Roman"/>
                <w:b/>
                <w:bCs/>
                <w:lang w:val="kk-KZ"/>
              </w:rPr>
              <w:t xml:space="preserve">Кад-мий </w:t>
            </w:r>
          </w:p>
        </w:tc>
        <w:tc>
          <w:tcPr>
            <w:tcW w:w="899" w:type="dxa"/>
            <w:tcBorders>
              <w:top w:val="single" w:sz="6" w:space="0" w:color="auto"/>
              <w:left w:val="single" w:sz="6" w:space="0" w:color="auto"/>
              <w:bottom w:val="single" w:sz="6" w:space="0" w:color="auto"/>
              <w:right w:val="single" w:sz="6" w:space="0" w:color="auto"/>
            </w:tcBorders>
            <w:shd w:val="solid" w:color="FFFFFF" w:fill="auto"/>
          </w:tcPr>
          <w:p w14:paraId="14A60226" w14:textId="77777777" w:rsidR="001519A7" w:rsidRPr="00934C74" w:rsidRDefault="001519A7" w:rsidP="00DF4DED">
            <w:pPr>
              <w:autoSpaceDE w:val="0"/>
              <w:autoSpaceDN w:val="0"/>
              <w:adjustRightInd w:val="0"/>
              <w:jc w:val="center"/>
              <w:rPr>
                <w:rFonts w:ascii="Times New Roman" w:eastAsia="Calibri" w:hAnsi="Times New Roman"/>
                <w:b/>
                <w:bCs/>
                <w:lang w:val="kk-KZ"/>
              </w:rPr>
            </w:pPr>
            <w:r w:rsidRPr="00934C74">
              <w:rPr>
                <w:rFonts w:ascii="Times New Roman" w:eastAsia="Calibri" w:hAnsi="Times New Roman"/>
                <w:b/>
                <w:bCs/>
                <w:lang w:val="kk-KZ"/>
              </w:rPr>
              <w:t xml:space="preserve">Никель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D2414" w14:textId="77777777" w:rsidR="001519A7" w:rsidRPr="00934C74" w:rsidRDefault="001519A7" w:rsidP="00DF4DED">
            <w:pPr>
              <w:autoSpaceDE w:val="0"/>
              <w:autoSpaceDN w:val="0"/>
              <w:adjustRightInd w:val="0"/>
              <w:jc w:val="center"/>
              <w:rPr>
                <w:rFonts w:ascii="Times New Roman" w:eastAsia="Calibri" w:hAnsi="Times New Roman"/>
                <w:b/>
                <w:bCs/>
                <w:lang w:val="kk-KZ"/>
              </w:rPr>
            </w:pPr>
            <w:r w:rsidRPr="00934C74">
              <w:rPr>
                <w:rFonts w:ascii="Times New Roman" w:eastAsia="Calibri" w:hAnsi="Times New Roman"/>
                <w:b/>
                <w:bCs/>
                <w:lang w:val="kk-KZ"/>
              </w:rPr>
              <w:t xml:space="preserve">Марга-  нец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DD68C" w14:textId="77777777" w:rsidR="001519A7" w:rsidRPr="00934C74" w:rsidRDefault="001519A7" w:rsidP="00DF4DED">
            <w:pPr>
              <w:autoSpaceDE w:val="0"/>
              <w:autoSpaceDN w:val="0"/>
              <w:adjustRightInd w:val="0"/>
              <w:jc w:val="center"/>
              <w:rPr>
                <w:rFonts w:ascii="Times New Roman" w:eastAsia="Calibri" w:hAnsi="Times New Roman"/>
                <w:b/>
                <w:bCs/>
                <w:lang w:val="kk-KZ"/>
              </w:rPr>
            </w:pPr>
            <w:r w:rsidRPr="00934C74">
              <w:rPr>
                <w:rFonts w:ascii="Times New Roman" w:eastAsia="Calibri" w:hAnsi="Times New Roman"/>
                <w:b/>
                <w:bCs/>
                <w:lang w:val="kk-KZ"/>
              </w:rPr>
              <w:t xml:space="preserve">Қорға-сын </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2CBD68" w14:textId="77777777" w:rsidR="001519A7" w:rsidRPr="00934C74" w:rsidRDefault="001519A7" w:rsidP="00DF4DED">
            <w:pPr>
              <w:autoSpaceDE w:val="0"/>
              <w:autoSpaceDN w:val="0"/>
              <w:adjustRightInd w:val="0"/>
              <w:jc w:val="center"/>
              <w:rPr>
                <w:rFonts w:ascii="Times New Roman" w:eastAsia="Calibri" w:hAnsi="Times New Roman"/>
                <w:b/>
                <w:bCs/>
                <w:lang w:val="kk-KZ"/>
              </w:rPr>
            </w:pPr>
            <w:r w:rsidRPr="00934C74">
              <w:rPr>
                <w:rFonts w:ascii="Times New Roman" w:eastAsia="Calibri" w:hAnsi="Times New Roman"/>
                <w:b/>
                <w:bCs/>
                <w:lang w:val="kk-KZ"/>
              </w:rPr>
              <w:t xml:space="preserve">Мырыш  </w:t>
            </w:r>
          </w:p>
        </w:tc>
      </w:tr>
      <w:tr w:rsidR="001519A7" w:rsidRPr="00934C74" w14:paraId="6E597FCC" w14:textId="77777777" w:rsidTr="0068369D">
        <w:trPr>
          <w:trHeight w:val="301"/>
        </w:trPr>
        <w:tc>
          <w:tcPr>
            <w:tcW w:w="491" w:type="dxa"/>
            <w:tcBorders>
              <w:top w:val="single" w:sz="6" w:space="0" w:color="auto"/>
              <w:left w:val="single" w:sz="6" w:space="0" w:color="auto"/>
              <w:bottom w:val="single" w:sz="6" w:space="0" w:color="auto"/>
              <w:right w:val="single" w:sz="6" w:space="0" w:color="auto"/>
            </w:tcBorders>
          </w:tcPr>
          <w:p w14:paraId="3979880B" w14:textId="77777777" w:rsidR="001519A7" w:rsidRPr="00934C74" w:rsidRDefault="001519A7" w:rsidP="00DF4DED">
            <w:pPr>
              <w:autoSpaceDE w:val="0"/>
              <w:autoSpaceDN w:val="0"/>
              <w:adjustRightInd w:val="0"/>
              <w:jc w:val="center"/>
              <w:rPr>
                <w:rFonts w:ascii="Times New Roman" w:eastAsia="Calibri" w:hAnsi="Times New Roman"/>
                <w:bCs/>
                <w:lang w:val="kk-KZ"/>
              </w:rPr>
            </w:pPr>
            <w:r w:rsidRPr="00934C74">
              <w:rPr>
                <w:rFonts w:ascii="Times New Roman" w:eastAsia="Calibri" w:hAnsi="Times New Roman"/>
                <w:bCs/>
                <w:lang w:val="kk-KZ"/>
              </w:rPr>
              <w:t>1</w:t>
            </w:r>
          </w:p>
        </w:tc>
        <w:tc>
          <w:tcPr>
            <w:tcW w:w="2289" w:type="dxa"/>
            <w:tcBorders>
              <w:top w:val="single" w:sz="6" w:space="0" w:color="auto"/>
              <w:left w:val="single" w:sz="6" w:space="0" w:color="auto"/>
              <w:bottom w:val="single" w:sz="6" w:space="0" w:color="auto"/>
              <w:right w:val="single" w:sz="6" w:space="0" w:color="auto"/>
            </w:tcBorders>
          </w:tcPr>
          <w:p w14:paraId="0664CE70" w14:textId="77777777" w:rsidR="001519A7" w:rsidRPr="00934C74" w:rsidRDefault="001519A7" w:rsidP="00DF4DED">
            <w:pPr>
              <w:autoSpaceDE w:val="0"/>
              <w:autoSpaceDN w:val="0"/>
              <w:adjustRightInd w:val="0"/>
              <w:rPr>
                <w:rFonts w:ascii="Times New Roman" w:eastAsia="Calibri" w:hAnsi="Times New Roman"/>
                <w:bCs/>
                <w:lang w:val="kk-KZ"/>
              </w:rPr>
            </w:pPr>
            <w:r w:rsidRPr="00934C74">
              <w:rPr>
                <w:rFonts w:ascii="Times New Roman" w:eastAsia="Calibri" w:hAnsi="Times New Roman"/>
                <w:bCs/>
                <w:lang w:val="kk-KZ"/>
              </w:rPr>
              <w:t>Сырдария өз, Шардара т/б, Шардара су қойм платинсынан 2км төменде.</w:t>
            </w:r>
          </w:p>
        </w:tc>
        <w:tc>
          <w:tcPr>
            <w:tcW w:w="1048" w:type="dxa"/>
            <w:tcBorders>
              <w:top w:val="single" w:sz="6" w:space="0" w:color="auto"/>
              <w:left w:val="single" w:sz="6" w:space="0" w:color="auto"/>
              <w:bottom w:val="single" w:sz="6" w:space="0" w:color="auto"/>
              <w:right w:val="single" w:sz="6" w:space="0" w:color="auto"/>
            </w:tcBorders>
            <w:shd w:val="solid" w:color="FFFFFF" w:fill="auto"/>
            <w:vAlign w:val="center"/>
          </w:tcPr>
          <w:p w14:paraId="64505A41" w14:textId="77777777" w:rsidR="001519A7" w:rsidRPr="00934C74" w:rsidRDefault="001519A7" w:rsidP="00DF4DED">
            <w:pPr>
              <w:jc w:val="center"/>
              <w:rPr>
                <w:rFonts w:ascii="Times New Roman" w:hAnsi="Times New Roman"/>
                <w:bCs/>
                <w:lang w:val="kk-KZ"/>
              </w:rPr>
            </w:pPr>
            <w:r w:rsidRPr="00934C74">
              <w:rPr>
                <w:rFonts w:ascii="Times New Roman" w:hAnsi="Times New Roman"/>
                <w:bCs/>
                <w:lang w:val="kk-KZ"/>
              </w:rPr>
              <w:t>1,</w:t>
            </w:r>
            <w:r>
              <w:rPr>
                <w:rFonts w:ascii="Times New Roman" w:hAnsi="Times New Roman"/>
                <w:bCs/>
                <w:lang w:val="kk-KZ"/>
              </w:rPr>
              <w:t>7</w:t>
            </w:r>
          </w:p>
        </w:tc>
        <w:tc>
          <w:tcPr>
            <w:tcW w:w="743" w:type="dxa"/>
            <w:tcBorders>
              <w:top w:val="single" w:sz="6" w:space="0" w:color="auto"/>
              <w:left w:val="single" w:sz="6" w:space="0" w:color="auto"/>
              <w:bottom w:val="single" w:sz="6" w:space="0" w:color="auto"/>
              <w:right w:val="single" w:sz="6" w:space="0" w:color="auto"/>
            </w:tcBorders>
            <w:shd w:val="solid" w:color="FFFFFF" w:fill="auto"/>
            <w:vAlign w:val="center"/>
          </w:tcPr>
          <w:p w14:paraId="79A358F6" w14:textId="77777777" w:rsidR="001519A7" w:rsidRPr="00934C74" w:rsidRDefault="001519A7" w:rsidP="00DF4DED">
            <w:pPr>
              <w:jc w:val="center"/>
              <w:rPr>
                <w:rFonts w:ascii="Times New Roman" w:hAnsi="Times New Roman"/>
                <w:bCs/>
                <w:lang w:val="kk-KZ"/>
              </w:rPr>
            </w:pPr>
            <w:r w:rsidRPr="00934C74">
              <w:rPr>
                <w:rFonts w:ascii="Times New Roman" w:hAnsi="Times New Roman"/>
                <w:bCs/>
                <w:lang w:val="kk-KZ"/>
              </w:rPr>
              <w:t>0,</w:t>
            </w:r>
            <w:r>
              <w:rPr>
                <w:rFonts w:ascii="Times New Roman" w:hAnsi="Times New Roman"/>
                <w:bCs/>
                <w:lang w:val="kk-KZ"/>
              </w:rPr>
              <w:t>65</w:t>
            </w:r>
          </w:p>
        </w:tc>
        <w:tc>
          <w:tcPr>
            <w:tcW w:w="836" w:type="dxa"/>
            <w:tcBorders>
              <w:top w:val="single" w:sz="6" w:space="0" w:color="auto"/>
              <w:left w:val="single" w:sz="6" w:space="0" w:color="auto"/>
              <w:bottom w:val="single" w:sz="6" w:space="0" w:color="auto"/>
              <w:right w:val="single" w:sz="6" w:space="0" w:color="auto"/>
            </w:tcBorders>
            <w:shd w:val="solid" w:color="FFFFFF" w:fill="auto"/>
            <w:vAlign w:val="center"/>
          </w:tcPr>
          <w:p w14:paraId="0A98BE0C" w14:textId="77777777" w:rsidR="001519A7" w:rsidRPr="00934C74" w:rsidRDefault="001519A7" w:rsidP="00DF4DED">
            <w:pPr>
              <w:jc w:val="center"/>
              <w:rPr>
                <w:rFonts w:ascii="Times New Roman" w:hAnsi="Times New Roman"/>
                <w:bCs/>
                <w:lang w:val="kk-KZ"/>
              </w:rPr>
            </w:pPr>
            <w:r w:rsidRPr="00934C74">
              <w:rPr>
                <w:rFonts w:ascii="Times New Roman" w:hAnsi="Times New Roman"/>
                <w:bCs/>
                <w:lang w:val="kk-KZ"/>
              </w:rPr>
              <w:t>0,0</w:t>
            </w:r>
            <w:r>
              <w:rPr>
                <w:rFonts w:ascii="Times New Roman" w:hAnsi="Times New Roman"/>
                <w:bCs/>
                <w:lang w:val="kk-KZ"/>
              </w:rPr>
              <w:t>5</w:t>
            </w:r>
          </w:p>
        </w:tc>
        <w:tc>
          <w:tcPr>
            <w:tcW w:w="641" w:type="dxa"/>
            <w:tcBorders>
              <w:top w:val="single" w:sz="6" w:space="0" w:color="auto"/>
              <w:left w:val="single" w:sz="6" w:space="0" w:color="auto"/>
              <w:bottom w:val="single" w:sz="6" w:space="0" w:color="auto"/>
              <w:right w:val="single" w:sz="6" w:space="0" w:color="auto"/>
            </w:tcBorders>
            <w:shd w:val="solid" w:color="FFFFFF" w:fill="auto"/>
            <w:vAlign w:val="center"/>
          </w:tcPr>
          <w:p w14:paraId="20BF7C65" w14:textId="77777777" w:rsidR="001519A7" w:rsidRPr="00934C74" w:rsidRDefault="001519A7" w:rsidP="00DF4DED">
            <w:pPr>
              <w:jc w:val="center"/>
              <w:rPr>
                <w:rFonts w:ascii="Times New Roman" w:hAnsi="Times New Roman"/>
                <w:bCs/>
                <w:lang w:val="kk-KZ"/>
              </w:rPr>
            </w:pPr>
            <w:r w:rsidRPr="00934C74">
              <w:rPr>
                <w:rFonts w:ascii="Times New Roman" w:hAnsi="Times New Roman"/>
                <w:bCs/>
                <w:lang w:val="kk-KZ"/>
              </w:rPr>
              <w:t>0,0</w:t>
            </w:r>
          </w:p>
        </w:tc>
        <w:tc>
          <w:tcPr>
            <w:tcW w:w="899" w:type="dxa"/>
            <w:tcBorders>
              <w:top w:val="single" w:sz="6" w:space="0" w:color="auto"/>
              <w:left w:val="single" w:sz="6" w:space="0" w:color="auto"/>
              <w:bottom w:val="single" w:sz="6" w:space="0" w:color="auto"/>
              <w:right w:val="single" w:sz="6" w:space="0" w:color="auto"/>
            </w:tcBorders>
            <w:shd w:val="solid" w:color="FFFFFF" w:fill="auto"/>
            <w:vAlign w:val="center"/>
          </w:tcPr>
          <w:p w14:paraId="6D1404B5" w14:textId="77777777" w:rsidR="001519A7" w:rsidRPr="00934C74" w:rsidRDefault="001519A7" w:rsidP="00DF4DED">
            <w:pPr>
              <w:jc w:val="center"/>
              <w:rPr>
                <w:rFonts w:ascii="Times New Roman" w:hAnsi="Times New Roman"/>
                <w:bCs/>
                <w:lang w:val="kk-KZ"/>
              </w:rPr>
            </w:pPr>
            <w:r w:rsidRPr="00934C74">
              <w:rPr>
                <w:rFonts w:ascii="Times New Roman" w:hAnsi="Times New Roman"/>
                <w:bCs/>
                <w:lang w:val="kk-KZ"/>
              </w:rPr>
              <w:t>0,</w:t>
            </w:r>
            <w:r>
              <w:rPr>
                <w:rFonts w:ascii="Times New Roman" w:hAnsi="Times New Roman"/>
                <w:bCs/>
                <w:lang w:val="kk-KZ"/>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340581AD" w14:textId="77777777" w:rsidR="001519A7" w:rsidRPr="00934C74" w:rsidRDefault="001519A7" w:rsidP="00DF4DED">
            <w:pPr>
              <w:jc w:val="center"/>
              <w:rPr>
                <w:rFonts w:ascii="Times New Roman" w:hAnsi="Times New Roman"/>
                <w:bCs/>
                <w:lang w:val="kk-KZ"/>
              </w:rPr>
            </w:pPr>
            <w:r w:rsidRPr="00934C74">
              <w:rPr>
                <w:rFonts w:ascii="Times New Roman" w:hAnsi="Times New Roman"/>
                <w:bCs/>
                <w:lang w:val="kk-KZ"/>
              </w:rPr>
              <w:t>0,</w:t>
            </w:r>
            <w:r>
              <w:rPr>
                <w:rFonts w:ascii="Times New Roman" w:hAnsi="Times New Roman"/>
                <w:bCs/>
                <w:lang w:val="kk-KZ"/>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24C8F4E" w14:textId="77777777" w:rsidR="001519A7" w:rsidRPr="00934C74" w:rsidRDefault="001519A7" w:rsidP="00DF4DED">
            <w:pPr>
              <w:jc w:val="center"/>
              <w:rPr>
                <w:rFonts w:ascii="Times New Roman" w:hAnsi="Times New Roman"/>
                <w:bCs/>
                <w:lang w:val="kk-KZ"/>
              </w:rPr>
            </w:pPr>
            <w:r w:rsidRPr="00934C74">
              <w:rPr>
                <w:rFonts w:ascii="Times New Roman" w:hAnsi="Times New Roman"/>
                <w:bCs/>
                <w:lang w:val="kk-KZ"/>
              </w:rPr>
              <w:t>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14:paraId="5E228BC9" w14:textId="77777777" w:rsidR="001519A7" w:rsidRPr="00934C74" w:rsidRDefault="001519A7" w:rsidP="00DF4DED">
            <w:pPr>
              <w:jc w:val="center"/>
              <w:rPr>
                <w:rFonts w:ascii="Times New Roman" w:hAnsi="Times New Roman"/>
                <w:bCs/>
                <w:lang w:val="kk-KZ"/>
              </w:rPr>
            </w:pPr>
            <w:r w:rsidRPr="00934C74">
              <w:rPr>
                <w:rFonts w:ascii="Times New Roman" w:hAnsi="Times New Roman"/>
                <w:bCs/>
                <w:lang w:val="kk-KZ"/>
              </w:rPr>
              <w:t>2,2</w:t>
            </w:r>
          </w:p>
        </w:tc>
      </w:tr>
      <w:tr w:rsidR="001519A7" w:rsidRPr="00934C74" w14:paraId="34C9FCE0" w14:textId="77777777" w:rsidTr="0068369D">
        <w:trPr>
          <w:trHeight w:val="301"/>
        </w:trPr>
        <w:tc>
          <w:tcPr>
            <w:tcW w:w="491" w:type="dxa"/>
            <w:tcBorders>
              <w:top w:val="single" w:sz="6" w:space="0" w:color="auto"/>
              <w:left w:val="single" w:sz="6" w:space="0" w:color="auto"/>
              <w:bottom w:val="single" w:sz="6" w:space="0" w:color="auto"/>
              <w:right w:val="single" w:sz="6" w:space="0" w:color="auto"/>
            </w:tcBorders>
          </w:tcPr>
          <w:p w14:paraId="7A88B6E2" w14:textId="77777777" w:rsidR="001519A7" w:rsidRPr="00934C74" w:rsidRDefault="001519A7" w:rsidP="00DF4DED">
            <w:pPr>
              <w:autoSpaceDE w:val="0"/>
              <w:autoSpaceDN w:val="0"/>
              <w:adjustRightInd w:val="0"/>
              <w:jc w:val="center"/>
              <w:rPr>
                <w:rFonts w:ascii="Times New Roman" w:eastAsia="Calibri" w:hAnsi="Times New Roman"/>
                <w:bCs/>
                <w:lang w:val="kk-KZ"/>
              </w:rPr>
            </w:pPr>
            <w:r w:rsidRPr="00934C74">
              <w:rPr>
                <w:rFonts w:ascii="Times New Roman" w:eastAsia="Calibri" w:hAnsi="Times New Roman"/>
                <w:bCs/>
                <w:lang w:val="kk-KZ"/>
              </w:rPr>
              <w:t>2</w:t>
            </w:r>
          </w:p>
        </w:tc>
        <w:tc>
          <w:tcPr>
            <w:tcW w:w="2289" w:type="dxa"/>
            <w:tcBorders>
              <w:top w:val="single" w:sz="6" w:space="0" w:color="auto"/>
              <w:left w:val="single" w:sz="6" w:space="0" w:color="auto"/>
              <w:bottom w:val="single" w:sz="6" w:space="0" w:color="auto"/>
              <w:right w:val="single" w:sz="6" w:space="0" w:color="auto"/>
            </w:tcBorders>
          </w:tcPr>
          <w:p w14:paraId="69DCED04" w14:textId="77777777" w:rsidR="0068369D" w:rsidRDefault="001519A7" w:rsidP="0068369D">
            <w:pPr>
              <w:autoSpaceDE w:val="0"/>
              <w:autoSpaceDN w:val="0"/>
              <w:adjustRightInd w:val="0"/>
              <w:spacing w:after="0"/>
              <w:rPr>
                <w:rFonts w:ascii="Times New Roman" w:eastAsia="Calibri" w:hAnsi="Times New Roman"/>
                <w:bCs/>
                <w:lang w:val="kk-KZ"/>
              </w:rPr>
            </w:pPr>
            <w:r w:rsidRPr="00934C74">
              <w:rPr>
                <w:rFonts w:ascii="Times New Roman" w:eastAsia="Calibri" w:hAnsi="Times New Roman"/>
                <w:bCs/>
                <w:lang w:val="kk-KZ"/>
              </w:rPr>
              <w:t xml:space="preserve">Сырдария өз. </w:t>
            </w:r>
          </w:p>
          <w:p w14:paraId="5B7DA877" w14:textId="77777777" w:rsidR="001519A7" w:rsidRPr="00934C74" w:rsidRDefault="001519A7" w:rsidP="0068369D">
            <w:pPr>
              <w:autoSpaceDE w:val="0"/>
              <w:autoSpaceDN w:val="0"/>
              <w:adjustRightInd w:val="0"/>
              <w:spacing w:after="0"/>
              <w:rPr>
                <w:rFonts w:ascii="Times New Roman" w:eastAsia="Calibri" w:hAnsi="Times New Roman"/>
                <w:bCs/>
                <w:lang w:val="kk-KZ"/>
              </w:rPr>
            </w:pPr>
            <w:r w:rsidRPr="00934C74">
              <w:rPr>
                <w:rFonts w:ascii="Times New Roman" w:eastAsia="Calibri" w:hAnsi="Times New Roman"/>
                <w:bCs/>
                <w:lang w:val="kk-KZ"/>
              </w:rPr>
              <w:t>Көкбұлақ а.</w:t>
            </w:r>
          </w:p>
        </w:tc>
        <w:tc>
          <w:tcPr>
            <w:tcW w:w="1048" w:type="dxa"/>
            <w:tcBorders>
              <w:top w:val="single" w:sz="6" w:space="0" w:color="auto"/>
              <w:left w:val="single" w:sz="6" w:space="0" w:color="auto"/>
              <w:bottom w:val="single" w:sz="6" w:space="0" w:color="auto"/>
              <w:right w:val="single" w:sz="6" w:space="0" w:color="auto"/>
            </w:tcBorders>
            <w:shd w:val="solid" w:color="FFFFFF" w:fill="auto"/>
            <w:vAlign w:val="center"/>
          </w:tcPr>
          <w:p w14:paraId="7EB4BA4A" w14:textId="77777777" w:rsidR="001519A7" w:rsidRPr="00934C74" w:rsidRDefault="001519A7" w:rsidP="00DF4DED">
            <w:pPr>
              <w:jc w:val="center"/>
              <w:rPr>
                <w:rFonts w:ascii="Times New Roman" w:hAnsi="Times New Roman"/>
                <w:bCs/>
                <w:lang w:val="kk-KZ"/>
              </w:rPr>
            </w:pPr>
            <w:r w:rsidRPr="00934C74">
              <w:rPr>
                <w:rFonts w:ascii="Times New Roman" w:hAnsi="Times New Roman"/>
                <w:bCs/>
              </w:rPr>
              <w:t>1,</w:t>
            </w:r>
            <w:r>
              <w:rPr>
                <w:rFonts w:ascii="Times New Roman" w:hAnsi="Times New Roman"/>
                <w:bCs/>
                <w:lang w:val="kk-KZ"/>
              </w:rPr>
              <w:t>85</w:t>
            </w:r>
          </w:p>
        </w:tc>
        <w:tc>
          <w:tcPr>
            <w:tcW w:w="743" w:type="dxa"/>
            <w:tcBorders>
              <w:top w:val="single" w:sz="6" w:space="0" w:color="auto"/>
              <w:left w:val="single" w:sz="6" w:space="0" w:color="auto"/>
              <w:bottom w:val="single" w:sz="6" w:space="0" w:color="auto"/>
              <w:right w:val="single" w:sz="6" w:space="0" w:color="auto"/>
            </w:tcBorders>
            <w:shd w:val="solid" w:color="FFFFFF" w:fill="auto"/>
            <w:vAlign w:val="center"/>
          </w:tcPr>
          <w:p w14:paraId="765B99A6" w14:textId="77777777" w:rsidR="001519A7" w:rsidRPr="00934C74" w:rsidRDefault="001519A7" w:rsidP="00DF4DED">
            <w:pPr>
              <w:jc w:val="center"/>
              <w:rPr>
                <w:rFonts w:ascii="Times New Roman" w:hAnsi="Times New Roman"/>
                <w:bCs/>
                <w:lang w:val="kk-KZ"/>
              </w:rPr>
            </w:pPr>
            <w:r w:rsidRPr="00934C74">
              <w:rPr>
                <w:rFonts w:ascii="Times New Roman" w:hAnsi="Times New Roman"/>
                <w:bCs/>
              </w:rPr>
              <w:t>0,</w:t>
            </w:r>
            <w:r>
              <w:rPr>
                <w:rFonts w:ascii="Times New Roman" w:hAnsi="Times New Roman"/>
                <w:bCs/>
                <w:lang w:val="kk-KZ"/>
              </w:rPr>
              <w:t>72</w:t>
            </w:r>
          </w:p>
        </w:tc>
        <w:tc>
          <w:tcPr>
            <w:tcW w:w="836" w:type="dxa"/>
            <w:tcBorders>
              <w:top w:val="single" w:sz="6" w:space="0" w:color="auto"/>
              <w:left w:val="single" w:sz="6" w:space="0" w:color="auto"/>
              <w:bottom w:val="single" w:sz="6" w:space="0" w:color="auto"/>
              <w:right w:val="single" w:sz="6" w:space="0" w:color="auto"/>
            </w:tcBorders>
            <w:shd w:val="solid" w:color="FFFFFF" w:fill="auto"/>
            <w:vAlign w:val="center"/>
          </w:tcPr>
          <w:p w14:paraId="33225D62" w14:textId="77777777" w:rsidR="001519A7" w:rsidRPr="00934C74" w:rsidRDefault="001519A7" w:rsidP="00DF4DED">
            <w:pPr>
              <w:jc w:val="center"/>
              <w:rPr>
                <w:rFonts w:ascii="Times New Roman" w:hAnsi="Times New Roman"/>
                <w:bCs/>
                <w:lang w:val="kk-KZ"/>
              </w:rPr>
            </w:pPr>
            <w:r w:rsidRPr="00934C74">
              <w:rPr>
                <w:rFonts w:ascii="Times New Roman" w:hAnsi="Times New Roman"/>
                <w:bCs/>
              </w:rPr>
              <w:t>0,0</w:t>
            </w:r>
            <w:r>
              <w:rPr>
                <w:rFonts w:ascii="Times New Roman" w:hAnsi="Times New Roman"/>
                <w:bCs/>
                <w:lang w:val="kk-KZ"/>
              </w:rPr>
              <w:t>37</w:t>
            </w:r>
          </w:p>
        </w:tc>
        <w:tc>
          <w:tcPr>
            <w:tcW w:w="641" w:type="dxa"/>
            <w:tcBorders>
              <w:top w:val="single" w:sz="6" w:space="0" w:color="auto"/>
              <w:left w:val="single" w:sz="6" w:space="0" w:color="auto"/>
              <w:bottom w:val="single" w:sz="6" w:space="0" w:color="auto"/>
              <w:right w:val="single" w:sz="6" w:space="0" w:color="auto"/>
            </w:tcBorders>
            <w:shd w:val="solid" w:color="FFFFFF" w:fill="auto"/>
            <w:vAlign w:val="center"/>
          </w:tcPr>
          <w:p w14:paraId="4865379E" w14:textId="77777777" w:rsidR="001519A7" w:rsidRPr="00934C74" w:rsidRDefault="001519A7" w:rsidP="00DF4DED">
            <w:pPr>
              <w:jc w:val="center"/>
              <w:rPr>
                <w:rFonts w:ascii="Times New Roman" w:hAnsi="Times New Roman"/>
                <w:bCs/>
              </w:rPr>
            </w:pPr>
            <w:r w:rsidRPr="00934C74">
              <w:rPr>
                <w:rFonts w:ascii="Times New Roman" w:hAnsi="Times New Roman"/>
                <w:bCs/>
              </w:rPr>
              <w:t>0,0</w:t>
            </w:r>
          </w:p>
        </w:tc>
        <w:tc>
          <w:tcPr>
            <w:tcW w:w="899" w:type="dxa"/>
            <w:tcBorders>
              <w:top w:val="single" w:sz="6" w:space="0" w:color="auto"/>
              <w:left w:val="single" w:sz="6" w:space="0" w:color="auto"/>
              <w:bottom w:val="single" w:sz="6" w:space="0" w:color="auto"/>
              <w:right w:val="single" w:sz="6" w:space="0" w:color="auto"/>
            </w:tcBorders>
            <w:shd w:val="solid" w:color="FFFFFF" w:fill="auto"/>
            <w:vAlign w:val="center"/>
          </w:tcPr>
          <w:p w14:paraId="6E137905" w14:textId="77777777" w:rsidR="001519A7" w:rsidRPr="00934C74" w:rsidRDefault="001519A7" w:rsidP="00DF4DED">
            <w:pPr>
              <w:jc w:val="center"/>
              <w:rPr>
                <w:rFonts w:ascii="Times New Roman" w:hAnsi="Times New Roman"/>
                <w:bCs/>
                <w:lang w:val="kk-KZ"/>
              </w:rPr>
            </w:pPr>
            <w:r w:rsidRPr="00934C74">
              <w:rPr>
                <w:rFonts w:ascii="Times New Roman" w:hAnsi="Times New Roman"/>
                <w:bCs/>
              </w:rPr>
              <w:t>0,</w:t>
            </w:r>
            <w:r>
              <w:rPr>
                <w:rFonts w:ascii="Times New Roman" w:hAnsi="Times New Roman"/>
                <w:bCs/>
                <w:lang w:val="kk-KZ"/>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7C169FBC" w14:textId="77777777" w:rsidR="001519A7" w:rsidRPr="00934C74" w:rsidRDefault="001519A7" w:rsidP="00DF4DED">
            <w:pPr>
              <w:jc w:val="center"/>
              <w:rPr>
                <w:rFonts w:ascii="Times New Roman" w:hAnsi="Times New Roman"/>
                <w:bCs/>
                <w:lang w:val="kk-KZ"/>
              </w:rPr>
            </w:pPr>
            <w:r w:rsidRPr="00934C74">
              <w:rPr>
                <w:rFonts w:ascii="Times New Roman" w:hAnsi="Times New Roman"/>
                <w:bCs/>
              </w:rPr>
              <w:t>0,</w:t>
            </w:r>
            <w:r>
              <w:rPr>
                <w:rFonts w:ascii="Times New Roman" w:hAnsi="Times New Roman"/>
                <w:bCs/>
                <w:lang w:val="kk-KZ"/>
              </w:rPr>
              <w:t>82</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0AFAF74C" w14:textId="77777777" w:rsidR="001519A7" w:rsidRPr="00934C74" w:rsidRDefault="001519A7" w:rsidP="00DF4DED">
            <w:pPr>
              <w:jc w:val="center"/>
              <w:rPr>
                <w:rFonts w:ascii="Times New Roman" w:hAnsi="Times New Roman"/>
                <w:bCs/>
              </w:rPr>
            </w:pPr>
            <w:r w:rsidRPr="00934C74">
              <w:rPr>
                <w:rFonts w:ascii="Times New Roman" w:hAnsi="Times New Roman"/>
                <w:bCs/>
              </w:rPr>
              <w:t>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14:paraId="58EDC5CC" w14:textId="77777777" w:rsidR="001519A7" w:rsidRPr="00934C74" w:rsidRDefault="001519A7" w:rsidP="00DF4DED">
            <w:pPr>
              <w:jc w:val="center"/>
              <w:rPr>
                <w:rFonts w:ascii="Times New Roman" w:hAnsi="Times New Roman"/>
                <w:bCs/>
                <w:lang w:val="kk-KZ"/>
              </w:rPr>
            </w:pPr>
            <w:r w:rsidRPr="00934C74">
              <w:rPr>
                <w:rFonts w:ascii="Times New Roman" w:hAnsi="Times New Roman"/>
                <w:bCs/>
              </w:rPr>
              <w:t>2,</w:t>
            </w:r>
            <w:r>
              <w:rPr>
                <w:rFonts w:ascii="Times New Roman" w:hAnsi="Times New Roman"/>
                <w:bCs/>
                <w:lang w:val="kk-KZ"/>
              </w:rPr>
              <w:t>14</w:t>
            </w:r>
          </w:p>
        </w:tc>
      </w:tr>
      <w:tr w:rsidR="001519A7" w:rsidRPr="00E7753C" w14:paraId="1FCB5714" w14:textId="77777777" w:rsidTr="0068369D">
        <w:trPr>
          <w:trHeight w:val="301"/>
        </w:trPr>
        <w:tc>
          <w:tcPr>
            <w:tcW w:w="491" w:type="dxa"/>
            <w:tcBorders>
              <w:top w:val="single" w:sz="6" w:space="0" w:color="auto"/>
              <w:left w:val="single" w:sz="6" w:space="0" w:color="auto"/>
              <w:bottom w:val="single" w:sz="6" w:space="0" w:color="auto"/>
              <w:right w:val="single" w:sz="6" w:space="0" w:color="auto"/>
            </w:tcBorders>
          </w:tcPr>
          <w:p w14:paraId="43F6E814" w14:textId="77777777" w:rsidR="001519A7" w:rsidRPr="00934C74" w:rsidRDefault="001519A7" w:rsidP="00DF4DED">
            <w:pPr>
              <w:autoSpaceDE w:val="0"/>
              <w:autoSpaceDN w:val="0"/>
              <w:adjustRightInd w:val="0"/>
              <w:jc w:val="center"/>
              <w:rPr>
                <w:rFonts w:ascii="Times New Roman" w:eastAsia="Calibri" w:hAnsi="Times New Roman"/>
                <w:bCs/>
                <w:lang w:val="kk-KZ"/>
              </w:rPr>
            </w:pPr>
            <w:r w:rsidRPr="00934C74">
              <w:rPr>
                <w:rFonts w:ascii="Times New Roman" w:eastAsia="Calibri" w:hAnsi="Times New Roman"/>
                <w:bCs/>
                <w:lang w:val="kk-KZ"/>
              </w:rPr>
              <w:t>3</w:t>
            </w:r>
          </w:p>
        </w:tc>
        <w:tc>
          <w:tcPr>
            <w:tcW w:w="2289" w:type="dxa"/>
            <w:tcBorders>
              <w:top w:val="single" w:sz="6" w:space="0" w:color="auto"/>
              <w:left w:val="single" w:sz="6" w:space="0" w:color="auto"/>
              <w:bottom w:val="single" w:sz="6" w:space="0" w:color="auto"/>
              <w:right w:val="single" w:sz="6" w:space="0" w:color="auto"/>
            </w:tcBorders>
          </w:tcPr>
          <w:p w14:paraId="723224C6" w14:textId="77777777" w:rsidR="001519A7" w:rsidRPr="00934C74" w:rsidRDefault="001519A7" w:rsidP="00DF4DED">
            <w:pPr>
              <w:autoSpaceDE w:val="0"/>
              <w:autoSpaceDN w:val="0"/>
              <w:adjustRightInd w:val="0"/>
              <w:rPr>
                <w:rFonts w:ascii="Times New Roman" w:eastAsia="Calibri" w:hAnsi="Times New Roman"/>
                <w:bCs/>
                <w:lang w:val="kk-KZ"/>
              </w:rPr>
            </w:pPr>
            <w:r w:rsidRPr="00934C74">
              <w:rPr>
                <w:rFonts w:ascii="Times New Roman" w:hAnsi="Times New Roman"/>
              </w:rPr>
              <w:t>Шардара</w:t>
            </w:r>
            <w:r w:rsidRPr="00934C74">
              <w:rPr>
                <w:rFonts w:ascii="Times New Roman" w:hAnsi="Times New Roman"/>
                <w:lang w:val="kk-KZ"/>
              </w:rPr>
              <w:t xml:space="preserve"> су қоймасы </w:t>
            </w:r>
            <w:r w:rsidRPr="00934C74">
              <w:rPr>
                <w:rFonts w:ascii="inherit" w:hAnsi="inherit"/>
                <w:lang w:val="kk-KZ"/>
              </w:rPr>
              <w:t>(</w:t>
            </w:r>
            <w:r w:rsidRPr="00934C74">
              <w:rPr>
                <w:rFonts w:ascii="Times New Roman" w:hAnsi="Times New Roman"/>
                <w:lang w:val="kk-KZ"/>
              </w:rPr>
              <w:t>А-219 бойымен НЗ-17-дан 2,0 км жоғары</w:t>
            </w:r>
          </w:p>
        </w:tc>
        <w:tc>
          <w:tcPr>
            <w:tcW w:w="1048" w:type="dxa"/>
            <w:tcBorders>
              <w:top w:val="single" w:sz="6" w:space="0" w:color="auto"/>
              <w:left w:val="single" w:sz="6" w:space="0" w:color="auto"/>
              <w:bottom w:val="single" w:sz="6" w:space="0" w:color="auto"/>
              <w:right w:val="single" w:sz="6" w:space="0" w:color="auto"/>
            </w:tcBorders>
            <w:shd w:val="solid" w:color="FFFFFF" w:fill="auto"/>
            <w:vAlign w:val="center"/>
          </w:tcPr>
          <w:p w14:paraId="08B9B426" w14:textId="77777777" w:rsidR="001519A7" w:rsidRPr="00934C74" w:rsidRDefault="001519A7" w:rsidP="00DF4DED">
            <w:pPr>
              <w:jc w:val="center"/>
              <w:rPr>
                <w:rFonts w:ascii="Times New Roman" w:hAnsi="Times New Roman"/>
                <w:bCs/>
                <w:lang w:val="kk-KZ"/>
              </w:rPr>
            </w:pPr>
            <w:r>
              <w:rPr>
                <w:rFonts w:ascii="Times New Roman" w:hAnsi="Times New Roman"/>
                <w:bCs/>
                <w:lang w:val="kk-KZ"/>
              </w:rPr>
              <w:t>2,00</w:t>
            </w:r>
          </w:p>
        </w:tc>
        <w:tc>
          <w:tcPr>
            <w:tcW w:w="743" w:type="dxa"/>
            <w:tcBorders>
              <w:top w:val="single" w:sz="6" w:space="0" w:color="auto"/>
              <w:left w:val="single" w:sz="6" w:space="0" w:color="auto"/>
              <w:bottom w:val="single" w:sz="6" w:space="0" w:color="auto"/>
              <w:right w:val="single" w:sz="6" w:space="0" w:color="auto"/>
            </w:tcBorders>
            <w:shd w:val="solid" w:color="FFFFFF" w:fill="auto"/>
            <w:vAlign w:val="center"/>
          </w:tcPr>
          <w:p w14:paraId="5740BECA" w14:textId="77777777" w:rsidR="001519A7" w:rsidRPr="00934C74" w:rsidRDefault="001519A7" w:rsidP="00DF4DED">
            <w:pPr>
              <w:jc w:val="center"/>
              <w:rPr>
                <w:rFonts w:ascii="Times New Roman" w:hAnsi="Times New Roman"/>
                <w:bCs/>
                <w:lang w:val="kk-KZ"/>
              </w:rPr>
            </w:pPr>
            <w:r>
              <w:rPr>
                <w:rFonts w:ascii="Times New Roman" w:hAnsi="Times New Roman"/>
                <w:bCs/>
                <w:lang w:val="kk-KZ"/>
              </w:rPr>
              <w:t>0,81</w:t>
            </w:r>
          </w:p>
        </w:tc>
        <w:tc>
          <w:tcPr>
            <w:tcW w:w="836" w:type="dxa"/>
            <w:tcBorders>
              <w:top w:val="single" w:sz="6" w:space="0" w:color="auto"/>
              <w:left w:val="single" w:sz="6" w:space="0" w:color="auto"/>
              <w:bottom w:val="single" w:sz="6" w:space="0" w:color="auto"/>
              <w:right w:val="single" w:sz="6" w:space="0" w:color="auto"/>
            </w:tcBorders>
            <w:shd w:val="solid" w:color="FFFFFF" w:fill="auto"/>
            <w:vAlign w:val="center"/>
          </w:tcPr>
          <w:p w14:paraId="69E432EE" w14:textId="77777777" w:rsidR="001519A7" w:rsidRPr="00934C74" w:rsidRDefault="001519A7" w:rsidP="00DF4DED">
            <w:pPr>
              <w:jc w:val="center"/>
              <w:rPr>
                <w:rFonts w:ascii="Times New Roman" w:hAnsi="Times New Roman"/>
                <w:bCs/>
                <w:lang w:val="kk-KZ"/>
              </w:rPr>
            </w:pPr>
            <w:r w:rsidRPr="00934C74">
              <w:rPr>
                <w:rFonts w:ascii="Times New Roman" w:hAnsi="Times New Roman"/>
                <w:bCs/>
                <w:lang w:val="kk-KZ"/>
              </w:rPr>
              <w:t>0,025</w:t>
            </w:r>
          </w:p>
        </w:tc>
        <w:tc>
          <w:tcPr>
            <w:tcW w:w="641" w:type="dxa"/>
            <w:tcBorders>
              <w:top w:val="single" w:sz="6" w:space="0" w:color="auto"/>
              <w:left w:val="single" w:sz="6" w:space="0" w:color="auto"/>
              <w:bottom w:val="single" w:sz="6" w:space="0" w:color="auto"/>
              <w:right w:val="single" w:sz="6" w:space="0" w:color="auto"/>
            </w:tcBorders>
            <w:shd w:val="solid" w:color="FFFFFF" w:fill="auto"/>
            <w:vAlign w:val="center"/>
          </w:tcPr>
          <w:p w14:paraId="7282D5B6" w14:textId="77777777" w:rsidR="001519A7" w:rsidRPr="00934C74" w:rsidRDefault="001519A7" w:rsidP="00DF4DED">
            <w:pPr>
              <w:jc w:val="center"/>
              <w:rPr>
                <w:rFonts w:ascii="Times New Roman" w:hAnsi="Times New Roman"/>
                <w:bCs/>
                <w:lang w:val="kk-KZ"/>
              </w:rPr>
            </w:pPr>
            <w:r w:rsidRPr="00934C74">
              <w:rPr>
                <w:rFonts w:ascii="Times New Roman" w:hAnsi="Times New Roman"/>
                <w:bCs/>
                <w:lang w:val="kk-KZ"/>
              </w:rPr>
              <w:t>0,0</w:t>
            </w:r>
          </w:p>
        </w:tc>
        <w:tc>
          <w:tcPr>
            <w:tcW w:w="899" w:type="dxa"/>
            <w:tcBorders>
              <w:top w:val="single" w:sz="6" w:space="0" w:color="auto"/>
              <w:left w:val="single" w:sz="6" w:space="0" w:color="auto"/>
              <w:bottom w:val="single" w:sz="6" w:space="0" w:color="auto"/>
              <w:right w:val="single" w:sz="6" w:space="0" w:color="auto"/>
            </w:tcBorders>
            <w:shd w:val="solid" w:color="FFFFFF" w:fill="auto"/>
            <w:vAlign w:val="center"/>
          </w:tcPr>
          <w:p w14:paraId="204D8D9F" w14:textId="77777777" w:rsidR="001519A7" w:rsidRPr="00934C74" w:rsidRDefault="001519A7" w:rsidP="00DF4DED">
            <w:pPr>
              <w:jc w:val="center"/>
              <w:rPr>
                <w:rFonts w:ascii="Times New Roman" w:hAnsi="Times New Roman"/>
                <w:bCs/>
                <w:lang w:val="kk-KZ"/>
              </w:rPr>
            </w:pPr>
            <w:r w:rsidRPr="00934C74">
              <w:rPr>
                <w:rFonts w:ascii="Times New Roman" w:hAnsi="Times New Roman"/>
                <w:bCs/>
                <w:lang w:val="kk-KZ"/>
              </w:rPr>
              <w:t>0,</w:t>
            </w:r>
            <w:r>
              <w:rPr>
                <w:rFonts w:ascii="Times New Roman" w:hAnsi="Times New Roman"/>
                <w:bCs/>
                <w:lang w:val="kk-KZ"/>
              </w:rPr>
              <w:t>77</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A3ED2D2" w14:textId="77777777" w:rsidR="001519A7" w:rsidRPr="00934C74" w:rsidRDefault="001519A7" w:rsidP="00DF4DED">
            <w:pPr>
              <w:jc w:val="center"/>
              <w:rPr>
                <w:rFonts w:ascii="Times New Roman" w:hAnsi="Times New Roman"/>
                <w:bCs/>
                <w:lang w:val="kk-KZ"/>
              </w:rPr>
            </w:pPr>
            <w:r w:rsidRPr="00934C74">
              <w:rPr>
                <w:rFonts w:ascii="Times New Roman" w:hAnsi="Times New Roman"/>
                <w:bCs/>
                <w:lang w:val="kk-KZ"/>
              </w:rPr>
              <w:t>0,</w:t>
            </w:r>
            <w:r>
              <w:rPr>
                <w:rFonts w:ascii="Times New Roman" w:hAnsi="Times New Roman"/>
                <w:bCs/>
                <w:lang w:val="kk-KZ"/>
              </w:rPr>
              <w:t>90</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372A95C3" w14:textId="77777777" w:rsidR="001519A7" w:rsidRPr="00934C74" w:rsidRDefault="001519A7" w:rsidP="00DF4DED">
            <w:pPr>
              <w:jc w:val="center"/>
              <w:rPr>
                <w:rFonts w:ascii="Times New Roman" w:hAnsi="Times New Roman"/>
                <w:bCs/>
                <w:lang w:val="kk-KZ"/>
              </w:rPr>
            </w:pPr>
            <w:r w:rsidRPr="00934C74">
              <w:rPr>
                <w:rFonts w:ascii="Times New Roman" w:hAnsi="Times New Roman"/>
                <w:bCs/>
                <w:lang w:val="kk-KZ"/>
              </w:rPr>
              <w:t>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14:paraId="77C01AA6" w14:textId="77777777" w:rsidR="001519A7" w:rsidRPr="00E7753C" w:rsidRDefault="001519A7" w:rsidP="00DF4DED">
            <w:pPr>
              <w:jc w:val="center"/>
              <w:rPr>
                <w:rFonts w:ascii="Times New Roman" w:hAnsi="Times New Roman"/>
                <w:bCs/>
                <w:lang w:val="kk-KZ"/>
              </w:rPr>
            </w:pPr>
            <w:r w:rsidRPr="00934C74">
              <w:rPr>
                <w:rFonts w:ascii="Times New Roman" w:hAnsi="Times New Roman"/>
                <w:bCs/>
                <w:lang w:val="kk-KZ"/>
              </w:rPr>
              <w:t>2,</w:t>
            </w:r>
            <w:r>
              <w:rPr>
                <w:rFonts w:ascii="Times New Roman" w:hAnsi="Times New Roman"/>
                <w:bCs/>
                <w:lang w:val="kk-KZ"/>
              </w:rPr>
              <w:t>1</w:t>
            </w:r>
          </w:p>
        </w:tc>
      </w:tr>
    </w:tbl>
    <w:p w14:paraId="56D86F02" w14:textId="77777777" w:rsidR="001519A7" w:rsidRDefault="001519A7" w:rsidP="001519A7">
      <w:pPr>
        <w:rPr>
          <w:rFonts w:ascii="Times New Roman" w:hAnsi="Times New Roman"/>
          <w:lang w:val="kk-KZ"/>
        </w:rPr>
      </w:pPr>
    </w:p>
    <w:p w14:paraId="48278A46" w14:textId="77777777" w:rsidR="00F21DDB" w:rsidRPr="00F21DDB" w:rsidRDefault="00F21DDB" w:rsidP="00F21DDB">
      <w:pPr>
        <w:autoSpaceDE w:val="0"/>
        <w:autoSpaceDN w:val="0"/>
        <w:adjustRightInd w:val="0"/>
        <w:spacing w:after="0" w:line="240" w:lineRule="auto"/>
        <w:jc w:val="right"/>
        <w:rPr>
          <w:rFonts w:ascii="Times New Roman" w:eastAsia="Times New Roman" w:hAnsi="Times New Roman" w:cs="Times New Roman"/>
          <w:b/>
          <w:bCs/>
          <w:sz w:val="28"/>
          <w:lang w:val="kk-KZ"/>
        </w:rPr>
      </w:pPr>
      <w:r w:rsidRPr="00F21DDB">
        <w:rPr>
          <w:rFonts w:ascii="Times New Roman" w:eastAsia="Times New Roman" w:hAnsi="Times New Roman" w:cs="Times New Roman"/>
          <w:b/>
          <w:bCs/>
          <w:sz w:val="28"/>
          <w:lang w:val="kk-KZ"/>
        </w:rPr>
        <w:t xml:space="preserve">4 Қосымша </w:t>
      </w:r>
    </w:p>
    <w:p w14:paraId="2FF08482" w14:textId="77777777" w:rsidR="00F21DDB" w:rsidRPr="00F21DDB" w:rsidRDefault="00F21DDB" w:rsidP="00F21DDB">
      <w:pPr>
        <w:spacing w:after="0" w:line="240" w:lineRule="auto"/>
        <w:jc w:val="center"/>
        <w:rPr>
          <w:rFonts w:ascii="Times New Roman" w:eastAsia="Times New Roman" w:hAnsi="Times New Roman" w:cs="Times New Roman"/>
          <w:b/>
          <w:bCs/>
          <w:sz w:val="28"/>
          <w:szCs w:val="28"/>
          <w:lang w:val="kk-KZ"/>
        </w:rPr>
      </w:pPr>
      <w:r w:rsidRPr="00F21DDB">
        <w:rPr>
          <w:rFonts w:ascii="Times New Roman" w:eastAsia="Times New Roman" w:hAnsi="Times New Roman" w:cs="Times New Roman"/>
          <w:b/>
          <w:bCs/>
          <w:sz w:val="28"/>
          <w:szCs w:val="28"/>
          <w:lang w:val="kk-KZ"/>
        </w:rPr>
        <w:t>Анықтамалық бөлім</w:t>
      </w:r>
    </w:p>
    <w:p w14:paraId="39184A57" w14:textId="77777777" w:rsidR="00F21DDB" w:rsidRPr="00F21DDB" w:rsidRDefault="00F21DDB" w:rsidP="00F21DDB">
      <w:pPr>
        <w:spacing w:after="0" w:line="240" w:lineRule="auto"/>
        <w:jc w:val="center"/>
        <w:rPr>
          <w:rFonts w:ascii="Times New Roman" w:eastAsia="Times New Roman" w:hAnsi="Times New Roman" w:cs="Times New Roman"/>
          <w:b/>
          <w:bCs/>
          <w:sz w:val="28"/>
          <w:szCs w:val="28"/>
          <w:lang w:val="kk-KZ"/>
        </w:rPr>
      </w:pPr>
    </w:p>
    <w:p w14:paraId="73E8C0A5" w14:textId="77777777" w:rsidR="00F21DDB" w:rsidRPr="00F21DDB" w:rsidRDefault="00F21DDB" w:rsidP="00AB2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8"/>
          <w:szCs w:val="28"/>
          <w:lang w:val="kk-KZ"/>
        </w:rPr>
      </w:pPr>
      <w:r w:rsidRPr="00F21DDB">
        <w:rPr>
          <w:rFonts w:ascii="Times New Roman" w:eastAsia="Times New Roman" w:hAnsi="Times New Roman" w:cs="Times New Roman"/>
          <w:b/>
          <w:color w:val="202124"/>
          <w:sz w:val="28"/>
          <w:szCs w:val="28"/>
          <w:lang w:val="kk-KZ"/>
        </w:rPr>
        <w:t>Елді мекендердің ауасындағы ластаушы заттардың шекті рұқсат етілген концентрациясы (ШЖШ)</w:t>
      </w:r>
    </w:p>
    <w:tbl>
      <w:tblPr>
        <w:tblW w:w="9579" w:type="dxa"/>
        <w:jc w:val="center"/>
        <w:tblLayout w:type="fixed"/>
        <w:tblLook w:val="00A0" w:firstRow="1" w:lastRow="0" w:firstColumn="1" w:lastColumn="0" w:noHBand="0" w:noVBand="0"/>
      </w:tblPr>
      <w:tblGrid>
        <w:gridCol w:w="3729"/>
        <w:gridCol w:w="2077"/>
        <w:gridCol w:w="1731"/>
        <w:gridCol w:w="2042"/>
      </w:tblGrid>
      <w:tr w:rsidR="00F21DDB" w:rsidRPr="00F21DDB" w14:paraId="34655AEF" w14:textId="77777777" w:rsidTr="00EA60BD">
        <w:trPr>
          <w:cantSplit/>
          <w:trHeight w:val="388"/>
          <w:jc w:val="center"/>
        </w:trPr>
        <w:tc>
          <w:tcPr>
            <w:tcW w:w="3729" w:type="dxa"/>
            <w:vMerge w:val="restart"/>
            <w:tcBorders>
              <w:top w:val="single" w:sz="6" w:space="0" w:color="auto"/>
              <w:left w:val="single" w:sz="6" w:space="0" w:color="auto"/>
              <w:bottom w:val="single" w:sz="6" w:space="0" w:color="auto"/>
              <w:right w:val="single" w:sz="6" w:space="0" w:color="auto"/>
            </w:tcBorders>
            <w:vAlign w:val="center"/>
          </w:tcPr>
          <w:p w14:paraId="4333805D" w14:textId="77777777" w:rsidR="00F21DDB" w:rsidRPr="00F21DDB" w:rsidRDefault="00F21DDB" w:rsidP="00F21DDB">
            <w:pPr>
              <w:spacing w:after="0" w:line="240" w:lineRule="auto"/>
              <w:jc w:val="center"/>
              <w:rPr>
                <w:rFonts w:ascii="Times New Roman" w:eastAsia="Times New Roman" w:hAnsi="Times New Roman" w:cs="Times New Roman"/>
                <w:b/>
                <w:sz w:val="24"/>
                <w:szCs w:val="24"/>
                <w:lang w:val="kk-KZ"/>
              </w:rPr>
            </w:pPr>
            <w:r w:rsidRPr="00F21DDB">
              <w:rPr>
                <w:rFonts w:ascii="Times New Roman" w:eastAsia="Times New Roman" w:hAnsi="Times New Roman" w:cs="Times New Roman"/>
                <w:b/>
                <w:sz w:val="24"/>
                <w:szCs w:val="24"/>
                <w:lang w:val="kk-KZ"/>
              </w:rPr>
              <w:t>Қоспалардың атауы</w:t>
            </w:r>
          </w:p>
        </w:tc>
        <w:tc>
          <w:tcPr>
            <w:tcW w:w="3808" w:type="dxa"/>
            <w:gridSpan w:val="2"/>
            <w:tcBorders>
              <w:top w:val="single" w:sz="6" w:space="0" w:color="auto"/>
              <w:left w:val="nil"/>
              <w:bottom w:val="single" w:sz="6" w:space="0" w:color="auto"/>
              <w:right w:val="single" w:sz="6" w:space="0" w:color="auto"/>
            </w:tcBorders>
            <w:vAlign w:val="center"/>
          </w:tcPr>
          <w:p w14:paraId="29D04488" w14:textId="77777777" w:rsidR="00F21DDB" w:rsidRPr="00F21DDB" w:rsidRDefault="00F21DDB" w:rsidP="00F21DDB">
            <w:pPr>
              <w:spacing w:after="0" w:line="240" w:lineRule="auto"/>
              <w:jc w:val="center"/>
              <w:rPr>
                <w:rFonts w:ascii="Times New Roman" w:eastAsia="Times New Roman" w:hAnsi="Times New Roman" w:cs="Times New Roman"/>
                <w:b/>
                <w:sz w:val="24"/>
                <w:szCs w:val="24"/>
              </w:rPr>
            </w:pPr>
            <w:r w:rsidRPr="00F21DDB">
              <w:rPr>
                <w:rFonts w:ascii="Times New Roman" w:eastAsia="Times New Roman" w:hAnsi="Times New Roman" w:cs="Times New Roman"/>
                <w:b/>
                <w:sz w:val="24"/>
                <w:szCs w:val="24"/>
                <w:lang w:val="kk-KZ"/>
              </w:rPr>
              <w:t>ШЖШ мәні</w:t>
            </w:r>
            <w:r w:rsidRPr="00F21DDB">
              <w:rPr>
                <w:rFonts w:ascii="Times New Roman" w:eastAsia="Times New Roman" w:hAnsi="Times New Roman" w:cs="Times New Roman"/>
                <w:b/>
                <w:sz w:val="24"/>
                <w:szCs w:val="24"/>
              </w:rPr>
              <w:t>, мг/м3</w:t>
            </w:r>
          </w:p>
        </w:tc>
        <w:tc>
          <w:tcPr>
            <w:tcW w:w="2042" w:type="dxa"/>
            <w:vMerge w:val="restart"/>
            <w:tcBorders>
              <w:top w:val="single" w:sz="6" w:space="0" w:color="auto"/>
              <w:left w:val="nil"/>
              <w:bottom w:val="single" w:sz="6" w:space="0" w:color="auto"/>
              <w:right w:val="single" w:sz="6" w:space="0" w:color="auto"/>
            </w:tcBorders>
            <w:vAlign w:val="center"/>
          </w:tcPr>
          <w:p w14:paraId="35E1D998" w14:textId="77777777" w:rsidR="00F21DDB" w:rsidRPr="00F21DDB" w:rsidRDefault="00F21DDB" w:rsidP="00F21DDB">
            <w:pPr>
              <w:spacing w:after="0" w:line="240" w:lineRule="auto"/>
              <w:jc w:val="center"/>
              <w:rPr>
                <w:rFonts w:ascii="Times New Roman" w:eastAsia="Times New Roman" w:hAnsi="Times New Roman" w:cs="Times New Roman"/>
                <w:b/>
                <w:sz w:val="24"/>
                <w:szCs w:val="24"/>
                <w:lang w:val="kk-KZ"/>
              </w:rPr>
            </w:pPr>
            <w:r w:rsidRPr="00F21DDB">
              <w:rPr>
                <w:rFonts w:ascii="Times New Roman" w:eastAsia="Times New Roman" w:hAnsi="Times New Roman" w:cs="Times New Roman"/>
                <w:b/>
                <w:sz w:val="24"/>
                <w:szCs w:val="24"/>
                <w:lang w:val="kk-KZ"/>
              </w:rPr>
              <w:t>Қауіп сыныбы</w:t>
            </w:r>
          </w:p>
        </w:tc>
      </w:tr>
      <w:tr w:rsidR="00F21DDB" w:rsidRPr="00F21DDB" w14:paraId="0E94A8D7" w14:textId="77777777" w:rsidTr="00EA60BD">
        <w:trPr>
          <w:cantSplit/>
          <w:jc w:val="center"/>
        </w:trPr>
        <w:tc>
          <w:tcPr>
            <w:tcW w:w="3729" w:type="dxa"/>
            <w:vMerge/>
            <w:tcBorders>
              <w:top w:val="single" w:sz="6" w:space="0" w:color="auto"/>
              <w:left w:val="single" w:sz="6" w:space="0" w:color="auto"/>
              <w:bottom w:val="single" w:sz="6" w:space="0" w:color="auto"/>
              <w:right w:val="single" w:sz="6" w:space="0" w:color="auto"/>
            </w:tcBorders>
            <w:vAlign w:val="center"/>
          </w:tcPr>
          <w:p w14:paraId="2F5E5DF0" w14:textId="77777777" w:rsidR="00F21DDB" w:rsidRPr="00F21DDB" w:rsidRDefault="00F21DDB" w:rsidP="00F21DDB">
            <w:pPr>
              <w:spacing w:after="0" w:line="240" w:lineRule="auto"/>
              <w:rPr>
                <w:rFonts w:ascii="Times New Roman" w:eastAsia="Times New Roman" w:hAnsi="Times New Roman" w:cs="Times New Roman"/>
                <w:b/>
                <w:sz w:val="24"/>
                <w:szCs w:val="24"/>
              </w:rPr>
            </w:pPr>
          </w:p>
        </w:tc>
        <w:tc>
          <w:tcPr>
            <w:tcW w:w="2077" w:type="dxa"/>
            <w:tcBorders>
              <w:top w:val="single" w:sz="6" w:space="0" w:color="auto"/>
              <w:left w:val="nil"/>
              <w:bottom w:val="single" w:sz="6" w:space="0" w:color="auto"/>
              <w:right w:val="single" w:sz="6" w:space="0" w:color="auto"/>
            </w:tcBorders>
            <w:vAlign w:val="center"/>
          </w:tcPr>
          <w:p w14:paraId="5246953B" w14:textId="77777777" w:rsidR="00F21DDB" w:rsidRPr="00F21DDB" w:rsidRDefault="00F21DDB" w:rsidP="00F21DDB">
            <w:pPr>
              <w:spacing w:after="0" w:line="240" w:lineRule="auto"/>
              <w:jc w:val="center"/>
              <w:rPr>
                <w:rFonts w:ascii="Times New Roman" w:eastAsia="Times New Roman" w:hAnsi="Times New Roman" w:cs="Times New Roman"/>
                <w:b/>
                <w:sz w:val="24"/>
                <w:szCs w:val="24"/>
                <w:lang w:val="kk-KZ"/>
              </w:rPr>
            </w:pPr>
            <w:r w:rsidRPr="00F21DDB">
              <w:rPr>
                <w:rFonts w:ascii="Times New Roman" w:eastAsia="Times New Roman" w:hAnsi="Times New Roman" w:cs="Times New Roman"/>
                <w:b/>
                <w:sz w:val="24"/>
                <w:szCs w:val="24"/>
                <w:lang w:val="kk-KZ"/>
              </w:rPr>
              <w:t>Максимальды бір реттік</w:t>
            </w:r>
          </w:p>
        </w:tc>
        <w:tc>
          <w:tcPr>
            <w:tcW w:w="1731" w:type="dxa"/>
            <w:tcBorders>
              <w:top w:val="single" w:sz="6" w:space="0" w:color="auto"/>
              <w:left w:val="nil"/>
              <w:bottom w:val="single" w:sz="6" w:space="0" w:color="auto"/>
              <w:right w:val="single" w:sz="6" w:space="0" w:color="auto"/>
            </w:tcBorders>
            <w:vAlign w:val="center"/>
          </w:tcPr>
          <w:p w14:paraId="78D7D87D" w14:textId="77777777" w:rsidR="00F21DDB" w:rsidRPr="00F21DDB" w:rsidRDefault="00F21DDB" w:rsidP="00F21DDB">
            <w:pPr>
              <w:spacing w:after="0" w:line="240" w:lineRule="auto"/>
              <w:jc w:val="center"/>
              <w:rPr>
                <w:rFonts w:ascii="Times New Roman" w:eastAsia="Times New Roman" w:hAnsi="Times New Roman" w:cs="Times New Roman"/>
                <w:b/>
                <w:sz w:val="24"/>
                <w:szCs w:val="24"/>
                <w:lang w:val="kk-KZ"/>
              </w:rPr>
            </w:pPr>
            <w:r w:rsidRPr="00F21DDB">
              <w:rPr>
                <w:rFonts w:ascii="Times New Roman" w:eastAsia="Times New Roman" w:hAnsi="Times New Roman" w:cs="Times New Roman"/>
                <w:b/>
                <w:sz w:val="24"/>
                <w:szCs w:val="24"/>
                <w:lang w:val="kk-KZ"/>
              </w:rPr>
              <w:t>Орташа тәуліктік</w:t>
            </w:r>
          </w:p>
        </w:tc>
        <w:tc>
          <w:tcPr>
            <w:tcW w:w="2042" w:type="dxa"/>
            <w:vMerge/>
            <w:tcBorders>
              <w:top w:val="single" w:sz="6" w:space="0" w:color="auto"/>
              <w:left w:val="nil"/>
              <w:bottom w:val="single" w:sz="6" w:space="0" w:color="auto"/>
              <w:right w:val="single" w:sz="6" w:space="0" w:color="auto"/>
            </w:tcBorders>
            <w:vAlign w:val="center"/>
          </w:tcPr>
          <w:p w14:paraId="0B992E5F" w14:textId="77777777" w:rsidR="00F21DDB" w:rsidRPr="00F21DDB" w:rsidRDefault="00F21DDB" w:rsidP="00F21DDB">
            <w:pPr>
              <w:spacing w:after="0" w:line="240" w:lineRule="auto"/>
              <w:rPr>
                <w:rFonts w:ascii="Times New Roman" w:eastAsia="Times New Roman" w:hAnsi="Times New Roman" w:cs="Times New Roman"/>
                <w:b/>
                <w:sz w:val="24"/>
                <w:szCs w:val="24"/>
              </w:rPr>
            </w:pPr>
          </w:p>
        </w:tc>
      </w:tr>
      <w:tr w:rsidR="00F21DDB" w:rsidRPr="00F21DDB" w14:paraId="4349C490" w14:textId="77777777" w:rsidTr="00EA60BD">
        <w:trPr>
          <w:cantSplit/>
          <w:jc w:val="center"/>
        </w:trPr>
        <w:tc>
          <w:tcPr>
            <w:tcW w:w="3729" w:type="dxa"/>
            <w:tcBorders>
              <w:top w:val="single" w:sz="6" w:space="0" w:color="auto"/>
              <w:left w:val="single" w:sz="6" w:space="0" w:color="auto"/>
              <w:bottom w:val="single" w:sz="6" w:space="0" w:color="auto"/>
              <w:right w:val="single" w:sz="6" w:space="0" w:color="auto"/>
            </w:tcBorders>
          </w:tcPr>
          <w:p w14:paraId="781DE7AA" w14:textId="77777777" w:rsidR="00F21DDB" w:rsidRPr="00F21DDB" w:rsidRDefault="00F21DDB" w:rsidP="00F21DDB">
            <w:pPr>
              <w:spacing w:after="0" w:line="240" w:lineRule="auto"/>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Азот д</w:t>
            </w:r>
            <w:r w:rsidRPr="00F21DDB">
              <w:rPr>
                <w:rFonts w:ascii="Times New Roman" w:eastAsia="Times New Roman" w:hAnsi="Times New Roman" w:cs="Times New Roman"/>
                <w:sz w:val="24"/>
                <w:szCs w:val="24"/>
              </w:rPr>
              <w:t>иоксид</w:t>
            </w:r>
            <w:r w:rsidRPr="00F21DDB">
              <w:rPr>
                <w:rFonts w:ascii="Times New Roman" w:eastAsia="Times New Roman" w:hAnsi="Times New Roman" w:cs="Times New Roman"/>
                <w:sz w:val="24"/>
                <w:szCs w:val="24"/>
                <w:lang w:val="kk-KZ"/>
              </w:rPr>
              <w:t>і</w:t>
            </w:r>
          </w:p>
        </w:tc>
        <w:tc>
          <w:tcPr>
            <w:tcW w:w="2077" w:type="dxa"/>
            <w:tcBorders>
              <w:top w:val="single" w:sz="6" w:space="0" w:color="auto"/>
              <w:left w:val="nil"/>
              <w:bottom w:val="single" w:sz="6" w:space="0" w:color="auto"/>
              <w:right w:val="single" w:sz="6" w:space="0" w:color="auto"/>
            </w:tcBorders>
          </w:tcPr>
          <w:p w14:paraId="2E4D615D"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0,2</w:t>
            </w:r>
          </w:p>
        </w:tc>
        <w:tc>
          <w:tcPr>
            <w:tcW w:w="1731" w:type="dxa"/>
            <w:tcBorders>
              <w:top w:val="single" w:sz="6" w:space="0" w:color="auto"/>
              <w:left w:val="nil"/>
              <w:bottom w:val="single" w:sz="6" w:space="0" w:color="auto"/>
              <w:right w:val="single" w:sz="6" w:space="0" w:color="auto"/>
            </w:tcBorders>
          </w:tcPr>
          <w:p w14:paraId="699D0952"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0,04</w:t>
            </w:r>
          </w:p>
        </w:tc>
        <w:tc>
          <w:tcPr>
            <w:tcW w:w="2042" w:type="dxa"/>
            <w:tcBorders>
              <w:top w:val="single" w:sz="6" w:space="0" w:color="auto"/>
              <w:left w:val="nil"/>
              <w:bottom w:val="single" w:sz="6" w:space="0" w:color="auto"/>
              <w:right w:val="single" w:sz="6" w:space="0" w:color="auto"/>
            </w:tcBorders>
          </w:tcPr>
          <w:p w14:paraId="487B7524"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2</w:t>
            </w:r>
          </w:p>
        </w:tc>
      </w:tr>
      <w:tr w:rsidR="00F21DDB" w:rsidRPr="00F21DDB" w14:paraId="791D4A2C" w14:textId="77777777" w:rsidTr="00EA60BD">
        <w:trPr>
          <w:cantSplit/>
          <w:jc w:val="center"/>
        </w:trPr>
        <w:tc>
          <w:tcPr>
            <w:tcW w:w="3729" w:type="dxa"/>
            <w:tcBorders>
              <w:top w:val="single" w:sz="6" w:space="0" w:color="auto"/>
              <w:left w:val="single" w:sz="6" w:space="0" w:color="auto"/>
              <w:bottom w:val="single" w:sz="6" w:space="0" w:color="auto"/>
              <w:right w:val="single" w:sz="6" w:space="0" w:color="auto"/>
            </w:tcBorders>
          </w:tcPr>
          <w:p w14:paraId="0006A407" w14:textId="77777777" w:rsidR="00F21DDB" w:rsidRPr="00F21DDB" w:rsidRDefault="00F21DDB" w:rsidP="00F21DDB">
            <w:pPr>
              <w:spacing w:after="0" w:line="240" w:lineRule="auto"/>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rPr>
              <w:t>Азот</w:t>
            </w:r>
            <w:r w:rsidRPr="00F21DDB">
              <w:rPr>
                <w:rFonts w:ascii="Times New Roman" w:eastAsia="Times New Roman" w:hAnsi="Times New Roman" w:cs="Times New Roman"/>
                <w:sz w:val="24"/>
                <w:szCs w:val="24"/>
                <w:lang w:val="kk-KZ"/>
              </w:rPr>
              <w:t>о</w:t>
            </w:r>
            <w:r w:rsidRPr="00F21DDB">
              <w:rPr>
                <w:rFonts w:ascii="Times New Roman" w:eastAsia="Times New Roman" w:hAnsi="Times New Roman" w:cs="Times New Roman"/>
                <w:sz w:val="24"/>
                <w:szCs w:val="24"/>
              </w:rPr>
              <w:t>ксид</w:t>
            </w:r>
            <w:r w:rsidRPr="00F21DDB">
              <w:rPr>
                <w:rFonts w:ascii="Times New Roman" w:eastAsia="Times New Roman" w:hAnsi="Times New Roman" w:cs="Times New Roman"/>
                <w:sz w:val="24"/>
                <w:szCs w:val="24"/>
                <w:lang w:val="kk-KZ"/>
              </w:rPr>
              <w:t>і</w:t>
            </w:r>
          </w:p>
        </w:tc>
        <w:tc>
          <w:tcPr>
            <w:tcW w:w="2077" w:type="dxa"/>
            <w:tcBorders>
              <w:top w:val="single" w:sz="6" w:space="0" w:color="auto"/>
              <w:left w:val="nil"/>
              <w:bottom w:val="single" w:sz="6" w:space="0" w:color="auto"/>
              <w:right w:val="single" w:sz="6" w:space="0" w:color="auto"/>
            </w:tcBorders>
          </w:tcPr>
          <w:p w14:paraId="19CF609C"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0,4</w:t>
            </w:r>
          </w:p>
        </w:tc>
        <w:tc>
          <w:tcPr>
            <w:tcW w:w="1731" w:type="dxa"/>
            <w:tcBorders>
              <w:top w:val="single" w:sz="6" w:space="0" w:color="auto"/>
              <w:left w:val="nil"/>
              <w:bottom w:val="single" w:sz="6" w:space="0" w:color="auto"/>
              <w:right w:val="single" w:sz="6" w:space="0" w:color="auto"/>
            </w:tcBorders>
          </w:tcPr>
          <w:p w14:paraId="43B9FFC3"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0,06</w:t>
            </w:r>
          </w:p>
        </w:tc>
        <w:tc>
          <w:tcPr>
            <w:tcW w:w="2042" w:type="dxa"/>
            <w:tcBorders>
              <w:top w:val="single" w:sz="6" w:space="0" w:color="auto"/>
              <w:left w:val="nil"/>
              <w:bottom w:val="single" w:sz="6" w:space="0" w:color="auto"/>
              <w:right w:val="single" w:sz="6" w:space="0" w:color="auto"/>
            </w:tcBorders>
          </w:tcPr>
          <w:p w14:paraId="5195C116"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3</w:t>
            </w:r>
          </w:p>
        </w:tc>
      </w:tr>
      <w:tr w:rsidR="00F21DDB" w:rsidRPr="00F21DDB" w14:paraId="21B946EC" w14:textId="77777777" w:rsidTr="00EA60BD">
        <w:trPr>
          <w:cantSplit/>
          <w:jc w:val="center"/>
        </w:trPr>
        <w:tc>
          <w:tcPr>
            <w:tcW w:w="3729" w:type="dxa"/>
            <w:tcBorders>
              <w:top w:val="single" w:sz="6" w:space="0" w:color="auto"/>
              <w:left w:val="single" w:sz="6" w:space="0" w:color="auto"/>
              <w:bottom w:val="single" w:sz="6" w:space="0" w:color="auto"/>
              <w:right w:val="single" w:sz="6" w:space="0" w:color="auto"/>
            </w:tcBorders>
          </w:tcPr>
          <w:p w14:paraId="73B36A60" w14:textId="77777777" w:rsidR="00F21DDB" w:rsidRPr="00F21DDB" w:rsidRDefault="00F21DDB" w:rsidP="00F21DDB">
            <w:pPr>
              <w:spacing w:after="0" w:line="240" w:lineRule="auto"/>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Аммиак</w:t>
            </w:r>
          </w:p>
        </w:tc>
        <w:tc>
          <w:tcPr>
            <w:tcW w:w="2077" w:type="dxa"/>
            <w:tcBorders>
              <w:top w:val="single" w:sz="6" w:space="0" w:color="auto"/>
              <w:left w:val="nil"/>
              <w:bottom w:val="single" w:sz="6" w:space="0" w:color="auto"/>
              <w:right w:val="single" w:sz="6" w:space="0" w:color="auto"/>
            </w:tcBorders>
          </w:tcPr>
          <w:p w14:paraId="4504D066"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0,2</w:t>
            </w:r>
          </w:p>
        </w:tc>
        <w:tc>
          <w:tcPr>
            <w:tcW w:w="1731" w:type="dxa"/>
            <w:tcBorders>
              <w:top w:val="single" w:sz="6" w:space="0" w:color="auto"/>
              <w:left w:val="nil"/>
              <w:bottom w:val="single" w:sz="6" w:space="0" w:color="auto"/>
              <w:right w:val="single" w:sz="6" w:space="0" w:color="auto"/>
            </w:tcBorders>
          </w:tcPr>
          <w:p w14:paraId="64BBA5B4"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0,04</w:t>
            </w:r>
          </w:p>
        </w:tc>
        <w:tc>
          <w:tcPr>
            <w:tcW w:w="2042" w:type="dxa"/>
            <w:tcBorders>
              <w:top w:val="single" w:sz="6" w:space="0" w:color="auto"/>
              <w:left w:val="nil"/>
              <w:bottom w:val="single" w:sz="6" w:space="0" w:color="auto"/>
              <w:right w:val="single" w:sz="6" w:space="0" w:color="auto"/>
            </w:tcBorders>
          </w:tcPr>
          <w:p w14:paraId="0DD0E3A1"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4</w:t>
            </w:r>
          </w:p>
        </w:tc>
      </w:tr>
      <w:tr w:rsidR="00F21DDB" w:rsidRPr="00F21DDB" w14:paraId="0E43A2CE" w14:textId="77777777" w:rsidTr="00EA60BD">
        <w:trPr>
          <w:cantSplit/>
          <w:jc w:val="center"/>
        </w:trPr>
        <w:tc>
          <w:tcPr>
            <w:tcW w:w="3729" w:type="dxa"/>
            <w:tcBorders>
              <w:top w:val="single" w:sz="6" w:space="0" w:color="auto"/>
              <w:left w:val="single" w:sz="6" w:space="0" w:color="auto"/>
              <w:bottom w:val="single" w:sz="6" w:space="0" w:color="auto"/>
              <w:right w:val="single" w:sz="6" w:space="0" w:color="auto"/>
            </w:tcBorders>
            <w:vAlign w:val="center"/>
          </w:tcPr>
          <w:p w14:paraId="5BE27E62" w14:textId="77777777" w:rsidR="00F21DDB" w:rsidRPr="00F21DDB" w:rsidRDefault="00F21DDB" w:rsidP="00F21DDB">
            <w:pPr>
              <w:spacing w:after="0" w:line="240" w:lineRule="auto"/>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Бенз/а/пирен</w:t>
            </w:r>
          </w:p>
        </w:tc>
        <w:tc>
          <w:tcPr>
            <w:tcW w:w="2077" w:type="dxa"/>
            <w:tcBorders>
              <w:top w:val="single" w:sz="6" w:space="0" w:color="auto"/>
              <w:left w:val="nil"/>
              <w:bottom w:val="single" w:sz="6" w:space="0" w:color="auto"/>
              <w:right w:val="single" w:sz="6" w:space="0" w:color="auto"/>
            </w:tcBorders>
          </w:tcPr>
          <w:p w14:paraId="1B176DB7"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w:t>
            </w:r>
          </w:p>
        </w:tc>
        <w:tc>
          <w:tcPr>
            <w:tcW w:w="1731" w:type="dxa"/>
            <w:tcBorders>
              <w:top w:val="single" w:sz="6" w:space="0" w:color="auto"/>
              <w:left w:val="nil"/>
              <w:bottom w:val="single" w:sz="6" w:space="0" w:color="auto"/>
              <w:right w:val="single" w:sz="6" w:space="0" w:color="auto"/>
            </w:tcBorders>
          </w:tcPr>
          <w:p w14:paraId="6CD8BF79"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0,1 мкг/100 м</w:t>
            </w:r>
            <w:r w:rsidRPr="00F21DDB">
              <w:rPr>
                <w:rFonts w:ascii="Times New Roman" w:eastAsia="Times New Roman" w:hAnsi="Times New Roman" w:cs="Times New Roman"/>
                <w:sz w:val="24"/>
                <w:szCs w:val="24"/>
                <w:vertAlign w:val="superscript"/>
                <w:lang w:val="kk-KZ"/>
              </w:rPr>
              <w:t>3</w:t>
            </w:r>
          </w:p>
        </w:tc>
        <w:tc>
          <w:tcPr>
            <w:tcW w:w="2042" w:type="dxa"/>
            <w:tcBorders>
              <w:top w:val="single" w:sz="6" w:space="0" w:color="auto"/>
              <w:left w:val="nil"/>
              <w:bottom w:val="single" w:sz="6" w:space="0" w:color="auto"/>
              <w:right w:val="single" w:sz="6" w:space="0" w:color="auto"/>
            </w:tcBorders>
            <w:vAlign w:val="center"/>
          </w:tcPr>
          <w:p w14:paraId="5236756C"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1</w:t>
            </w:r>
          </w:p>
        </w:tc>
      </w:tr>
      <w:tr w:rsidR="00F21DDB" w:rsidRPr="00F21DDB" w14:paraId="2B0ABB76" w14:textId="77777777" w:rsidTr="00EA60BD">
        <w:trPr>
          <w:cantSplit/>
          <w:jc w:val="center"/>
        </w:trPr>
        <w:tc>
          <w:tcPr>
            <w:tcW w:w="3729" w:type="dxa"/>
            <w:tcBorders>
              <w:top w:val="single" w:sz="6" w:space="0" w:color="auto"/>
              <w:left w:val="single" w:sz="6" w:space="0" w:color="auto"/>
              <w:bottom w:val="single" w:sz="6" w:space="0" w:color="auto"/>
              <w:right w:val="single" w:sz="6" w:space="0" w:color="auto"/>
            </w:tcBorders>
          </w:tcPr>
          <w:p w14:paraId="53C961E5" w14:textId="77777777" w:rsidR="00F21DDB" w:rsidRPr="00F21DDB" w:rsidRDefault="00F21DDB" w:rsidP="00F21DDB">
            <w:pPr>
              <w:spacing w:after="0" w:line="240" w:lineRule="auto"/>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Қалқыма заттар (частицы)</w:t>
            </w:r>
          </w:p>
        </w:tc>
        <w:tc>
          <w:tcPr>
            <w:tcW w:w="2077" w:type="dxa"/>
            <w:tcBorders>
              <w:top w:val="single" w:sz="6" w:space="0" w:color="auto"/>
              <w:left w:val="nil"/>
              <w:bottom w:val="single" w:sz="6" w:space="0" w:color="auto"/>
              <w:right w:val="single" w:sz="6" w:space="0" w:color="auto"/>
            </w:tcBorders>
          </w:tcPr>
          <w:p w14:paraId="6FBD7CB5"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0,5</w:t>
            </w:r>
          </w:p>
        </w:tc>
        <w:tc>
          <w:tcPr>
            <w:tcW w:w="1731" w:type="dxa"/>
            <w:tcBorders>
              <w:top w:val="single" w:sz="6" w:space="0" w:color="auto"/>
              <w:left w:val="nil"/>
              <w:bottom w:val="single" w:sz="6" w:space="0" w:color="auto"/>
              <w:right w:val="single" w:sz="6" w:space="0" w:color="auto"/>
            </w:tcBorders>
          </w:tcPr>
          <w:p w14:paraId="536628E2"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0,15</w:t>
            </w:r>
          </w:p>
        </w:tc>
        <w:tc>
          <w:tcPr>
            <w:tcW w:w="2042" w:type="dxa"/>
            <w:tcBorders>
              <w:top w:val="single" w:sz="6" w:space="0" w:color="auto"/>
              <w:left w:val="nil"/>
              <w:bottom w:val="single" w:sz="6" w:space="0" w:color="auto"/>
              <w:right w:val="single" w:sz="6" w:space="0" w:color="auto"/>
            </w:tcBorders>
          </w:tcPr>
          <w:p w14:paraId="113B4D22"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3</w:t>
            </w:r>
          </w:p>
        </w:tc>
      </w:tr>
      <w:tr w:rsidR="00F21DDB" w:rsidRPr="00F21DDB" w14:paraId="610931F7" w14:textId="77777777" w:rsidTr="00EA60BD">
        <w:trPr>
          <w:cantSplit/>
          <w:jc w:val="center"/>
        </w:trPr>
        <w:tc>
          <w:tcPr>
            <w:tcW w:w="3729" w:type="dxa"/>
            <w:tcBorders>
              <w:top w:val="single" w:sz="6" w:space="0" w:color="auto"/>
              <w:left w:val="single" w:sz="6" w:space="0" w:color="auto"/>
              <w:bottom w:val="single" w:sz="6" w:space="0" w:color="auto"/>
              <w:right w:val="single" w:sz="6" w:space="0" w:color="auto"/>
            </w:tcBorders>
          </w:tcPr>
          <w:p w14:paraId="55C67ADA" w14:textId="77777777" w:rsidR="00F21DDB" w:rsidRPr="00F21DDB" w:rsidRDefault="00F21DDB" w:rsidP="00F21DDB">
            <w:pPr>
              <w:spacing w:after="0" w:line="240" w:lineRule="auto"/>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lang w:val="kk-KZ"/>
              </w:rPr>
              <w:t>Қалқыма бөлшектер РМ 10</w:t>
            </w:r>
          </w:p>
        </w:tc>
        <w:tc>
          <w:tcPr>
            <w:tcW w:w="2077" w:type="dxa"/>
            <w:tcBorders>
              <w:top w:val="single" w:sz="6" w:space="0" w:color="auto"/>
              <w:left w:val="nil"/>
              <w:bottom w:val="single" w:sz="6" w:space="0" w:color="auto"/>
              <w:right w:val="single" w:sz="6" w:space="0" w:color="auto"/>
            </w:tcBorders>
          </w:tcPr>
          <w:p w14:paraId="3A63E6FF"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0,3</w:t>
            </w:r>
          </w:p>
        </w:tc>
        <w:tc>
          <w:tcPr>
            <w:tcW w:w="1731" w:type="dxa"/>
            <w:tcBorders>
              <w:top w:val="single" w:sz="6" w:space="0" w:color="auto"/>
              <w:left w:val="nil"/>
              <w:bottom w:val="single" w:sz="6" w:space="0" w:color="auto"/>
              <w:right w:val="single" w:sz="6" w:space="0" w:color="auto"/>
            </w:tcBorders>
          </w:tcPr>
          <w:p w14:paraId="25A18A66"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0,06</w:t>
            </w:r>
          </w:p>
        </w:tc>
        <w:tc>
          <w:tcPr>
            <w:tcW w:w="2042" w:type="dxa"/>
            <w:tcBorders>
              <w:top w:val="single" w:sz="6" w:space="0" w:color="auto"/>
              <w:left w:val="nil"/>
              <w:bottom w:val="single" w:sz="6" w:space="0" w:color="auto"/>
              <w:right w:val="single" w:sz="6" w:space="0" w:color="auto"/>
            </w:tcBorders>
          </w:tcPr>
          <w:p w14:paraId="414722A7"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p>
        </w:tc>
      </w:tr>
      <w:tr w:rsidR="00F21DDB" w:rsidRPr="00F21DDB" w14:paraId="02B68BC4" w14:textId="77777777" w:rsidTr="00EA60BD">
        <w:trPr>
          <w:cantSplit/>
          <w:jc w:val="center"/>
        </w:trPr>
        <w:tc>
          <w:tcPr>
            <w:tcW w:w="3729" w:type="dxa"/>
            <w:tcBorders>
              <w:top w:val="single" w:sz="6" w:space="0" w:color="auto"/>
              <w:left w:val="single" w:sz="6" w:space="0" w:color="auto"/>
              <w:bottom w:val="single" w:sz="6" w:space="0" w:color="auto"/>
              <w:right w:val="single" w:sz="6" w:space="0" w:color="auto"/>
            </w:tcBorders>
          </w:tcPr>
          <w:p w14:paraId="38CEADA4" w14:textId="77777777" w:rsidR="00F21DDB" w:rsidRPr="00F21DDB" w:rsidRDefault="00F21DDB" w:rsidP="00F21DDB">
            <w:pPr>
              <w:spacing w:after="0" w:line="240" w:lineRule="auto"/>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lang w:val="kk-KZ"/>
              </w:rPr>
              <w:t>Қалқыма бөлшектер РМ 2,5</w:t>
            </w:r>
          </w:p>
        </w:tc>
        <w:tc>
          <w:tcPr>
            <w:tcW w:w="2077" w:type="dxa"/>
            <w:tcBorders>
              <w:top w:val="single" w:sz="6" w:space="0" w:color="auto"/>
              <w:left w:val="nil"/>
              <w:bottom w:val="single" w:sz="6" w:space="0" w:color="auto"/>
              <w:right w:val="single" w:sz="6" w:space="0" w:color="auto"/>
            </w:tcBorders>
          </w:tcPr>
          <w:p w14:paraId="6BE84F68"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0,16</w:t>
            </w:r>
          </w:p>
        </w:tc>
        <w:tc>
          <w:tcPr>
            <w:tcW w:w="1731" w:type="dxa"/>
            <w:tcBorders>
              <w:top w:val="single" w:sz="6" w:space="0" w:color="auto"/>
              <w:left w:val="nil"/>
              <w:bottom w:val="single" w:sz="6" w:space="0" w:color="auto"/>
              <w:right w:val="single" w:sz="6" w:space="0" w:color="auto"/>
            </w:tcBorders>
          </w:tcPr>
          <w:p w14:paraId="4A3B3906"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0,035</w:t>
            </w:r>
          </w:p>
        </w:tc>
        <w:tc>
          <w:tcPr>
            <w:tcW w:w="2042" w:type="dxa"/>
            <w:tcBorders>
              <w:top w:val="single" w:sz="6" w:space="0" w:color="auto"/>
              <w:left w:val="nil"/>
              <w:bottom w:val="single" w:sz="6" w:space="0" w:color="auto"/>
              <w:right w:val="single" w:sz="6" w:space="0" w:color="auto"/>
            </w:tcBorders>
          </w:tcPr>
          <w:p w14:paraId="5D0778EA"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p>
        </w:tc>
      </w:tr>
      <w:tr w:rsidR="00F21DDB" w:rsidRPr="00F21DDB" w14:paraId="56E28A33" w14:textId="77777777" w:rsidTr="00EA60BD">
        <w:trPr>
          <w:cantSplit/>
          <w:jc w:val="center"/>
        </w:trPr>
        <w:tc>
          <w:tcPr>
            <w:tcW w:w="3729" w:type="dxa"/>
            <w:tcBorders>
              <w:top w:val="single" w:sz="6" w:space="0" w:color="auto"/>
              <w:left w:val="single" w:sz="6" w:space="0" w:color="auto"/>
              <w:bottom w:val="single" w:sz="6" w:space="0" w:color="auto"/>
              <w:right w:val="single" w:sz="6" w:space="0" w:color="auto"/>
            </w:tcBorders>
          </w:tcPr>
          <w:p w14:paraId="301CA11E" w14:textId="77777777" w:rsidR="00F21DDB" w:rsidRPr="00F21DDB" w:rsidRDefault="00F21DDB" w:rsidP="00F21DDB">
            <w:pPr>
              <w:spacing w:after="0" w:line="240" w:lineRule="auto"/>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Кадмий</w:t>
            </w:r>
          </w:p>
        </w:tc>
        <w:tc>
          <w:tcPr>
            <w:tcW w:w="2077" w:type="dxa"/>
            <w:tcBorders>
              <w:top w:val="single" w:sz="6" w:space="0" w:color="auto"/>
              <w:left w:val="nil"/>
              <w:bottom w:val="single" w:sz="6" w:space="0" w:color="auto"/>
              <w:right w:val="single" w:sz="6" w:space="0" w:color="auto"/>
            </w:tcBorders>
          </w:tcPr>
          <w:p w14:paraId="555DB73E"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w:t>
            </w:r>
          </w:p>
        </w:tc>
        <w:tc>
          <w:tcPr>
            <w:tcW w:w="1731" w:type="dxa"/>
            <w:tcBorders>
              <w:top w:val="single" w:sz="6" w:space="0" w:color="auto"/>
              <w:left w:val="nil"/>
              <w:bottom w:val="single" w:sz="6" w:space="0" w:color="auto"/>
              <w:right w:val="single" w:sz="6" w:space="0" w:color="auto"/>
            </w:tcBorders>
          </w:tcPr>
          <w:p w14:paraId="074BB0F9"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0,0003</w:t>
            </w:r>
          </w:p>
        </w:tc>
        <w:tc>
          <w:tcPr>
            <w:tcW w:w="2042" w:type="dxa"/>
            <w:tcBorders>
              <w:top w:val="single" w:sz="6" w:space="0" w:color="auto"/>
              <w:left w:val="nil"/>
              <w:bottom w:val="single" w:sz="6" w:space="0" w:color="auto"/>
              <w:right w:val="single" w:sz="6" w:space="0" w:color="auto"/>
            </w:tcBorders>
          </w:tcPr>
          <w:p w14:paraId="7DD10610"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1</w:t>
            </w:r>
          </w:p>
        </w:tc>
      </w:tr>
      <w:tr w:rsidR="00F21DDB" w:rsidRPr="00F21DDB" w14:paraId="4435AFF7" w14:textId="77777777" w:rsidTr="00EA60BD">
        <w:trPr>
          <w:cantSplit/>
          <w:jc w:val="center"/>
        </w:trPr>
        <w:tc>
          <w:tcPr>
            <w:tcW w:w="3729" w:type="dxa"/>
            <w:tcBorders>
              <w:top w:val="single" w:sz="6" w:space="0" w:color="auto"/>
              <w:left w:val="single" w:sz="6" w:space="0" w:color="auto"/>
              <w:bottom w:val="single" w:sz="6" w:space="0" w:color="auto"/>
              <w:right w:val="single" w:sz="6" w:space="0" w:color="auto"/>
            </w:tcBorders>
          </w:tcPr>
          <w:p w14:paraId="4BDCA011" w14:textId="77777777" w:rsidR="00F21DDB" w:rsidRPr="00F21DDB" w:rsidRDefault="00F21DDB" w:rsidP="00F21DDB">
            <w:pPr>
              <w:spacing w:after="0" w:line="240" w:lineRule="auto"/>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Кобальт</w:t>
            </w:r>
          </w:p>
        </w:tc>
        <w:tc>
          <w:tcPr>
            <w:tcW w:w="2077" w:type="dxa"/>
            <w:tcBorders>
              <w:top w:val="single" w:sz="6" w:space="0" w:color="auto"/>
              <w:left w:val="nil"/>
              <w:bottom w:val="single" w:sz="6" w:space="0" w:color="auto"/>
              <w:right w:val="single" w:sz="6" w:space="0" w:color="auto"/>
            </w:tcBorders>
          </w:tcPr>
          <w:p w14:paraId="69F58856"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w:t>
            </w:r>
          </w:p>
        </w:tc>
        <w:tc>
          <w:tcPr>
            <w:tcW w:w="1731" w:type="dxa"/>
            <w:tcBorders>
              <w:top w:val="single" w:sz="6" w:space="0" w:color="auto"/>
              <w:left w:val="nil"/>
              <w:bottom w:val="single" w:sz="6" w:space="0" w:color="auto"/>
              <w:right w:val="single" w:sz="6" w:space="0" w:color="auto"/>
            </w:tcBorders>
          </w:tcPr>
          <w:p w14:paraId="0B7C351F"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0,001</w:t>
            </w:r>
          </w:p>
        </w:tc>
        <w:tc>
          <w:tcPr>
            <w:tcW w:w="2042" w:type="dxa"/>
            <w:tcBorders>
              <w:top w:val="single" w:sz="6" w:space="0" w:color="auto"/>
              <w:left w:val="nil"/>
              <w:bottom w:val="single" w:sz="6" w:space="0" w:color="auto"/>
              <w:right w:val="single" w:sz="6" w:space="0" w:color="auto"/>
            </w:tcBorders>
          </w:tcPr>
          <w:p w14:paraId="370E8CA0"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2</w:t>
            </w:r>
          </w:p>
        </w:tc>
      </w:tr>
      <w:tr w:rsidR="00F21DDB" w:rsidRPr="00F21DDB" w14:paraId="412B40AC" w14:textId="77777777" w:rsidTr="00EA60BD">
        <w:trPr>
          <w:cantSplit/>
          <w:jc w:val="center"/>
        </w:trPr>
        <w:tc>
          <w:tcPr>
            <w:tcW w:w="3729" w:type="dxa"/>
            <w:tcBorders>
              <w:top w:val="single" w:sz="6" w:space="0" w:color="auto"/>
              <w:left w:val="single" w:sz="6" w:space="0" w:color="auto"/>
              <w:bottom w:val="single" w:sz="6" w:space="0" w:color="auto"/>
              <w:right w:val="single" w:sz="6" w:space="0" w:color="auto"/>
            </w:tcBorders>
          </w:tcPr>
          <w:p w14:paraId="5AAC6867" w14:textId="77777777" w:rsidR="00F21DDB" w:rsidRPr="00F21DDB" w:rsidRDefault="00F21DDB" w:rsidP="00F21DDB">
            <w:pPr>
              <w:spacing w:after="0" w:line="240" w:lineRule="auto"/>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Марганец</w:t>
            </w:r>
          </w:p>
        </w:tc>
        <w:tc>
          <w:tcPr>
            <w:tcW w:w="2077" w:type="dxa"/>
            <w:tcBorders>
              <w:top w:val="single" w:sz="6" w:space="0" w:color="auto"/>
              <w:left w:val="nil"/>
              <w:bottom w:val="single" w:sz="6" w:space="0" w:color="auto"/>
              <w:right w:val="single" w:sz="6" w:space="0" w:color="auto"/>
            </w:tcBorders>
          </w:tcPr>
          <w:p w14:paraId="232E10CF"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0,01</w:t>
            </w:r>
          </w:p>
        </w:tc>
        <w:tc>
          <w:tcPr>
            <w:tcW w:w="1731" w:type="dxa"/>
            <w:tcBorders>
              <w:top w:val="single" w:sz="6" w:space="0" w:color="auto"/>
              <w:left w:val="nil"/>
              <w:bottom w:val="single" w:sz="6" w:space="0" w:color="auto"/>
              <w:right w:val="single" w:sz="6" w:space="0" w:color="auto"/>
            </w:tcBorders>
          </w:tcPr>
          <w:p w14:paraId="3947A36D"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0,001</w:t>
            </w:r>
          </w:p>
        </w:tc>
        <w:tc>
          <w:tcPr>
            <w:tcW w:w="2042" w:type="dxa"/>
            <w:tcBorders>
              <w:top w:val="single" w:sz="6" w:space="0" w:color="auto"/>
              <w:left w:val="nil"/>
              <w:bottom w:val="single" w:sz="6" w:space="0" w:color="auto"/>
              <w:right w:val="single" w:sz="6" w:space="0" w:color="auto"/>
            </w:tcBorders>
          </w:tcPr>
          <w:p w14:paraId="0C55585B"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2</w:t>
            </w:r>
          </w:p>
        </w:tc>
      </w:tr>
      <w:tr w:rsidR="00F21DDB" w:rsidRPr="00F21DDB" w14:paraId="5857EC25" w14:textId="77777777" w:rsidTr="00EA60BD">
        <w:trPr>
          <w:cantSplit/>
          <w:jc w:val="center"/>
        </w:trPr>
        <w:tc>
          <w:tcPr>
            <w:tcW w:w="3729" w:type="dxa"/>
            <w:tcBorders>
              <w:top w:val="single" w:sz="6" w:space="0" w:color="auto"/>
              <w:left w:val="single" w:sz="6" w:space="0" w:color="auto"/>
              <w:bottom w:val="single" w:sz="6" w:space="0" w:color="auto"/>
              <w:right w:val="single" w:sz="6" w:space="0" w:color="auto"/>
            </w:tcBorders>
          </w:tcPr>
          <w:p w14:paraId="335CE75E" w14:textId="77777777" w:rsidR="00F21DDB" w:rsidRPr="00F21DDB" w:rsidRDefault="00F21DDB" w:rsidP="00F21DDB">
            <w:pPr>
              <w:spacing w:after="0" w:line="240" w:lineRule="auto"/>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rPr>
              <w:t>М</w:t>
            </w:r>
            <w:r w:rsidRPr="00F21DDB">
              <w:rPr>
                <w:rFonts w:ascii="Times New Roman" w:eastAsia="Times New Roman" w:hAnsi="Times New Roman" w:cs="Times New Roman"/>
                <w:sz w:val="24"/>
                <w:szCs w:val="24"/>
                <w:lang w:val="kk-KZ"/>
              </w:rPr>
              <w:t>ыс</w:t>
            </w:r>
          </w:p>
        </w:tc>
        <w:tc>
          <w:tcPr>
            <w:tcW w:w="2077" w:type="dxa"/>
            <w:tcBorders>
              <w:top w:val="single" w:sz="6" w:space="0" w:color="auto"/>
              <w:left w:val="nil"/>
              <w:bottom w:val="single" w:sz="6" w:space="0" w:color="auto"/>
              <w:right w:val="single" w:sz="6" w:space="0" w:color="auto"/>
            </w:tcBorders>
          </w:tcPr>
          <w:p w14:paraId="0E24D5AC"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w:t>
            </w:r>
          </w:p>
        </w:tc>
        <w:tc>
          <w:tcPr>
            <w:tcW w:w="1731" w:type="dxa"/>
            <w:tcBorders>
              <w:top w:val="single" w:sz="6" w:space="0" w:color="auto"/>
              <w:left w:val="nil"/>
              <w:bottom w:val="single" w:sz="6" w:space="0" w:color="auto"/>
              <w:right w:val="single" w:sz="6" w:space="0" w:color="auto"/>
            </w:tcBorders>
          </w:tcPr>
          <w:p w14:paraId="3625D6C4"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0,002</w:t>
            </w:r>
          </w:p>
        </w:tc>
        <w:tc>
          <w:tcPr>
            <w:tcW w:w="2042" w:type="dxa"/>
            <w:tcBorders>
              <w:top w:val="single" w:sz="6" w:space="0" w:color="auto"/>
              <w:left w:val="nil"/>
              <w:bottom w:val="single" w:sz="6" w:space="0" w:color="auto"/>
              <w:right w:val="single" w:sz="6" w:space="0" w:color="auto"/>
            </w:tcBorders>
          </w:tcPr>
          <w:p w14:paraId="64ACE848"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2</w:t>
            </w:r>
          </w:p>
        </w:tc>
      </w:tr>
      <w:tr w:rsidR="00F21DDB" w:rsidRPr="00F21DDB" w14:paraId="6F2F39E4" w14:textId="77777777" w:rsidTr="00EA60BD">
        <w:trPr>
          <w:cantSplit/>
          <w:jc w:val="center"/>
        </w:trPr>
        <w:tc>
          <w:tcPr>
            <w:tcW w:w="3729" w:type="dxa"/>
            <w:tcBorders>
              <w:top w:val="single" w:sz="6" w:space="0" w:color="auto"/>
              <w:left w:val="single" w:sz="6" w:space="0" w:color="auto"/>
              <w:bottom w:val="single" w:sz="6" w:space="0" w:color="auto"/>
              <w:right w:val="single" w:sz="6" w:space="0" w:color="auto"/>
            </w:tcBorders>
          </w:tcPr>
          <w:p w14:paraId="400B270D" w14:textId="77777777" w:rsidR="00F21DDB" w:rsidRPr="00F21DDB" w:rsidRDefault="00F21DDB" w:rsidP="00F21DDB">
            <w:pPr>
              <w:spacing w:after="0" w:line="240" w:lineRule="auto"/>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Күшән</w:t>
            </w:r>
          </w:p>
        </w:tc>
        <w:tc>
          <w:tcPr>
            <w:tcW w:w="2077" w:type="dxa"/>
            <w:tcBorders>
              <w:top w:val="single" w:sz="6" w:space="0" w:color="auto"/>
              <w:left w:val="nil"/>
              <w:bottom w:val="single" w:sz="6" w:space="0" w:color="auto"/>
              <w:right w:val="single" w:sz="6" w:space="0" w:color="auto"/>
            </w:tcBorders>
          </w:tcPr>
          <w:p w14:paraId="06E5EEE0"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w:t>
            </w:r>
          </w:p>
        </w:tc>
        <w:tc>
          <w:tcPr>
            <w:tcW w:w="1731" w:type="dxa"/>
            <w:tcBorders>
              <w:top w:val="single" w:sz="6" w:space="0" w:color="auto"/>
              <w:left w:val="nil"/>
              <w:bottom w:val="single" w:sz="6" w:space="0" w:color="auto"/>
              <w:right w:val="single" w:sz="6" w:space="0" w:color="auto"/>
            </w:tcBorders>
          </w:tcPr>
          <w:p w14:paraId="3E09AFFD"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0,00</w:t>
            </w:r>
            <w:r w:rsidRPr="00F21DDB">
              <w:rPr>
                <w:rFonts w:ascii="Times New Roman" w:eastAsia="Times New Roman" w:hAnsi="Times New Roman" w:cs="Times New Roman"/>
                <w:sz w:val="24"/>
                <w:szCs w:val="24"/>
                <w:lang w:val="kk-KZ"/>
              </w:rPr>
              <w:t>0</w:t>
            </w:r>
            <w:r w:rsidRPr="00F21DDB">
              <w:rPr>
                <w:rFonts w:ascii="Times New Roman" w:eastAsia="Times New Roman" w:hAnsi="Times New Roman" w:cs="Times New Roman"/>
                <w:sz w:val="24"/>
                <w:szCs w:val="24"/>
              </w:rPr>
              <w:t>3</w:t>
            </w:r>
          </w:p>
        </w:tc>
        <w:tc>
          <w:tcPr>
            <w:tcW w:w="2042" w:type="dxa"/>
            <w:tcBorders>
              <w:top w:val="single" w:sz="6" w:space="0" w:color="auto"/>
              <w:left w:val="nil"/>
              <w:bottom w:val="single" w:sz="6" w:space="0" w:color="auto"/>
              <w:right w:val="single" w:sz="6" w:space="0" w:color="auto"/>
            </w:tcBorders>
          </w:tcPr>
          <w:p w14:paraId="14B1419F"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2</w:t>
            </w:r>
          </w:p>
        </w:tc>
      </w:tr>
      <w:tr w:rsidR="00F21DDB" w:rsidRPr="00F21DDB" w14:paraId="4B439DF0" w14:textId="77777777" w:rsidTr="00EA60BD">
        <w:trPr>
          <w:cantSplit/>
          <w:jc w:val="center"/>
        </w:trPr>
        <w:tc>
          <w:tcPr>
            <w:tcW w:w="3729" w:type="dxa"/>
            <w:tcBorders>
              <w:top w:val="single" w:sz="6" w:space="0" w:color="auto"/>
              <w:left w:val="single" w:sz="6" w:space="0" w:color="auto"/>
              <w:bottom w:val="single" w:sz="6" w:space="0" w:color="auto"/>
              <w:right w:val="single" w:sz="6" w:space="0" w:color="auto"/>
            </w:tcBorders>
          </w:tcPr>
          <w:p w14:paraId="01CCC476" w14:textId="77777777" w:rsidR="00F21DDB" w:rsidRPr="00F21DDB" w:rsidRDefault="00F21DDB" w:rsidP="00F21DDB">
            <w:pPr>
              <w:spacing w:after="0" w:line="240" w:lineRule="auto"/>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Озон</w:t>
            </w:r>
          </w:p>
        </w:tc>
        <w:tc>
          <w:tcPr>
            <w:tcW w:w="2077" w:type="dxa"/>
            <w:tcBorders>
              <w:top w:val="single" w:sz="6" w:space="0" w:color="auto"/>
              <w:left w:val="nil"/>
              <w:bottom w:val="single" w:sz="6" w:space="0" w:color="auto"/>
              <w:right w:val="single" w:sz="6" w:space="0" w:color="auto"/>
            </w:tcBorders>
          </w:tcPr>
          <w:p w14:paraId="2799943F"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0,16</w:t>
            </w:r>
          </w:p>
        </w:tc>
        <w:tc>
          <w:tcPr>
            <w:tcW w:w="1731" w:type="dxa"/>
            <w:tcBorders>
              <w:top w:val="single" w:sz="6" w:space="0" w:color="auto"/>
              <w:left w:val="nil"/>
              <w:bottom w:val="single" w:sz="6" w:space="0" w:color="auto"/>
              <w:right w:val="single" w:sz="6" w:space="0" w:color="auto"/>
            </w:tcBorders>
          </w:tcPr>
          <w:p w14:paraId="49D90344"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0,03</w:t>
            </w:r>
          </w:p>
        </w:tc>
        <w:tc>
          <w:tcPr>
            <w:tcW w:w="2042" w:type="dxa"/>
            <w:tcBorders>
              <w:top w:val="single" w:sz="6" w:space="0" w:color="auto"/>
              <w:left w:val="nil"/>
              <w:bottom w:val="single" w:sz="6" w:space="0" w:color="auto"/>
              <w:right w:val="single" w:sz="6" w:space="0" w:color="auto"/>
            </w:tcBorders>
          </w:tcPr>
          <w:p w14:paraId="255F1209"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1</w:t>
            </w:r>
          </w:p>
        </w:tc>
      </w:tr>
      <w:tr w:rsidR="00F21DDB" w:rsidRPr="00F21DDB" w14:paraId="371448BD" w14:textId="77777777" w:rsidTr="00EA60BD">
        <w:trPr>
          <w:cantSplit/>
          <w:jc w:val="center"/>
        </w:trPr>
        <w:tc>
          <w:tcPr>
            <w:tcW w:w="3729" w:type="dxa"/>
            <w:tcBorders>
              <w:top w:val="single" w:sz="6" w:space="0" w:color="auto"/>
              <w:left w:val="single" w:sz="6" w:space="0" w:color="auto"/>
              <w:bottom w:val="single" w:sz="6" w:space="0" w:color="auto"/>
              <w:right w:val="single" w:sz="6" w:space="0" w:color="auto"/>
            </w:tcBorders>
          </w:tcPr>
          <w:p w14:paraId="7C0EE2A4" w14:textId="77777777" w:rsidR="00F21DDB" w:rsidRPr="00F21DDB" w:rsidRDefault="00F21DDB" w:rsidP="00F21DDB">
            <w:pPr>
              <w:spacing w:after="0" w:line="240" w:lineRule="auto"/>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Қорғасын</w:t>
            </w:r>
          </w:p>
        </w:tc>
        <w:tc>
          <w:tcPr>
            <w:tcW w:w="2077" w:type="dxa"/>
            <w:tcBorders>
              <w:top w:val="single" w:sz="6" w:space="0" w:color="auto"/>
              <w:left w:val="nil"/>
              <w:bottom w:val="single" w:sz="6" w:space="0" w:color="auto"/>
              <w:right w:val="single" w:sz="6" w:space="0" w:color="auto"/>
            </w:tcBorders>
          </w:tcPr>
          <w:p w14:paraId="6219A157"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0,001</w:t>
            </w:r>
          </w:p>
        </w:tc>
        <w:tc>
          <w:tcPr>
            <w:tcW w:w="1731" w:type="dxa"/>
            <w:tcBorders>
              <w:top w:val="single" w:sz="6" w:space="0" w:color="auto"/>
              <w:left w:val="nil"/>
              <w:bottom w:val="single" w:sz="6" w:space="0" w:color="auto"/>
              <w:right w:val="single" w:sz="6" w:space="0" w:color="auto"/>
            </w:tcBorders>
          </w:tcPr>
          <w:p w14:paraId="0C4F78E0"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0,0003</w:t>
            </w:r>
          </w:p>
        </w:tc>
        <w:tc>
          <w:tcPr>
            <w:tcW w:w="2042" w:type="dxa"/>
            <w:tcBorders>
              <w:top w:val="single" w:sz="6" w:space="0" w:color="auto"/>
              <w:left w:val="nil"/>
              <w:bottom w:val="single" w:sz="6" w:space="0" w:color="auto"/>
              <w:right w:val="single" w:sz="6" w:space="0" w:color="auto"/>
            </w:tcBorders>
          </w:tcPr>
          <w:p w14:paraId="5FDCDCED"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1</w:t>
            </w:r>
          </w:p>
        </w:tc>
      </w:tr>
      <w:tr w:rsidR="00F21DDB" w:rsidRPr="00F21DDB" w14:paraId="6C2C79B0" w14:textId="77777777" w:rsidTr="00EA60BD">
        <w:trPr>
          <w:cantSplit/>
          <w:jc w:val="center"/>
        </w:trPr>
        <w:tc>
          <w:tcPr>
            <w:tcW w:w="3729" w:type="dxa"/>
            <w:tcBorders>
              <w:top w:val="single" w:sz="6" w:space="0" w:color="auto"/>
              <w:left w:val="single" w:sz="6" w:space="0" w:color="auto"/>
              <w:bottom w:val="single" w:sz="6" w:space="0" w:color="auto"/>
              <w:right w:val="single" w:sz="6" w:space="0" w:color="auto"/>
            </w:tcBorders>
          </w:tcPr>
          <w:p w14:paraId="20374FEE" w14:textId="77777777" w:rsidR="00F21DDB" w:rsidRPr="00F21DDB" w:rsidRDefault="00F21DDB" w:rsidP="00F21DDB">
            <w:pPr>
              <w:spacing w:after="0" w:line="240" w:lineRule="auto"/>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Күкірт диоксиді</w:t>
            </w:r>
          </w:p>
        </w:tc>
        <w:tc>
          <w:tcPr>
            <w:tcW w:w="2077" w:type="dxa"/>
            <w:tcBorders>
              <w:top w:val="single" w:sz="6" w:space="0" w:color="auto"/>
              <w:left w:val="nil"/>
              <w:bottom w:val="single" w:sz="6" w:space="0" w:color="auto"/>
              <w:right w:val="single" w:sz="6" w:space="0" w:color="auto"/>
            </w:tcBorders>
          </w:tcPr>
          <w:p w14:paraId="05022C11"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0,5</w:t>
            </w:r>
          </w:p>
        </w:tc>
        <w:tc>
          <w:tcPr>
            <w:tcW w:w="1731" w:type="dxa"/>
            <w:tcBorders>
              <w:top w:val="single" w:sz="6" w:space="0" w:color="auto"/>
              <w:left w:val="nil"/>
              <w:bottom w:val="single" w:sz="6" w:space="0" w:color="auto"/>
              <w:right w:val="single" w:sz="6" w:space="0" w:color="auto"/>
            </w:tcBorders>
          </w:tcPr>
          <w:p w14:paraId="3F612A0B"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0,05</w:t>
            </w:r>
          </w:p>
        </w:tc>
        <w:tc>
          <w:tcPr>
            <w:tcW w:w="2042" w:type="dxa"/>
            <w:tcBorders>
              <w:top w:val="single" w:sz="6" w:space="0" w:color="auto"/>
              <w:left w:val="nil"/>
              <w:bottom w:val="single" w:sz="6" w:space="0" w:color="auto"/>
              <w:right w:val="single" w:sz="6" w:space="0" w:color="auto"/>
            </w:tcBorders>
          </w:tcPr>
          <w:p w14:paraId="0D96C5BC"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3</w:t>
            </w:r>
          </w:p>
        </w:tc>
      </w:tr>
      <w:tr w:rsidR="00F21DDB" w:rsidRPr="00F21DDB" w14:paraId="3E72FA98" w14:textId="77777777" w:rsidTr="00EA60BD">
        <w:trPr>
          <w:cantSplit/>
          <w:jc w:val="center"/>
        </w:trPr>
        <w:tc>
          <w:tcPr>
            <w:tcW w:w="3729" w:type="dxa"/>
            <w:tcBorders>
              <w:top w:val="single" w:sz="6" w:space="0" w:color="auto"/>
              <w:left w:val="single" w:sz="6" w:space="0" w:color="auto"/>
              <w:bottom w:val="single" w:sz="6" w:space="0" w:color="auto"/>
              <w:right w:val="single" w:sz="6" w:space="0" w:color="auto"/>
            </w:tcBorders>
          </w:tcPr>
          <w:p w14:paraId="01453E37" w14:textId="77777777" w:rsidR="00F21DDB" w:rsidRPr="00F21DDB" w:rsidRDefault="00F21DDB" w:rsidP="00F21DDB">
            <w:pPr>
              <w:spacing w:after="0" w:line="240" w:lineRule="auto"/>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Күкірт қышқылы</w:t>
            </w:r>
          </w:p>
        </w:tc>
        <w:tc>
          <w:tcPr>
            <w:tcW w:w="2077" w:type="dxa"/>
            <w:tcBorders>
              <w:top w:val="single" w:sz="6" w:space="0" w:color="auto"/>
              <w:left w:val="nil"/>
              <w:bottom w:val="single" w:sz="6" w:space="0" w:color="auto"/>
              <w:right w:val="single" w:sz="6" w:space="0" w:color="auto"/>
            </w:tcBorders>
          </w:tcPr>
          <w:p w14:paraId="58707F66"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0,3</w:t>
            </w:r>
          </w:p>
        </w:tc>
        <w:tc>
          <w:tcPr>
            <w:tcW w:w="1731" w:type="dxa"/>
            <w:tcBorders>
              <w:top w:val="single" w:sz="6" w:space="0" w:color="auto"/>
              <w:left w:val="nil"/>
              <w:bottom w:val="single" w:sz="6" w:space="0" w:color="auto"/>
              <w:right w:val="single" w:sz="6" w:space="0" w:color="auto"/>
            </w:tcBorders>
          </w:tcPr>
          <w:p w14:paraId="6ED44777"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0,1</w:t>
            </w:r>
          </w:p>
        </w:tc>
        <w:tc>
          <w:tcPr>
            <w:tcW w:w="2042" w:type="dxa"/>
            <w:tcBorders>
              <w:top w:val="single" w:sz="6" w:space="0" w:color="auto"/>
              <w:left w:val="nil"/>
              <w:bottom w:val="single" w:sz="6" w:space="0" w:color="auto"/>
              <w:right w:val="single" w:sz="6" w:space="0" w:color="auto"/>
            </w:tcBorders>
          </w:tcPr>
          <w:p w14:paraId="60C69C9C"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2</w:t>
            </w:r>
          </w:p>
        </w:tc>
      </w:tr>
      <w:tr w:rsidR="00F21DDB" w:rsidRPr="00F21DDB" w14:paraId="4A1B9B35" w14:textId="77777777" w:rsidTr="00EA60BD">
        <w:trPr>
          <w:jc w:val="center"/>
        </w:trPr>
        <w:tc>
          <w:tcPr>
            <w:tcW w:w="3729" w:type="dxa"/>
            <w:tcBorders>
              <w:top w:val="nil"/>
              <w:left w:val="single" w:sz="4" w:space="0" w:color="auto"/>
              <w:bottom w:val="single" w:sz="4" w:space="0" w:color="auto"/>
              <w:right w:val="single" w:sz="4" w:space="0" w:color="auto"/>
            </w:tcBorders>
          </w:tcPr>
          <w:p w14:paraId="5C045E9A" w14:textId="77777777" w:rsidR="00F21DDB" w:rsidRPr="00F21DDB" w:rsidRDefault="00F21DDB" w:rsidP="00F21DDB">
            <w:pPr>
              <w:spacing w:after="0" w:line="240" w:lineRule="auto"/>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Күкірттісутек</w:t>
            </w:r>
          </w:p>
        </w:tc>
        <w:tc>
          <w:tcPr>
            <w:tcW w:w="2077" w:type="dxa"/>
            <w:tcBorders>
              <w:top w:val="nil"/>
              <w:left w:val="single" w:sz="4" w:space="0" w:color="auto"/>
              <w:bottom w:val="single" w:sz="4" w:space="0" w:color="auto"/>
              <w:right w:val="single" w:sz="4" w:space="0" w:color="auto"/>
            </w:tcBorders>
          </w:tcPr>
          <w:p w14:paraId="2EAE1B6E"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0,008</w:t>
            </w:r>
          </w:p>
        </w:tc>
        <w:tc>
          <w:tcPr>
            <w:tcW w:w="1731" w:type="dxa"/>
            <w:tcBorders>
              <w:top w:val="nil"/>
              <w:left w:val="single" w:sz="4" w:space="0" w:color="auto"/>
              <w:bottom w:val="single" w:sz="4" w:space="0" w:color="auto"/>
              <w:right w:val="single" w:sz="4" w:space="0" w:color="auto"/>
            </w:tcBorders>
          </w:tcPr>
          <w:p w14:paraId="685F0A7F"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w:t>
            </w:r>
          </w:p>
        </w:tc>
        <w:tc>
          <w:tcPr>
            <w:tcW w:w="2042" w:type="dxa"/>
            <w:tcBorders>
              <w:top w:val="nil"/>
              <w:left w:val="single" w:sz="4" w:space="0" w:color="auto"/>
              <w:bottom w:val="single" w:sz="4" w:space="0" w:color="auto"/>
              <w:right w:val="single" w:sz="4" w:space="0" w:color="auto"/>
            </w:tcBorders>
          </w:tcPr>
          <w:p w14:paraId="2122AB8A"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2</w:t>
            </w:r>
          </w:p>
        </w:tc>
      </w:tr>
      <w:tr w:rsidR="00F21DDB" w:rsidRPr="00F21DDB" w14:paraId="171B5D37" w14:textId="77777777" w:rsidTr="00EA60BD">
        <w:trPr>
          <w:jc w:val="center"/>
        </w:trPr>
        <w:tc>
          <w:tcPr>
            <w:tcW w:w="3729" w:type="dxa"/>
            <w:tcBorders>
              <w:top w:val="single" w:sz="4" w:space="0" w:color="auto"/>
              <w:left w:val="single" w:sz="4" w:space="0" w:color="auto"/>
              <w:bottom w:val="single" w:sz="4" w:space="0" w:color="auto"/>
              <w:right w:val="single" w:sz="4" w:space="0" w:color="auto"/>
            </w:tcBorders>
          </w:tcPr>
          <w:p w14:paraId="201E246F" w14:textId="77777777" w:rsidR="00F21DDB" w:rsidRPr="00F21DDB" w:rsidRDefault="00F21DDB" w:rsidP="00F21DDB">
            <w:pPr>
              <w:spacing w:after="0" w:line="240" w:lineRule="auto"/>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Көміртегі оксиді</w:t>
            </w:r>
          </w:p>
        </w:tc>
        <w:tc>
          <w:tcPr>
            <w:tcW w:w="2077" w:type="dxa"/>
            <w:tcBorders>
              <w:top w:val="single" w:sz="4" w:space="0" w:color="auto"/>
              <w:left w:val="single" w:sz="4" w:space="0" w:color="auto"/>
              <w:bottom w:val="single" w:sz="4" w:space="0" w:color="auto"/>
              <w:right w:val="single" w:sz="4" w:space="0" w:color="auto"/>
            </w:tcBorders>
          </w:tcPr>
          <w:p w14:paraId="3F688A8B"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5,0</w:t>
            </w:r>
          </w:p>
        </w:tc>
        <w:tc>
          <w:tcPr>
            <w:tcW w:w="1731" w:type="dxa"/>
            <w:tcBorders>
              <w:top w:val="single" w:sz="4" w:space="0" w:color="auto"/>
              <w:left w:val="single" w:sz="4" w:space="0" w:color="auto"/>
              <w:bottom w:val="single" w:sz="4" w:space="0" w:color="auto"/>
              <w:right w:val="single" w:sz="4" w:space="0" w:color="auto"/>
            </w:tcBorders>
          </w:tcPr>
          <w:p w14:paraId="2897D6A1"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3</w:t>
            </w:r>
          </w:p>
        </w:tc>
        <w:tc>
          <w:tcPr>
            <w:tcW w:w="2042" w:type="dxa"/>
            <w:tcBorders>
              <w:top w:val="single" w:sz="4" w:space="0" w:color="auto"/>
              <w:left w:val="single" w:sz="4" w:space="0" w:color="auto"/>
              <w:bottom w:val="single" w:sz="4" w:space="0" w:color="auto"/>
              <w:right w:val="single" w:sz="4" w:space="0" w:color="auto"/>
            </w:tcBorders>
          </w:tcPr>
          <w:p w14:paraId="6411BA0C"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4</w:t>
            </w:r>
          </w:p>
        </w:tc>
      </w:tr>
      <w:tr w:rsidR="00F21DDB" w:rsidRPr="00F21DDB" w14:paraId="19D38C01" w14:textId="77777777" w:rsidTr="00EA60BD">
        <w:trPr>
          <w:jc w:val="center"/>
        </w:trPr>
        <w:tc>
          <w:tcPr>
            <w:tcW w:w="3729" w:type="dxa"/>
            <w:tcBorders>
              <w:top w:val="single" w:sz="4" w:space="0" w:color="auto"/>
              <w:left w:val="single" w:sz="4" w:space="0" w:color="auto"/>
              <w:bottom w:val="single" w:sz="4" w:space="0" w:color="auto"/>
              <w:right w:val="single" w:sz="4" w:space="0" w:color="auto"/>
            </w:tcBorders>
          </w:tcPr>
          <w:p w14:paraId="0FD3CE51" w14:textId="77777777" w:rsidR="00F21DDB" w:rsidRPr="00F21DDB" w:rsidRDefault="00F21DDB" w:rsidP="00F21DDB">
            <w:pPr>
              <w:spacing w:after="0" w:line="240" w:lineRule="auto"/>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lastRenderedPageBreak/>
              <w:t>Фенол</w:t>
            </w:r>
          </w:p>
        </w:tc>
        <w:tc>
          <w:tcPr>
            <w:tcW w:w="2077" w:type="dxa"/>
            <w:tcBorders>
              <w:top w:val="single" w:sz="4" w:space="0" w:color="auto"/>
              <w:left w:val="single" w:sz="4" w:space="0" w:color="auto"/>
              <w:bottom w:val="single" w:sz="4" w:space="0" w:color="auto"/>
              <w:right w:val="single" w:sz="4" w:space="0" w:color="auto"/>
            </w:tcBorders>
          </w:tcPr>
          <w:p w14:paraId="4B9EA9E7"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0,01</w:t>
            </w:r>
          </w:p>
        </w:tc>
        <w:tc>
          <w:tcPr>
            <w:tcW w:w="1731" w:type="dxa"/>
            <w:tcBorders>
              <w:top w:val="single" w:sz="4" w:space="0" w:color="auto"/>
              <w:left w:val="single" w:sz="4" w:space="0" w:color="auto"/>
              <w:bottom w:val="single" w:sz="4" w:space="0" w:color="auto"/>
              <w:right w:val="single" w:sz="4" w:space="0" w:color="auto"/>
            </w:tcBorders>
          </w:tcPr>
          <w:p w14:paraId="20E8F0C4"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0,003</w:t>
            </w:r>
          </w:p>
        </w:tc>
        <w:tc>
          <w:tcPr>
            <w:tcW w:w="2042" w:type="dxa"/>
            <w:tcBorders>
              <w:top w:val="single" w:sz="4" w:space="0" w:color="auto"/>
              <w:left w:val="single" w:sz="4" w:space="0" w:color="auto"/>
              <w:bottom w:val="single" w:sz="4" w:space="0" w:color="auto"/>
              <w:right w:val="single" w:sz="4" w:space="0" w:color="auto"/>
            </w:tcBorders>
          </w:tcPr>
          <w:p w14:paraId="23694D9F"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2</w:t>
            </w:r>
          </w:p>
        </w:tc>
      </w:tr>
      <w:tr w:rsidR="00F21DDB" w:rsidRPr="00F21DDB" w14:paraId="258381CA" w14:textId="77777777" w:rsidTr="00EA60BD">
        <w:trPr>
          <w:jc w:val="center"/>
        </w:trPr>
        <w:tc>
          <w:tcPr>
            <w:tcW w:w="3729" w:type="dxa"/>
            <w:tcBorders>
              <w:top w:val="single" w:sz="4" w:space="0" w:color="auto"/>
              <w:left w:val="single" w:sz="4" w:space="0" w:color="auto"/>
              <w:bottom w:val="single" w:sz="4" w:space="0" w:color="auto"/>
              <w:right w:val="single" w:sz="4" w:space="0" w:color="auto"/>
            </w:tcBorders>
          </w:tcPr>
          <w:p w14:paraId="63AEC187" w14:textId="77777777" w:rsidR="00F21DDB" w:rsidRPr="00F21DDB" w:rsidRDefault="00F21DDB" w:rsidP="00F21DDB">
            <w:pPr>
              <w:spacing w:after="0" w:line="240" w:lineRule="auto"/>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Формальдегид</w:t>
            </w:r>
          </w:p>
        </w:tc>
        <w:tc>
          <w:tcPr>
            <w:tcW w:w="2077" w:type="dxa"/>
            <w:tcBorders>
              <w:top w:val="single" w:sz="4" w:space="0" w:color="auto"/>
              <w:left w:val="single" w:sz="4" w:space="0" w:color="auto"/>
              <w:bottom w:val="single" w:sz="4" w:space="0" w:color="auto"/>
              <w:right w:val="single" w:sz="4" w:space="0" w:color="auto"/>
            </w:tcBorders>
          </w:tcPr>
          <w:p w14:paraId="4243369A"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0,05</w:t>
            </w:r>
          </w:p>
        </w:tc>
        <w:tc>
          <w:tcPr>
            <w:tcW w:w="1731" w:type="dxa"/>
            <w:tcBorders>
              <w:top w:val="single" w:sz="4" w:space="0" w:color="auto"/>
              <w:left w:val="single" w:sz="4" w:space="0" w:color="auto"/>
              <w:bottom w:val="single" w:sz="4" w:space="0" w:color="auto"/>
              <w:right w:val="single" w:sz="4" w:space="0" w:color="auto"/>
            </w:tcBorders>
          </w:tcPr>
          <w:p w14:paraId="279294A1"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rPr>
              <w:t>0,0</w:t>
            </w:r>
            <w:r w:rsidRPr="00F21DDB">
              <w:rPr>
                <w:rFonts w:ascii="Times New Roman" w:eastAsia="Times New Roman" w:hAnsi="Times New Roman" w:cs="Times New Roman"/>
                <w:sz w:val="24"/>
                <w:szCs w:val="24"/>
                <w:lang w:val="kk-KZ"/>
              </w:rPr>
              <w:t>1</w:t>
            </w:r>
          </w:p>
        </w:tc>
        <w:tc>
          <w:tcPr>
            <w:tcW w:w="2042" w:type="dxa"/>
            <w:tcBorders>
              <w:top w:val="single" w:sz="4" w:space="0" w:color="auto"/>
              <w:left w:val="single" w:sz="4" w:space="0" w:color="auto"/>
              <w:bottom w:val="single" w:sz="4" w:space="0" w:color="auto"/>
              <w:right w:val="single" w:sz="4" w:space="0" w:color="auto"/>
            </w:tcBorders>
          </w:tcPr>
          <w:p w14:paraId="3D5CA06E"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2</w:t>
            </w:r>
          </w:p>
        </w:tc>
      </w:tr>
      <w:tr w:rsidR="00F21DDB" w:rsidRPr="00F21DDB" w14:paraId="00D260D3" w14:textId="77777777" w:rsidTr="00EA60BD">
        <w:trPr>
          <w:jc w:val="center"/>
        </w:trPr>
        <w:tc>
          <w:tcPr>
            <w:tcW w:w="3729" w:type="dxa"/>
            <w:tcBorders>
              <w:top w:val="single" w:sz="4" w:space="0" w:color="auto"/>
              <w:left w:val="single" w:sz="4" w:space="0" w:color="auto"/>
              <w:bottom w:val="single" w:sz="4" w:space="0" w:color="auto"/>
              <w:right w:val="single" w:sz="4" w:space="0" w:color="auto"/>
            </w:tcBorders>
          </w:tcPr>
          <w:p w14:paraId="4116F674" w14:textId="77777777" w:rsidR="00F21DDB" w:rsidRPr="00F21DDB" w:rsidRDefault="00F21DDB" w:rsidP="00F21DDB">
            <w:pPr>
              <w:spacing w:after="0" w:line="240" w:lineRule="auto"/>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Хлор</w:t>
            </w:r>
          </w:p>
        </w:tc>
        <w:tc>
          <w:tcPr>
            <w:tcW w:w="2077" w:type="dxa"/>
            <w:tcBorders>
              <w:top w:val="single" w:sz="4" w:space="0" w:color="auto"/>
              <w:left w:val="single" w:sz="4" w:space="0" w:color="auto"/>
              <w:bottom w:val="single" w:sz="4" w:space="0" w:color="auto"/>
              <w:right w:val="single" w:sz="4" w:space="0" w:color="auto"/>
            </w:tcBorders>
          </w:tcPr>
          <w:p w14:paraId="28F99257"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0,1</w:t>
            </w:r>
          </w:p>
        </w:tc>
        <w:tc>
          <w:tcPr>
            <w:tcW w:w="1731" w:type="dxa"/>
            <w:tcBorders>
              <w:top w:val="single" w:sz="4" w:space="0" w:color="auto"/>
              <w:left w:val="single" w:sz="4" w:space="0" w:color="auto"/>
              <w:bottom w:val="single" w:sz="4" w:space="0" w:color="auto"/>
              <w:right w:val="single" w:sz="4" w:space="0" w:color="auto"/>
            </w:tcBorders>
          </w:tcPr>
          <w:p w14:paraId="096FD10D"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0,03</w:t>
            </w:r>
          </w:p>
        </w:tc>
        <w:tc>
          <w:tcPr>
            <w:tcW w:w="2042" w:type="dxa"/>
            <w:tcBorders>
              <w:top w:val="single" w:sz="4" w:space="0" w:color="auto"/>
              <w:left w:val="single" w:sz="4" w:space="0" w:color="auto"/>
              <w:bottom w:val="single" w:sz="4" w:space="0" w:color="auto"/>
              <w:right w:val="single" w:sz="4" w:space="0" w:color="auto"/>
            </w:tcBorders>
          </w:tcPr>
          <w:p w14:paraId="21B3911A"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2</w:t>
            </w:r>
          </w:p>
        </w:tc>
      </w:tr>
      <w:tr w:rsidR="00F21DDB" w:rsidRPr="00F21DDB" w14:paraId="24685228" w14:textId="77777777" w:rsidTr="00EA60BD">
        <w:trPr>
          <w:jc w:val="center"/>
        </w:trPr>
        <w:tc>
          <w:tcPr>
            <w:tcW w:w="3729" w:type="dxa"/>
            <w:tcBorders>
              <w:top w:val="single" w:sz="4" w:space="0" w:color="auto"/>
              <w:left w:val="single" w:sz="4" w:space="0" w:color="auto"/>
              <w:bottom w:val="single" w:sz="4" w:space="0" w:color="auto"/>
              <w:right w:val="single" w:sz="4" w:space="0" w:color="auto"/>
            </w:tcBorders>
          </w:tcPr>
          <w:p w14:paraId="21D931FB" w14:textId="77777777" w:rsidR="00F21DDB" w:rsidRPr="00F21DDB" w:rsidRDefault="00F21DDB" w:rsidP="00F21DDB">
            <w:pPr>
              <w:spacing w:after="0" w:line="240" w:lineRule="auto"/>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Хром (VI)</w:t>
            </w:r>
          </w:p>
        </w:tc>
        <w:tc>
          <w:tcPr>
            <w:tcW w:w="2077" w:type="dxa"/>
            <w:tcBorders>
              <w:top w:val="single" w:sz="4" w:space="0" w:color="auto"/>
              <w:left w:val="single" w:sz="4" w:space="0" w:color="auto"/>
              <w:bottom w:val="single" w:sz="4" w:space="0" w:color="auto"/>
              <w:right w:val="single" w:sz="4" w:space="0" w:color="auto"/>
            </w:tcBorders>
          </w:tcPr>
          <w:p w14:paraId="245F2DEC"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w:t>
            </w:r>
          </w:p>
        </w:tc>
        <w:tc>
          <w:tcPr>
            <w:tcW w:w="1731" w:type="dxa"/>
            <w:tcBorders>
              <w:top w:val="single" w:sz="4" w:space="0" w:color="auto"/>
              <w:left w:val="single" w:sz="4" w:space="0" w:color="auto"/>
              <w:bottom w:val="single" w:sz="4" w:space="0" w:color="auto"/>
              <w:right w:val="single" w:sz="4" w:space="0" w:color="auto"/>
            </w:tcBorders>
          </w:tcPr>
          <w:p w14:paraId="72717D80"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0,0015</w:t>
            </w:r>
          </w:p>
        </w:tc>
        <w:tc>
          <w:tcPr>
            <w:tcW w:w="2042" w:type="dxa"/>
            <w:tcBorders>
              <w:top w:val="single" w:sz="4" w:space="0" w:color="auto"/>
              <w:left w:val="single" w:sz="4" w:space="0" w:color="auto"/>
              <w:bottom w:val="single" w:sz="4" w:space="0" w:color="auto"/>
              <w:right w:val="single" w:sz="4" w:space="0" w:color="auto"/>
            </w:tcBorders>
          </w:tcPr>
          <w:p w14:paraId="06E899FE"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1</w:t>
            </w:r>
          </w:p>
        </w:tc>
      </w:tr>
      <w:tr w:rsidR="00F21DDB" w:rsidRPr="00F21DDB" w14:paraId="627C1EFC" w14:textId="77777777" w:rsidTr="00EA60BD">
        <w:trPr>
          <w:jc w:val="center"/>
        </w:trPr>
        <w:tc>
          <w:tcPr>
            <w:tcW w:w="3729" w:type="dxa"/>
            <w:tcBorders>
              <w:top w:val="single" w:sz="4" w:space="0" w:color="auto"/>
              <w:left w:val="single" w:sz="4" w:space="0" w:color="auto"/>
              <w:bottom w:val="single" w:sz="4" w:space="0" w:color="auto"/>
              <w:right w:val="single" w:sz="4" w:space="0" w:color="auto"/>
            </w:tcBorders>
          </w:tcPr>
          <w:p w14:paraId="51249ACD" w14:textId="77777777" w:rsidR="00F21DDB" w:rsidRPr="00F21DDB" w:rsidRDefault="00F21DDB" w:rsidP="00F21DDB">
            <w:pPr>
              <w:spacing w:after="0" w:line="240" w:lineRule="auto"/>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Цинк</w:t>
            </w:r>
          </w:p>
        </w:tc>
        <w:tc>
          <w:tcPr>
            <w:tcW w:w="2077" w:type="dxa"/>
            <w:tcBorders>
              <w:top w:val="single" w:sz="4" w:space="0" w:color="auto"/>
              <w:left w:val="single" w:sz="4" w:space="0" w:color="auto"/>
              <w:bottom w:val="single" w:sz="4" w:space="0" w:color="auto"/>
              <w:right w:val="single" w:sz="4" w:space="0" w:color="auto"/>
            </w:tcBorders>
          </w:tcPr>
          <w:p w14:paraId="04539540"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w:t>
            </w:r>
          </w:p>
        </w:tc>
        <w:tc>
          <w:tcPr>
            <w:tcW w:w="1731" w:type="dxa"/>
            <w:tcBorders>
              <w:top w:val="single" w:sz="4" w:space="0" w:color="auto"/>
              <w:left w:val="single" w:sz="4" w:space="0" w:color="auto"/>
              <w:bottom w:val="single" w:sz="4" w:space="0" w:color="auto"/>
              <w:right w:val="single" w:sz="4" w:space="0" w:color="auto"/>
            </w:tcBorders>
          </w:tcPr>
          <w:p w14:paraId="15916582"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0,05</w:t>
            </w:r>
          </w:p>
        </w:tc>
        <w:tc>
          <w:tcPr>
            <w:tcW w:w="2042" w:type="dxa"/>
            <w:tcBorders>
              <w:top w:val="single" w:sz="4" w:space="0" w:color="auto"/>
              <w:left w:val="single" w:sz="4" w:space="0" w:color="auto"/>
              <w:bottom w:val="single" w:sz="4" w:space="0" w:color="auto"/>
              <w:right w:val="single" w:sz="4" w:space="0" w:color="auto"/>
            </w:tcBorders>
          </w:tcPr>
          <w:p w14:paraId="05EFFAFB"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3</w:t>
            </w:r>
          </w:p>
        </w:tc>
      </w:tr>
    </w:tbl>
    <w:p w14:paraId="4EBDA567" w14:textId="77777777" w:rsidR="00F21DDB" w:rsidRPr="00F21DDB" w:rsidRDefault="00F21DDB" w:rsidP="00F21DDB">
      <w:pPr>
        <w:pBdr>
          <w:bottom w:val="single" w:sz="6" w:space="1" w:color="auto"/>
        </w:pBdr>
        <w:spacing w:after="0" w:line="240" w:lineRule="auto"/>
        <w:rPr>
          <w:rFonts w:ascii="Times New Roman" w:eastAsia="Times New Roman" w:hAnsi="Times New Roman" w:cs="Times New Roman"/>
          <w:sz w:val="20"/>
          <w:szCs w:val="20"/>
          <w:lang w:val="kk-KZ"/>
        </w:rPr>
      </w:pPr>
      <w:r w:rsidRPr="00F21DDB">
        <w:rPr>
          <w:rFonts w:ascii="Times New Roman" w:eastAsia="Times New Roman" w:hAnsi="Times New Roman" w:cs="Times New Roman"/>
          <w:sz w:val="20"/>
          <w:szCs w:val="20"/>
          <w:lang w:val="kk-KZ"/>
        </w:rPr>
        <w:t>«Қалалық және ауылдық жерлердегі  атмосфералық ауаның гигиеналық стандарты» (СанПин №168 28 ақпан 2015 жылдан бастап)</w:t>
      </w:r>
    </w:p>
    <w:p w14:paraId="5C7F43EC" w14:textId="77777777" w:rsidR="004F1CA2" w:rsidRDefault="004F1CA2" w:rsidP="00F21DDB">
      <w:pPr>
        <w:spacing w:after="0" w:line="240" w:lineRule="auto"/>
        <w:jc w:val="center"/>
        <w:rPr>
          <w:rFonts w:ascii="Times New Roman" w:eastAsia="Times New Roman" w:hAnsi="Times New Roman" w:cs="Times New Roman"/>
          <w:b/>
          <w:bCs/>
          <w:sz w:val="28"/>
          <w:szCs w:val="28"/>
          <w:lang w:val="kk-KZ"/>
        </w:rPr>
      </w:pPr>
    </w:p>
    <w:p w14:paraId="195D96F8" w14:textId="77777777" w:rsidR="004F1CA2" w:rsidRPr="00F21DDB" w:rsidRDefault="00F21DDB" w:rsidP="00F21DDB">
      <w:pPr>
        <w:spacing w:after="0" w:line="240" w:lineRule="auto"/>
        <w:jc w:val="center"/>
        <w:rPr>
          <w:rFonts w:ascii="Times New Roman" w:eastAsia="Times New Roman" w:hAnsi="Times New Roman" w:cs="Times New Roman"/>
          <w:b/>
          <w:bCs/>
          <w:sz w:val="28"/>
          <w:szCs w:val="28"/>
          <w:lang w:val="kk-KZ"/>
        </w:rPr>
      </w:pPr>
      <w:r w:rsidRPr="00F21DDB">
        <w:rPr>
          <w:rFonts w:ascii="Times New Roman" w:eastAsia="Times New Roman" w:hAnsi="Times New Roman" w:cs="Times New Roman"/>
          <w:b/>
          <w:bCs/>
          <w:sz w:val="28"/>
          <w:szCs w:val="28"/>
          <w:lang w:val="kk-KZ"/>
        </w:rPr>
        <w:t>Атмосфераның ластану индексінің дәрежесін бағалау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9"/>
        <w:gridCol w:w="3261"/>
        <w:gridCol w:w="2126"/>
        <w:gridCol w:w="2268"/>
      </w:tblGrid>
      <w:tr w:rsidR="00F21DDB" w:rsidRPr="00F21DDB" w14:paraId="75542C9D" w14:textId="77777777" w:rsidTr="001F6CA3">
        <w:trPr>
          <w:jc w:val="center"/>
        </w:trPr>
        <w:tc>
          <w:tcPr>
            <w:tcW w:w="1809" w:type="dxa"/>
            <w:vAlign w:val="center"/>
          </w:tcPr>
          <w:p w14:paraId="36756097" w14:textId="77777777" w:rsidR="00F21DDB" w:rsidRPr="00F21DDB" w:rsidRDefault="00F21DDB" w:rsidP="00F21DDB">
            <w:pPr>
              <w:spacing w:after="0" w:line="240" w:lineRule="auto"/>
              <w:jc w:val="center"/>
              <w:rPr>
                <w:rFonts w:ascii="Times New Roman" w:eastAsia="Times New Roman" w:hAnsi="Times New Roman" w:cs="Times New Roman"/>
                <w:b/>
                <w:sz w:val="24"/>
                <w:szCs w:val="24"/>
                <w:lang w:val="kk-KZ"/>
              </w:rPr>
            </w:pPr>
            <w:r w:rsidRPr="00F21DDB">
              <w:rPr>
                <w:rFonts w:ascii="Times New Roman" w:eastAsia="Times New Roman" w:hAnsi="Times New Roman" w:cs="Times New Roman"/>
                <w:b/>
                <w:sz w:val="24"/>
                <w:szCs w:val="24"/>
              </w:rPr>
              <w:t>Градаци</w:t>
            </w:r>
            <w:r w:rsidRPr="00F21DDB">
              <w:rPr>
                <w:rFonts w:ascii="Times New Roman" w:eastAsia="Times New Roman" w:hAnsi="Times New Roman" w:cs="Times New Roman"/>
                <w:b/>
                <w:sz w:val="24"/>
                <w:szCs w:val="24"/>
                <w:lang w:val="kk-KZ"/>
              </w:rPr>
              <w:t>я</w:t>
            </w:r>
          </w:p>
        </w:tc>
        <w:tc>
          <w:tcPr>
            <w:tcW w:w="3261" w:type="dxa"/>
            <w:vAlign w:val="center"/>
          </w:tcPr>
          <w:p w14:paraId="5007590C" w14:textId="77777777" w:rsidR="00F21DDB" w:rsidRPr="00F21DDB" w:rsidRDefault="00F21DDB" w:rsidP="00F21DDB">
            <w:pPr>
              <w:spacing w:after="0" w:line="240" w:lineRule="auto"/>
              <w:jc w:val="center"/>
              <w:rPr>
                <w:rFonts w:ascii="Times New Roman" w:eastAsia="Times New Roman" w:hAnsi="Times New Roman" w:cs="Times New Roman"/>
                <w:b/>
                <w:sz w:val="24"/>
                <w:szCs w:val="24"/>
                <w:lang w:val="kk-KZ"/>
              </w:rPr>
            </w:pPr>
            <w:r w:rsidRPr="00F21DDB">
              <w:rPr>
                <w:rFonts w:ascii="Times New Roman" w:eastAsia="Times New Roman" w:hAnsi="Times New Roman" w:cs="Times New Roman"/>
                <w:b/>
                <w:sz w:val="24"/>
                <w:szCs w:val="24"/>
                <w:lang w:val="kk-KZ"/>
              </w:rPr>
              <w:t>Ауаның ластануы</w:t>
            </w:r>
          </w:p>
        </w:tc>
        <w:tc>
          <w:tcPr>
            <w:tcW w:w="2126" w:type="dxa"/>
            <w:vAlign w:val="center"/>
          </w:tcPr>
          <w:p w14:paraId="44EFF32E" w14:textId="77777777" w:rsidR="00F21DDB" w:rsidRPr="00F21DDB" w:rsidRDefault="00F21DDB" w:rsidP="00F21DDB">
            <w:pPr>
              <w:spacing w:after="0" w:line="240" w:lineRule="auto"/>
              <w:jc w:val="center"/>
              <w:rPr>
                <w:rFonts w:ascii="Times New Roman" w:eastAsia="Times New Roman" w:hAnsi="Times New Roman" w:cs="Times New Roman"/>
                <w:b/>
                <w:sz w:val="24"/>
                <w:szCs w:val="24"/>
                <w:lang w:val="kk-KZ"/>
              </w:rPr>
            </w:pPr>
            <w:r w:rsidRPr="00F21DDB">
              <w:rPr>
                <w:rFonts w:ascii="Times New Roman" w:eastAsia="Times New Roman" w:hAnsi="Times New Roman" w:cs="Times New Roman"/>
                <w:b/>
                <w:sz w:val="24"/>
                <w:szCs w:val="24"/>
                <w:lang w:val="kk-KZ"/>
              </w:rPr>
              <w:t>Көрсеткіштер</w:t>
            </w:r>
          </w:p>
        </w:tc>
        <w:tc>
          <w:tcPr>
            <w:tcW w:w="2268" w:type="dxa"/>
            <w:vAlign w:val="center"/>
          </w:tcPr>
          <w:p w14:paraId="4451130A" w14:textId="77777777" w:rsidR="00F21DDB" w:rsidRPr="00F21DDB" w:rsidRDefault="00F21DDB" w:rsidP="00F21DDB">
            <w:pPr>
              <w:spacing w:after="0" w:line="240" w:lineRule="auto"/>
              <w:jc w:val="center"/>
              <w:rPr>
                <w:rFonts w:ascii="Times New Roman" w:eastAsia="Times New Roman" w:hAnsi="Times New Roman" w:cs="Times New Roman"/>
                <w:b/>
                <w:sz w:val="24"/>
                <w:szCs w:val="24"/>
                <w:lang w:val="kk-KZ"/>
              </w:rPr>
            </w:pPr>
            <w:r w:rsidRPr="00F21DDB">
              <w:rPr>
                <w:rFonts w:ascii="Times New Roman" w:eastAsia="Times New Roman" w:hAnsi="Times New Roman" w:cs="Times New Roman"/>
                <w:b/>
                <w:sz w:val="24"/>
                <w:szCs w:val="24"/>
                <w:lang w:val="kk-KZ"/>
              </w:rPr>
              <w:t>Ай сайынғы бағалау</w:t>
            </w:r>
          </w:p>
        </w:tc>
      </w:tr>
      <w:tr w:rsidR="00F21DDB" w:rsidRPr="00F21DDB" w14:paraId="2C6B10B1" w14:textId="77777777" w:rsidTr="001F6CA3">
        <w:trPr>
          <w:jc w:val="center"/>
        </w:trPr>
        <w:tc>
          <w:tcPr>
            <w:tcW w:w="1809" w:type="dxa"/>
            <w:vAlign w:val="center"/>
          </w:tcPr>
          <w:p w14:paraId="394075E7"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lang w:val="en-US"/>
              </w:rPr>
              <w:t>I</w:t>
            </w:r>
          </w:p>
        </w:tc>
        <w:tc>
          <w:tcPr>
            <w:tcW w:w="3261" w:type="dxa"/>
            <w:vAlign w:val="center"/>
          </w:tcPr>
          <w:p w14:paraId="78F7E3EC"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Төменгі</w:t>
            </w:r>
          </w:p>
        </w:tc>
        <w:tc>
          <w:tcPr>
            <w:tcW w:w="2126" w:type="dxa"/>
            <w:vAlign w:val="center"/>
          </w:tcPr>
          <w:p w14:paraId="58EFE01A"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СИ</w:t>
            </w:r>
          </w:p>
          <w:p w14:paraId="05751998"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НП, %</w:t>
            </w:r>
          </w:p>
        </w:tc>
        <w:tc>
          <w:tcPr>
            <w:tcW w:w="2268" w:type="dxa"/>
            <w:vAlign w:val="center"/>
          </w:tcPr>
          <w:p w14:paraId="78638F04"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0-1</w:t>
            </w:r>
          </w:p>
          <w:p w14:paraId="1E729281"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0</w:t>
            </w:r>
          </w:p>
        </w:tc>
      </w:tr>
      <w:tr w:rsidR="00F21DDB" w:rsidRPr="00F21DDB" w14:paraId="3088AB4F" w14:textId="77777777" w:rsidTr="001F6CA3">
        <w:trPr>
          <w:jc w:val="center"/>
        </w:trPr>
        <w:tc>
          <w:tcPr>
            <w:tcW w:w="1809" w:type="dxa"/>
            <w:vAlign w:val="center"/>
          </w:tcPr>
          <w:p w14:paraId="226C2820"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lang w:val="en-US"/>
              </w:rPr>
              <w:t>II</w:t>
            </w:r>
          </w:p>
        </w:tc>
        <w:tc>
          <w:tcPr>
            <w:tcW w:w="3261" w:type="dxa"/>
            <w:vAlign w:val="center"/>
          </w:tcPr>
          <w:p w14:paraId="2A4C1497"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Көтеріңкі</w:t>
            </w:r>
          </w:p>
        </w:tc>
        <w:tc>
          <w:tcPr>
            <w:tcW w:w="2126" w:type="dxa"/>
            <w:vAlign w:val="center"/>
          </w:tcPr>
          <w:p w14:paraId="43BEAAD7"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СИ</w:t>
            </w:r>
          </w:p>
          <w:p w14:paraId="04ACC69C"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НП, %</w:t>
            </w:r>
          </w:p>
        </w:tc>
        <w:tc>
          <w:tcPr>
            <w:tcW w:w="2268" w:type="dxa"/>
            <w:vAlign w:val="center"/>
          </w:tcPr>
          <w:p w14:paraId="734C139A"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2-4</w:t>
            </w:r>
          </w:p>
          <w:p w14:paraId="4898FF58"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1-19</w:t>
            </w:r>
          </w:p>
        </w:tc>
      </w:tr>
      <w:tr w:rsidR="00F21DDB" w:rsidRPr="00F21DDB" w14:paraId="220722D1" w14:textId="77777777" w:rsidTr="001F6CA3">
        <w:trPr>
          <w:jc w:val="center"/>
        </w:trPr>
        <w:tc>
          <w:tcPr>
            <w:tcW w:w="1809" w:type="dxa"/>
            <w:vAlign w:val="center"/>
          </w:tcPr>
          <w:p w14:paraId="0620D576"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en-US"/>
              </w:rPr>
            </w:pPr>
            <w:r w:rsidRPr="00F21DDB">
              <w:rPr>
                <w:rFonts w:ascii="Times New Roman" w:eastAsia="Times New Roman" w:hAnsi="Times New Roman" w:cs="Times New Roman"/>
                <w:sz w:val="24"/>
                <w:szCs w:val="24"/>
                <w:lang w:val="en-US"/>
              </w:rPr>
              <w:t>III</w:t>
            </w:r>
          </w:p>
        </w:tc>
        <w:tc>
          <w:tcPr>
            <w:tcW w:w="3261" w:type="dxa"/>
            <w:vAlign w:val="center"/>
          </w:tcPr>
          <w:p w14:paraId="34A9C897"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Жоғары</w:t>
            </w:r>
          </w:p>
        </w:tc>
        <w:tc>
          <w:tcPr>
            <w:tcW w:w="2126" w:type="dxa"/>
            <w:vAlign w:val="center"/>
          </w:tcPr>
          <w:p w14:paraId="70810F96"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СИ</w:t>
            </w:r>
          </w:p>
          <w:p w14:paraId="223FD951"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НП, %</w:t>
            </w:r>
          </w:p>
        </w:tc>
        <w:tc>
          <w:tcPr>
            <w:tcW w:w="2268" w:type="dxa"/>
            <w:vAlign w:val="center"/>
          </w:tcPr>
          <w:p w14:paraId="0680BA97"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5-10</w:t>
            </w:r>
          </w:p>
          <w:p w14:paraId="1382F53F"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20-49</w:t>
            </w:r>
          </w:p>
        </w:tc>
      </w:tr>
      <w:tr w:rsidR="00F21DDB" w:rsidRPr="00F21DDB" w14:paraId="7478F9A6" w14:textId="77777777" w:rsidTr="001F6CA3">
        <w:trPr>
          <w:trHeight w:val="239"/>
          <w:jc w:val="center"/>
        </w:trPr>
        <w:tc>
          <w:tcPr>
            <w:tcW w:w="1809" w:type="dxa"/>
            <w:vAlign w:val="center"/>
          </w:tcPr>
          <w:p w14:paraId="06CF76DC"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en-US"/>
              </w:rPr>
            </w:pPr>
            <w:r w:rsidRPr="00F21DDB">
              <w:rPr>
                <w:rFonts w:ascii="Times New Roman" w:eastAsia="Times New Roman" w:hAnsi="Times New Roman" w:cs="Times New Roman"/>
                <w:sz w:val="24"/>
                <w:szCs w:val="24"/>
                <w:lang w:val="en-US"/>
              </w:rPr>
              <w:t>IV</w:t>
            </w:r>
          </w:p>
        </w:tc>
        <w:tc>
          <w:tcPr>
            <w:tcW w:w="3261" w:type="dxa"/>
            <w:vAlign w:val="center"/>
          </w:tcPr>
          <w:p w14:paraId="600F7B9C" w14:textId="77777777" w:rsidR="00F21DDB" w:rsidRPr="00F21DDB" w:rsidRDefault="00F21DDB" w:rsidP="00F21DDB">
            <w:pPr>
              <w:spacing w:after="0" w:line="240" w:lineRule="auto"/>
              <w:jc w:val="center"/>
              <w:rPr>
                <w:rFonts w:ascii="Times New Roman" w:eastAsia="Times New Roman" w:hAnsi="Times New Roman" w:cs="Times New Roman"/>
                <w:sz w:val="24"/>
                <w:szCs w:val="24"/>
                <w:lang w:val="kk-KZ"/>
              </w:rPr>
            </w:pPr>
            <w:r w:rsidRPr="00F21DDB">
              <w:rPr>
                <w:rFonts w:ascii="Times New Roman" w:eastAsia="Times New Roman" w:hAnsi="Times New Roman" w:cs="Times New Roman"/>
                <w:sz w:val="24"/>
                <w:szCs w:val="24"/>
                <w:lang w:val="kk-KZ"/>
              </w:rPr>
              <w:t>Өте жоғары</w:t>
            </w:r>
          </w:p>
        </w:tc>
        <w:tc>
          <w:tcPr>
            <w:tcW w:w="2126" w:type="dxa"/>
            <w:vAlign w:val="center"/>
          </w:tcPr>
          <w:p w14:paraId="4D05F786"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СИ</w:t>
            </w:r>
          </w:p>
          <w:p w14:paraId="78F5A013"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НП, %</w:t>
            </w:r>
          </w:p>
        </w:tc>
        <w:tc>
          <w:tcPr>
            <w:tcW w:w="2268" w:type="dxa"/>
            <w:vAlign w:val="center"/>
          </w:tcPr>
          <w:p w14:paraId="020AF54A"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›10</w:t>
            </w:r>
          </w:p>
          <w:p w14:paraId="7970B913" w14:textId="77777777" w:rsidR="00F21DDB" w:rsidRPr="00F21DDB" w:rsidRDefault="00F21DDB" w:rsidP="00F21DDB">
            <w:pPr>
              <w:spacing w:after="0" w:line="240" w:lineRule="auto"/>
              <w:jc w:val="center"/>
              <w:rPr>
                <w:rFonts w:ascii="Times New Roman" w:eastAsia="Times New Roman" w:hAnsi="Times New Roman" w:cs="Times New Roman"/>
                <w:sz w:val="24"/>
                <w:szCs w:val="24"/>
              </w:rPr>
            </w:pPr>
            <w:r w:rsidRPr="00F21DDB">
              <w:rPr>
                <w:rFonts w:ascii="Times New Roman" w:eastAsia="Times New Roman" w:hAnsi="Times New Roman" w:cs="Times New Roman"/>
                <w:sz w:val="24"/>
                <w:szCs w:val="24"/>
              </w:rPr>
              <w:t>›50</w:t>
            </w:r>
          </w:p>
        </w:tc>
      </w:tr>
    </w:tbl>
    <w:p w14:paraId="600E4DDD" w14:textId="77777777" w:rsidR="00F21DDB" w:rsidRPr="00F21DDB" w:rsidRDefault="00F21DDB" w:rsidP="00F21DDB">
      <w:pPr>
        <w:spacing w:after="0" w:line="240" w:lineRule="auto"/>
        <w:rPr>
          <w:rFonts w:ascii="Times New Roman" w:eastAsia="Times New Roman" w:hAnsi="Times New Roman" w:cs="Times New Roman"/>
          <w:b/>
          <w:bCs/>
          <w:sz w:val="24"/>
          <w:szCs w:val="24"/>
          <w:lang w:val="kk-KZ"/>
        </w:rPr>
      </w:pPr>
    </w:p>
    <w:p w14:paraId="1FCDFB2B" w14:textId="77777777" w:rsidR="00F21DDB" w:rsidRPr="00AB29A7" w:rsidRDefault="00F21DDB" w:rsidP="00AB29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kk-KZ"/>
        </w:rPr>
      </w:pPr>
      <w:r w:rsidRPr="00AB29A7">
        <w:rPr>
          <w:rFonts w:ascii="Times New Roman" w:eastAsia="Times New Roman" w:hAnsi="Times New Roman" w:cs="Times New Roman"/>
          <w:caps/>
          <w:spacing w:val="-3"/>
          <w:sz w:val="24"/>
          <w:szCs w:val="24"/>
          <w:lang w:val="kk-KZ"/>
        </w:rPr>
        <w:t>Рд 52.04.667–2005,</w:t>
      </w:r>
      <w:r w:rsidRPr="00AB29A7">
        <w:rPr>
          <w:rFonts w:ascii="Times New Roman" w:eastAsia="Times New Roman" w:hAnsi="Times New Roman" w:cs="Times New Roman"/>
          <w:sz w:val="24"/>
          <w:szCs w:val="24"/>
          <w:lang w:val="kk-KZ"/>
        </w:rPr>
        <w:t>Мемлекеттік органдарды, халықты және халықты ақпараттандыру үшін қалалардағы ауаның ластану жағдайы туралы құжаттар. Әзірлеуге, құрылысқа, презентацияға және мазмұнға қойылатын жалпы талаптар.</w:t>
      </w:r>
    </w:p>
    <w:p w14:paraId="3C2958F8" w14:textId="77777777" w:rsidR="00F21DDB" w:rsidRPr="00F21DDB" w:rsidRDefault="00F21DDB" w:rsidP="00AB2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lang w:val="kk-KZ"/>
        </w:rPr>
      </w:pPr>
    </w:p>
    <w:p w14:paraId="1946EC5A" w14:textId="77777777" w:rsidR="004F1CA2" w:rsidRDefault="004F1CA2" w:rsidP="00AB29A7">
      <w:pPr>
        <w:spacing w:after="0" w:line="240" w:lineRule="auto"/>
        <w:jc w:val="center"/>
        <w:rPr>
          <w:rFonts w:ascii="Times New Roman" w:eastAsia="Times New Roman" w:hAnsi="Times New Roman" w:cs="Times New Roman"/>
          <w:b/>
          <w:bCs/>
          <w:sz w:val="28"/>
          <w:szCs w:val="28"/>
          <w:lang w:val="kk-KZ"/>
        </w:rPr>
      </w:pPr>
    </w:p>
    <w:p w14:paraId="50E5EC65" w14:textId="77777777" w:rsidR="00F21DDB" w:rsidRDefault="00F21DDB" w:rsidP="00F21DDB">
      <w:pPr>
        <w:spacing w:after="0" w:line="240" w:lineRule="auto"/>
        <w:jc w:val="center"/>
        <w:rPr>
          <w:rFonts w:ascii="Times New Roman" w:eastAsia="Times New Roman" w:hAnsi="Times New Roman" w:cs="Times New Roman"/>
          <w:b/>
          <w:sz w:val="28"/>
          <w:szCs w:val="28"/>
          <w:lang w:val="kk-KZ"/>
        </w:rPr>
      </w:pPr>
      <w:r w:rsidRPr="00F21DDB">
        <w:rPr>
          <w:rFonts w:ascii="Times New Roman" w:eastAsia="Times New Roman" w:hAnsi="Times New Roman" w:cs="Times New Roman"/>
          <w:b/>
          <w:bCs/>
          <w:sz w:val="28"/>
          <w:szCs w:val="28"/>
          <w:lang w:val="kk-KZ"/>
        </w:rPr>
        <w:t>Радиациялық қауіпсіздік стандарты</w:t>
      </w:r>
      <w:r w:rsidRPr="00F21DDB">
        <w:rPr>
          <w:rFonts w:ascii="Times New Roman" w:eastAsia="Times New Roman" w:hAnsi="Times New Roman" w:cs="Times New Roman"/>
          <w:b/>
          <w:sz w:val="28"/>
          <w:szCs w:val="28"/>
          <w:lang w:val="kk-KZ"/>
        </w:rPr>
        <w:t>*</w:t>
      </w:r>
    </w:p>
    <w:p w14:paraId="1FAAC545" w14:textId="77777777" w:rsidR="004F1CA2" w:rsidRPr="00F21DDB" w:rsidRDefault="004F1CA2" w:rsidP="00F21DDB">
      <w:pPr>
        <w:spacing w:after="0" w:line="240" w:lineRule="auto"/>
        <w:jc w:val="center"/>
        <w:rPr>
          <w:rFonts w:ascii="Times New Roman" w:eastAsia="Times New Roman" w:hAnsi="Times New Roman" w:cs="Times New Roman"/>
          <w:b/>
          <w:bCs/>
          <w:sz w:val="28"/>
          <w:szCs w:val="28"/>
          <w:lang w:val="kk-KZ"/>
        </w:rPr>
      </w:pPr>
    </w:p>
    <w:tbl>
      <w:tblPr>
        <w:tblStyle w:val="a6"/>
        <w:tblW w:w="0" w:type="auto"/>
        <w:jc w:val="center"/>
        <w:tblLook w:val="04A0" w:firstRow="1" w:lastRow="0" w:firstColumn="1" w:lastColumn="0" w:noHBand="0" w:noVBand="1"/>
      </w:tblPr>
      <w:tblGrid>
        <w:gridCol w:w="5031"/>
        <w:gridCol w:w="4596"/>
      </w:tblGrid>
      <w:tr w:rsidR="00F21DDB" w:rsidRPr="00F21DDB" w14:paraId="7D7258CC" w14:textId="77777777" w:rsidTr="00EA60BD">
        <w:trPr>
          <w:jc w:val="center"/>
        </w:trPr>
        <w:tc>
          <w:tcPr>
            <w:tcW w:w="5103" w:type="dxa"/>
          </w:tcPr>
          <w:p w14:paraId="755EB517" w14:textId="77777777" w:rsidR="00F21DDB" w:rsidRPr="00F21DDB" w:rsidRDefault="00F21DDB" w:rsidP="00F21DDB">
            <w:pPr>
              <w:jc w:val="center"/>
              <w:rPr>
                <w:b/>
                <w:sz w:val="24"/>
                <w:szCs w:val="24"/>
                <w:lang w:val="kk-KZ"/>
              </w:rPr>
            </w:pPr>
            <w:r w:rsidRPr="00F21DDB">
              <w:rPr>
                <w:sz w:val="24"/>
                <w:szCs w:val="24"/>
                <w:lang w:val="kk-KZ"/>
              </w:rPr>
              <w:t>Стандартталған мәндер</w:t>
            </w:r>
          </w:p>
        </w:tc>
        <w:tc>
          <w:tcPr>
            <w:tcW w:w="4673" w:type="dxa"/>
          </w:tcPr>
          <w:p w14:paraId="4D562911" w14:textId="77777777" w:rsidR="00F21DDB" w:rsidRPr="00F21DDB" w:rsidRDefault="00F21DDB" w:rsidP="00F21DDB">
            <w:pPr>
              <w:jc w:val="center"/>
              <w:rPr>
                <w:b/>
                <w:sz w:val="24"/>
                <w:szCs w:val="24"/>
                <w:lang w:val="kk-KZ"/>
              </w:rPr>
            </w:pPr>
            <w:r w:rsidRPr="00F21DDB">
              <w:rPr>
                <w:sz w:val="24"/>
                <w:szCs w:val="24"/>
                <w:lang w:val="kk-KZ"/>
              </w:rPr>
              <w:t>Мөлшер шектері</w:t>
            </w:r>
          </w:p>
        </w:tc>
      </w:tr>
      <w:tr w:rsidR="00F21DDB" w:rsidRPr="00F21DDB" w14:paraId="772F37BA" w14:textId="77777777" w:rsidTr="00EA60BD">
        <w:trPr>
          <w:jc w:val="center"/>
        </w:trPr>
        <w:tc>
          <w:tcPr>
            <w:tcW w:w="5103" w:type="dxa"/>
            <w:vMerge w:val="restart"/>
          </w:tcPr>
          <w:p w14:paraId="26C59255" w14:textId="77777777" w:rsidR="00F21DDB" w:rsidRPr="00F21DDB" w:rsidRDefault="00F21DDB" w:rsidP="00F21DDB">
            <w:pPr>
              <w:jc w:val="center"/>
              <w:rPr>
                <w:b/>
                <w:sz w:val="24"/>
                <w:szCs w:val="24"/>
                <w:lang w:val="kk-KZ"/>
              </w:rPr>
            </w:pPr>
            <w:r w:rsidRPr="00F21DDB">
              <w:rPr>
                <w:sz w:val="24"/>
                <w:szCs w:val="24"/>
                <w:lang w:val="kk-KZ"/>
              </w:rPr>
              <w:t>Тиімді мәндер</w:t>
            </w:r>
          </w:p>
        </w:tc>
        <w:tc>
          <w:tcPr>
            <w:tcW w:w="4673" w:type="dxa"/>
          </w:tcPr>
          <w:p w14:paraId="048B830D" w14:textId="77777777" w:rsidR="00F21DDB" w:rsidRPr="00F21DDB" w:rsidRDefault="00F21DDB" w:rsidP="00F21DDB">
            <w:pPr>
              <w:jc w:val="center"/>
              <w:rPr>
                <w:b/>
                <w:sz w:val="24"/>
                <w:szCs w:val="24"/>
                <w:lang w:val="kk-KZ"/>
              </w:rPr>
            </w:pPr>
            <w:r w:rsidRPr="00F21DDB">
              <w:rPr>
                <w:sz w:val="24"/>
                <w:szCs w:val="24"/>
                <w:lang w:val="kk-KZ"/>
              </w:rPr>
              <w:t>Халық</w:t>
            </w:r>
          </w:p>
        </w:tc>
      </w:tr>
      <w:tr w:rsidR="00F21DDB" w:rsidRPr="00C05B56" w14:paraId="763246A9" w14:textId="77777777" w:rsidTr="00EA60BD">
        <w:trPr>
          <w:jc w:val="center"/>
        </w:trPr>
        <w:tc>
          <w:tcPr>
            <w:tcW w:w="5103" w:type="dxa"/>
            <w:vMerge/>
          </w:tcPr>
          <w:p w14:paraId="6979C8A3" w14:textId="77777777" w:rsidR="00F21DDB" w:rsidRPr="00F21DDB" w:rsidRDefault="00F21DDB" w:rsidP="00F21DDB">
            <w:pPr>
              <w:jc w:val="center"/>
              <w:rPr>
                <w:b/>
                <w:sz w:val="24"/>
                <w:szCs w:val="24"/>
                <w:lang w:val="kk-KZ"/>
              </w:rPr>
            </w:pPr>
          </w:p>
        </w:tc>
        <w:tc>
          <w:tcPr>
            <w:tcW w:w="4673" w:type="dxa"/>
          </w:tcPr>
          <w:p w14:paraId="00130EFA" w14:textId="77777777" w:rsidR="00F21DDB" w:rsidRPr="00F21DDB" w:rsidRDefault="00F21DDB" w:rsidP="00F21DDB">
            <w:pPr>
              <w:jc w:val="center"/>
              <w:rPr>
                <w:b/>
                <w:sz w:val="24"/>
                <w:szCs w:val="24"/>
                <w:lang w:val="kk-KZ"/>
              </w:rPr>
            </w:pPr>
            <w:r w:rsidRPr="00F21DDB">
              <w:rPr>
                <w:sz w:val="24"/>
                <w:szCs w:val="24"/>
                <w:lang w:val="kk-KZ"/>
              </w:rPr>
              <w:t>Кез-келген 5 жыл ішінде орта есеппен жылына 1м3в, бірақ жылына 5м3в аспайды.</w:t>
            </w:r>
          </w:p>
        </w:tc>
      </w:tr>
    </w:tbl>
    <w:p w14:paraId="01CDCA4B" w14:textId="77777777" w:rsidR="00F21DDB" w:rsidRPr="00F21DDB" w:rsidRDefault="00F21DDB" w:rsidP="00F21DDB">
      <w:pPr>
        <w:spacing w:after="0" w:line="240" w:lineRule="auto"/>
        <w:jc w:val="both"/>
        <w:rPr>
          <w:rFonts w:ascii="Times New Roman" w:eastAsia="Times New Roman" w:hAnsi="Times New Roman" w:cs="Times New Roman"/>
          <w:i/>
          <w:sz w:val="24"/>
          <w:szCs w:val="24"/>
          <w:lang w:val="kk-KZ"/>
        </w:rPr>
      </w:pPr>
      <w:r w:rsidRPr="00F21DDB">
        <w:rPr>
          <w:rFonts w:ascii="Times New Roman" w:eastAsia="Times New Roman" w:hAnsi="Times New Roman" w:cs="Times New Roman"/>
          <w:i/>
          <w:sz w:val="24"/>
          <w:szCs w:val="24"/>
          <w:lang w:val="kk-KZ"/>
        </w:rPr>
        <w:t>*«Радиациялық қауіпсіздікті қамтамасыз етуге қойылатын санитарлық –эпидемиологиялық талаптар »</w:t>
      </w:r>
    </w:p>
    <w:p w14:paraId="4ED65AF7" w14:textId="77777777" w:rsidR="00F21DDB" w:rsidRPr="00F21DDB" w:rsidRDefault="00F21DDB" w:rsidP="00F21DDB">
      <w:pPr>
        <w:spacing w:after="0" w:line="240" w:lineRule="auto"/>
        <w:jc w:val="both"/>
        <w:rPr>
          <w:rFonts w:ascii="Times New Roman" w:eastAsia="Times New Roman" w:hAnsi="Times New Roman" w:cs="Times New Roman"/>
          <w:sz w:val="24"/>
          <w:szCs w:val="24"/>
          <w:lang w:val="kk-KZ"/>
        </w:rPr>
      </w:pPr>
    </w:p>
    <w:p w14:paraId="106C86A9" w14:textId="77777777" w:rsidR="0068369D" w:rsidRDefault="0068369D" w:rsidP="00CB465A">
      <w:pPr>
        <w:spacing w:after="160" w:line="259" w:lineRule="auto"/>
        <w:jc w:val="center"/>
        <w:rPr>
          <w:rFonts w:ascii="Times New Roman" w:hAnsi="Times New Roman"/>
          <w:b/>
          <w:bCs/>
          <w:sz w:val="28"/>
          <w:szCs w:val="28"/>
          <w:lang w:val="kk-KZ" w:bidi="en-US"/>
        </w:rPr>
      </w:pPr>
    </w:p>
    <w:p w14:paraId="2E76AC1B" w14:textId="77777777" w:rsidR="00CB465A" w:rsidRPr="007C1C25" w:rsidRDefault="00CB465A" w:rsidP="00CB465A">
      <w:pPr>
        <w:spacing w:after="160" w:line="259" w:lineRule="auto"/>
        <w:jc w:val="center"/>
        <w:rPr>
          <w:rFonts w:ascii="Times New Roman" w:eastAsia="Calibri" w:hAnsi="Times New Roman"/>
          <w:b/>
          <w:sz w:val="28"/>
          <w:lang w:val="kk-KZ"/>
        </w:rPr>
      </w:pPr>
      <w:r w:rsidRPr="007C1C25">
        <w:rPr>
          <w:rFonts w:ascii="Times New Roman" w:hAnsi="Times New Roman"/>
          <w:b/>
          <w:bCs/>
          <w:sz w:val="28"/>
          <w:szCs w:val="28"/>
          <w:lang w:val="kk-KZ" w:bidi="en-US"/>
        </w:rPr>
        <w:t>Су пайдалану санаттары (түрлері) бойынша су пайдалану сыныптарын саралау</w:t>
      </w:r>
    </w:p>
    <w:tbl>
      <w:tblPr>
        <w:tblStyle w:val="500"/>
        <w:tblW w:w="0" w:type="auto"/>
        <w:jc w:val="center"/>
        <w:tblLook w:val="04A0" w:firstRow="1" w:lastRow="0" w:firstColumn="1" w:lastColumn="0" w:noHBand="0" w:noVBand="1"/>
      </w:tblPr>
      <w:tblGrid>
        <w:gridCol w:w="3654"/>
        <w:gridCol w:w="2124"/>
        <w:gridCol w:w="760"/>
        <w:gridCol w:w="765"/>
        <w:gridCol w:w="771"/>
        <w:gridCol w:w="772"/>
        <w:gridCol w:w="781"/>
      </w:tblGrid>
      <w:tr w:rsidR="00CB465A" w:rsidRPr="00B31093" w14:paraId="05EA9768" w14:textId="77777777" w:rsidTr="001414BF">
        <w:trPr>
          <w:jc w:val="center"/>
        </w:trPr>
        <w:tc>
          <w:tcPr>
            <w:tcW w:w="2579" w:type="dxa"/>
            <w:vMerge w:val="restart"/>
            <w:shd w:val="clear" w:color="auto" w:fill="auto"/>
          </w:tcPr>
          <w:p w14:paraId="19B54FD1" w14:textId="77777777" w:rsidR="00CB465A" w:rsidRPr="00B31093" w:rsidRDefault="00CB465A" w:rsidP="00CB465A">
            <w:pPr>
              <w:jc w:val="center"/>
              <w:rPr>
                <w:sz w:val="22"/>
                <w:szCs w:val="22"/>
              </w:rPr>
            </w:pPr>
            <w:r>
              <w:rPr>
                <w:sz w:val="22"/>
                <w:szCs w:val="22"/>
              </w:rPr>
              <w:t>Су пайдалану</w:t>
            </w:r>
            <w:r>
              <w:rPr>
                <w:sz w:val="22"/>
                <w:szCs w:val="22"/>
                <w:lang w:val="kk-KZ"/>
              </w:rPr>
              <w:t xml:space="preserve">категориясы </w:t>
            </w:r>
            <w:r w:rsidRPr="004A33AC">
              <w:rPr>
                <w:sz w:val="22"/>
                <w:szCs w:val="22"/>
              </w:rPr>
              <w:t>(түрі)</w:t>
            </w:r>
          </w:p>
        </w:tc>
        <w:tc>
          <w:tcPr>
            <w:tcW w:w="2253" w:type="dxa"/>
            <w:vMerge w:val="restart"/>
            <w:shd w:val="clear" w:color="auto" w:fill="auto"/>
          </w:tcPr>
          <w:p w14:paraId="5BC3CDC1" w14:textId="77777777" w:rsidR="00CB465A" w:rsidRPr="002F3927" w:rsidRDefault="00CB465A" w:rsidP="00CB465A">
            <w:pPr>
              <w:jc w:val="center"/>
              <w:rPr>
                <w:sz w:val="22"/>
                <w:szCs w:val="22"/>
              </w:rPr>
            </w:pPr>
            <w:r>
              <w:rPr>
                <w:sz w:val="22"/>
                <w:szCs w:val="22"/>
                <w:lang w:val="kk-KZ"/>
              </w:rPr>
              <w:t>Т</w:t>
            </w:r>
            <w:r w:rsidRPr="002F3927">
              <w:rPr>
                <w:sz w:val="22"/>
                <w:szCs w:val="22"/>
              </w:rPr>
              <w:t>азалау</w:t>
            </w:r>
            <w:r>
              <w:rPr>
                <w:sz w:val="22"/>
                <w:szCs w:val="22"/>
                <w:lang w:val="kk-KZ"/>
              </w:rPr>
              <w:t>м</w:t>
            </w:r>
            <w:r w:rsidRPr="002F3927">
              <w:rPr>
                <w:sz w:val="22"/>
                <w:szCs w:val="22"/>
              </w:rPr>
              <w:t>ақсаты / түрі</w:t>
            </w:r>
          </w:p>
          <w:p w14:paraId="01B9543C" w14:textId="77777777" w:rsidR="00CB465A" w:rsidRPr="00B31093" w:rsidRDefault="00CB465A" w:rsidP="00CB465A">
            <w:pPr>
              <w:jc w:val="center"/>
              <w:rPr>
                <w:sz w:val="22"/>
                <w:szCs w:val="22"/>
              </w:rPr>
            </w:pPr>
          </w:p>
        </w:tc>
        <w:tc>
          <w:tcPr>
            <w:tcW w:w="4828" w:type="dxa"/>
            <w:gridSpan w:val="5"/>
            <w:shd w:val="clear" w:color="auto" w:fill="auto"/>
          </w:tcPr>
          <w:p w14:paraId="3DE14396" w14:textId="77777777" w:rsidR="00CB465A" w:rsidRPr="00B31093" w:rsidRDefault="00CB465A" w:rsidP="00CB465A">
            <w:pPr>
              <w:jc w:val="center"/>
              <w:rPr>
                <w:sz w:val="22"/>
                <w:szCs w:val="22"/>
              </w:rPr>
            </w:pPr>
            <w:r w:rsidRPr="00063221">
              <w:rPr>
                <w:sz w:val="22"/>
                <w:szCs w:val="22"/>
              </w:rPr>
              <w:t>Су пайдаланукластары</w:t>
            </w:r>
          </w:p>
        </w:tc>
      </w:tr>
      <w:tr w:rsidR="00CB465A" w:rsidRPr="00B31093" w14:paraId="217EA757" w14:textId="77777777" w:rsidTr="001414BF">
        <w:trPr>
          <w:trHeight w:val="658"/>
          <w:jc w:val="center"/>
        </w:trPr>
        <w:tc>
          <w:tcPr>
            <w:tcW w:w="2579" w:type="dxa"/>
            <w:vMerge/>
            <w:shd w:val="clear" w:color="auto" w:fill="auto"/>
          </w:tcPr>
          <w:p w14:paraId="13BF26F5" w14:textId="77777777" w:rsidR="00CB465A" w:rsidRPr="00B31093" w:rsidRDefault="00CB465A" w:rsidP="00CB465A">
            <w:pPr>
              <w:jc w:val="center"/>
              <w:rPr>
                <w:sz w:val="22"/>
                <w:szCs w:val="22"/>
              </w:rPr>
            </w:pPr>
          </w:p>
        </w:tc>
        <w:tc>
          <w:tcPr>
            <w:tcW w:w="2253" w:type="dxa"/>
            <w:vMerge/>
            <w:shd w:val="clear" w:color="auto" w:fill="auto"/>
          </w:tcPr>
          <w:p w14:paraId="274644FF" w14:textId="77777777" w:rsidR="00CB465A" w:rsidRPr="00B31093" w:rsidRDefault="00CB465A" w:rsidP="00CB465A">
            <w:pPr>
              <w:jc w:val="center"/>
              <w:rPr>
                <w:sz w:val="22"/>
                <w:szCs w:val="22"/>
              </w:rPr>
            </w:pPr>
          </w:p>
        </w:tc>
        <w:tc>
          <w:tcPr>
            <w:tcW w:w="912" w:type="dxa"/>
            <w:shd w:val="clear" w:color="auto" w:fill="auto"/>
          </w:tcPr>
          <w:p w14:paraId="4DD1A2C2" w14:textId="77777777" w:rsidR="00CB465A" w:rsidRPr="00B31093" w:rsidRDefault="00CB465A" w:rsidP="00CB465A">
            <w:pPr>
              <w:jc w:val="center"/>
              <w:rPr>
                <w:sz w:val="22"/>
                <w:szCs w:val="22"/>
              </w:rPr>
            </w:pPr>
            <w:r w:rsidRPr="00B31093">
              <w:rPr>
                <w:sz w:val="22"/>
                <w:szCs w:val="22"/>
              </w:rPr>
              <w:t>1</w:t>
            </w:r>
          </w:p>
          <w:p w14:paraId="7E5DC82F" w14:textId="77777777" w:rsidR="00CB465A" w:rsidRPr="00B31093" w:rsidRDefault="00CB465A" w:rsidP="00CB465A">
            <w:pPr>
              <w:jc w:val="center"/>
              <w:rPr>
                <w:i/>
                <w:sz w:val="22"/>
                <w:szCs w:val="22"/>
              </w:rPr>
            </w:pPr>
            <w:r w:rsidRPr="00B31093">
              <w:rPr>
                <w:sz w:val="22"/>
                <w:szCs w:val="22"/>
              </w:rPr>
              <w:t>класс</w:t>
            </w:r>
          </w:p>
        </w:tc>
        <w:tc>
          <w:tcPr>
            <w:tcW w:w="938" w:type="dxa"/>
            <w:shd w:val="clear" w:color="auto" w:fill="auto"/>
          </w:tcPr>
          <w:p w14:paraId="6ED5BFDD" w14:textId="77777777" w:rsidR="00CB465A" w:rsidRPr="00B31093" w:rsidRDefault="00CB465A" w:rsidP="00CB465A">
            <w:pPr>
              <w:jc w:val="center"/>
              <w:rPr>
                <w:sz w:val="22"/>
                <w:szCs w:val="22"/>
              </w:rPr>
            </w:pPr>
            <w:r w:rsidRPr="00B31093">
              <w:rPr>
                <w:sz w:val="22"/>
                <w:szCs w:val="22"/>
              </w:rPr>
              <w:t>2</w:t>
            </w:r>
          </w:p>
          <w:p w14:paraId="192E66D1" w14:textId="77777777" w:rsidR="00CB465A" w:rsidRPr="00B31093" w:rsidRDefault="00CB465A" w:rsidP="00CB465A">
            <w:pPr>
              <w:rPr>
                <w:sz w:val="22"/>
                <w:szCs w:val="22"/>
              </w:rPr>
            </w:pPr>
            <w:r w:rsidRPr="00B31093">
              <w:rPr>
                <w:sz w:val="22"/>
                <w:szCs w:val="22"/>
              </w:rPr>
              <w:t>класс</w:t>
            </w:r>
          </w:p>
        </w:tc>
        <w:tc>
          <w:tcPr>
            <w:tcW w:w="973" w:type="dxa"/>
            <w:shd w:val="clear" w:color="auto" w:fill="auto"/>
          </w:tcPr>
          <w:p w14:paraId="242B1833" w14:textId="77777777" w:rsidR="00CB465A" w:rsidRPr="00B31093" w:rsidRDefault="00CB465A" w:rsidP="00CB465A">
            <w:pPr>
              <w:jc w:val="center"/>
              <w:rPr>
                <w:sz w:val="22"/>
                <w:szCs w:val="22"/>
              </w:rPr>
            </w:pPr>
            <w:r w:rsidRPr="00B31093">
              <w:rPr>
                <w:sz w:val="22"/>
                <w:szCs w:val="22"/>
              </w:rPr>
              <w:t>3</w:t>
            </w:r>
          </w:p>
          <w:p w14:paraId="244C1FD1" w14:textId="77777777" w:rsidR="00CB465A" w:rsidRPr="00B31093" w:rsidRDefault="00CB465A" w:rsidP="00CB465A">
            <w:pPr>
              <w:rPr>
                <w:sz w:val="22"/>
                <w:szCs w:val="22"/>
              </w:rPr>
            </w:pPr>
            <w:r w:rsidRPr="00B31093">
              <w:rPr>
                <w:sz w:val="22"/>
                <w:szCs w:val="22"/>
              </w:rPr>
              <w:t>класс</w:t>
            </w:r>
          </w:p>
        </w:tc>
        <w:tc>
          <w:tcPr>
            <w:tcW w:w="977" w:type="dxa"/>
            <w:shd w:val="clear" w:color="auto" w:fill="auto"/>
          </w:tcPr>
          <w:p w14:paraId="176D4CC0" w14:textId="77777777" w:rsidR="00CB465A" w:rsidRPr="00B31093" w:rsidRDefault="00CB465A" w:rsidP="00CB465A">
            <w:pPr>
              <w:jc w:val="center"/>
              <w:rPr>
                <w:sz w:val="22"/>
                <w:szCs w:val="22"/>
              </w:rPr>
            </w:pPr>
            <w:r w:rsidRPr="00B31093">
              <w:rPr>
                <w:sz w:val="22"/>
                <w:szCs w:val="22"/>
              </w:rPr>
              <w:t>4</w:t>
            </w:r>
          </w:p>
          <w:p w14:paraId="57262196" w14:textId="77777777" w:rsidR="00CB465A" w:rsidRPr="00B31093" w:rsidRDefault="00CB465A" w:rsidP="00CB465A">
            <w:pPr>
              <w:rPr>
                <w:sz w:val="22"/>
                <w:szCs w:val="22"/>
              </w:rPr>
            </w:pPr>
            <w:r w:rsidRPr="00B31093">
              <w:rPr>
                <w:sz w:val="22"/>
                <w:szCs w:val="22"/>
              </w:rPr>
              <w:t>класс</w:t>
            </w:r>
          </w:p>
        </w:tc>
        <w:tc>
          <w:tcPr>
            <w:tcW w:w="1028" w:type="dxa"/>
            <w:shd w:val="clear" w:color="auto" w:fill="auto"/>
          </w:tcPr>
          <w:p w14:paraId="6CE36E67" w14:textId="77777777" w:rsidR="00CB465A" w:rsidRPr="00B31093" w:rsidRDefault="00CB465A" w:rsidP="00CB465A">
            <w:pPr>
              <w:jc w:val="center"/>
              <w:rPr>
                <w:sz w:val="22"/>
                <w:szCs w:val="22"/>
              </w:rPr>
            </w:pPr>
            <w:r w:rsidRPr="00B31093">
              <w:rPr>
                <w:sz w:val="22"/>
                <w:szCs w:val="22"/>
              </w:rPr>
              <w:t>5</w:t>
            </w:r>
          </w:p>
          <w:p w14:paraId="6C0F495F" w14:textId="77777777" w:rsidR="00CB465A" w:rsidRPr="00B31093" w:rsidRDefault="00CB465A" w:rsidP="00CB465A">
            <w:pPr>
              <w:rPr>
                <w:sz w:val="22"/>
                <w:szCs w:val="22"/>
              </w:rPr>
            </w:pPr>
            <w:r w:rsidRPr="00B31093">
              <w:rPr>
                <w:sz w:val="22"/>
                <w:szCs w:val="22"/>
              </w:rPr>
              <w:t>класс</w:t>
            </w:r>
          </w:p>
        </w:tc>
      </w:tr>
      <w:tr w:rsidR="00CB465A" w:rsidRPr="00B31093" w14:paraId="3F27B4AD" w14:textId="77777777" w:rsidTr="001414BF">
        <w:trPr>
          <w:jc w:val="center"/>
        </w:trPr>
        <w:tc>
          <w:tcPr>
            <w:tcW w:w="2579" w:type="dxa"/>
            <w:vMerge w:val="restart"/>
          </w:tcPr>
          <w:p w14:paraId="12E688C1" w14:textId="77777777" w:rsidR="00CB465A" w:rsidRPr="004A33AC" w:rsidRDefault="00CB465A" w:rsidP="00CB465A">
            <w:pPr>
              <w:jc w:val="both"/>
              <w:rPr>
                <w:sz w:val="22"/>
                <w:szCs w:val="22"/>
                <w:lang w:val="kk-KZ"/>
              </w:rPr>
            </w:pPr>
            <w:r w:rsidRPr="004A33AC">
              <w:rPr>
                <w:sz w:val="22"/>
                <w:szCs w:val="22"/>
              </w:rPr>
              <w:t>Балықшаруашылығысуынпайдалану</w:t>
            </w:r>
          </w:p>
        </w:tc>
        <w:tc>
          <w:tcPr>
            <w:tcW w:w="2253" w:type="dxa"/>
          </w:tcPr>
          <w:p w14:paraId="311906EA" w14:textId="77777777" w:rsidR="00CB465A" w:rsidRPr="002F3927" w:rsidRDefault="00CB465A" w:rsidP="00CB465A">
            <w:pPr>
              <w:jc w:val="both"/>
              <w:rPr>
                <w:sz w:val="22"/>
                <w:szCs w:val="22"/>
                <w:lang w:val="kk-KZ"/>
              </w:rPr>
            </w:pPr>
            <w:r>
              <w:rPr>
                <w:sz w:val="22"/>
                <w:szCs w:val="22"/>
              </w:rPr>
              <w:t>Лосос</w:t>
            </w:r>
            <w:r>
              <w:rPr>
                <w:sz w:val="22"/>
                <w:szCs w:val="22"/>
                <w:lang w:val="kk-KZ"/>
              </w:rPr>
              <w:t>ь</w:t>
            </w:r>
          </w:p>
        </w:tc>
        <w:tc>
          <w:tcPr>
            <w:tcW w:w="912" w:type="dxa"/>
            <w:vAlign w:val="center"/>
          </w:tcPr>
          <w:p w14:paraId="282B1EB1" w14:textId="77777777" w:rsidR="00CB465A" w:rsidRPr="00B31093" w:rsidRDefault="00CB465A" w:rsidP="00CB465A">
            <w:pPr>
              <w:jc w:val="center"/>
              <w:rPr>
                <w:sz w:val="22"/>
                <w:szCs w:val="22"/>
              </w:rPr>
            </w:pPr>
            <w:r w:rsidRPr="00B31093">
              <w:rPr>
                <w:sz w:val="22"/>
                <w:szCs w:val="22"/>
              </w:rPr>
              <w:t>+</w:t>
            </w:r>
          </w:p>
        </w:tc>
        <w:tc>
          <w:tcPr>
            <w:tcW w:w="938" w:type="dxa"/>
            <w:vAlign w:val="center"/>
          </w:tcPr>
          <w:p w14:paraId="1945446B" w14:textId="77777777" w:rsidR="00CB465A" w:rsidRPr="00B31093" w:rsidRDefault="00CB465A" w:rsidP="00CB465A">
            <w:pPr>
              <w:jc w:val="center"/>
              <w:rPr>
                <w:sz w:val="22"/>
                <w:szCs w:val="22"/>
              </w:rPr>
            </w:pPr>
            <w:r w:rsidRPr="00B31093">
              <w:rPr>
                <w:sz w:val="22"/>
                <w:szCs w:val="22"/>
              </w:rPr>
              <w:t>+</w:t>
            </w:r>
          </w:p>
        </w:tc>
        <w:tc>
          <w:tcPr>
            <w:tcW w:w="973" w:type="dxa"/>
            <w:vAlign w:val="center"/>
          </w:tcPr>
          <w:p w14:paraId="115E87BA" w14:textId="77777777" w:rsidR="00CB465A" w:rsidRPr="00B31093" w:rsidRDefault="00CB465A" w:rsidP="00CB465A">
            <w:pPr>
              <w:jc w:val="center"/>
              <w:rPr>
                <w:sz w:val="22"/>
                <w:szCs w:val="22"/>
              </w:rPr>
            </w:pPr>
            <w:r w:rsidRPr="00B31093">
              <w:rPr>
                <w:sz w:val="22"/>
                <w:szCs w:val="22"/>
              </w:rPr>
              <w:t>-</w:t>
            </w:r>
          </w:p>
        </w:tc>
        <w:tc>
          <w:tcPr>
            <w:tcW w:w="977" w:type="dxa"/>
            <w:vAlign w:val="center"/>
          </w:tcPr>
          <w:p w14:paraId="7289AFA7" w14:textId="77777777" w:rsidR="00CB465A" w:rsidRPr="00B31093" w:rsidRDefault="00CB465A" w:rsidP="00CB465A">
            <w:pPr>
              <w:jc w:val="center"/>
              <w:rPr>
                <w:sz w:val="22"/>
                <w:szCs w:val="22"/>
              </w:rPr>
            </w:pPr>
            <w:r w:rsidRPr="00B31093">
              <w:rPr>
                <w:sz w:val="22"/>
                <w:szCs w:val="22"/>
              </w:rPr>
              <w:t>-</w:t>
            </w:r>
          </w:p>
        </w:tc>
        <w:tc>
          <w:tcPr>
            <w:tcW w:w="1028" w:type="dxa"/>
            <w:vAlign w:val="center"/>
          </w:tcPr>
          <w:p w14:paraId="272485A4" w14:textId="77777777" w:rsidR="00CB465A" w:rsidRPr="00B31093" w:rsidRDefault="00CB465A" w:rsidP="00CB465A">
            <w:pPr>
              <w:jc w:val="center"/>
              <w:rPr>
                <w:sz w:val="22"/>
                <w:szCs w:val="22"/>
              </w:rPr>
            </w:pPr>
            <w:r w:rsidRPr="00B31093">
              <w:rPr>
                <w:sz w:val="22"/>
                <w:szCs w:val="22"/>
              </w:rPr>
              <w:t>-</w:t>
            </w:r>
          </w:p>
        </w:tc>
      </w:tr>
      <w:tr w:rsidR="00CB465A" w:rsidRPr="00B31093" w14:paraId="46C13646" w14:textId="77777777" w:rsidTr="001414BF">
        <w:trPr>
          <w:jc w:val="center"/>
        </w:trPr>
        <w:tc>
          <w:tcPr>
            <w:tcW w:w="2579" w:type="dxa"/>
            <w:vMerge/>
          </w:tcPr>
          <w:p w14:paraId="714B315A" w14:textId="77777777" w:rsidR="00CB465A" w:rsidRPr="00B31093" w:rsidRDefault="00CB465A" w:rsidP="00CB465A">
            <w:pPr>
              <w:jc w:val="both"/>
              <w:rPr>
                <w:sz w:val="22"/>
                <w:szCs w:val="22"/>
              </w:rPr>
            </w:pPr>
          </w:p>
        </w:tc>
        <w:tc>
          <w:tcPr>
            <w:tcW w:w="2253" w:type="dxa"/>
          </w:tcPr>
          <w:p w14:paraId="6CB14819" w14:textId="77777777" w:rsidR="00CB465A" w:rsidRPr="002F3927" w:rsidRDefault="00CB465A" w:rsidP="00CB465A">
            <w:pPr>
              <w:jc w:val="both"/>
              <w:rPr>
                <w:sz w:val="22"/>
                <w:szCs w:val="22"/>
                <w:lang w:val="kk-KZ"/>
              </w:rPr>
            </w:pPr>
            <w:r w:rsidRPr="002F3927">
              <w:rPr>
                <w:sz w:val="22"/>
                <w:szCs w:val="22"/>
                <w:lang w:val="kk-KZ"/>
              </w:rPr>
              <w:t>Тұқы</w:t>
            </w:r>
          </w:p>
        </w:tc>
        <w:tc>
          <w:tcPr>
            <w:tcW w:w="912" w:type="dxa"/>
            <w:vAlign w:val="center"/>
          </w:tcPr>
          <w:p w14:paraId="6827D167" w14:textId="77777777" w:rsidR="00CB465A" w:rsidRPr="00B31093" w:rsidRDefault="00CB465A" w:rsidP="00CB465A">
            <w:pPr>
              <w:jc w:val="center"/>
              <w:rPr>
                <w:sz w:val="22"/>
                <w:szCs w:val="22"/>
              </w:rPr>
            </w:pPr>
            <w:r w:rsidRPr="00B31093">
              <w:rPr>
                <w:sz w:val="22"/>
                <w:szCs w:val="22"/>
              </w:rPr>
              <w:t>+</w:t>
            </w:r>
          </w:p>
        </w:tc>
        <w:tc>
          <w:tcPr>
            <w:tcW w:w="938" w:type="dxa"/>
            <w:vAlign w:val="center"/>
          </w:tcPr>
          <w:p w14:paraId="5A995307" w14:textId="77777777" w:rsidR="00CB465A" w:rsidRPr="00B31093" w:rsidRDefault="00CB465A" w:rsidP="00CB465A">
            <w:pPr>
              <w:jc w:val="center"/>
              <w:rPr>
                <w:sz w:val="22"/>
                <w:szCs w:val="22"/>
              </w:rPr>
            </w:pPr>
            <w:r w:rsidRPr="00B31093">
              <w:rPr>
                <w:sz w:val="22"/>
                <w:szCs w:val="22"/>
              </w:rPr>
              <w:t>+</w:t>
            </w:r>
          </w:p>
        </w:tc>
        <w:tc>
          <w:tcPr>
            <w:tcW w:w="973" w:type="dxa"/>
            <w:vAlign w:val="center"/>
          </w:tcPr>
          <w:p w14:paraId="471321FD" w14:textId="77777777" w:rsidR="00CB465A" w:rsidRPr="00B31093" w:rsidRDefault="00CB465A" w:rsidP="00CB465A">
            <w:pPr>
              <w:jc w:val="center"/>
              <w:rPr>
                <w:sz w:val="22"/>
                <w:szCs w:val="22"/>
              </w:rPr>
            </w:pPr>
            <w:r w:rsidRPr="00B31093">
              <w:rPr>
                <w:sz w:val="22"/>
                <w:szCs w:val="22"/>
              </w:rPr>
              <w:t>-</w:t>
            </w:r>
          </w:p>
        </w:tc>
        <w:tc>
          <w:tcPr>
            <w:tcW w:w="977" w:type="dxa"/>
            <w:vAlign w:val="center"/>
          </w:tcPr>
          <w:p w14:paraId="440BB6B5" w14:textId="77777777" w:rsidR="00CB465A" w:rsidRPr="00B31093" w:rsidRDefault="00CB465A" w:rsidP="00CB465A">
            <w:pPr>
              <w:jc w:val="center"/>
              <w:rPr>
                <w:sz w:val="22"/>
                <w:szCs w:val="22"/>
              </w:rPr>
            </w:pPr>
            <w:r w:rsidRPr="00B31093">
              <w:rPr>
                <w:sz w:val="22"/>
                <w:szCs w:val="22"/>
              </w:rPr>
              <w:t>-</w:t>
            </w:r>
          </w:p>
        </w:tc>
        <w:tc>
          <w:tcPr>
            <w:tcW w:w="1028" w:type="dxa"/>
            <w:vAlign w:val="center"/>
          </w:tcPr>
          <w:p w14:paraId="106D28C1" w14:textId="77777777" w:rsidR="00CB465A" w:rsidRPr="00B31093" w:rsidRDefault="00CB465A" w:rsidP="00CB465A">
            <w:pPr>
              <w:jc w:val="center"/>
              <w:rPr>
                <w:sz w:val="22"/>
                <w:szCs w:val="22"/>
              </w:rPr>
            </w:pPr>
            <w:r w:rsidRPr="00B31093">
              <w:rPr>
                <w:sz w:val="22"/>
                <w:szCs w:val="22"/>
              </w:rPr>
              <w:t>-</w:t>
            </w:r>
          </w:p>
        </w:tc>
      </w:tr>
      <w:tr w:rsidR="00CB465A" w:rsidRPr="00B31093" w14:paraId="62F145AB" w14:textId="77777777" w:rsidTr="001414BF">
        <w:trPr>
          <w:jc w:val="center"/>
        </w:trPr>
        <w:tc>
          <w:tcPr>
            <w:tcW w:w="2579" w:type="dxa"/>
            <w:vMerge w:val="restart"/>
          </w:tcPr>
          <w:p w14:paraId="7D4C042D" w14:textId="77777777" w:rsidR="00CB465A" w:rsidRPr="004A33AC" w:rsidRDefault="00CB465A" w:rsidP="00CB465A">
            <w:pPr>
              <w:jc w:val="both"/>
              <w:rPr>
                <w:sz w:val="22"/>
                <w:szCs w:val="22"/>
                <w:lang w:val="kk-KZ"/>
              </w:rPr>
            </w:pPr>
            <w:r w:rsidRPr="004A33AC">
              <w:rPr>
                <w:sz w:val="22"/>
                <w:szCs w:val="22"/>
              </w:rPr>
              <w:t>Шаруашылық-ауыз су пайдалану</w:t>
            </w:r>
          </w:p>
        </w:tc>
        <w:tc>
          <w:tcPr>
            <w:tcW w:w="2253" w:type="dxa"/>
          </w:tcPr>
          <w:p w14:paraId="68493000" w14:textId="77777777" w:rsidR="00CB465A" w:rsidRPr="002F3927" w:rsidRDefault="00CB465A" w:rsidP="00CB465A">
            <w:pPr>
              <w:rPr>
                <w:sz w:val="22"/>
                <w:szCs w:val="22"/>
              </w:rPr>
            </w:pPr>
            <w:r w:rsidRPr="002F3927">
              <w:rPr>
                <w:sz w:val="22"/>
                <w:szCs w:val="22"/>
              </w:rPr>
              <w:t>Қарапайым су дайындау</w:t>
            </w:r>
          </w:p>
        </w:tc>
        <w:tc>
          <w:tcPr>
            <w:tcW w:w="912" w:type="dxa"/>
            <w:vAlign w:val="center"/>
          </w:tcPr>
          <w:p w14:paraId="5AC3615D" w14:textId="77777777" w:rsidR="00CB465A" w:rsidRPr="00B31093" w:rsidRDefault="00CB465A" w:rsidP="00CB465A">
            <w:pPr>
              <w:jc w:val="center"/>
              <w:rPr>
                <w:sz w:val="22"/>
                <w:szCs w:val="22"/>
              </w:rPr>
            </w:pPr>
            <w:r w:rsidRPr="00B31093">
              <w:rPr>
                <w:sz w:val="22"/>
                <w:szCs w:val="22"/>
              </w:rPr>
              <w:t>+</w:t>
            </w:r>
          </w:p>
        </w:tc>
        <w:tc>
          <w:tcPr>
            <w:tcW w:w="938" w:type="dxa"/>
            <w:vAlign w:val="center"/>
          </w:tcPr>
          <w:p w14:paraId="147B262C" w14:textId="77777777" w:rsidR="00CB465A" w:rsidRPr="00B31093" w:rsidRDefault="00CB465A" w:rsidP="00CB465A">
            <w:pPr>
              <w:jc w:val="center"/>
              <w:rPr>
                <w:sz w:val="22"/>
                <w:szCs w:val="22"/>
              </w:rPr>
            </w:pPr>
            <w:r w:rsidRPr="00B31093">
              <w:rPr>
                <w:sz w:val="22"/>
                <w:szCs w:val="22"/>
              </w:rPr>
              <w:t>+</w:t>
            </w:r>
          </w:p>
        </w:tc>
        <w:tc>
          <w:tcPr>
            <w:tcW w:w="973" w:type="dxa"/>
            <w:vAlign w:val="center"/>
          </w:tcPr>
          <w:p w14:paraId="5374235A" w14:textId="77777777" w:rsidR="00CB465A" w:rsidRPr="00B31093" w:rsidRDefault="00CB465A" w:rsidP="00CB465A">
            <w:pPr>
              <w:jc w:val="center"/>
              <w:rPr>
                <w:sz w:val="22"/>
                <w:szCs w:val="22"/>
              </w:rPr>
            </w:pPr>
            <w:r w:rsidRPr="00B31093">
              <w:rPr>
                <w:sz w:val="22"/>
                <w:szCs w:val="22"/>
              </w:rPr>
              <w:t>-</w:t>
            </w:r>
          </w:p>
        </w:tc>
        <w:tc>
          <w:tcPr>
            <w:tcW w:w="977" w:type="dxa"/>
            <w:vAlign w:val="center"/>
          </w:tcPr>
          <w:p w14:paraId="297D0478" w14:textId="77777777" w:rsidR="00CB465A" w:rsidRPr="00B31093" w:rsidRDefault="00CB465A" w:rsidP="00CB465A">
            <w:pPr>
              <w:jc w:val="center"/>
              <w:rPr>
                <w:sz w:val="22"/>
                <w:szCs w:val="22"/>
              </w:rPr>
            </w:pPr>
            <w:r w:rsidRPr="00B31093">
              <w:rPr>
                <w:sz w:val="22"/>
                <w:szCs w:val="22"/>
              </w:rPr>
              <w:t>-</w:t>
            </w:r>
          </w:p>
        </w:tc>
        <w:tc>
          <w:tcPr>
            <w:tcW w:w="1028" w:type="dxa"/>
            <w:vAlign w:val="center"/>
          </w:tcPr>
          <w:p w14:paraId="3C214217" w14:textId="77777777" w:rsidR="00CB465A" w:rsidRPr="00B31093" w:rsidRDefault="00CB465A" w:rsidP="00CB465A">
            <w:pPr>
              <w:jc w:val="center"/>
              <w:rPr>
                <w:sz w:val="22"/>
                <w:szCs w:val="22"/>
              </w:rPr>
            </w:pPr>
            <w:r w:rsidRPr="00B31093">
              <w:rPr>
                <w:sz w:val="22"/>
                <w:szCs w:val="22"/>
              </w:rPr>
              <w:t>-</w:t>
            </w:r>
          </w:p>
        </w:tc>
      </w:tr>
      <w:tr w:rsidR="00CB465A" w:rsidRPr="00B31093" w14:paraId="0C7AA8A8" w14:textId="77777777" w:rsidTr="001414BF">
        <w:trPr>
          <w:jc w:val="center"/>
        </w:trPr>
        <w:tc>
          <w:tcPr>
            <w:tcW w:w="2579" w:type="dxa"/>
            <w:vMerge/>
          </w:tcPr>
          <w:p w14:paraId="5D0A9EBD" w14:textId="77777777" w:rsidR="00CB465A" w:rsidRPr="00B31093" w:rsidRDefault="00CB465A" w:rsidP="00CB465A">
            <w:pPr>
              <w:jc w:val="both"/>
              <w:rPr>
                <w:sz w:val="22"/>
                <w:szCs w:val="22"/>
              </w:rPr>
            </w:pPr>
          </w:p>
        </w:tc>
        <w:tc>
          <w:tcPr>
            <w:tcW w:w="2253" w:type="dxa"/>
          </w:tcPr>
          <w:p w14:paraId="7B78AEE5" w14:textId="77777777" w:rsidR="00CB465A" w:rsidRPr="002F3927" w:rsidRDefault="00CB465A" w:rsidP="00CB465A">
            <w:pPr>
              <w:rPr>
                <w:sz w:val="22"/>
                <w:szCs w:val="22"/>
              </w:rPr>
            </w:pPr>
            <w:r w:rsidRPr="002F3927">
              <w:rPr>
                <w:sz w:val="22"/>
                <w:szCs w:val="22"/>
              </w:rPr>
              <w:t>Кәдімгі су дайындау</w:t>
            </w:r>
          </w:p>
        </w:tc>
        <w:tc>
          <w:tcPr>
            <w:tcW w:w="912" w:type="dxa"/>
            <w:vAlign w:val="center"/>
          </w:tcPr>
          <w:p w14:paraId="5FDA7928" w14:textId="77777777" w:rsidR="00CB465A" w:rsidRPr="00B31093" w:rsidRDefault="00CB465A" w:rsidP="00CB465A">
            <w:pPr>
              <w:jc w:val="center"/>
              <w:rPr>
                <w:sz w:val="22"/>
                <w:szCs w:val="22"/>
              </w:rPr>
            </w:pPr>
            <w:r w:rsidRPr="00B31093">
              <w:rPr>
                <w:sz w:val="22"/>
                <w:szCs w:val="22"/>
              </w:rPr>
              <w:t>+</w:t>
            </w:r>
          </w:p>
        </w:tc>
        <w:tc>
          <w:tcPr>
            <w:tcW w:w="938" w:type="dxa"/>
            <w:vAlign w:val="center"/>
          </w:tcPr>
          <w:p w14:paraId="5B66D802" w14:textId="77777777" w:rsidR="00CB465A" w:rsidRPr="00B31093" w:rsidRDefault="00CB465A" w:rsidP="00CB465A">
            <w:pPr>
              <w:jc w:val="center"/>
              <w:rPr>
                <w:sz w:val="22"/>
                <w:szCs w:val="22"/>
              </w:rPr>
            </w:pPr>
            <w:r w:rsidRPr="00B31093">
              <w:rPr>
                <w:sz w:val="22"/>
                <w:szCs w:val="22"/>
              </w:rPr>
              <w:t>+</w:t>
            </w:r>
          </w:p>
        </w:tc>
        <w:tc>
          <w:tcPr>
            <w:tcW w:w="973" w:type="dxa"/>
            <w:vAlign w:val="center"/>
          </w:tcPr>
          <w:p w14:paraId="1379B4D3" w14:textId="77777777" w:rsidR="00CB465A" w:rsidRPr="00B31093" w:rsidRDefault="00CB465A" w:rsidP="00CB465A">
            <w:pPr>
              <w:jc w:val="center"/>
              <w:rPr>
                <w:sz w:val="22"/>
                <w:szCs w:val="22"/>
              </w:rPr>
            </w:pPr>
            <w:r w:rsidRPr="00B31093">
              <w:rPr>
                <w:sz w:val="22"/>
                <w:szCs w:val="22"/>
              </w:rPr>
              <w:t>+</w:t>
            </w:r>
          </w:p>
        </w:tc>
        <w:tc>
          <w:tcPr>
            <w:tcW w:w="977" w:type="dxa"/>
            <w:vAlign w:val="center"/>
          </w:tcPr>
          <w:p w14:paraId="3F1AABF0" w14:textId="77777777" w:rsidR="00CB465A" w:rsidRPr="00B31093" w:rsidRDefault="00CB465A" w:rsidP="00CB465A">
            <w:pPr>
              <w:jc w:val="center"/>
              <w:rPr>
                <w:sz w:val="22"/>
                <w:szCs w:val="22"/>
              </w:rPr>
            </w:pPr>
            <w:r w:rsidRPr="00B31093">
              <w:rPr>
                <w:sz w:val="22"/>
                <w:szCs w:val="22"/>
              </w:rPr>
              <w:t>-</w:t>
            </w:r>
          </w:p>
        </w:tc>
        <w:tc>
          <w:tcPr>
            <w:tcW w:w="1028" w:type="dxa"/>
            <w:vAlign w:val="center"/>
          </w:tcPr>
          <w:p w14:paraId="7D42F33F" w14:textId="77777777" w:rsidR="00CB465A" w:rsidRPr="00B31093" w:rsidRDefault="00CB465A" w:rsidP="00CB465A">
            <w:pPr>
              <w:jc w:val="center"/>
              <w:rPr>
                <w:sz w:val="22"/>
                <w:szCs w:val="22"/>
              </w:rPr>
            </w:pPr>
            <w:r w:rsidRPr="00B31093">
              <w:rPr>
                <w:sz w:val="22"/>
                <w:szCs w:val="22"/>
              </w:rPr>
              <w:t>-</w:t>
            </w:r>
          </w:p>
        </w:tc>
      </w:tr>
      <w:tr w:rsidR="00CB465A" w:rsidRPr="00B31093" w14:paraId="4BD9B576" w14:textId="77777777" w:rsidTr="001414BF">
        <w:trPr>
          <w:jc w:val="center"/>
        </w:trPr>
        <w:tc>
          <w:tcPr>
            <w:tcW w:w="2579" w:type="dxa"/>
            <w:vMerge/>
          </w:tcPr>
          <w:p w14:paraId="58A4F6BE" w14:textId="77777777" w:rsidR="00CB465A" w:rsidRPr="00B31093" w:rsidRDefault="00CB465A" w:rsidP="00CB465A">
            <w:pPr>
              <w:jc w:val="both"/>
              <w:rPr>
                <w:sz w:val="22"/>
                <w:szCs w:val="22"/>
              </w:rPr>
            </w:pPr>
          </w:p>
        </w:tc>
        <w:tc>
          <w:tcPr>
            <w:tcW w:w="2253" w:type="dxa"/>
          </w:tcPr>
          <w:p w14:paraId="4B9ABC53" w14:textId="77777777" w:rsidR="00CB465A" w:rsidRPr="002F3927" w:rsidRDefault="00CB465A" w:rsidP="00CB465A">
            <w:pPr>
              <w:rPr>
                <w:sz w:val="22"/>
                <w:szCs w:val="22"/>
              </w:rPr>
            </w:pPr>
            <w:r w:rsidRPr="002F3927">
              <w:rPr>
                <w:sz w:val="22"/>
                <w:szCs w:val="22"/>
              </w:rPr>
              <w:t>Қарқынды су дайындау</w:t>
            </w:r>
          </w:p>
        </w:tc>
        <w:tc>
          <w:tcPr>
            <w:tcW w:w="912" w:type="dxa"/>
            <w:vAlign w:val="center"/>
          </w:tcPr>
          <w:p w14:paraId="0A37AC2C" w14:textId="77777777" w:rsidR="00CB465A" w:rsidRPr="00B31093" w:rsidRDefault="00CB465A" w:rsidP="00CB465A">
            <w:pPr>
              <w:jc w:val="center"/>
              <w:rPr>
                <w:sz w:val="22"/>
                <w:szCs w:val="22"/>
              </w:rPr>
            </w:pPr>
            <w:r w:rsidRPr="00B31093">
              <w:rPr>
                <w:sz w:val="22"/>
                <w:szCs w:val="22"/>
              </w:rPr>
              <w:t>+</w:t>
            </w:r>
          </w:p>
        </w:tc>
        <w:tc>
          <w:tcPr>
            <w:tcW w:w="938" w:type="dxa"/>
            <w:vAlign w:val="center"/>
          </w:tcPr>
          <w:p w14:paraId="14D4DCAB" w14:textId="77777777" w:rsidR="00CB465A" w:rsidRPr="00B31093" w:rsidRDefault="00CB465A" w:rsidP="00CB465A">
            <w:pPr>
              <w:jc w:val="center"/>
              <w:rPr>
                <w:sz w:val="22"/>
                <w:szCs w:val="22"/>
              </w:rPr>
            </w:pPr>
            <w:r w:rsidRPr="00B31093">
              <w:rPr>
                <w:sz w:val="22"/>
                <w:szCs w:val="22"/>
              </w:rPr>
              <w:t>+</w:t>
            </w:r>
          </w:p>
        </w:tc>
        <w:tc>
          <w:tcPr>
            <w:tcW w:w="973" w:type="dxa"/>
            <w:vAlign w:val="center"/>
          </w:tcPr>
          <w:p w14:paraId="452246F1" w14:textId="77777777" w:rsidR="00CB465A" w:rsidRPr="00B31093" w:rsidRDefault="00CB465A" w:rsidP="00CB465A">
            <w:pPr>
              <w:jc w:val="center"/>
              <w:rPr>
                <w:sz w:val="22"/>
                <w:szCs w:val="22"/>
              </w:rPr>
            </w:pPr>
            <w:r w:rsidRPr="00B31093">
              <w:rPr>
                <w:sz w:val="22"/>
                <w:szCs w:val="22"/>
              </w:rPr>
              <w:t>+</w:t>
            </w:r>
          </w:p>
        </w:tc>
        <w:tc>
          <w:tcPr>
            <w:tcW w:w="977" w:type="dxa"/>
            <w:vAlign w:val="center"/>
          </w:tcPr>
          <w:p w14:paraId="4F085594" w14:textId="77777777" w:rsidR="00CB465A" w:rsidRPr="00B31093" w:rsidRDefault="00CB465A" w:rsidP="00CB465A">
            <w:pPr>
              <w:jc w:val="center"/>
              <w:rPr>
                <w:sz w:val="22"/>
                <w:szCs w:val="22"/>
              </w:rPr>
            </w:pPr>
            <w:r w:rsidRPr="00B31093">
              <w:rPr>
                <w:sz w:val="22"/>
                <w:szCs w:val="22"/>
              </w:rPr>
              <w:t>+</w:t>
            </w:r>
          </w:p>
        </w:tc>
        <w:tc>
          <w:tcPr>
            <w:tcW w:w="1028" w:type="dxa"/>
            <w:vAlign w:val="center"/>
          </w:tcPr>
          <w:p w14:paraId="0DC7FA4B" w14:textId="77777777" w:rsidR="00CB465A" w:rsidRPr="00B31093" w:rsidRDefault="00CB465A" w:rsidP="00CB465A">
            <w:pPr>
              <w:jc w:val="center"/>
              <w:rPr>
                <w:sz w:val="22"/>
                <w:szCs w:val="22"/>
              </w:rPr>
            </w:pPr>
            <w:r w:rsidRPr="00B31093">
              <w:rPr>
                <w:sz w:val="22"/>
                <w:szCs w:val="22"/>
              </w:rPr>
              <w:t>-</w:t>
            </w:r>
          </w:p>
        </w:tc>
      </w:tr>
      <w:tr w:rsidR="00CB465A" w:rsidRPr="00B31093" w14:paraId="1F6070A2" w14:textId="77777777" w:rsidTr="001414BF">
        <w:trPr>
          <w:jc w:val="center"/>
        </w:trPr>
        <w:tc>
          <w:tcPr>
            <w:tcW w:w="2579" w:type="dxa"/>
          </w:tcPr>
          <w:p w14:paraId="7A133BC4" w14:textId="77777777" w:rsidR="00CB465A" w:rsidRPr="00B31093" w:rsidRDefault="00CB465A" w:rsidP="00CB465A">
            <w:pPr>
              <w:jc w:val="both"/>
              <w:rPr>
                <w:sz w:val="22"/>
                <w:szCs w:val="22"/>
              </w:rPr>
            </w:pPr>
            <w:r w:rsidRPr="004A33AC">
              <w:rPr>
                <w:sz w:val="22"/>
                <w:szCs w:val="22"/>
              </w:rPr>
              <w:lastRenderedPageBreak/>
              <w:t>Рекреациялық су пайдалану (мәдени-тұрмыстық)</w:t>
            </w:r>
          </w:p>
        </w:tc>
        <w:tc>
          <w:tcPr>
            <w:tcW w:w="2253" w:type="dxa"/>
          </w:tcPr>
          <w:p w14:paraId="4EE8CE7B" w14:textId="77777777" w:rsidR="00CB465A" w:rsidRPr="00B31093" w:rsidRDefault="00CB465A" w:rsidP="00CB465A">
            <w:pPr>
              <w:jc w:val="both"/>
              <w:rPr>
                <w:sz w:val="22"/>
                <w:szCs w:val="22"/>
              </w:rPr>
            </w:pPr>
          </w:p>
        </w:tc>
        <w:tc>
          <w:tcPr>
            <w:tcW w:w="912" w:type="dxa"/>
            <w:vAlign w:val="center"/>
          </w:tcPr>
          <w:p w14:paraId="54461D53" w14:textId="77777777" w:rsidR="00CB465A" w:rsidRPr="00B31093" w:rsidRDefault="00CB465A" w:rsidP="00CB465A">
            <w:pPr>
              <w:jc w:val="center"/>
              <w:rPr>
                <w:sz w:val="22"/>
                <w:szCs w:val="22"/>
              </w:rPr>
            </w:pPr>
            <w:r w:rsidRPr="00B31093">
              <w:rPr>
                <w:sz w:val="22"/>
                <w:szCs w:val="22"/>
              </w:rPr>
              <w:t>+</w:t>
            </w:r>
          </w:p>
        </w:tc>
        <w:tc>
          <w:tcPr>
            <w:tcW w:w="938" w:type="dxa"/>
            <w:vAlign w:val="center"/>
          </w:tcPr>
          <w:p w14:paraId="20DFCE6C" w14:textId="77777777" w:rsidR="00CB465A" w:rsidRPr="00B31093" w:rsidRDefault="00CB465A" w:rsidP="00CB465A">
            <w:pPr>
              <w:jc w:val="center"/>
              <w:rPr>
                <w:sz w:val="22"/>
                <w:szCs w:val="22"/>
              </w:rPr>
            </w:pPr>
            <w:r w:rsidRPr="00B31093">
              <w:rPr>
                <w:sz w:val="22"/>
                <w:szCs w:val="22"/>
              </w:rPr>
              <w:t>+</w:t>
            </w:r>
          </w:p>
        </w:tc>
        <w:tc>
          <w:tcPr>
            <w:tcW w:w="973" w:type="dxa"/>
            <w:vAlign w:val="center"/>
          </w:tcPr>
          <w:p w14:paraId="44FED3D6" w14:textId="77777777" w:rsidR="00CB465A" w:rsidRPr="00B31093" w:rsidRDefault="00CB465A" w:rsidP="00CB465A">
            <w:pPr>
              <w:jc w:val="center"/>
              <w:rPr>
                <w:sz w:val="22"/>
                <w:szCs w:val="22"/>
              </w:rPr>
            </w:pPr>
            <w:r w:rsidRPr="00B31093">
              <w:rPr>
                <w:sz w:val="22"/>
                <w:szCs w:val="22"/>
              </w:rPr>
              <w:t>+</w:t>
            </w:r>
          </w:p>
        </w:tc>
        <w:tc>
          <w:tcPr>
            <w:tcW w:w="977" w:type="dxa"/>
            <w:vAlign w:val="center"/>
          </w:tcPr>
          <w:p w14:paraId="7F1180F8" w14:textId="77777777" w:rsidR="00CB465A" w:rsidRPr="00B31093" w:rsidRDefault="00CB465A" w:rsidP="00CB465A">
            <w:pPr>
              <w:jc w:val="center"/>
              <w:rPr>
                <w:sz w:val="22"/>
                <w:szCs w:val="22"/>
              </w:rPr>
            </w:pPr>
            <w:r w:rsidRPr="00B31093">
              <w:rPr>
                <w:sz w:val="22"/>
                <w:szCs w:val="22"/>
              </w:rPr>
              <w:t>-</w:t>
            </w:r>
          </w:p>
        </w:tc>
        <w:tc>
          <w:tcPr>
            <w:tcW w:w="1028" w:type="dxa"/>
            <w:vAlign w:val="center"/>
          </w:tcPr>
          <w:p w14:paraId="5D8DAE31" w14:textId="77777777" w:rsidR="00CB465A" w:rsidRPr="00B31093" w:rsidRDefault="00CB465A" w:rsidP="00CB465A">
            <w:pPr>
              <w:jc w:val="center"/>
              <w:rPr>
                <w:sz w:val="22"/>
                <w:szCs w:val="22"/>
              </w:rPr>
            </w:pPr>
            <w:r w:rsidRPr="00B31093">
              <w:rPr>
                <w:sz w:val="22"/>
                <w:szCs w:val="22"/>
              </w:rPr>
              <w:t>-</w:t>
            </w:r>
          </w:p>
        </w:tc>
      </w:tr>
      <w:tr w:rsidR="00CB465A" w:rsidRPr="00B31093" w14:paraId="53FA5A82" w14:textId="77777777" w:rsidTr="001414BF">
        <w:trPr>
          <w:jc w:val="center"/>
        </w:trPr>
        <w:tc>
          <w:tcPr>
            <w:tcW w:w="2579" w:type="dxa"/>
            <w:vMerge w:val="restart"/>
          </w:tcPr>
          <w:p w14:paraId="51CDC0BB" w14:textId="77777777" w:rsidR="00CB465A" w:rsidRPr="00957F84" w:rsidRDefault="00CB465A" w:rsidP="00CB465A">
            <w:pPr>
              <w:jc w:val="both"/>
              <w:rPr>
                <w:sz w:val="22"/>
                <w:szCs w:val="22"/>
                <w:lang w:val="kk-KZ"/>
              </w:rPr>
            </w:pPr>
            <w:r>
              <w:rPr>
                <w:sz w:val="22"/>
                <w:szCs w:val="22"/>
                <w:lang w:val="kk-KZ"/>
              </w:rPr>
              <w:t>Суару</w:t>
            </w:r>
          </w:p>
        </w:tc>
        <w:tc>
          <w:tcPr>
            <w:tcW w:w="2253" w:type="dxa"/>
          </w:tcPr>
          <w:p w14:paraId="5D67A384" w14:textId="77777777" w:rsidR="00CB465A" w:rsidRPr="002F3927" w:rsidRDefault="00CB465A" w:rsidP="00CB465A">
            <w:pPr>
              <w:rPr>
                <w:sz w:val="22"/>
                <w:szCs w:val="22"/>
              </w:rPr>
            </w:pPr>
            <w:r w:rsidRPr="002F3927">
              <w:rPr>
                <w:sz w:val="22"/>
                <w:szCs w:val="22"/>
              </w:rPr>
              <w:t>Дайындықсыз</w:t>
            </w:r>
          </w:p>
        </w:tc>
        <w:tc>
          <w:tcPr>
            <w:tcW w:w="912" w:type="dxa"/>
            <w:vAlign w:val="center"/>
          </w:tcPr>
          <w:p w14:paraId="6BF8FA22" w14:textId="77777777" w:rsidR="00CB465A" w:rsidRPr="00B31093" w:rsidRDefault="00CB465A" w:rsidP="00CB465A">
            <w:pPr>
              <w:jc w:val="center"/>
              <w:rPr>
                <w:sz w:val="22"/>
                <w:szCs w:val="22"/>
              </w:rPr>
            </w:pPr>
            <w:r w:rsidRPr="00B31093">
              <w:rPr>
                <w:sz w:val="22"/>
                <w:szCs w:val="22"/>
              </w:rPr>
              <w:t>+</w:t>
            </w:r>
          </w:p>
        </w:tc>
        <w:tc>
          <w:tcPr>
            <w:tcW w:w="938" w:type="dxa"/>
            <w:vAlign w:val="center"/>
          </w:tcPr>
          <w:p w14:paraId="49A0DBDE" w14:textId="77777777" w:rsidR="00CB465A" w:rsidRPr="00B31093" w:rsidRDefault="00CB465A" w:rsidP="00CB465A">
            <w:pPr>
              <w:jc w:val="center"/>
              <w:rPr>
                <w:sz w:val="22"/>
                <w:szCs w:val="22"/>
              </w:rPr>
            </w:pPr>
            <w:r w:rsidRPr="00B31093">
              <w:rPr>
                <w:sz w:val="22"/>
                <w:szCs w:val="22"/>
              </w:rPr>
              <w:t>+</w:t>
            </w:r>
          </w:p>
        </w:tc>
        <w:tc>
          <w:tcPr>
            <w:tcW w:w="973" w:type="dxa"/>
            <w:vAlign w:val="center"/>
          </w:tcPr>
          <w:p w14:paraId="3B1FB4AE" w14:textId="77777777" w:rsidR="00CB465A" w:rsidRPr="00B31093" w:rsidRDefault="00CB465A" w:rsidP="00CB465A">
            <w:pPr>
              <w:jc w:val="center"/>
              <w:rPr>
                <w:sz w:val="22"/>
                <w:szCs w:val="22"/>
              </w:rPr>
            </w:pPr>
            <w:r w:rsidRPr="00B31093">
              <w:rPr>
                <w:sz w:val="22"/>
                <w:szCs w:val="22"/>
              </w:rPr>
              <w:t>+</w:t>
            </w:r>
          </w:p>
        </w:tc>
        <w:tc>
          <w:tcPr>
            <w:tcW w:w="977" w:type="dxa"/>
            <w:vAlign w:val="center"/>
          </w:tcPr>
          <w:p w14:paraId="4A6359AB" w14:textId="77777777" w:rsidR="00CB465A" w:rsidRPr="00B31093" w:rsidRDefault="00CB465A" w:rsidP="00CB465A">
            <w:pPr>
              <w:jc w:val="center"/>
              <w:rPr>
                <w:sz w:val="22"/>
                <w:szCs w:val="22"/>
              </w:rPr>
            </w:pPr>
            <w:r w:rsidRPr="00B31093">
              <w:rPr>
                <w:sz w:val="22"/>
                <w:szCs w:val="22"/>
              </w:rPr>
              <w:t>+</w:t>
            </w:r>
          </w:p>
        </w:tc>
        <w:tc>
          <w:tcPr>
            <w:tcW w:w="1028" w:type="dxa"/>
            <w:vAlign w:val="center"/>
          </w:tcPr>
          <w:p w14:paraId="6073C285" w14:textId="77777777" w:rsidR="00CB465A" w:rsidRPr="00B31093" w:rsidRDefault="00CB465A" w:rsidP="00CB465A">
            <w:pPr>
              <w:jc w:val="center"/>
              <w:rPr>
                <w:sz w:val="22"/>
                <w:szCs w:val="22"/>
              </w:rPr>
            </w:pPr>
            <w:r w:rsidRPr="00B31093">
              <w:rPr>
                <w:sz w:val="22"/>
                <w:szCs w:val="22"/>
              </w:rPr>
              <w:t>-</w:t>
            </w:r>
          </w:p>
        </w:tc>
      </w:tr>
      <w:tr w:rsidR="00CB465A" w:rsidRPr="00B31093" w14:paraId="2C1D9B9E" w14:textId="77777777" w:rsidTr="001414BF">
        <w:trPr>
          <w:jc w:val="center"/>
        </w:trPr>
        <w:tc>
          <w:tcPr>
            <w:tcW w:w="2579" w:type="dxa"/>
            <w:vMerge/>
          </w:tcPr>
          <w:p w14:paraId="466F002C" w14:textId="77777777" w:rsidR="00CB465A" w:rsidRPr="00B31093" w:rsidRDefault="00CB465A" w:rsidP="00CB465A">
            <w:pPr>
              <w:jc w:val="both"/>
              <w:rPr>
                <w:sz w:val="22"/>
                <w:szCs w:val="22"/>
              </w:rPr>
            </w:pPr>
          </w:p>
        </w:tc>
        <w:tc>
          <w:tcPr>
            <w:tcW w:w="2253" w:type="dxa"/>
          </w:tcPr>
          <w:p w14:paraId="2B6674BF" w14:textId="77777777" w:rsidR="00CB465A" w:rsidRPr="002F3927" w:rsidRDefault="00CB465A" w:rsidP="00CB465A">
            <w:pPr>
              <w:rPr>
                <w:sz w:val="22"/>
                <w:szCs w:val="22"/>
              </w:rPr>
            </w:pPr>
            <w:r w:rsidRPr="002F3927">
              <w:rPr>
                <w:sz w:val="22"/>
                <w:szCs w:val="22"/>
              </w:rPr>
              <w:t>Карталардатұндыру</w:t>
            </w:r>
          </w:p>
        </w:tc>
        <w:tc>
          <w:tcPr>
            <w:tcW w:w="912" w:type="dxa"/>
            <w:vAlign w:val="center"/>
          </w:tcPr>
          <w:p w14:paraId="14999849" w14:textId="77777777" w:rsidR="00CB465A" w:rsidRPr="00B31093" w:rsidRDefault="00CB465A" w:rsidP="00CB465A">
            <w:pPr>
              <w:jc w:val="center"/>
              <w:rPr>
                <w:sz w:val="22"/>
                <w:szCs w:val="22"/>
              </w:rPr>
            </w:pPr>
            <w:r w:rsidRPr="00B31093">
              <w:rPr>
                <w:sz w:val="22"/>
                <w:szCs w:val="22"/>
              </w:rPr>
              <w:t>+</w:t>
            </w:r>
          </w:p>
        </w:tc>
        <w:tc>
          <w:tcPr>
            <w:tcW w:w="938" w:type="dxa"/>
            <w:vAlign w:val="center"/>
          </w:tcPr>
          <w:p w14:paraId="6373D447" w14:textId="77777777" w:rsidR="00CB465A" w:rsidRPr="00B31093" w:rsidRDefault="00CB465A" w:rsidP="00CB465A">
            <w:pPr>
              <w:jc w:val="center"/>
              <w:rPr>
                <w:sz w:val="22"/>
                <w:szCs w:val="22"/>
              </w:rPr>
            </w:pPr>
            <w:r w:rsidRPr="00B31093">
              <w:rPr>
                <w:sz w:val="22"/>
                <w:szCs w:val="22"/>
              </w:rPr>
              <w:t>+</w:t>
            </w:r>
          </w:p>
        </w:tc>
        <w:tc>
          <w:tcPr>
            <w:tcW w:w="973" w:type="dxa"/>
            <w:vAlign w:val="center"/>
          </w:tcPr>
          <w:p w14:paraId="6DA384A0" w14:textId="77777777" w:rsidR="00CB465A" w:rsidRPr="00B31093" w:rsidRDefault="00CB465A" w:rsidP="00CB465A">
            <w:pPr>
              <w:jc w:val="center"/>
              <w:rPr>
                <w:sz w:val="22"/>
                <w:szCs w:val="22"/>
              </w:rPr>
            </w:pPr>
            <w:r w:rsidRPr="00B31093">
              <w:rPr>
                <w:sz w:val="22"/>
                <w:szCs w:val="22"/>
              </w:rPr>
              <w:t>+</w:t>
            </w:r>
          </w:p>
        </w:tc>
        <w:tc>
          <w:tcPr>
            <w:tcW w:w="977" w:type="dxa"/>
            <w:vAlign w:val="center"/>
          </w:tcPr>
          <w:p w14:paraId="3523F05A" w14:textId="77777777" w:rsidR="00CB465A" w:rsidRPr="00B31093" w:rsidRDefault="00CB465A" w:rsidP="00CB465A">
            <w:pPr>
              <w:jc w:val="center"/>
              <w:rPr>
                <w:sz w:val="22"/>
                <w:szCs w:val="22"/>
              </w:rPr>
            </w:pPr>
            <w:r w:rsidRPr="00B31093">
              <w:rPr>
                <w:sz w:val="22"/>
                <w:szCs w:val="22"/>
              </w:rPr>
              <w:t>+</w:t>
            </w:r>
          </w:p>
        </w:tc>
        <w:tc>
          <w:tcPr>
            <w:tcW w:w="1028" w:type="dxa"/>
            <w:vAlign w:val="center"/>
          </w:tcPr>
          <w:p w14:paraId="3EC87AD9" w14:textId="77777777" w:rsidR="00CB465A" w:rsidRPr="00B31093" w:rsidRDefault="00CB465A" w:rsidP="00CB465A">
            <w:pPr>
              <w:jc w:val="center"/>
              <w:rPr>
                <w:sz w:val="22"/>
                <w:szCs w:val="22"/>
              </w:rPr>
            </w:pPr>
            <w:r w:rsidRPr="00B31093">
              <w:rPr>
                <w:sz w:val="22"/>
                <w:szCs w:val="22"/>
              </w:rPr>
              <w:t>+</w:t>
            </w:r>
          </w:p>
        </w:tc>
      </w:tr>
      <w:tr w:rsidR="00CB465A" w:rsidRPr="00B31093" w14:paraId="423463D0" w14:textId="77777777" w:rsidTr="001414BF">
        <w:trPr>
          <w:trHeight w:val="174"/>
          <w:jc w:val="center"/>
        </w:trPr>
        <w:tc>
          <w:tcPr>
            <w:tcW w:w="2579" w:type="dxa"/>
          </w:tcPr>
          <w:p w14:paraId="06E7CC80" w14:textId="77777777" w:rsidR="00CB465A" w:rsidRPr="00B31093" w:rsidRDefault="00CB465A" w:rsidP="00CB465A">
            <w:pPr>
              <w:jc w:val="both"/>
              <w:rPr>
                <w:sz w:val="22"/>
                <w:szCs w:val="22"/>
              </w:rPr>
            </w:pPr>
            <w:r>
              <w:rPr>
                <w:sz w:val="22"/>
                <w:szCs w:val="22"/>
                <w:lang w:val="kk-KZ"/>
              </w:rPr>
              <w:t>Өнеркәсіп</w:t>
            </w:r>
            <w:r w:rsidRPr="00B31093">
              <w:rPr>
                <w:sz w:val="22"/>
                <w:szCs w:val="22"/>
              </w:rPr>
              <w:t>:</w:t>
            </w:r>
          </w:p>
        </w:tc>
        <w:tc>
          <w:tcPr>
            <w:tcW w:w="2253" w:type="dxa"/>
            <w:vMerge w:val="restart"/>
          </w:tcPr>
          <w:p w14:paraId="059D04A6" w14:textId="77777777" w:rsidR="00CB465A" w:rsidRPr="00B31093" w:rsidRDefault="00CB465A" w:rsidP="00CB465A">
            <w:pPr>
              <w:jc w:val="both"/>
              <w:rPr>
                <w:sz w:val="22"/>
                <w:szCs w:val="22"/>
              </w:rPr>
            </w:pPr>
          </w:p>
        </w:tc>
        <w:tc>
          <w:tcPr>
            <w:tcW w:w="912" w:type="dxa"/>
            <w:vMerge w:val="restart"/>
            <w:vAlign w:val="center"/>
          </w:tcPr>
          <w:p w14:paraId="73C805FB" w14:textId="77777777" w:rsidR="00CB465A" w:rsidRPr="00B31093" w:rsidRDefault="00CB465A" w:rsidP="00CB465A">
            <w:pPr>
              <w:jc w:val="center"/>
              <w:rPr>
                <w:sz w:val="22"/>
                <w:szCs w:val="22"/>
              </w:rPr>
            </w:pPr>
            <w:r w:rsidRPr="00B31093">
              <w:rPr>
                <w:sz w:val="22"/>
                <w:szCs w:val="22"/>
              </w:rPr>
              <w:t>+</w:t>
            </w:r>
          </w:p>
        </w:tc>
        <w:tc>
          <w:tcPr>
            <w:tcW w:w="938" w:type="dxa"/>
            <w:vMerge w:val="restart"/>
            <w:vAlign w:val="center"/>
          </w:tcPr>
          <w:p w14:paraId="5B9A586E" w14:textId="77777777" w:rsidR="00CB465A" w:rsidRPr="00B31093" w:rsidRDefault="00CB465A" w:rsidP="00CB465A">
            <w:pPr>
              <w:jc w:val="center"/>
              <w:rPr>
                <w:sz w:val="22"/>
                <w:szCs w:val="22"/>
              </w:rPr>
            </w:pPr>
            <w:r w:rsidRPr="00B31093">
              <w:rPr>
                <w:sz w:val="22"/>
                <w:szCs w:val="22"/>
              </w:rPr>
              <w:t>+</w:t>
            </w:r>
          </w:p>
        </w:tc>
        <w:tc>
          <w:tcPr>
            <w:tcW w:w="973" w:type="dxa"/>
            <w:vMerge w:val="restart"/>
            <w:vAlign w:val="center"/>
          </w:tcPr>
          <w:p w14:paraId="4B3F63AE" w14:textId="77777777" w:rsidR="00CB465A" w:rsidRPr="00B31093" w:rsidRDefault="00CB465A" w:rsidP="00CB465A">
            <w:pPr>
              <w:jc w:val="center"/>
              <w:rPr>
                <w:sz w:val="22"/>
                <w:szCs w:val="22"/>
              </w:rPr>
            </w:pPr>
            <w:r w:rsidRPr="00B31093">
              <w:rPr>
                <w:sz w:val="22"/>
                <w:szCs w:val="22"/>
              </w:rPr>
              <w:t>+</w:t>
            </w:r>
          </w:p>
        </w:tc>
        <w:tc>
          <w:tcPr>
            <w:tcW w:w="977" w:type="dxa"/>
            <w:vMerge w:val="restart"/>
            <w:vAlign w:val="center"/>
          </w:tcPr>
          <w:p w14:paraId="59DFDD61" w14:textId="77777777" w:rsidR="00CB465A" w:rsidRPr="00B31093" w:rsidRDefault="00CB465A" w:rsidP="00CB465A">
            <w:pPr>
              <w:jc w:val="center"/>
              <w:rPr>
                <w:sz w:val="22"/>
                <w:szCs w:val="22"/>
              </w:rPr>
            </w:pPr>
            <w:r w:rsidRPr="00B31093">
              <w:rPr>
                <w:sz w:val="22"/>
                <w:szCs w:val="22"/>
              </w:rPr>
              <w:t>+</w:t>
            </w:r>
          </w:p>
        </w:tc>
        <w:tc>
          <w:tcPr>
            <w:tcW w:w="1028" w:type="dxa"/>
            <w:vMerge w:val="restart"/>
            <w:vAlign w:val="center"/>
          </w:tcPr>
          <w:p w14:paraId="7C3CC3E7" w14:textId="77777777" w:rsidR="00CB465A" w:rsidRPr="00B31093" w:rsidRDefault="00CB465A" w:rsidP="00CB465A">
            <w:pPr>
              <w:jc w:val="center"/>
              <w:rPr>
                <w:sz w:val="22"/>
                <w:szCs w:val="22"/>
              </w:rPr>
            </w:pPr>
            <w:r w:rsidRPr="00B31093">
              <w:rPr>
                <w:sz w:val="22"/>
                <w:szCs w:val="22"/>
              </w:rPr>
              <w:t>-</w:t>
            </w:r>
          </w:p>
        </w:tc>
      </w:tr>
      <w:tr w:rsidR="00CB465A" w:rsidRPr="00B31093" w14:paraId="3985CAFB" w14:textId="77777777" w:rsidTr="001414BF">
        <w:trPr>
          <w:trHeight w:val="489"/>
          <w:jc w:val="center"/>
        </w:trPr>
        <w:tc>
          <w:tcPr>
            <w:tcW w:w="2579" w:type="dxa"/>
          </w:tcPr>
          <w:p w14:paraId="6EE5F5CE" w14:textId="77777777" w:rsidR="00CB465A" w:rsidRPr="00957F84" w:rsidRDefault="00CB465A" w:rsidP="00CB465A">
            <w:pPr>
              <w:jc w:val="both"/>
              <w:rPr>
                <w:sz w:val="22"/>
                <w:szCs w:val="22"/>
              </w:rPr>
            </w:pPr>
            <w:r w:rsidRPr="00957F84">
              <w:rPr>
                <w:sz w:val="22"/>
                <w:szCs w:val="22"/>
              </w:rPr>
              <w:t>технологиялық</w:t>
            </w:r>
          </w:p>
          <w:p w14:paraId="0713D879" w14:textId="77777777" w:rsidR="00CB465A" w:rsidRPr="00957F84" w:rsidRDefault="00CB465A" w:rsidP="00CB465A">
            <w:pPr>
              <w:jc w:val="both"/>
              <w:rPr>
                <w:sz w:val="22"/>
                <w:szCs w:val="22"/>
              </w:rPr>
            </w:pPr>
            <w:r w:rsidRPr="00957F84">
              <w:rPr>
                <w:sz w:val="22"/>
                <w:szCs w:val="22"/>
              </w:rPr>
              <w:t>мақсаттар, процестер</w:t>
            </w:r>
          </w:p>
          <w:p w14:paraId="1F645E85" w14:textId="77777777" w:rsidR="00CB465A" w:rsidRPr="00B31093" w:rsidRDefault="00CB465A" w:rsidP="00CB465A">
            <w:pPr>
              <w:jc w:val="both"/>
              <w:rPr>
                <w:sz w:val="22"/>
                <w:szCs w:val="22"/>
              </w:rPr>
            </w:pPr>
            <w:r w:rsidRPr="00957F84">
              <w:rPr>
                <w:sz w:val="22"/>
                <w:szCs w:val="22"/>
              </w:rPr>
              <w:t>салқындату</w:t>
            </w:r>
          </w:p>
        </w:tc>
        <w:tc>
          <w:tcPr>
            <w:tcW w:w="2253" w:type="dxa"/>
            <w:vMerge/>
          </w:tcPr>
          <w:p w14:paraId="688ACF82" w14:textId="77777777" w:rsidR="00CB465A" w:rsidRPr="00B31093" w:rsidRDefault="00CB465A" w:rsidP="00CB465A">
            <w:pPr>
              <w:jc w:val="both"/>
              <w:rPr>
                <w:sz w:val="22"/>
                <w:szCs w:val="22"/>
              </w:rPr>
            </w:pPr>
          </w:p>
        </w:tc>
        <w:tc>
          <w:tcPr>
            <w:tcW w:w="912" w:type="dxa"/>
            <w:vMerge/>
            <w:vAlign w:val="center"/>
          </w:tcPr>
          <w:p w14:paraId="30479B19" w14:textId="77777777" w:rsidR="00CB465A" w:rsidRPr="00B31093" w:rsidRDefault="00CB465A" w:rsidP="00CB465A">
            <w:pPr>
              <w:jc w:val="center"/>
              <w:rPr>
                <w:sz w:val="22"/>
                <w:szCs w:val="22"/>
              </w:rPr>
            </w:pPr>
          </w:p>
        </w:tc>
        <w:tc>
          <w:tcPr>
            <w:tcW w:w="938" w:type="dxa"/>
            <w:vMerge/>
            <w:vAlign w:val="center"/>
          </w:tcPr>
          <w:p w14:paraId="4615E500" w14:textId="77777777" w:rsidR="00CB465A" w:rsidRPr="00B31093" w:rsidRDefault="00CB465A" w:rsidP="00CB465A">
            <w:pPr>
              <w:jc w:val="center"/>
              <w:rPr>
                <w:sz w:val="22"/>
                <w:szCs w:val="22"/>
              </w:rPr>
            </w:pPr>
          </w:p>
        </w:tc>
        <w:tc>
          <w:tcPr>
            <w:tcW w:w="973" w:type="dxa"/>
            <w:vMerge/>
            <w:vAlign w:val="center"/>
          </w:tcPr>
          <w:p w14:paraId="50FEFF73" w14:textId="77777777" w:rsidR="00CB465A" w:rsidRPr="00B31093" w:rsidRDefault="00CB465A" w:rsidP="00CB465A">
            <w:pPr>
              <w:jc w:val="center"/>
              <w:rPr>
                <w:sz w:val="22"/>
                <w:szCs w:val="22"/>
              </w:rPr>
            </w:pPr>
          </w:p>
        </w:tc>
        <w:tc>
          <w:tcPr>
            <w:tcW w:w="977" w:type="dxa"/>
            <w:vMerge/>
            <w:vAlign w:val="center"/>
          </w:tcPr>
          <w:p w14:paraId="619ABF6F" w14:textId="77777777" w:rsidR="00CB465A" w:rsidRPr="00B31093" w:rsidRDefault="00CB465A" w:rsidP="00CB465A">
            <w:pPr>
              <w:jc w:val="center"/>
              <w:rPr>
                <w:sz w:val="22"/>
                <w:szCs w:val="22"/>
              </w:rPr>
            </w:pPr>
          </w:p>
        </w:tc>
        <w:tc>
          <w:tcPr>
            <w:tcW w:w="1028" w:type="dxa"/>
            <w:vMerge/>
            <w:vAlign w:val="center"/>
          </w:tcPr>
          <w:p w14:paraId="08AEEB4E" w14:textId="77777777" w:rsidR="00CB465A" w:rsidRPr="00B31093" w:rsidRDefault="00CB465A" w:rsidP="00CB465A">
            <w:pPr>
              <w:jc w:val="center"/>
              <w:rPr>
                <w:sz w:val="22"/>
                <w:szCs w:val="22"/>
              </w:rPr>
            </w:pPr>
          </w:p>
        </w:tc>
      </w:tr>
      <w:tr w:rsidR="00CB465A" w:rsidRPr="00B31093" w14:paraId="2FAE0B18" w14:textId="77777777" w:rsidTr="001414BF">
        <w:trPr>
          <w:jc w:val="center"/>
        </w:trPr>
        <w:tc>
          <w:tcPr>
            <w:tcW w:w="2579" w:type="dxa"/>
          </w:tcPr>
          <w:p w14:paraId="5CC8C923" w14:textId="77777777" w:rsidR="00CB465A" w:rsidRPr="00B31093" w:rsidRDefault="00CB465A" w:rsidP="00CB465A">
            <w:pPr>
              <w:jc w:val="both"/>
              <w:rPr>
                <w:sz w:val="22"/>
                <w:szCs w:val="22"/>
              </w:rPr>
            </w:pPr>
            <w:r w:rsidRPr="00B31093">
              <w:rPr>
                <w:sz w:val="22"/>
                <w:szCs w:val="22"/>
              </w:rPr>
              <w:t>гидроэнергетика</w:t>
            </w:r>
          </w:p>
        </w:tc>
        <w:tc>
          <w:tcPr>
            <w:tcW w:w="2253" w:type="dxa"/>
          </w:tcPr>
          <w:p w14:paraId="1DD92845" w14:textId="77777777" w:rsidR="00CB465A" w:rsidRPr="00B31093" w:rsidRDefault="00CB465A" w:rsidP="00CB465A">
            <w:pPr>
              <w:jc w:val="both"/>
              <w:rPr>
                <w:sz w:val="22"/>
                <w:szCs w:val="22"/>
              </w:rPr>
            </w:pPr>
          </w:p>
        </w:tc>
        <w:tc>
          <w:tcPr>
            <w:tcW w:w="912" w:type="dxa"/>
            <w:vAlign w:val="center"/>
          </w:tcPr>
          <w:p w14:paraId="2EEAAFC4" w14:textId="77777777" w:rsidR="00CB465A" w:rsidRPr="00B31093" w:rsidRDefault="00CB465A" w:rsidP="00CB465A">
            <w:pPr>
              <w:jc w:val="center"/>
              <w:rPr>
                <w:sz w:val="22"/>
                <w:szCs w:val="22"/>
              </w:rPr>
            </w:pPr>
            <w:r w:rsidRPr="00B31093">
              <w:rPr>
                <w:sz w:val="22"/>
                <w:szCs w:val="22"/>
              </w:rPr>
              <w:t>+</w:t>
            </w:r>
          </w:p>
        </w:tc>
        <w:tc>
          <w:tcPr>
            <w:tcW w:w="938" w:type="dxa"/>
            <w:vAlign w:val="center"/>
          </w:tcPr>
          <w:p w14:paraId="7C65BDBA" w14:textId="77777777" w:rsidR="00CB465A" w:rsidRPr="00B31093" w:rsidRDefault="00CB465A" w:rsidP="00CB465A">
            <w:pPr>
              <w:jc w:val="center"/>
              <w:rPr>
                <w:sz w:val="22"/>
                <w:szCs w:val="22"/>
              </w:rPr>
            </w:pPr>
            <w:r w:rsidRPr="00B31093">
              <w:rPr>
                <w:sz w:val="22"/>
                <w:szCs w:val="22"/>
              </w:rPr>
              <w:t>+</w:t>
            </w:r>
          </w:p>
        </w:tc>
        <w:tc>
          <w:tcPr>
            <w:tcW w:w="973" w:type="dxa"/>
            <w:vAlign w:val="center"/>
          </w:tcPr>
          <w:p w14:paraId="662C8C5E" w14:textId="77777777" w:rsidR="00CB465A" w:rsidRPr="00B31093" w:rsidRDefault="00CB465A" w:rsidP="00CB465A">
            <w:pPr>
              <w:jc w:val="center"/>
              <w:rPr>
                <w:sz w:val="22"/>
                <w:szCs w:val="22"/>
              </w:rPr>
            </w:pPr>
            <w:r w:rsidRPr="00B31093">
              <w:rPr>
                <w:sz w:val="22"/>
                <w:szCs w:val="22"/>
              </w:rPr>
              <w:t>+</w:t>
            </w:r>
          </w:p>
        </w:tc>
        <w:tc>
          <w:tcPr>
            <w:tcW w:w="977" w:type="dxa"/>
            <w:vAlign w:val="center"/>
          </w:tcPr>
          <w:p w14:paraId="5611DF78" w14:textId="77777777" w:rsidR="00CB465A" w:rsidRPr="00B31093" w:rsidRDefault="00CB465A" w:rsidP="00CB465A">
            <w:pPr>
              <w:jc w:val="center"/>
              <w:rPr>
                <w:sz w:val="22"/>
                <w:szCs w:val="22"/>
              </w:rPr>
            </w:pPr>
            <w:r w:rsidRPr="00B31093">
              <w:rPr>
                <w:sz w:val="22"/>
                <w:szCs w:val="22"/>
              </w:rPr>
              <w:t>+</w:t>
            </w:r>
          </w:p>
        </w:tc>
        <w:tc>
          <w:tcPr>
            <w:tcW w:w="1028" w:type="dxa"/>
            <w:vAlign w:val="center"/>
          </w:tcPr>
          <w:p w14:paraId="06B6D8F6" w14:textId="77777777" w:rsidR="00CB465A" w:rsidRPr="00B31093" w:rsidRDefault="00CB465A" w:rsidP="00CB465A">
            <w:pPr>
              <w:jc w:val="center"/>
              <w:rPr>
                <w:sz w:val="22"/>
                <w:szCs w:val="22"/>
              </w:rPr>
            </w:pPr>
            <w:r w:rsidRPr="00B31093">
              <w:rPr>
                <w:sz w:val="22"/>
                <w:szCs w:val="22"/>
              </w:rPr>
              <w:t>+</w:t>
            </w:r>
          </w:p>
        </w:tc>
      </w:tr>
      <w:tr w:rsidR="00CB465A" w:rsidRPr="00B31093" w14:paraId="653130F0" w14:textId="77777777" w:rsidTr="001414BF">
        <w:trPr>
          <w:trHeight w:val="486"/>
          <w:jc w:val="center"/>
        </w:trPr>
        <w:tc>
          <w:tcPr>
            <w:tcW w:w="2579" w:type="dxa"/>
          </w:tcPr>
          <w:p w14:paraId="42EC5443" w14:textId="77777777" w:rsidR="00CB465A" w:rsidRPr="00B31093" w:rsidRDefault="00CB465A" w:rsidP="00CB465A">
            <w:pPr>
              <w:jc w:val="both"/>
              <w:rPr>
                <w:sz w:val="22"/>
                <w:szCs w:val="22"/>
              </w:rPr>
            </w:pPr>
            <w:r w:rsidRPr="00957F84">
              <w:rPr>
                <w:sz w:val="22"/>
                <w:szCs w:val="22"/>
              </w:rPr>
              <w:t>пайдалықазбалардыөндіру</w:t>
            </w:r>
          </w:p>
        </w:tc>
        <w:tc>
          <w:tcPr>
            <w:tcW w:w="2253" w:type="dxa"/>
          </w:tcPr>
          <w:p w14:paraId="7F695F2F" w14:textId="77777777" w:rsidR="00CB465A" w:rsidRPr="00B31093" w:rsidRDefault="00CB465A" w:rsidP="00CB465A">
            <w:pPr>
              <w:jc w:val="both"/>
              <w:rPr>
                <w:sz w:val="22"/>
                <w:szCs w:val="22"/>
              </w:rPr>
            </w:pPr>
          </w:p>
        </w:tc>
        <w:tc>
          <w:tcPr>
            <w:tcW w:w="912" w:type="dxa"/>
            <w:vAlign w:val="center"/>
          </w:tcPr>
          <w:p w14:paraId="08758DE8" w14:textId="77777777" w:rsidR="00CB465A" w:rsidRPr="00B31093" w:rsidRDefault="00CB465A" w:rsidP="00CB465A">
            <w:pPr>
              <w:jc w:val="center"/>
              <w:rPr>
                <w:sz w:val="22"/>
                <w:szCs w:val="22"/>
              </w:rPr>
            </w:pPr>
            <w:r w:rsidRPr="00B31093">
              <w:rPr>
                <w:sz w:val="22"/>
                <w:szCs w:val="22"/>
              </w:rPr>
              <w:t>+</w:t>
            </w:r>
          </w:p>
        </w:tc>
        <w:tc>
          <w:tcPr>
            <w:tcW w:w="938" w:type="dxa"/>
            <w:vAlign w:val="center"/>
          </w:tcPr>
          <w:p w14:paraId="20D1AC43" w14:textId="77777777" w:rsidR="00CB465A" w:rsidRPr="00B31093" w:rsidRDefault="00CB465A" w:rsidP="00CB465A">
            <w:pPr>
              <w:jc w:val="center"/>
              <w:rPr>
                <w:sz w:val="22"/>
                <w:szCs w:val="22"/>
              </w:rPr>
            </w:pPr>
            <w:r w:rsidRPr="00B31093">
              <w:rPr>
                <w:sz w:val="22"/>
                <w:szCs w:val="22"/>
              </w:rPr>
              <w:t>+</w:t>
            </w:r>
          </w:p>
        </w:tc>
        <w:tc>
          <w:tcPr>
            <w:tcW w:w="973" w:type="dxa"/>
            <w:vAlign w:val="center"/>
          </w:tcPr>
          <w:p w14:paraId="26CA5BE9" w14:textId="77777777" w:rsidR="00CB465A" w:rsidRPr="00B31093" w:rsidRDefault="00CB465A" w:rsidP="00CB465A">
            <w:pPr>
              <w:jc w:val="center"/>
              <w:rPr>
                <w:sz w:val="22"/>
                <w:szCs w:val="22"/>
              </w:rPr>
            </w:pPr>
            <w:r w:rsidRPr="00B31093">
              <w:rPr>
                <w:sz w:val="22"/>
                <w:szCs w:val="22"/>
              </w:rPr>
              <w:t>+</w:t>
            </w:r>
          </w:p>
        </w:tc>
        <w:tc>
          <w:tcPr>
            <w:tcW w:w="977" w:type="dxa"/>
            <w:vAlign w:val="center"/>
          </w:tcPr>
          <w:p w14:paraId="3C34BDC1" w14:textId="77777777" w:rsidR="00CB465A" w:rsidRPr="00B31093" w:rsidRDefault="00CB465A" w:rsidP="00CB465A">
            <w:pPr>
              <w:jc w:val="center"/>
              <w:rPr>
                <w:sz w:val="22"/>
                <w:szCs w:val="22"/>
              </w:rPr>
            </w:pPr>
            <w:r w:rsidRPr="00B31093">
              <w:rPr>
                <w:sz w:val="22"/>
                <w:szCs w:val="22"/>
              </w:rPr>
              <w:t>+</w:t>
            </w:r>
          </w:p>
        </w:tc>
        <w:tc>
          <w:tcPr>
            <w:tcW w:w="1028" w:type="dxa"/>
            <w:vAlign w:val="center"/>
          </w:tcPr>
          <w:p w14:paraId="4E607339" w14:textId="77777777" w:rsidR="00CB465A" w:rsidRPr="00B31093" w:rsidRDefault="00CB465A" w:rsidP="00CB465A">
            <w:pPr>
              <w:jc w:val="center"/>
              <w:rPr>
                <w:sz w:val="22"/>
                <w:szCs w:val="22"/>
              </w:rPr>
            </w:pPr>
            <w:r w:rsidRPr="00B31093">
              <w:rPr>
                <w:sz w:val="22"/>
                <w:szCs w:val="22"/>
              </w:rPr>
              <w:t>+</w:t>
            </w:r>
          </w:p>
        </w:tc>
      </w:tr>
      <w:tr w:rsidR="00CB465A" w:rsidRPr="00B31093" w14:paraId="0081E8EB" w14:textId="77777777" w:rsidTr="001414BF">
        <w:trPr>
          <w:jc w:val="center"/>
        </w:trPr>
        <w:tc>
          <w:tcPr>
            <w:tcW w:w="2579" w:type="dxa"/>
          </w:tcPr>
          <w:p w14:paraId="2B2F6239" w14:textId="77777777" w:rsidR="00CB465A" w:rsidRPr="00957F84" w:rsidRDefault="00CB465A" w:rsidP="00CB465A">
            <w:pPr>
              <w:jc w:val="both"/>
              <w:rPr>
                <w:sz w:val="22"/>
                <w:szCs w:val="22"/>
                <w:lang w:val="kk-KZ"/>
              </w:rPr>
            </w:pPr>
            <w:r>
              <w:rPr>
                <w:sz w:val="22"/>
                <w:szCs w:val="22"/>
                <w:lang w:val="kk-KZ"/>
              </w:rPr>
              <w:t>көлік</w:t>
            </w:r>
          </w:p>
        </w:tc>
        <w:tc>
          <w:tcPr>
            <w:tcW w:w="2253" w:type="dxa"/>
          </w:tcPr>
          <w:p w14:paraId="53D7E1EC" w14:textId="77777777" w:rsidR="00CB465A" w:rsidRPr="00B31093" w:rsidRDefault="00CB465A" w:rsidP="00CB465A">
            <w:pPr>
              <w:jc w:val="both"/>
              <w:rPr>
                <w:sz w:val="22"/>
                <w:szCs w:val="22"/>
              </w:rPr>
            </w:pPr>
          </w:p>
        </w:tc>
        <w:tc>
          <w:tcPr>
            <w:tcW w:w="912" w:type="dxa"/>
            <w:vAlign w:val="center"/>
          </w:tcPr>
          <w:p w14:paraId="1C0303F0" w14:textId="77777777" w:rsidR="00CB465A" w:rsidRPr="00B31093" w:rsidRDefault="00CB465A" w:rsidP="00CB465A">
            <w:pPr>
              <w:jc w:val="center"/>
              <w:rPr>
                <w:sz w:val="22"/>
                <w:szCs w:val="22"/>
              </w:rPr>
            </w:pPr>
            <w:r w:rsidRPr="00B31093">
              <w:rPr>
                <w:sz w:val="22"/>
                <w:szCs w:val="22"/>
              </w:rPr>
              <w:t>+</w:t>
            </w:r>
          </w:p>
        </w:tc>
        <w:tc>
          <w:tcPr>
            <w:tcW w:w="938" w:type="dxa"/>
            <w:vAlign w:val="center"/>
          </w:tcPr>
          <w:p w14:paraId="3ABAC290" w14:textId="77777777" w:rsidR="00CB465A" w:rsidRPr="00B31093" w:rsidRDefault="00CB465A" w:rsidP="00CB465A">
            <w:pPr>
              <w:jc w:val="center"/>
              <w:rPr>
                <w:sz w:val="22"/>
                <w:szCs w:val="22"/>
              </w:rPr>
            </w:pPr>
            <w:r w:rsidRPr="00B31093">
              <w:rPr>
                <w:sz w:val="22"/>
                <w:szCs w:val="22"/>
              </w:rPr>
              <w:t>+</w:t>
            </w:r>
          </w:p>
        </w:tc>
        <w:tc>
          <w:tcPr>
            <w:tcW w:w="973" w:type="dxa"/>
            <w:vAlign w:val="center"/>
          </w:tcPr>
          <w:p w14:paraId="29C6E6E1" w14:textId="77777777" w:rsidR="00CB465A" w:rsidRPr="00B31093" w:rsidRDefault="00CB465A" w:rsidP="00CB465A">
            <w:pPr>
              <w:jc w:val="center"/>
              <w:rPr>
                <w:sz w:val="22"/>
                <w:szCs w:val="22"/>
              </w:rPr>
            </w:pPr>
            <w:r w:rsidRPr="00B31093">
              <w:rPr>
                <w:sz w:val="22"/>
                <w:szCs w:val="22"/>
              </w:rPr>
              <w:t>+</w:t>
            </w:r>
          </w:p>
        </w:tc>
        <w:tc>
          <w:tcPr>
            <w:tcW w:w="977" w:type="dxa"/>
            <w:vAlign w:val="center"/>
          </w:tcPr>
          <w:p w14:paraId="4E94140A" w14:textId="77777777" w:rsidR="00CB465A" w:rsidRPr="00B31093" w:rsidRDefault="00CB465A" w:rsidP="00CB465A">
            <w:pPr>
              <w:jc w:val="center"/>
              <w:rPr>
                <w:sz w:val="22"/>
                <w:szCs w:val="22"/>
              </w:rPr>
            </w:pPr>
            <w:r w:rsidRPr="00B31093">
              <w:rPr>
                <w:sz w:val="22"/>
                <w:szCs w:val="22"/>
              </w:rPr>
              <w:t>+</w:t>
            </w:r>
          </w:p>
        </w:tc>
        <w:tc>
          <w:tcPr>
            <w:tcW w:w="1028" w:type="dxa"/>
            <w:vAlign w:val="center"/>
          </w:tcPr>
          <w:p w14:paraId="21D1965B" w14:textId="77777777" w:rsidR="00CB465A" w:rsidRPr="00B31093" w:rsidRDefault="00CB465A" w:rsidP="00CB465A">
            <w:pPr>
              <w:jc w:val="center"/>
              <w:rPr>
                <w:sz w:val="22"/>
                <w:szCs w:val="22"/>
              </w:rPr>
            </w:pPr>
            <w:r w:rsidRPr="00B31093">
              <w:rPr>
                <w:sz w:val="22"/>
                <w:szCs w:val="22"/>
              </w:rPr>
              <w:t>+</w:t>
            </w:r>
          </w:p>
        </w:tc>
      </w:tr>
    </w:tbl>
    <w:p w14:paraId="12D13A45" w14:textId="77777777" w:rsidR="00CB465A" w:rsidRPr="00B31093" w:rsidRDefault="00CB465A" w:rsidP="00CB465A">
      <w:pPr>
        <w:pBdr>
          <w:bottom w:val="single" w:sz="4" w:space="1" w:color="auto"/>
        </w:pBdr>
        <w:ind w:left="284" w:hanging="284"/>
        <w:contextualSpacing/>
        <w:rPr>
          <w:rFonts w:ascii="Times New Roman" w:hAnsi="Times New Roman"/>
        </w:rPr>
      </w:pPr>
      <w:r w:rsidRPr="00063221">
        <w:rPr>
          <w:rFonts w:ascii="Times New Roman" w:hAnsi="Times New Roman"/>
        </w:rPr>
        <w:t>Су объектілеріндегі су сапасынжіктеудіңбірыңғайжүйесі (АШМ СРК 09.11.2016 ж. №151Бұйрығы</w:t>
      </w:r>
      <w:r w:rsidRPr="00B31093">
        <w:rPr>
          <w:rFonts w:ascii="Times New Roman" w:hAnsi="Times New Roman"/>
        </w:rPr>
        <w:t>)</w:t>
      </w:r>
    </w:p>
    <w:p w14:paraId="7FB513B3" w14:textId="77777777" w:rsidR="004F1CA2" w:rsidRPr="00FF1CB8" w:rsidRDefault="004F1CA2" w:rsidP="00FF1CB8">
      <w:pPr>
        <w:rPr>
          <w:rFonts w:ascii="Times New Roman" w:eastAsia="Times New Roman" w:hAnsi="Times New Roman" w:cs="Times New Roman"/>
          <w:lang w:val="kk-KZ"/>
        </w:rPr>
      </w:pPr>
    </w:p>
    <w:p w14:paraId="60C1ACEE" w14:textId="77777777" w:rsidR="004F1CA2" w:rsidRDefault="00974E39" w:rsidP="004F1CA2">
      <w:pPr>
        <w:jc w:val="right"/>
        <w:rPr>
          <w:rFonts w:ascii="Times New Roman" w:eastAsia="Times New Roman" w:hAnsi="Times New Roman" w:cs="Times New Roman"/>
          <w:b/>
          <w:sz w:val="28"/>
          <w:szCs w:val="28"/>
          <w:lang w:val="kk-KZ"/>
        </w:rPr>
      </w:pPr>
      <w:r w:rsidRPr="00974E39">
        <w:rPr>
          <w:rFonts w:ascii="Times New Roman" w:eastAsia="Times New Roman" w:hAnsi="Times New Roman" w:cs="Times New Roman"/>
          <w:b/>
          <w:sz w:val="28"/>
          <w:szCs w:val="28"/>
          <w:lang w:val="kk-KZ"/>
        </w:rPr>
        <w:t>Қосымша 5</w:t>
      </w:r>
    </w:p>
    <w:p w14:paraId="0114021A" w14:textId="77777777" w:rsidR="00974E39" w:rsidRPr="00974E39" w:rsidRDefault="00974E39" w:rsidP="00974E39">
      <w:pPr>
        <w:jc w:val="center"/>
        <w:rPr>
          <w:rFonts w:ascii="Times New Roman" w:hAnsi="Times New Roman" w:cs="Times New Roman"/>
          <w:b/>
          <w:sz w:val="24"/>
          <w:szCs w:val="24"/>
          <w:lang w:val="kk-KZ"/>
        </w:rPr>
      </w:pPr>
      <w:r w:rsidRPr="00974E39">
        <w:rPr>
          <w:rFonts w:ascii="Times New Roman" w:hAnsi="Times New Roman" w:cs="Times New Roman"/>
          <w:b/>
          <w:sz w:val="24"/>
          <w:szCs w:val="24"/>
          <w:lang w:val="kk-KZ"/>
        </w:rPr>
        <w:t>Зиянды микроорганизмдердің, топырақты ластайтын басқа да биологиялық және зиянды заттардың берілетін шекті шоғырлану нормативтері</w:t>
      </w:r>
    </w:p>
    <w:tbl>
      <w:tblPr>
        <w:tblW w:w="5787" w:type="pct"/>
        <w:jc w:val="center"/>
        <w:tblCellMar>
          <w:left w:w="0" w:type="dxa"/>
          <w:right w:w="0" w:type="dxa"/>
        </w:tblCellMar>
        <w:tblLook w:val="04A0" w:firstRow="1" w:lastRow="0" w:firstColumn="1" w:lastColumn="0" w:noHBand="0" w:noVBand="1"/>
      </w:tblPr>
      <w:tblGrid>
        <w:gridCol w:w="65"/>
        <w:gridCol w:w="636"/>
        <w:gridCol w:w="1431"/>
        <w:gridCol w:w="3675"/>
        <w:gridCol w:w="2133"/>
        <w:gridCol w:w="3398"/>
        <w:gridCol w:w="65"/>
      </w:tblGrid>
      <w:tr w:rsidR="00974E39" w:rsidRPr="009C5325" w14:paraId="0844FA80" w14:textId="77777777" w:rsidTr="00810340">
        <w:trPr>
          <w:trHeight w:val="867"/>
          <w:jc w:val="center"/>
        </w:trPr>
        <w:tc>
          <w:tcPr>
            <w:tcW w:w="29" w:type="pct"/>
            <w:vAlign w:val="center"/>
            <w:hideMark/>
          </w:tcPr>
          <w:p w14:paraId="77A1588A" w14:textId="77777777" w:rsidR="00974E39" w:rsidRPr="009C5325" w:rsidRDefault="00974E39" w:rsidP="009C5325">
            <w:pPr>
              <w:spacing w:after="0"/>
              <w:rPr>
                <w:rFonts w:ascii="Times New Roman" w:hAnsi="Times New Roman" w:cs="Times New Roman"/>
                <w:lang w:val="kk-KZ"/>
              </w:rPr>
            </w:pPr>
            <w:r w:rsidRPr="009C5325">
              <w:rPr>
                <w:rFonts w:ascii="Times New Roman" w:hAnsi="Times New Roman" w:cs="Times New Roman"/>
                <w:lang w:val="kk-KZ"/>
              </w:rPr>
              <w:t> </w:t>
            </w:r>
          </w:p>
        </w:tc>
        <w:tc>
          <w:tcPr>
            <w:tcW w:w="27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E8FB6"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п/п</w:t>
            </w:r>
          </w:p>
        </w:tc>
        <w:tc>
          <w:tcPr>
            <w:tcW w:w="62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6BF596" w14:textId="77777777" w:rsidR="00974E39" w:rsidRPr="009C5325" w:rsidRDefault="00974E39" w:rsidP="009C5325">
            <w:pPr>
              <w:pStyle w:val="1"/>
              <w:jc w:val="left"/>
              <w:rPr>
                <w:sz w:val="22"/>
                <w:szCs w:val="22"/>
              </w:rPr>
            </w:pPr>
            <w:r w:rsidRPr="009C5325">
              <w:rPr>
                <w:sz w:val="22"/>
                <w:szCs w:val="22"/>
              </w:rPr>
              <w:t>Заттыңатауы</w:t>
            </w:r>
          </w:p>
        </w:tc>
        <w:tc>
          <w:tcPr>
            <w:tcW w:w="161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B94560" w14:textId="77777777" w:rsidR="00974E39" w:rsidRPr="009C5325" w:rsidRDefault="00974E39" w:rsidP="009C5325">
            <w:pPr>
              <w:spacing w:after="0"/>
              <w:rPr>
                <w:rFonts w:ascii="Times New Roman" w:hAnsi="Times New Roman" w:cs="Times New Roman"/>
                <w:lang w:val="en-US"/>
              </w:rPr>
            </w:pPr>
            <w:r w:rsidRPr="009C5325">
              <w:rPr>
                <w:rFonts w:ascii="Times New Roman" w:hAnsi="Times New Roman" w:cs="Times New Roman"/>
              </w:rPr>
              <w:t>Шектірұқсатетілгенконцентрация</w:t>
            </w:r>
            <w:r w:rsidRPr="009C5325">
              <w:rPr>
                <w:rFonts w:ascii="Times New Roman" w:hAnsi="Times New Roman" w:cs="Times New Roman"/>
                <w:lang w:val="en-US"/>
              </w:rPr>
              <w:t xml:space="preserve"> (</w:t>
            </w:r>
            <w:r w:rsidRPr="009C5325">
              <w:rPr>
                <w:rFonts w:ascii="Times New Roman" w:hAnsi="Times New Roman" w:cs="Times New Roman"/>
              </w:rPr>
              <w:t>бұданәрі</w:t>
            </w:r>
            <w:r w:rsidRPr="009C5325">
              <w:rPr>
                <w:rFonts w:ascii="Times New Roman" w:hAnsi="Times New Roman" w:cs="Times New Roman"/>
                <w:lang w:val="en-US"/>
              </w:rPr>
              <w:t xml:space="preserve"> - </w:t>
            </w:r>
            <w:r w:rsidRPr="009C5325">
              <w:rPr>
                <w:rFonts w:ascii="Times New Roman" w:hAnsi="Times New Roman" w:cs="Times New Roman"/>
              </w:rPr>
              <w:t>ШРК</w:t>
            </w:r>
            <w:r w:rsidRPr="009C5325">
              <w:rPr>
                <w:rFonts w:ascii="Times New Roman" w:hAnsi="Times New Roman" w:cs="Times New Roman"/>
                <w:lang w:val="en-US"/>
              </w:rPr>
              <w:t xml:space="preserve">), </w:t>
            </w:r>
            <w:r w:rsidRPr="009C5325">
              <w:rPr>
                <w:rFonts w:ascii="Times New Roman" w:hAnsi="Times New Roman" w:cs="Times New Roman"/>
              </w:rPr>
              <w:t>топырақтағыкилограмғамиллиграмм</w:t>
            </w:r>
          </w:p>
        </w:tc>
        <w:tc>
          <w:tcPr>
            <w:tcW w:w="93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A72B19"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Шектеушікөрсеткіш</w:t>
            </w:r>
          </w:p>
        </w:tc>
        <w:tc>
          <w:tcPr>
            <w:tcW w:w="149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2D32E7"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Ескертпе</w:t>
            </w:r>
          </w:p>
        </w:tc>
        <w:tc>
          <w:tcPr>
            <w:tcW w:w="29" w:type="pct"/>
            <w:vAlign w:val="center"/>
            <w:hideMark/>
          </w:tcPr>
          <w:p w14:paraId="25069313"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r>
      <w:tr w:rsidR="00974E39" w:rsidRPr="009C5325" w14:paraId="48DAF3F2" w14:textId="77777777" w:rsidTr="00810340">
        <w:trPr>
          <w:cantSplit/>
          <w:trHeight w:val="299"/>
          <w:jc w:val="center"/>
        </w:trPr>
        <w:tc>
          <w:tcPr>
            <w:tcW w:w="29" w:type="pct"/>
            <w:vAlign w:val="center"/>
            <w:hideMark/>
          </w:tcPr>
          <w:p w14:paraId="594AB59F"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c>
          <w:tcPr>
            <w:tcW w:w="4943"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268CA6"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Химиялықзаттар</w:t>
            </w:r>
          </w:p>
        </w:tc>
        <w:tc>
          <w:tcPr>
            <w:tcW w:w="29" w:type="pct"/>
            <w:vAlign w:val="center"/>
            <w:hideMark/>
          </w:tcPr>
          <w:p w14:paraId="3BEE87C2"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r>
      <w:tr w:rsidR="00974E39" w:rsidRPr="009C5325" w14:paraId="02414178" w14:textId="77777777" w:rsidTr="00810340">
        <w:trPr>
          <w:trHeight w:val="283"/>
          <w:jc w:val="center"/>
        </w:trPr>
        <w:tc>
          <w:tcPr>
            <w:tcW w:w="29" w:type="pct"/>
            <w:vAlign w:val="center"/>
            <w:hideMark/>
          </w:tcPr>
          <w:p w14:paraId="12CD55EC"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65EB64"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1</w:t>
            </w:r>
          </w:p>
        </w:tc>
        <w:tc>
          <w:tcPr>
            <w:tcW w:w="627" w:type="pct"/>
            <w:tcBorders>
              <w:top w:val="nil"/>
              <w:left w:val="nil"/>
              <w:bottom w:val="single" w:sz="8" w:space="0" w:color="auto"/>
              <w:right w:val="single" w:sz="8" w:space="0" w:color="auto"/>
            </w:tcBorders>
            <w:tcMar>
              <w:top w:w="0" w:type="dxa"/>
              <w:left w:w="108" w:type="dxa"/>
              <w:bottom w:w="0" w:type="dxa"/>
              <w:right w:w="108" w:type="dxa"/>
            </w:tcMar>
            <w:hideMark/>
          </w:tcPr>
          <w:p w14:paraId="63043F0E"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Марганец</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34F3F339"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1500</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14:paraId="0DC6A435"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жалпысанитарлық</w:t>
            </w:r>
          </w:p>
        </w:tc>
        <w:tc>
          <w:tcPr>
            <w:tcW w:w="1490" w:type="pct"/>
            <w:tcBorders>
              <w:top w:val="nil"/>
              <w:left w:val="nil"/>
              <w:bottom w:val="single" w:sz="8" w:space="0" w:color="auto"/>
              <w:right w:val="single" w:sz="8" w:space="0" w:color="auto"/>
            </w:tcBorders>
            <w:tcMar>
              <w:top w:w="0" w:type="dxa"/>
              <w:left w:w="108" w:type="dxa"/>
              <w:bottom w:w="0" w:type="dxa"/>
              <w:right w:w="108" w:type="dxa"/>
            </w:tcMar>
            <w:hideMark/>
          </w:tcPr>
          <w:p w14:paraId="18963835"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 </w:t>
            </w:r>
          </w:p>
        </w:tc>
        <w:tc>
          <w:tcPr>
            <w:tcW w:w="29" w:type="pct"/>
            <w:vAlign w:val="center"/>
            <w:hideMark/>
          </w:tcPr>
          <w:p w14:paraId="55F71082"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r>
      <w:tr w:rsidR="00974E39" w:rsidRPr="009C5325" w14:paraId="1BB3D5C8" w14:textId="77777777" w:rsidTr="00810340">
        <w:trPr>
          <w:trHeight w:val="867"/>
          <w:jc w:val="center"/>
        </w:trPr>
        <w:tc>
          <w:tcPr>
            <w:tcW w:w="29" w:type="pct"/>
            <w:vAlign w:val="center"/>
            <w:hideMark/>
          </w:tcPr>
          <w:p w14:paraId="1C793DD6"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45F8C8"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2</w:t>
            </w:r>
          </w:p>
        </w:tc>
        <w:tc>
          <w:tcPr>
            <w:tcW w:w="627" w:type="pct"/>
            <w:tcBorders>
              <w:top w:val="nil"/>
              <w:left w:val="nil"/>
              <w:bottom w:val="single" w:sz="8" w:space="0" w:color="auto"/>
              <w:right w:val="single" w:sz="8" w:space="0" w:color="auto"/>
            </w:tcBorders>
            <w:tcMar>
              <w:top w:w="0" w:type="dxa"/>
              <w:left w:w="108" w:type="dxa"/>
              <w:bottom w:w="0" w:type="dxa"/>
              <w:right w:w="108" w:type="dxa"/>
            </w:tcMar>
            <w:hideMark/>
          </w:tcPr>
          <w:p w14:paraId="016610CA"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М</w:t>
            </w:r>
            <w:r w:rsidRPr="009C5325">
              <w:rPr>
                <w:rFonts w:ascii="Times New Roman" w:hAnsi="Times New Roman" w:cs="Times New Roman"/>
                <w:lang w:val="kk-KZ"/>
              </w:rPr>
              <w:t>ыс</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439EB9DF"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3,0 (жылжымалынысан)</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14:paraId="3B4D8B76"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жалпысанитарлық</w:t>
            </w:r>
          </w:p>
        </w:tc>
        <w:tc>
          <w:tcPr>
            <w:tcW w:w="1490" w:type="pct"/>
            <w:tcBorders>
              <w:top w:val="nil"/>
              <w:left w:val="nil"/>
              <w:bottom w:val="single" w:sz="8" w:space="0" w:color="auto"/>
              <w:right w:val="single" w:sz="8" w:space="0" w:color="auto"/>
            </w:tcBorders>
            <w:tcMar>
              <w:top w:w="0" w:type="dxa"/>
              <w:left w:w="108" w:type="dxa"/>
              <w:bottom w:w="0" w:type="dxa"/>
              <w:right w:w="108" w:type="dxa"/>
            </w:tcMar>
            <w:hideMark/>
          </w:tcPr>
          <w:p w14:paraId="28EBFEF1"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Мыстыңжылжымалыформасы РН 4,8 ацетатты аммоний буферлікерітіндісіменалынады.</w:t>
            </w:r>
          </w:p>
        </w:tc>
        <w:tc>
          <w:tcPr>
            <w:tcW w:w="29" w:type="pct"/>
            <w:vAlign w:val="center"/>
            <w:hideMark/>
          </w:tcPr>
          <w:p w14:paraId="00A02B90"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r>
      <w:tr w:rsidR="00974E39" w:rsidRPr="009C5325" w14:paraId="3AA17503" w14:textId="77777777" w:rsidTr="00810340">
        <w:trPr>
          <w:trHeight w:val="584"/>
          <w:jc w:val="center"/>
        </w:trPr>
        <w:tc>
          <w:tcPr>
            <w:tcW w:w="29" w:type="pct"/>
            <w:vAlign w:val="center"/>
            <w:hideMark/>
          </w:tcPr>
          <w:p w14:paraId="5D1D2269"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BE09CC" w14:textId="77777777" w:rsidR="00974E39" w:rsidRPr="009C5325" w:rsidRDefault="00974E39" w:rsidP="009C5325">
            <w:pPr>
              <w:spacing w:after="0"/>
              <w:jc w:val="both"/>
              <w:rPr>
                <w:rFonts w:ascii="Times New Roman" w:hAnsi="Times New Roman" w:cs="Times New Roman"/>
              </w:rPr>
            </w:pPr>
            <w:r w:rsidRPr="009C5325">
              <w:rPr>
                <w:rFonts w:ascii="Times New Roman" w:hAnsi="Times New Roman" w:cs="Times New Roman"/>
              </w:rPr>
              <w:t>3</w:t>
            </w:r>
          </w:p>
        </w:tc>
        <w:tc>
          <w:tcPr>
            <w:tcW w:w="627" w:type="pct"/>
            <w:tcBorders>
              <w:top w:val="nil"/>
              <w:left w:val="nil"/>
              <w:bottom w:val="single" w:sz="8" w:space="0" w:color="auto"/>
              <w:right w:val="single" w:sz="8" w:space="0" w:color="auto"/>
            </w:tcBorders>
            <w:tcMar>
              <w:top w:w="0" w:type="dxa"/>
              <w:left w:w="108" w:type="dxa"/>
              <w:bottom w:w="0" w:type="dxa"/>
              <w:right w:w="108" w:type="dxa"/>
            </w:tcMar>
            <w:hideMark/>
          </w:tcPr>
          <w:p w14:paraId="328AABA1" w14:textId="77777777" w:rsidR="00974E39" w:rsidRPr="009C5325" w:rsidRDefault="00974E39" w:rsidP="009C5325">
            <w:pPr>
              <w:pStyle w:val="2"/>
              <w:rPr>
                <w:sz w:val="22"/>
                <w:szCs w:val="22"/>
                <w:lang w:val="ru-RU"/>
              </w:rPr>
            </w:pPr>
            <w:r w:rsidRPr="009C5325">
              <w:rPr>
                <w:sz w:val="22"/>
                <w:szCs w:val="22"/>
              </w:rPr>
              <w:t>Мышьяк</w:t>
            </w:r>
          </w:p>
          <w:p w14:paraId="0CE71522" w14:textId="77777777" w:rsidR="00974E39" w:rsidRPr="009C5325" w:rsidRDefault="00974E39" w:rsidP="009C5325">
            <w:pPr>
              <w:pStyle w:val="2"/>
              <w:rPr>
                <w:sz w:val="22"/>
                <w:szCs w:val="22"/>
                <w:lang w:val="ru-RU"/>
              </w:rPr>
            </w:pP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1822846F"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2,0 (жалпықұрамы)</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14:paraId="7F3F49F2"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транслокациялық</w:t>
            </w:r>
          </w:p>
        </w:tc>
        <w:tc>
          <w:tcPr>
            <w:tcW w:w="1490" w:type="pct"/>
            <w:tcBorders>
              <w:top w:val="nil"/>
              <w:left w:val="nil"/>
              <w:bottom w:val="single" w:sz="8" w:space="0" w:color="auto"/>
              <w:right w:val="single" w:sz="8" w:space="0" w:color="auto"/>
            </w:tcBorders>
            <w:tcMar>
              <w:top w:w="0" w:type="dxa"/>
              <w:left w:w="108" w:type="dxa"/>
              <w:bottom w:w="0" w:type="dxa"/>
              <w:right w:w="108" w:type="dxa"/>
            </w:tcMar>
            <w:hideMark/>
          </w:tcPr>
          <w:p w14:paraId="3A04CEE3"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ШРК фонды ескереотырыпберілген.</w:t>
            </w:r>
          </w:p>
        </w:tc>
        <w:tc>
          <w:tcPr>
            <w:tcW w:w="29" w:type="pct"/>
            <w:vAlign w:val="center"/>
            <w:hideMark/>
          </w:tcPr>
          <w:p w14:paraId="6581AB9C"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r>
      <w:tr w:rsidR="00974E39" w:rsidRPr="009C5325" w14:paraId="6063DEFB" w14:textId="77777777" w:rsidTr="00810340">
        <w:trPr>
          <w:trHeight w:val="867"/>
          <w:jc w:val="center"/>
        </w:trPr>
        <w:tc>
          <w:tcPr>
            <w:tcW w:w="29" w:type="pct"/>
            <w:vAlign w:val="center"/>
            <w:hideMark/>
          </w:tcPr>
          <w:p w14:paraId="5F12B8CC"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48599A" w14:textId="77777777" w:rsidR="00974E39" w:rsidRPr="009C5325" w:rsidRDefault="00974E39" w:rsidP="009C5325">
            <w:pPr>
              <w:spacing w:after="0"/>
              <w:jc w:val="both"/>
              <w:rPr>
                <w:rFonts w:ascii="Times New Roman" w:hAnsi="Times New Roman" w:cs="Times New Roman"/>
              </w:rPr>
            </w:pPr>
            <w:r w:rsidRPr="009C5325">
              <w:rPr>
                <w:rFonts w:ascii="Times New Roman" w:hAnsi="Times New Roman" w:cs="Times New Roman"/>
              </w:rPr>
              <w:t>4</w:t>
            </w:r>
          </w:p>
        </w:tc>
        <w:tc>
          <w:tcPr>
            <w:tcW w:w="627" w:type="pct"/>
            <w:tcBorders>
              <w:top w:val="nil"/>
              <w:left w:val="nil"/>
              <w:bottom w:val="single" w:sz="8" w:space="0" w:color="auto"/>
              <w:right w:val="single" w:sz="8" w:space="0" w:color="auto"/>
            </w:tcBorders>
            <w:tcMar>
              <w:top w:w="0" w:type="dxa"/>
              <w:left w:w="108" w:type="dxa"/>
              <w:bottom w:w="0" w:type="dxa"/>
              <w:right w:w="108" w:type="dxa"/>
            </w:tcMar>
            <w:hideMark/>
          </w:tcPr>
          <w:p w14:paraId="2EA24D93"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xml:space="preserve">Никель </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2386D825"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 xml:space="preserve">4,0 (жылжымалынысан) </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14:paraId="071ED1D2"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жалпысанитарлық</w:t>
            </w:r>
          </w:p>
        </w:tc>
        <w:tc>
          <w:tcPr>
            <w:tcW w:w="1490" w:type="pct"/>
            <w:tcBorders>
              <w:top w:val="nil"/>
              <w:left w:val="nil"/>
              <w:bottom w:val="single" w:sz="8" w:space="0" w:color="auto"/>
              <w:right w:val="single" w:sz="8" w:space="0" w:color="auto"/>
            </w:tcBorders>
            <w:tcMar>
              <w:top w:w="0" w:type="dxa"/>
              <w:left w:w="108" w:type="dxa"/>
              <w:bottom w:w="0" w:type="dxa"/>
              <w:right w:w="108" w:type="dxa"/>
            </w:tcMar>
            <w:hideMark/>
          </w:tcPr>
          <w:p w14:paraId="4464189D"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Никельдіңжылжымалыформасы РН 4,6 ацетатты аммоний буферлікерітіндісіменалынады.</w:t>
            </w:r>
          </w:p>
        </w:tc>
        <w:tc>
          <w:tcPr>
            <w:tcW w:w="29" w:type="pct"/>
            <w:vAlign w:val="center"/>
            <w:hideMark/>
          </w:tcPr>
          <w:p w14:paraId="4F112922"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r>
      <w:tr w:rsidR="00974E39" w:rsidRPr="009C5325" w14:paraId="3798CFDD" w14:textId="77777777" w:rsidTr="00810340">
        <w:trPr>
          <w:trHeight w:val="584"/>
          <w:jc w:val="center"/>
        </w:trPr>
        <w:tc>
          <w:tcPr>
            <w:tcW w:w="29" w:type="pct"/>
            <w:vAlign w:val="center"/>
            <w:hideMark/>
          </w:tcPr>
          <w:p w14:paraId="726E3705"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41B3FB"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5</w:t>
            </w:r>
          </w:p>
        </w:tc>
        <w:tc>
          <w:tcPr>
            <w:tcW w:w="627" w:type="pct"/>
            <w:tcBorders>
              <w:top w:val="nil"/>
              <w:left w:val="nil"/>
              <w:bottom w:val="single" w:sz="8" w:space="0" w:color="auto"/>
              <w:right w:val="single" w:sz="8" w:space="0" w:color="auto"/>
            </w:tcBorders>
            <w:tcMar>
              <w:top w:w="0" w:type="dxa"/>
              <w:left w:w="108" w:type="dxa"/>
              <w:bottom w:w="0" w:type="dxa"/>
              <w:right w:w="108" w:type="dxa"/>
            </w:tcMar>
            <w:hideMark/>
          </w:tcPr>
          <w:p w14:paraId="38A24CB8"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Сынап</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456612F3"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2,1 (жалпымазмұны)</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14:paraId="77F1C186"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транслокациялық</w:t>
            </w:r>
          </w:p>
        </w:tc>
        <w:tc>
          <w:tcPr>
            <w:tcW w:w="1490" w:type="pct"/>
            <w:tcBorders>
              <w:top w:val="nil"/>
              <w:left w:val="nil"/>
              <w:bottom w:val="single" w:sz="8" w:space="0" w:color="auto"/>
              <w:right w:val="single" w:sz="8" w:space="0" w:color="auto"/>
            </w:tcBorders>
            <w:tcMar>
              <w:top w:w="0" w:type="dxa"/>
              <w:left w:w="108" w:type="dxa"/>
              <w:bottom w:w="0" w:type="dxa"/>
              <w:right w:w="108" w:type="dxa"/>
            </w:tcMar>
            <w:hideMark/>
          </w:tcPr>
          <w:p w14:paraId="109A3C4D"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ШРК фонды ескереотырыпберілген</w:t>
            </w:r>
          </w:p>
        </w:tc>
        <w:tc>
          <w:tcPr>
            <w:tcW w:w="29" w:type="pct"/>
            <w:vAlign w:val="center"/>
            <w:hideMark/>
          </w:tcPr>
          <w:p w14:paraId="08080AF3"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r>
      <w:tr w:rsidR="00974E39" w:rsidRPr="009C5325" w14:paraId="344A9D3A" w14:textId="77777777" w:rsidTr="00810340">
        <w:trPr>
          <w:trHeight w:val="584"/>
          <w:jc w:val="center"/>
        </w:trPr>
        <w:tc>
          <w:tcPr>
            <w:tcW w:w="29" w:type="pct"/>
            <w:vAlign w:val="center"/>
            <w:hideMark/>
          </w:tcPr>
          <w:p w14:paraId="7C6B24FA"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7686E7"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6</w:t>
            </w:r>
          </w:p>
        </w:tc>
        <w:tc>
          <w:tcPr>
            <w:tcW w:w="627" w:type="pct"/>
            <w:tcBorders>
              <w:top w:val="nil"/>
              <w:left w:val="nil"/>
              <w:bottom w:val="single" w:sz="8" w:space="0" w:color="auto"/>
              <w:right w:val="single" w:sz="8" w:space="0" w:color="auto"/>
            </w:tcBorders>
            <w:tcMar>
              <w:top w:w="0" w:type="dxa"/>
              <w:left w:w="108" w:type="dxa"/>
              <w:bottom w:w="0" w:type="dxa"/>
              <w:right w:w="108" w:type="dxa"/>
            </w:tcMar>
            <w:hideMark/>
          </w:tcPr>
          <w:p w14:paraId="1F221DF7"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Қорғасын</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7AE46298"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32,0 (жалпықұрамы)</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14:paraId="26A76791"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жалпысанитарлық</w:t>
            </w:r>
          </w:p>
        </w:tc>
        <w:tc>
          <w:tcPr>
            <w:tcW w:w="1490" w:type="pct"/>
            <w:tcBorders>
              <w:top w:val="nil"/>
              <w:left w:val="nil"/>
              <w:bottom w:val="single" w:sz="8" w:space="0" w:color="auto"/>
              <w:right w:val="single" w:sz="8" w:space="0" w:color="auto"/>
            </w:tcBorders>
            <w:tcMar>
              <w:top w:w="0" w:type="dxa"/>
              <w:left w:w="108" w:type="dxa"/>
              <w:bottom w:w="0" w:type="dxa"/>
              <w:right w:w="108" w:type="dxa"/>
            </w:tcMar>
            <w:hideMark/>
          </w:tcPr>
          <w:p w14:paraId="7F3CF35F"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ШРК фонды ескереотырыпберілген</w:t>
            </w:r>
          </w:p>
        </w:tc>
        <w:tc>
          <w:tcPr>
            <w:tcW w:w="29" w:type="pct"/>
            <w:vAlign w:val="center"/>
            <w:hideMark/>
          </w:tcPr>
          <w:p w14:paraId="60519193"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r>
      <w:tr w:rsidR="00974E39" w:rsidRPr="009C5325" w14:paraId="371427FC" w14:textId="77777777" w:rsidTr="00810340">
        <w:trPr>
          <w:trHeight w:val="584"/>
          <w:jc w:val="center"/>
        </w:trPr>
        <w:tc>
          <w:tcPr>
            <w:tcW w:w="29" w:type="pct"/>
            <w:vAlign w:val="center"/>
            <w:hideMark/>
          </w:tcPr>
          <w:p w14:paraId="2D7E9855"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A6BBAF"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7</w:t>
            </w:r>
          </w:p>
        </w:tc>
        <w:tc>
          <w:tcPr>
            <w:tcW w:w="627" w:type="pct"/>
            <w:tcBorders>
              <w:top w:val="nil"/>
              <w:left w:val="nil"/>
              <w:bottom w:val="single" w:sz="8" w:space="0" w:color="auto"/>
              <w:right w:val="single" w:sz="8" w:space="0" w:color="auto"/>
            </w:tcBorders>
            <w:tcMar>
              <w:top w:w="0" w:type="dxa"/>
              <w:left w:w="108" w:type="dxa"/>
              <w:bottom w:w="0" w:type="dxa"/>
              <w:right w:w="108" w:type="dxa"/>
            </w:tcMar>
            <w:hideMark/>
          </w:tcPr>
          <w:p w14:paraId="537B1B5D"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xml:space="preserve">Қорғасын + </w:t>
            </w:r>
            <w:r w:rsidRPr="009C5325">
              <w:rPr>
                <w:rFonts w:ascii="Times New Roman" w:hAnsi="Times New Roman" w:cs="Times New Roman"/>
                <w:lang w:val="kk-KZ"/>
              </w:rPr>
              <w:t>с</w:t>
            </w:r>
            <w:r w:rsidRPr="009C5325">
              <w:rPr>
                <w:rFonts w:ascii="Times New Roman" w:hAnsi="Times New Roman" w:cs="Times New Roman"/>
              </w:rPr>
              <w:t>ынап</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34D5A31D"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 xml:space="preserve">20,0 + 1,0 (жалпықұрамы) </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14:paraId="02DF71B2"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транслокациялық</w:t>
            </w:r>
          </w:p>
        </w:tc>
        <w:tc>
          <w:tcPr>
            <w:tcW w:w="1490" w:type="pct"/>
            <w:tcBorders>
              <w:top w:val="nil"/>
              <w:left w:val="nil"/>
              <w:bottom w:val="single" w:sz="8" w:space="0" w:color="auto"/>
              <w:right w:val="single" w:sz="8" w:space="0" w:color="auto"/>
            </w:tcBorders>
            <w:tcMar>
              <w:top w:w="0" w:type="dxa"/>
              <w:left w:w="108" w:type="dxa"/>
              <w:bottom w:w="0" w:type="dxa"/>
              <w:right w:w="108" w:type="dxa"/>
            </w:tcMar>
            <w:hideMark/>
          </w:tcPr>
          <w:p w14:paraId="51196B31"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 </w:t>
            </w:r>
          </w:p>
        </w:tc>
        <w:tc>
          <w:tcPr>
            <w:tcW w:w="29" w:type="pct"/>
            <w:vAlign w:val="center"/>
            <w:hideMark/>
          </w:tcPr>
          <w:p w14:paraId="5732131D"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r>
      <w:tr w:rsidR="00974E39" w:rsidRPr="009C5325" w14:paraId="083AC461" w14:textId="77777777" w:rsidTr="00810340">
        <w:trPr>
          <w:trHeight w:val="1467"/>
          <w:jc w:val="center"/>
        </w:trPr>
        <w:tc>
          <w:tcPr>
            <w:tcW w:w="29" w:type="pct"/>
            <w:vAlign w:val="center"/>
            <w:hideMark/>
          </w:tcPr>
          <w:p w14:paraId="1B4ED055"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9B01EE"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8</w:t>
            </w:r>
          </w:p>
        </w:tc>
        <w:tc>
          <w:tcPr>
            <w:tcW w:w="627" w:type="pct"/>
            <w:tcBorders>
              <w:top w:val="nil"/>
              <w:left w:val="nil"/>
              <w:bottom w:val="single" w:sz="8" w:space="0" w:color="auto"/>
              <w:right w:val="single" w:sz="8" w:space="0" w:color="auto"/>
            </w:tcBorders>
            <w:tcMar>
              <w:top w:w="0" w:type="dxa"/>
              <w:left w:w="108" w:type="dxa"/>
              <w:bottom w:w="0" w:type="dxa"/>
              <w:right w:w="108" w:type="dxa"/>
            </w:tcMar>
            <w:hideMark/>
          </w:tcPr>
          <w:p w14:paraId="0AA5D205"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xml:space="preserve">Хром </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1676B308"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6,0 (жылжымалынысан)  </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14:paraId="62BEE9A2"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жалпысанитарлық</w:t>
            </w:r>
          </w:p>
        </w:tc>
        <w:tc>
          <w:tcPr>
            <w:tcW w:w="1490" w:type="pct"/>
            <w:tcBorders>
              <w:top w:val="nil"/>
              <w:left w:val="nil"/>
              <w:bottom w:val="single" w:sz="8" w:space="0" w:color="auto"/>
              <w:right w:val="single" w:sz="8" w:space="0" w:color="auto"/>
            </w:tcBorders>
            <w:tcMar>
              <w:top w:w="0" w:type="dxa"/>
              <w:left w:w="108" w:type="dxa"/>
              <w:bottom w:w="0" w:type="dxa"/>
              <w:right w:w="108" w:type="dxa"/>
            </w:tcMar>
            <w:hideMark/>
          </w:tcPr>
          <w:p w14:paraId="5115E0BD"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ШРК фонды ескереотырыпберілген. Хромныңқозғалмалыформасы РН 4,8 ацетатты аммоний буферлікерітіндісіменалынады.</w:t>
            </w:r>
          </w:p>
        </w:tc>
        <w:tc>
          <w:tcPr>
            <w:tcW w:w="29" w:type="pct"/>
            <w:vAlign w:val="center"/>
            <w:hideMark/>
          </w:tcPr>
          <w:p w14:paraId="4F5B9A49"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r>
      <w:tr w:rsidR="00974E39" w:rsidRPr="009C5325" w14:paraId="78B8E6A6" w14:textId="77777777" w:rsidTr="00810340">
        <w:trPr>
          <w:cantSplit/>
          <w:trHeight w:val="283"/>
          <w:jc w:val="center"/>
        </w:trPr>
        <w:tc>
          <w:tcPr>
            <w:tcW w:w="29" w:type="pct"/>
            <w:vAlign w:val="center"/>
            <w:hideMark/>
          </w:tcPr>
          <w:p w14:paraId="518C7941"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149F69"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9</w:t>
            </w:r>
          </w:p>
        </w:tc>
        <w:tc>
          <w:tcPr>
            <w:tcW w:w="627" w:type="pct"/>
            <w:tcBorders>
              <w:top w:val="nil"/>
              <w:left w:val="nil"/>
              <w:bottom w:val="single" w:sz="8" w:space="0" w:color="auto"/>
              <w:right w:val="single" w:sz="8" w:space="0" w:color="auto"/>
            </w:tcBorders>
            <w:tcMar>
              <w:top w:w="0" w:type="dxa"/>
              <w:left w:w="108" w:type="dxa"/>
              <w:bottom w:w="0" w:type="dxa"/>
              <w:right w:w="108" w:type="dxa"/>
            </w:tcMar>
            <w:hideMark/>
          </w:tcPr>
          <w:p w14:paraId="53344F18"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xml:space="preserve">Хром </w:t>
            </w:r>
            <w:r w:rsidRPr="009C5325">
              <w:rPr>
                <w:rFonts w:ascii="Times New Roman" w:hAnsi="Times New Roman" w:cs="Times New Roman"/>
                <w:vertAlign w:val="superscript"/>
              </w:rPr>
              <w:t>+ 6</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18CB1E4B"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 xml:space="preserve">0,05 </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14:paraId="4355DD2A"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жалпысанитарлық</w:t>
            </w:r>
          </w:p>
        </w:tc>
        <w:tc>
          <w:tcPr>
            <w:tcW w:w="1490" w:type="pct"/>
            <w:tcBorders>
              <w:top w:val="nil"/>
              <w:left w:val="nil"/>
              <w:bottom w:val="single" w:sz="8" w:space="0" w:color="auto"/>
              <w:right w:val="single" w:sz="8" w:space="0" w:color="auto"/>
            </w:tcBorders>
            <w:tcMar>
              <w:top w:w="0" w:type="dxa"/>
              <w:left w:w="108" w:type="dxa"/>
              <w:bottom w:w="0" w:type="dxa"/>
              <w:right w:w="108" w:type="dxa"/>
            </w:tcMar>
            <w:hideMark/>
          </w:tcPr>
          <w:p w14:paraId="50127DC2"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 </w:t>
            </w:r>
          </w:p>
        </w:tc>
        <w:tc>
          <w:tcPr>
            <w:tcW w:w="29" w:type="pct"/>
            <w:vAlign w:val="center"/>
            <w:hideMark/>
          </w:tcPr>
          <w:p w14:paraId="706F4BB9"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r>
      <w:tr w:rsidR="00974E39" w:rsidRPr="009C5325" w14:paraId="0FEDACA8" w14:textId="77777777" w:rsidTr="00810340">
        <w:trPr>
          <w:cantSplit/>
          <w:trHeight w:val="883"/>
          <w:jc w:val="center"/>
        </w:trPr>
        <w:tc>
          <w:tcPr>
            <w:tcW w:w="29" w:type="pct"/>
            <w:vAlign w:val="center"/>
            <w:hideMark/>
          </w:tcPr>
          <w:p w14:paraId="6875649D"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1D40B"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10</w:t>
            </w:r>
          </w:p>
        </w:tc>
        <w:tc>
          <w:tcPr>
            <w:tcW w:w="627" w:type="pct"/>
            <w:tcBorders>
              <w:top w:val="nil"/>
              <w:left w:val="nil"/>
              <w:bottom w:val="single" w:sz="8" w:space="0" w:color="auto"/>
              <w:right w:val="single" w:sz="8" w:space="0" w:color="auto"/>
            </w:tcBorders>
            <w:tcMar>
              <w:top w:w="0" w:type="dxa"/>
              <w:left w:w="108" w:type="dxa"/>
              <w:bottom w:w="0" w:type="dxa"/>
              <w:right w:w="108" w:type="dxa"/>
            </w:tcMar>
            <w:hideMark/>
          </w:tcPr>
          <w:p w14:paraId="2D509140"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Мырыш</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06E1036B"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23,0 (жылжымалынысан)</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14:paraId="014CD812" w14:textId="77777777" w:rsidR="00974E39" w:rsidRPr="009C5325" w:rsidRDefault="00974E39" w:rsidP="009C5325">
            <w:pPr>
              <w:spacing w:after="0"/>
              <w:jc w:val="center"/>
              <w:rPr>
                <w:rFonts w:ascii="Times New Roman" w:hAnsi="Times New Roman" w:cs="Times New Roman"/>
              </w:rPr>
            </w:pPr>
            <w:r w:rsidRPr="009C5325">
              <w:rPr>
                <w:rFonts w:ascii="Times New Roman" w:hAnsi="Times New Roman" w:cs="Times New Roman"/>
              </w:rPr>
              <w:t>транслокациялық</w:t>
            </w:r>
          </w:p>
        </w:tc>
        <w:tc>
          <w:tcPr>
            <w:tcW w:w="1490" w:type="pct"/>
            <w:tcBorders>
              <w:top w:val="nil"/>
              <w:left w:val="nil"/>
              <w:bottom w:val="single" w:sz="8" w:space="0" w:color="auto"/>
              <w:right w:val="single" w:sz="8" w:space="0" w:color="auto"/>
            </w:tcBorders>
            <w:tcMar>
              <w:top w:w="0" w:type="dxa"/>
              <w:left w:w="108" w:type="dxa"/>
              <w:bottom w:w="0" w:type="dxa"/>
              <w:right w:w="108" w:type="dxa"/>
            </w:tcMar>
            <w:hideMark/>
          </w:tcPr>
          <w:p w14:paraId="7C09E6DA"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Мырыштыңжылжымалыформасы РН 4,8 ацетатты-аммоний буферліерітіндісіменалынады</w:t>
            </w:r>
          </w:p>
        </w:tc>
        <w:tc>
          <w:tcPr>
            <w:tcW w:w="29" w:type="pct"/>
            <w:vAlign w:val="center"/>
            <w:hideMark/>
          </w:tcPr>
          <w:p w14:paraId="22EA41DE" w14:textId="77777777" w:rsidR="00974E39" w:rsidRPr="009C5325" w:rsidRDefault="00974E39" w:rsidP="009C5325">
            <w:pPr>
              <w:spacing w:after="0"/>
              <w:rPr>
                <w:rFonts w:ascii="Times New Roman" w:hAnsi="Times New Roman" w:cs="Times New Roman"/>
              </w:rPr>
            </w:pPr>
            <w:r w:rsidRPr="009C5325">
              <w:rPr>
                <w:rFonts w:ascii="Times New Roman" w:hAnsi="Times New Roman" w:cs="Times New Roman"/>
              </w:rPr>
              <w:t> </w:t>
            </w:r>
          </w:p>
        </w:tc>
      </w:tr>
    </w:tbl>
    <w:p w14:paraId="2C0555B1" w14:textId="77777777" w:rsidR="00974E39" w:rsidRPr="009C5325" w:rsidRDefault="00974E39" w:rsidP="009C5325">
      <w:pPr>
        <w:spacing w:after="0"/>
        <w:rPr>
          <w:rFonts w:ascii="Times New Roman" w:eastAsia="Times New Roman" w:hAnsi="Times New Roman" w:cs="Times New Roman"/>
          <w:b/>
        </w:rPr>
      </w:pPr>
    </w:p>
    <w:p w14:paraId="63B524AA" w14:textId="77777777" w:rsidR="00E37A94" w:rsidRDefault="00E37A94" w:rsidP="004F1CA2">
      <w:pPr>
        <w:jc w:val="right"/>
        <w:rPr>
          <w:rFonts w:ascii="Times New Roman" w:eastAsia="Times New Roman" w:hAnsi="Times New Roman" w:cs="Times New Roman"/>
          <w:lang w:val="kk-KZ"/>
        </w:rPr>
      </w:pPr>
    </w:p>
    <w:p w14:paraId="374C84E5" w14:textId="77777777" w:rsidR="00E37A94" w:rsidRDefault="00E37A94" w:rsidP="004F1CA2">
      <w:pPr>
        <w:jc w:val="right"/>
        <w:rPr>
          <w:rFonts w:ascii="Times New Roman" w:eastAsia="Times New Roman" w:hAnsi="Times New Roman" w:cs="Times New Roman"/>
          <w:lang w:val="kk-KZ"/>
        </w:rPr>
      </w:pPr>
    </w:p>
    <w:p w14:paraId="0D9317B1" w14:textId="77777777" w:rsidR="00E37A94" w:rsidRDefault="00E37A94" w:rsidP="004F1CA2">
      <w:pPr>
        <w:jc w:val="right"/>
        <w:rPr>
          <w:rFonts w:ascii="Times New Roman" w:eastAsia="Times New Roman" w:hAnsi="Times New Roman" w:cs="Times New Roman"/>
          <w:lang w:val="kk-KZ"/>
        </w:rPr>
      </w:pPr>
    </w:p>
    <w:p w14:paraId="5F009440" w14:textId="77777777" w:rsidR="00E37A94" w:rsidRDefault="00E37A94" w:rsidP="004F1CA2">
      <w:pPr>
        <w:jc w:val="right"/>
        <w:rPr>
          <w:rFonts w:ascii="Times New Roman" w:eastAsia="Times New Roman" w:hAnsi="Times New Roman" w:cs="Times New Roman"/>
          <w:lang w:val="kk-KZ"/>
        </w:rPr>
      </w:pPr>
    </w:p>
    <w:p w14:paraId="344448DF" w14:textId="77777777" w:rsidR="00E37A94" w:rsidRDefault="00E37A94" w:rsidP="004F1CA2">
      <w:pPr>
        <w:jc w:val="right"/>
        <w:rPr>
          <w:rFonts w:ascii="Times New Roman" w:eastAsia="Times New Roman" w:hAnsi="Times New Roman" w:cs="Times New Roman"/>
          <w:lang w:val="kk-KZ"/>
        </w:rPr>
      </w:pPr>
    </w:p>
    <w:p w14:paraId="3AAC62E3" w14:textId="77777777" w:rsidR="004F1CA2" w:rsidRDefault="004F1CA2" w:rsidP="004F1CA2">
      <w:pPr>
        <w:jc w:val="right"/>
        <w:rPr>
          <w:rFonts w:ascii="Times New Roman" w:eastAsia="Times New Roman" w:hAnsi="Times New Roman" w:cs="Times New Roman"/>
          <w:lang w:val="kk-KZ"/>
        </w:rPr>
      </w:pPr>
    </w:p>
    <w:p w14:paraId="025A6A12" w14:textId="77777777" w:rsidR="004F1CA2" w:rsidRPr="007078A9" w:rsidRDefault="004F1CA2" w:rsidP="004F1CA2">
      <w:pPr>
        <w:spacing w:after="0"/>
        <w:jc w:val="center"/>
        <w:rPr>
          <w:rFonts w:ascii="Times New Roman" w:hAnsi="Times New Roman" w:cs="Times New Roman"/>
          <w:b/>
          <w:sz w:val="24"/>
          <w:szCs w:val="24"/>
          <w:lang w:val="kk-KZ"/>
        </w:rPr>
      </w:pPr>
      <w:r w:rsidRPr="007078A9">
        <w:rPr>
          <w:rFonts w:ascii="Times New Roman" w:hAnsi="Times New Roman" w:cs="Times New Roman"/>
          <w:b/>
          <w:sz w:val="24"/>
          <w:szCs w:val="24"/>
          <w:lang w:val="kk-KZ"/>
        </w:rPr>
        <w:t>ТАБИҒИ ОРТАНЫҢ ЛАСТАНУ МОНИТОРИНГІ ЗЕРТХАНАСЫ</w:t>
      </w:r>
    </w:p>
    <w:p w14:paraId="61A3F294" w14:textId="77777777" w:rsidR="004F1CA2" w:rsidRPr="007078A9" w:rsidRDefault="004F1CA2" w:rsidP="004F1CA2">
      <w:pPr>
        <w:spacing w:after="0"/>
        <w:jc w:val="center"/>
        <w:rPr>
          <w:rFonts w:ascii="Times New Roman" w:hAnsi="Times New Roman" w:cs="Times New Roman"/>
          <w:b/>
          <w:sz w:val="24"/>
          <w:szCs w:val="24"/>
          <w:lang w:val="kk-KZ"/>
        </w:rPr>
      </w:pPr>
      <w:r w:rsidRPr="007078A9">
        <w:rPr>
          <w:rFonts w:ascii="Times New Roman" w:hAnsi="Times New Roman" w:cs="Times New Roman"/>
          <w:b/>
          <w:sz w:val="24"/>
          <w:szCs w:val="24"/>
          <w:lang w:val="kk-KZ"/>
        </w:rPr>
        <w:t>"ҚАЗГИДРОМЕТ" РМК ТҮРКІСТАН ОБЛЫСЫ БОЙЫНША ФИЛИАЛЫ</w:t>
      </w:r>
    </w:p>
    <w:p w14:paraId="699E00E4" w14:textId="77777777" w:rsidR="004F1CA2" w:rsidRPr="007078A9" w:rsidRDefault="004F1CA2" w:rsidP="004F1CA2">
      <w:pPr>
        <w:spacing w:after="0"/>
        <w:jc w:val="center"/>
        <w:rPr>
          <w:rFonts w:ascii="Times New Roman" w:hAnsi="Times New Roman" w:cs="Times New Roman"/>
          <w:b/>
          <w:sz w:val="24"/>
          <w:szCs w:val="24"/>
          <w:lang w:val="kk-KZ"/>
        </w:rPr>
      </w:pPr>
      <w:r w:rsidRPr="007078A9">
        <w:rPr>
          <w:rFonts w:ascii="Times New Roman" w:hAnsi="Times New Roman" w:cs="Times New Roman"/>
          <w:b/>
          <w:sz w:val="24"/>
          <w:szCs w:val="24"/>
          <w:lang w:val="kk-KZ"/>
        </w:rPr>
        <w:t>МЕКЕН</w:t>
      </w:r>
      <w:r w:rsidR="00EA60BD">
        <w:rPr>
          <w:rFonts w:ascii="Times New Roman" w:hAnsi="Times New Roman" w:cs="Times New Roman"/>
          <w:b/>
          <w:sz w:val="24"/>
          <w:szCs w:val="24"/>
          <w:lang w:val="kk-KZ"/>
        </w:rPr>
        <w:t>-ЖАЙЫ</w:t>
      </w:r>
      <w:r w:rsidRPr="007078A9">
        <w:rPr>
          <w:rFonts w:ascii="Times New Roman" w:hAnsi="Times New Roman" w:cs="Times New Roman"/>
          <w:b/>
          <w:sz w:val="24"/>
          <w:szCs w:val="24"/>
          <w:lang w:val="kk-KZ"/>
        </w:rPr>
        <w:t>:</w:t>
      </w:r>
    </w:p>
    <w:p w14:paraId="6D951599" w14:textId="77777777" w:rsidR="004F1CA2" w:rsidRPr="007078A9" w:rsidRDefault="004F1CA2" w:rsidP="004F1CA2">
      <w:pPr>
        <w:spacing w:after="0"/>
        <w:jc w:val="center"/>
        <w:rPr>
          <w:rFonts w:ascii="Times New Roman" w:hAnsi="Times New Roman" w:cs="Times New Roman"/>
          <w:b/>
          <w:sz w:val="24"/>
          <w:szCs w:val="24"/>
          <w:lang w:val="kk-KZ"/>
        </w:rPr>
      </w:pPr>
      <w:r w:rsidRPr="007078A9">
        <w:rPr>
          <w:rFonts w:ascii="Times New Roman" w:hAnsi="Times New Roman" w:cs="Times New Roman"/>
          <w:b/>
          <w:sz w:val="24"/>
          <w:szCs w:val="24"/>
          <w:lang w:val="kk-KZ"/>
        </w:rPr>
        <w:t>ШЫМКЕНТ ҚАЛАСЫ</w:t>
      </w:r>
    </w:p>
    <w:p w14:paraId="0B6A8892" w14:textId="77777777" w:rsidR="004F1CA2" w:rsidRPr="007078A9" w:rsidRDefault="004F1CA2" w:rsidP="004F1CA2">
      <w:pPr>
        <w:spacing w:after="0"/>
        <w:jc w:val="center"/>
        <w:rPr>
          <w:rFonts w:ascii="Times New Roman" w:hAnsi="Times New Roman" w:cs="Times New Roman"/>
          <w:b/>
          <w:sz w:val="24"/>
          <w:szCs w:val="24"/>
          <w:lang w:val="kk-KZ"/>
        </w:rPr>
      </w:pPr>
      <w:r w:rsidRPr="007078A9">
        <w:rPr>
          <w:rFonts w:ascii="Times New Roman" w:hAnsi="Times New Roman" w:cs="Times New Roman"/>
          <w:b/>
          <w:sz w:val="24"/>
          <w:szCs w:val="24"/>
          <w:lang w:val="kk-KZ"/>
        </w:rPr>
        <w:t>ЖЫЛҚЫШИЕВ КӨШЕСІ, 44</w:t>
      </w:r>
    </w:p>
    <w:p w14:paraId="1105F16E" w14:textId="77777777" w:rsidR="004F1CA2" w:rsidRPr="007078A9" w:rsidRDefault="004F1CA2" w:rsidP="004F1CA2">
      <w:pPr>
        <w:spacing w:after="0"/>
        <w:jc w:val="center"/>
        <w:rPr>
          <w:rFonts w:ascii="Times New Roman" w:hAnsi="Times New Roman" w:cs="Times New Roman"/>
          <w:b/>
          <w:sz w:val="24"/>
          <w:szCs w:val="24"/>
          <w:lang w:val="kk-KZ"/>
        </w:rPr>
      </w:pPr>
      <w:r w:rsidRPr="007078A9">
        <w:rPr>
          <w:rFonts w:ascii="Times New Roman" w:hAnsi="Times New Roman" w:cs="Times New Roman"/>
          <w:b/>
          <w:sz w:val="24"/>
          <w:szCs w:val="24"/>
          <w:lang w:val="kk-KZ"/>
        </w:rPr>
        <w:t>ТЕЛ. 8-(7252)-54-05-33</w:t>
      </w:r>
    </w:p>
    <w:p w14:paraId="2C0BB8C4" w14:textId="77777777" w:rsidR="004F1CA2" w:rsidRPr="007078A9" w:rsidRDefault="004F1CA2" w:rsidP="004F1CA2">
      <w:pPr>
        <w:jc w:val="center"/>
        <w:rPr>
          <w:rFonts w:ascii="Times New Roman" w:hAnsi="Times New Roman" w:cs="Times New Roman"/>
          <w:b/>
          <w:caps/>
          <w:lang w:val="kk-KZ"/>
        </w:rPr>
      </w:pPr>
      <w:r w:rsidRPr="007078A9">
        <w:rPr>
          <w:rFonts w:ascii="Times New Roman" w:hAnsi="Times New Roman" w:cs="Times New Roman"/>
          <w:b/>
          <w:caps/>
        </w:rPr>
        <w:t>е</w:t>
      </w:r>
      <w:r w:rsidRPr="007078A9">
        <w:rPr>
          <w:rFonts w:ascii="Times New Roman" w:hAnsi="Times New Roman" w:cs="Times New Roman"/>
          <w:b/>
          <w:caps/>
          <w:lang w:val="en-US"/>
        </w:rPr>
        <w:t xml:space="preserve"> MAIL: </w:t>
      </w:r>
      <w:hyperlink r:id="rId21" w:history="1">
        <w:r w:rsidRPr="007078A9">
          <w:rPr>
            <w:rStyle w:val="a9"/>
            <w:rFonts w:ascii="Times New Roman" w:hAnsi="Times New Roman" w:cs="Times New Roman"/>
            <w:b/>
            <w:caps/>
            <w:lang w:val="en-US"/>
          </w:rPr>
          <w:t>lmzps_uko@meteo.kz</w:t>
        </w:r>
      </w:hyperlink>
    </w:p>
    <w:p w14:paraId="58BC0CB2" w14:textId="77777777" w:rsidR="004F1CA2" w:rsidRPr="007078A9" w:rsidRDefault="004F1CA2" w:rsidP="004F1CA2">
      <w:pPr>
        <w:spacing w:after="0"/>
        <w:jc w:val="center"/>
        <w:rPr>
          <w:rFonts w:ascii="Times New Roman" w:hAnsi="Times New Roman" w:cs="Times New Roman"/>
          <w:sz w:val="24"/>
          <w:szCs w:val="24"/>
          <w:lang w:val="kk-KZ"/>
        </w:rPr>
      </w:pPr>
    </w:p>
    <w:p w14:paraId="413FEC2B" w14:textId="77777777" w:rsidR="004F1CA2" w:rsidRPr="004F1CA2" w:rsidRDefault="004F1CA2" w:rsidP="004F1CA2">
      <w:pPr>
        <w:jc w:val="right"/>
        <w:rPr>
          <w:rFonts w:ascii="Times New Roman" w:eastAsia="Times New Roman" w:hAnsi="Times New Roman" w:cs="Times New Roman"/>
          <w:lang w:val="kk-KZ"/>
        </w:rPr>
      </w:pPr>
    </w:p>
    <w:sectPr w:rsidR="004F1CA2" w:rsidRPr="004F1CA2" w:rsidSect="0093727D">
      <w:footerReference w:type="default" r:id="rId22"/>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62F2E" w14:textId="77777777" w:rsidR="00775B1B" w:rsidRDefault="00775B1B" w:rsidP="008C27A3">
      <w:pPr>
        <w:spacing w:after="0" w:line="240" w:lineRule="auto"/>
      </w:pPr>
      <w:r>
        <w:separator/>
      </w:r>
    </w:p>
  </w:endnote>
  <w:endnote w:type="continuationSeparator" w:id="0">
    <w:p w14:paraId="15A92766" w14:textId="77777777" w:rsidR="00775B1B" w:rsidRDefault="00775B1B" w:rsidP="008C2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775008"/>
      <w:docPartObj>
        <w:docPartGallery w:val="Page Numbers (Bottom of Page)"/>
        <w:docPartUnique/>
      </w:docPartObj>
    </w:sdtPr>
    <w:sdtEndPr/>
    <w:sdtContent>
      <w:p w14:paraId="340D132D" w14:textId="77777777" w:rsidR="00C05B56" w:rsidRDefault="00C05B56">
        <w:pPr>
          <w:pStyle w:val="ae"/>
          <w:jc w:val="center"/>
        </w:pPr>
        <w:r w:rsidRPr="00C10F3D">
          <w:rPr>
            <w:rFonts w:ascii="Times New Roman" w:hAnsi="Times New Roman" w:cs="Times New Roman"/>
            <w:sz w:val="24"/>
            <w:szCs w:val="24"/>
          </w:rPr>
          <w:fldChar w:fldCharType="begin"/>
        </w:r>
        <w:r w:rsidRPr="00C10F3D">
          <w:rPr>
            <w:rFonts w:ascii="Times New Roman" w:hAnsi="Times New Roman" w:cs="Times New Roman"/>
            <w:sz w:val="24"/>
            <w:szCs w:val="24"/>
          </w:rPr>
          <w:instrText xml:space="preserve"> PAGE   \* MERGEFORMAT </w:instrText>
        </w:r>
        <w:r w:rsidRPr="00C10F3D">
          <w:rPr>
            <w:rFonts w:ascii="Times New Roman" w:hAnsi="Times New Roman" w:cs="Times New Roman"/>
            <w:sz w:val="24"/>
            <w:szCs w:val="24"/>
          </w:rPr>
          <w:fldChar w:fldCharType="separate"/>
        </w:r>
        <w:r w:rsidR="0068369D">
          <w:rPr>
            <w:rFonts w:ascii="Times New Roman" w:hAnsi="Times New Roman" w:cs="Times New Roman"/>
            <w:noProof/>
            <w:sz w:val="24"/>
            <w:szCs w:val="24"/>
          </w:rPr>
          <w:t>2</w:t>
        </w:r>
        <w:r w:rsidRPr="00C10F3D">
          <w:rPr>
            <w:rFonts w:ascii="Times New Roman" w:hAnsi="Times New Roman" w:cs="Times New Roman"/>
            <w:noProof/>
            <w:sz w:val="24"/>
            <w:szCs w:val="24"/>
          </w:rPr>
          <w:fldChar w:fldCharType="end"/>
        </w:r>
      </w:p>
    </w:sdtContent>
  </w:sdt>
  <w:p w14:paraId="74A562F0" w14:textId="77777777" w:rsidR="00C05B56" w:rsidRDefault="00C05B5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FD1A7" w14:textId="77777777" w:rsidR="00775B1B" w:rsidRDefault="00775B1B" w:rsidP="008C27A3">
      <w:pPr>
        <w:spacing w:after="0" w:line="240" w:lineRule="auto"/>
      </w:pPr>
      <w:r>
        <w:separator/>
      </w:r>
    </w:p>
  </w:footnote>
  <w:footnote w:type="continuationSeparator" w:id="0">
    <w:p w14:paraId="5296AB34" w14:textId="77777777" w:rsidR="00775B1B" w:rsidRDefault="00775B1B" w:rsidP="008C27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7E27"/>
    <w:multiLevelType w:val="hybridMultilevel"/>
    <w:tmpl w:val="13700676"/>
    <w:lvl w:ilvl="0" w:tplc="22A4697C">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9733806"/>
    <w:multiLevelType w:val="hybridMultilevel"/>
    <w:tmpl w:val="756413E6"/>
    <w:lvl w:ilvl="0" w:tplc="14A0C2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538E3666"/>
    <w:multiLevelType w:val="hybridMultilevel"/>
    <w:tmpl w:val="1D64F03E"/>
    <w:lvl w:ilvl="0" w:tplc="6F22EC62">
      <w:start w:val="1"/>
      <w:numFmt w:val="bullet"/>
      <w:lvlText w:val="-"/>
      <w:lvlJc w:val="left"/>
      <w:pPr>
        <w:tabs>
          <w:tab w:val="num" w:pos="2137"/>
        </w:tabs>
        <w:ind w:left="2137" w:hanging="360"/>
      </w:pPr>
      <w:rPr>
        <w:rFonts w:ascii="Courier New" w:hAnsi="Courier New"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16cid:durableId="1413694775">
    <w:abstractNumId w:val="0"/>
  </w:num>
  <w:num w:numId="2" w16cid:durableId="1140272281">
    <w:abstractNumId w:val="1"/>
  </w:num>
  <w:num w:numId="3" w16cid:durableId="13035782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B31"/>
    <w:rsid w:val="000005EB"/>
    <w:rsid w:val="00002C0D"/>
    <w:rsid w:val="0000383A"/>
    <w:rsid w:val="00020400"/>
    <w:rsid w:val="00035E9A"/>
    <w:rsid w:val="00050A03"/>
    <w:rsid w:val="00087533"/>
    <w:rsid w:val="00092282"/>
    <w:rsid w:val="00094FC5"/>
    <w:rsid w:val="000961F5"/>
    <w:rsid w:val="000A2B26"/>
    <w:rsid w:val="000A48EB"/>
    <w:rsid w:val="000B0BE8"/>
    <w:rsid w:val="000B2771"/>
    <w:rsid w:val="000B2E3C"/>
    <w:rsid w:val="000B432C"/>
    <w:rsid w:val="000D0F0D"/>
    <w:rsid w:val="000D1632"/>
    <w:rsid w:val="000D2078"/>
    <w:rsid w:val="000D3F53"/>
    <w:rsid w:val="000F523B"/>
    <w:rsid w:val="000F640A"/>
    <w:rsid w:val="0010188C"/>
    <w:rsid w:val="00103BE5"/>
    <w:rsid w:val="00104413"/>
    <w:rsid w:val="0010485E"/>
    <w:rsid w:val="00112C86"/>
    <w:rsid w:val="0011671D"/>
    <w:rsid w:val="00123770"/>
    <w:rsid w:val="00124CE3"/>
    <w:rsid w:val="001311B4"/>
    <w:rsid w:val="001414BF"/>
    <w:rsid w:val="00145A07"/>
    <w:rsid w:val="00146A29"/>
    <w:rsid w:val="00150453"/>
    <w:rsid w:val="001519A7"/>
    <w:rsid w:val="0015212F"/>
    <w:rsid w:val="00155347"/>
    <w:rsid w:val="0016431E"/>
    <w:rsid w:val="001674FF"/>
    <w:rsid w:val="00170640"/>
    <w:rsid w:val="00171809"/>
    <w:rsid w:val="0018242F"/>
    <w:rsid w:val="001923B7"/>
    <w:rsid w:val="001943FA"/>
    <w:rsid w:val="00195CF7"/>
    <w:rsid w:val="00196004"/>
    <w:rsid w:val="001B33D3"/>
    <w:rsid w:val="001B406F"/>
    <w:rsid w:val="001B49F1"/>
    <w:rsid w:val="001C3F49"/>
    <w:rsid w:val="001C44F8"/>
    <w:rsid w:val="001C7269"/>
    <w:rsid w:val="001C7C40"/>
    <w:rsid w:val="001E2A6C"/>
    <w:rsid w:val="001E4811"/>
    <w:rsid w:val="001E4E9D"/>
    <w:rsid w:val="001E59C7"/>
    <w:rsid w:val="001F6CA3"/>
    <w:rsid w:val="00200A86"/>
    <w:rsid w:val="002030F8"/>
    <w:rsid w:val="00203FB0"/>
    <w:rsid w:val="00204297"/>
    <w:rsid w:val="00204BD2"/>
    <w:rsid w:val="00213705"/>
    <w:rsid w:val="00226909"/>
    <w:rsid w:val="002337A2"/>
    <w:rsid w:val="00236B31"/>
    <w:rsid w:val="00242906"/>
    <w:rsid w:val="002545B3"/>
    <w:rsid w:val="0025591A"/>
    <w:rsid w:val="0025687E"/>
    <w:rsid w:val="00267124"/>
    <w:rsid w:val="002704C7"/>
    <w:rsid w:val="00273E66"/>
    <w:rsid w:val="002834D6"/>
    <w:rsid w:val="002B7844"/>
    <w:rsid w:val="002C0693"/>
    <w:rsid w:val="002C092E"/>
    <w:rsid w:val="002C48DE"/>
    <w:rsid w:val="002D1FB1"/>
    <w:rsid w:val="002D2050"/>
    <w:rsid w:val="002D3A4C"/>
    <w:rsid w:val="002F1CC8"/>
    <w:rsid w:val="0032046C"/>
    <w:rsid w:val="0032260C"/>
    <w:rsid w:val="00337A5A"/>
    <w:rsid w:val="00341688"/>
    <w:rsid w:val="003418AA"/>
    <w:rsid w:val="0034659E"/>
    <w:rsid w:val="00346FB5"/>
    <w:rsid w:val="00351150"/>
    <w:rsid w:val="003541EA"/>
    <w:rsid w:val="00360271"/>
    <w:rsid w:val="0036279B"/>
    <w:rsid w:val="003637CC"/>
    <w:rsid w:val="003658EB"/>
    <w:rsid w:val="00366BA5"/>
    <w:rsid w:val="00371F4B"/>
    <w:rsid w:val="00376C49"/>
    <w:rsid w:val="003852C3"/>
    <w:rsid w:val="003869AA"/>
    <w:rsid w:val="00392EBA"/>
    <w:rsid w:val="0039329F"/>
    <w:rsid w:val="003A2DF6"/>
    <w:rsid w:val="003B3430"/>
    <w:rsid w:val="003B6576"/>
    <w:rsid w:val="003C451C"/>
    <w:rsid w:val="003C6EA9"/>
    <w:rsid w:val="003D7A0A"/>
    <w:rsid w:val="003E1CB1"/>
    <w:rsid w:val="003E38EB"/>
    <w:rsid w:val="003F2AF5"/>
    <w:rsid w:val="003F5702"/>
    <w:rsid w:val="00407C7F"/>
    <w:rsid w:val="004205C0"/>
    <w:rsid w:val="00426624"/>
    <w:rsid w:val="00427AC6"/>
    <w:rsid w:val="004420D6"/>
    <w:rsid w:val="00456531"/>
    <w:rsid w:val="0046433D"/>
    <w:rsid w:val="0047352E"/>
    <w:rsid w:val="004856E1"/>
    <w:rsid w:val="004910B2"/>
    <w:rsid w:val="00492349"/>
    <w:rsid w:val="004929AE"/>
    <w:rsid w:val="00494021"/>
    <w:rsid w:val="00496E1B"/>
    <w:rsid w:val="004A0970"/>
    <w:rsid w:val="004A490F"/>
    <w:rsid w:val="004A5413"/>
    <w:rsid w:val="004B04C7"/>
    <w:rsid w:val="004B4F78"/>
    <w:rsid w:val="004C26ED"/>
    <w:rsid w:val="004D6047"/>
    <w:rsid w:val="004E1BF4"/>
    <w:rsid w:val="004F079E"/>
    <w:rsid w:val="004F1CA2"/>
    <w:rsid w:val="004F3F75"/>
    <w:rsid w:val="0050439F"/>
    <w:rsid w:val="0050501B"/>
    <w:rsid w:val="005065C5"/>
    <w:rsid w:val="00507AB2"/>
    <w:rsid w:val="005235A6"/>
    <w:rsid w:val="00532343"/>
    <w:rsid w:val="005331B9"/>
    <w:rsid w:val="00536E71"/>
    <w:rsid w:val="00544AC8"/>
    <w:rsid w:val="005540A3"/>
    <w:rsid w:val="005670FB"/>
    <w:rsid w:val="0057348D"/>
    <w:rsid w:val="005761D9"/>
    <w:rsid w:val="0058235B"/>
    <w:rsid w:val="00586CFE"/>
    <w:rsid w:val="00587D78"/>
    <w:rsid w:val="0059013B"/>
    <w:rsid w:val="005901DA"/>
    <w:rsid w:val="005A1E3C"/>
    <w:rsid w:val="005A2B73"/>
    <w:rsid w:val="005A48E1"/>
    <w:rsid w:val="005C0078"/>
    <w:rsid w:val="005C31F9"/>
    <w:rsid w:val="005C47F3"/>
    <w:rsid w:val="005C5D23"/>
    <w:rsid w:val="005D33D9"/>
    <w:rsid w:val="005D53ED"/>
    <w:rsid w:val="005D5BC1"/>
    <w:rsid w:val="005F0BD4"/>
    <w:rsid w:val="005F1682"/>
    <w:rsid w:val="005F2D15"/>
    <w:rsid w:val="005F49C1"/>
    <w:rsid w:val="005F4E32"/>
    <w:rsid w:val="00606837"/>
    <w:rsid w:val="0061492F"/>
    <w:rsid w:val="00617060"/>
    <w:rsid w:val="00642B7C"/>
    <w:rsid w:val="0064593F"/>
    <w:rsid w:val="006513EC"/>
    <w:rsid w:val="00657B50"/>
    <w:rsid w:val="0066198C"/>
    <w:rsid w:val="006651E7"/>
    <w:rsid w:val="00665557"/>
    <w:rsid w:val="00667E6F"/>
    <w:rsid w:val="00671B02"/>
    <w:rsid w:val="00680E9C"/>
    <w:rsid w:val="0068369D"/>
    <w:rsid w:val="00692464"/>
    <w:rsid w:val="00692A42"/>
    <w:rsid w:val="00697C52"/>
    <w:rsid w:val="006B2EE0"/>
    <w:rsid w:val="006B3103"/>
    <w:rsid w:val="006B737C"/>
    <w:rsid w:val="006C0A58"/>
    <w:rsid w:val="006C2243"/>
    <w:rsid w:val="006C4FDB"/>
    <w:rsid w:val="006D0E42"/>
    <w:rsid w:val="006D28D1"/>
    <w:rsid w:val="006E2B60"/>
    <w:rsid w:val="006E3AED"/>
    <w:rsid w:val="006E5038"/>
    <w:rsid w:val="006E5669"/>
    <w:rsid w:val="006F3B15"/>
    <w:rsid w:val="00703BAB"/>
    <w:rsid w:val="007078A9"/>
    <w:rsid w:val="007160E4"/>
    <w:rsid w:val="00717B0C"/>
    <w:rsid w:val="00720DC0"/>
    <w:rsid w:val="0072370E"/>
    <w:rsid w:val="00736646"/>
    <w:rsid w:val="00761CB9"/>
    <w:rsid w:val="0077594A"/>
    <w:rsid w:val="00775B1B"/>
    <w:rsid w:val="007802A1"/>
    <w:rsid w:val="007829CD"/>
    <w:rsid w:val="00783FE3"/>
    <w:rsid w:val="00794BBD"/>
    <w:rsid w:val="00796D59"/>
    <w:rsid w:val="007A0134"/>
    <w:rsid w:val="007A4CB4"/>
    <w:rsid w:val="007B03C1"/>
    <w:rsid w:val="007B07AF"/>
    <w:rsid w:val="007B2E9E"/>
    <w:rsid w:val="007B5382"/>
    <w:rsid w:val="007B611D"/>
    <w:rsid w:val="007D7C50"/>
    <w:rsid w:val="007E01CA"/>
    <w:rsid w:val="007F168F"/>
    <w:rsid w:val="007F24E2"/>
    <w:rsid w:val="008001EB"/>
    <w:rsid w:val="00800A24"/>
    <w:rsid w:val="00802E1A"/>
    <w:rsid w:val="00810340"/>
    <w:rsid w:val="00814999"/>
    <w:rsid w:val="00816C87"/>
    <w:rsid w:val="00831D01"/>
    <w:rsid w:val="00834452"/>
    <w:rsid w:val="00834D4A"/>
    <w:rsid w:val="00847858"/>
    <w:rsid w:val="008567FF"/>
    <w:rsid w:val="00861EC6"/>
    <w:rsid w:val="00862B9F"/>
    <w:rsid w:val="00863A2F"/>
    <w:rsid w:val="00864E9B"/>
    <w:rsid w:val="00865FDB"/>
    <w:rsid w:val="0086754D"/>
    <w:rsid w:val="00880851"/>
    <w:rsid w:val="00882B1C"/>
    <w:rsid w:val="008837AA"/>
    <w:rsid w:val="00883FB1"/>
    <w:rsid w:val="00895960"/>
    <w:rsid w:val="00897F0B"/>
    <w:rsid w:val="008A1338"/>
    <w:rsid w:val="008B0191"/>
    <w:rsid w:val="008B693F"/>
    <w:rsid w:val="008B7CA0"/>
    <w:rsid w:val="008C27A3"/>
    <w:rsid w:val="008D408D"/>
    <w:rsid w:val="008D4C47"/>
    <w:rsid w:val="008E34B7"/>
    <w:rsid w:val="008F52A9"/>
    <w:rsid w:val="008F67F2"/>
    <w:rsid w:val="00902F30"/>
    <w:rsid w:val="00912C95"/>
    <w:rsid w:val="0092391F"/>
    <w:rsid w:val="00927AD4"/>
    <w:rsid w:val="009307FA"/>
    <w:rsid w:val="0093727D"/>
    <w:rsid w:val="00952290"/>
    <w:rsid w:val="009523D1"/>
    <w:rsid w:val="009537B7"/>
    <w:rsid w:val="00962D03"/>
    <w:rsid w:val="009635D9"/>
    <w:rsid w:val="00965237"/>
    <w:rsid w:val="0097138A"/>
    <w:rsid w:val="00974E39"/>
    <w:rsid w:val="009772B3"/>
    <w:rsid w:val="00982D76"/>
    <w:rsid w:val="009911C9"/>
    <w:rsid w:val="00996B68"/>
    <w:rsid w:val="009A18CD"/>
    <w:rsid w:val="009A28CE"/>
    <w:rsid w:val="009A46E8"/>
    <w:rsid w:val="009A644B"/>
    <w:rsid w:val="009B0295"/>
    <w:rsid w:val="009B1679"/>
    <w:rsid w:val="009B58A9"/>
    <w:rsid w:val="009C5325"/>
    <w:rsid w:val="009C60D0"/>
    <w:rsid w:val="009D191C"/>
    <w:rsid w:val="009D2BBC"/>
    <w:rsid w:val="009D5A29"/>
    <w:rsid w:val="009E0023"/>
    <w:rsid w:val="009E3ACF"/>
    <w:rsid w:val="00A06B8E"/>
    <w:rsid w:val="00A12F83"/>
    <w:rsid w:val="00A21205"/>
    <w:rsid w:val="00A2320A"/>
    <w:rsid w:val="00A23D90"/>
    <w:rsid w:val="00A24158"/>
    <w:rsid w:val="00A241E3"/>
    <w:rsid w:val="00A24565"/>
    <w:rsid w:val="00A24878"/>
    <w:rsid w:val="00A41099"/>
    <w:rsid w:val="00A46637"/>
    <w:rsid w:val="00A5075F"/>
    <w:rsid w:val="00A57796"/>
    <w:rsid w:val="00A722E0"/>
    <w:rsid w:val="00A77145"/>
    <w:rsid w:val="00A91306"/>
    <w:rsid w:val="00A95534"/>
    <w:rsid w:val="00AA068D"/>
    <w:rsid w:val="00AA516B"/>
    <w:rsid w:val="00AA5663"/>
    <w:rsid w:val="00AA7F35"/>
    <w:rsid w:val="00AB150B"/>
    <w:rsid w:val="00AB2382"/>
    <w:rsid w:val="00AB29A7"/>
    <w:rsid w:val="00AB2BD4"/>
    <w:rsid w:val="00AB359E"/>
    <w:rsid w:val="00AC121F"/>
    <w:rsid w:val="00AC6169"/>
    <w:rsid w:val="00AD3CAE"/>
    <w:rsid w:val="00AF11A3"/>
    <w:rsid w:val="00AF39A8"/>
    <w:rsid w:val="00B01A28"/>
    <w:rsid w:val="00B14B1A"/>
    <w:rsid w:val="00B24211"/>
    <w:rsid w:val="00B351A1"/>
    <w:rsid w:val="00B46C38"/>
    <w:rsid w:val="00B47401"/>
    <w:rsid w:val="00B525CD"/>
    <w:rsid w:val="00B56A3E"/>
    <w:rsid w:val="00B57EB9"/>
    <w:rsid w:val="00B63005"/>
    <w:rsid w:val="00B6308D"/>
    <w:rsid w:val="00B7270D"/>
    <w:rsid w:val="00B77C85"/>
    <w:rsid w:val="00B8147D"/>
    <w:rsid w:val="00B8268A"/>
    <w:rsid w:val="00B85BF9"/>
    <w:rsid w:val="00B95B88"/>
    <w:rsid w:val="00B97FCD"/>
    <w:rsid w:val="00BA1326"/>
    <w:rsid w:val="00BA3F33"/>
    <w:rsid w:val="00BB5265"/>
    <w:rsid w:val="00BB6726"/>
    <w:rsid w:val="00BD0121"/>
    <w:rsid w:val="00BD57A6"/>
    <w:rsid w:val="00BD7020"/>
    <w:rsid w:val="00BE7879"/>
    <w:rsid w:val="00BF7FC9"/>
    <w:rsid w:val="00C02239"/>
    <w:rsid w:val="00C05B56"/>
    <w:rsid w:val="00C065A8"/>
    <w:rsid w:val="00C10F3D"/>
    <w:rsid w:val="00C11CB6"/>
    <w:rsid w:val="00C152F4"/>
    <w:rsid w:val="00C45337"/>
    <w:rsid w:val="00C638CE"/>
    <w:rsid w:val="00C703CC"/>
    <w:rsid w:val="00C735FE"/>
    <w:rsid w:val="00C80506"/>
    <w:rsid w:val="00C80DAC"/>
    <w:rsid w:val="00C82D81"/>
    <w:rsid w:val="00C84B8C"/>
    <w:rsid w:val="00C93AF2"/>
    <w:rsid w:val="00CA16AF"/>
    <w:rsid w:val="00CA7DC4"/>
    <w:rsid w:val="00CB465A"/>
    <w:rsid w:val="00CB61D2"/>
    <w:rsid w:val="00CB62FC"/>
    <w:rsid w:val="00CC2E93"/>
    <w:rsid w:val="00CC3B35"/>
    <w:rsid w:val="00CD05FD"/>
    <w:rsid w:val="00CD17A0"/>
    <w:rsid w:val="00CE117F"/>
    <w:rsid w:val="00CE6A0F"/>
    <w:rsid w:val="00CF3AAB"/>
    <w:rsid w:val="00CF6969"/>
    <w:rsid w:val="00D022EB"/>
    <w:rsid w:val="00D04871"/>
    <w:rsid w:val="00D05DCB"/>
    <w:rsid w:val="00D1126B"/>
    <w:rsid w:val="00D15FCF"/>
    <w:rsid w:val="00D22F42"/>
    <w:rsid w:val="00D257E5"/>
    <w:rsid w:val="00D2683A"/>
    <w:rsid w:val="00D3299E"/>
    <w:rsid w:val="00D35FC4"/>
    <w:rsid w:val="00D434D8"/>
    <w:rsid w:val="00D450DA"/>
    <w:rsid w:val="00D45AD9"/>
    <w:rsid w:val="00D478CC"/>
    <w:rsid w:val="00D57759"/>
    <w:rsid w:val="00D61931"/>
    <w:rsid w:val="00D93425"/>
    <w:rsid w:val="00DA250D"/>
    <w:rsid w:val="00DA3D8D"/>
    <w:rsid w:val="00DB288F"/>
    <w:rsid w:val="00DB290E"/>
    <w:rsid w:val="00DB2C9A"/>
    <w:rsid w:val="00DB500F"/>
    <w:rsid w:val="00DB61FB"/>
    <w:rsid w:val="00DC1939"/>
    <w:rsid w:val="00DE1673"/>
    <w:rsid w:val="00DE68B8"/>
    <w:rsid w:val="00DF0471"/>
    <w:rsid w:val="00DF37EB"/>
    <w:rsid w:val="00DF4DED"/>
    <w:rsid w:val="00E11A27"/>
    <w:rsid w:val="00E177FD"/>
    <w:rsid w:val="00E22021"/>
    <w:rsid w:val="00E27582"/>
    <w:rsid w:val="00E34939"/>
    <w:rsid w:val="00E37A94"/>
    <w:rsid w:val="00E63C1D"/>
    <w:rsid w:val="00E67F3E"/>
    <w:rsid w:val="00E70725"/>
    <w:rsid w:val="00E71E4E"/>
    <w:rsid w:val="00E75D72"/>
    <w:rsid w:val="00E7712F"/>
    <w:rsid w:val="00E85E81"/>
    <w:rsid w:val="00E90FF2"/>
    <w:rsid w:val="00E94A01"/>
    <w:rsid w:val="00E94BB9"/>
    <w:rsid w:val="00E9739C"/>
    <w:rsid w:val="00EA0EC8"/>
    <w:rsid w:val="00EA60BD"/>
    <w:rsid w:val="00EA60BF"/>
    <w:rsid w:val="00EB4290"/>
    <w:rsid w:val="00EC34DB"/>
    <w:rsid w:val="00EF2A4D"/>
    <w:rsid w:val="00F0472D"/>
    <w:rsid w:val="00F05A51"/>
    <w:rsid w:val="00F06E3D"/>
    <w:rsid w:val="00F13A1B"/>
    <w:rsid w:val="00F14123"/>
    <w:rsid w:val="00F21DDB"/>
    <w:rsid w:val="00F256AF"/>
    <w:rsid w:val="00F34273"/>
    <w:rsid w:val="00F40E44"/>
    <w:rsid w:val="00F506AB"/>
    <w:rsid w:val="00F613F5"/>
    <w:rsid w:val="00F6739F"/>
    <w:rsid w:val="00F72BA8"/>
    <w:rsid w:val="00F758E2"/>
    <w:rsid w:val="00F809BD"/>
    <w:rsid w:val="00F8796D"/>
    <w:rsid w:val="00F93A13"/>
    <w:rsid w:val="00FA67B2"/>
    <w:rsid w:val="00FC6DA6"/>
    <w:rsid w:val="00FD5DBF"/>
    <w:rsid w:val="00FD6A5C"/>
    <w:rsid w:val="00FE49C9"/>
    <w:rsid w:val="00FF1592"/>
    <w:rsid w:val="00FF1CB8"/>
    <w:rsid w:val="00FF45E4"/>
    <w:rsid w:val="00FF4CED"/>
    <w:rsid w:val="00FF68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6B4AB"/>
  <w15:docId w15:val="{5DC8865A-543C-40F1-A2ED-7271D72E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5">
    <w:name w:val="heading 5"/>
    <w:basedOn w:val="a"/>
    <w:next w:val="a"/>
    <w:link w:val="50"/>
    <w:uiPriority w:val="99"/>
    <w:qFormat/>
    <w:rsid w:val="009C5325"/>
    <w:pPr>
      <w:spacing w:before="240" w:after="60" w:line="240" w:lineRule="auto"/>
      <w:outlineLvl w:val="4"/>
    </w:pPr>
    <w:rPr>
      <w:rFonts w:ascii="Calibri" w:eastAsia="Times New Roman" w:hAnsi="Calibri" w:cs="Times New Roman"/>
      <w:b/>
      <w:i/>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59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59C7"/>
    <w:rPr>
      <w:rFonts w:ascii="Tahoma" w:hAnsi="Tahoma" w:cs="Tahoma"/>
      <w:sz w:val="16"/>
      <w:szCs w:val="16"/>
    </w:rPr>
  </w:style>
  <w:style w:type="paragraph" w:styleId="a5">
    <w:name w:val="List Paragraph"/>
    <w:aliases w:val="маркированный,Абзац списка71,Абзац с отступом,References"/>
    <w:basedOn w:val="a"/>
    <w:uiPriority w:val="34"/>
    <w:qFormat/>
    <w:rsid w:val="001E59C7"/>
    <w:pPr>
      <w:spacing w:after="0" w:line="240" w:lineRule="auto"/>
      <w:ind w:left="720"/>
      <w:contextualSpacing/>
    </w:pPr>
    <w:rPr>
      <w:rFonts w:ascii="Calibri" w:eastAsia="Times New Roman" w:hAnsi="Calibri" w:cs="Times New Roman"/>
      <w:sz w:val="24"/>
      <w:szCs w:val="24"/>
    </w:rPr>
  </w:style>
  <w:style w:type="table" w:styleId="a6">
    <w:name w:val="Table Grid"/>
    <w:basedOn w:val="a1"/>
    <w:uiPriority w:val="59"/>
    <w:rsid w:val="001E59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aliases w:val=" Знак,Знак"/>
    <w:basedOn w:val="a"/>
    <w:link w:val="a8"/>
    <w:rsid w:val="0064593F"/>
    <w:pPr>
      <w:spacing w:after="0" w:line="240" w:lineRule="auto"/>
      <w:jc w:val="center"/>
    </w:pPr>
    <w:rPr>
      <w:rFonts w:ascii="Arial" w:eastAsia="Times New Roman" w:hAnsi="Arial" w:cs="Times New Roman"/>
      <w:b/>
      <w:sz w:val="24"/>
      <w:szCs w:val="20"/>
      <w:lang w:val="en-US" w:bidi="en-US"/>
    </w:rPr>
  </w:style>
  <w:style w:type="character" w:customStyle="1" w:styleId="a8">
    <w:name w:val="Основной текст Знак"/>
    <w:aliases w:val=" Знак Знак,Знак Знак"/>
    <w:basedOn w:val="a0"/>
    <w:link w:val="a7"/>
    <w:rsid w:val="0064593F"/>
    <w:rPr>
      <w:rFonts w:ascii="Arial" w:eastAsia="Times New Roman" w:hAnsi="Arial" w:cs="Times New Roman"/>
      <w:b/>
      <w:sz w:val="24"/>
      <w:szCs w:val="20"/>
      <w:lang w:val="en-US" w:bidi="en-US"/>
    </w:rPr>
  </w:style>
  <w:style w:type="character" w:customStyle="1" w:styleId="FontStyle204">
    <w:name w:val="Font Style204"/>
    <w:uiPriority w:val="99"/>
    <w:rsid w:val="0064593F"/>
    <w:rPr>
      <w:rFonts w:ascii="Times New Roman" w:hAnsi="Times New Roman"/>
      <w:sz w:val="26"/>
    </w:rPr>
  </w:style>
  <w:style w:type="paragraph" w:customStyle="1" w:styleId="Style100">
    <w:name w:val="Style100"/>
    <w:basedOn w:val="a"/>
    <w:uiPriority w:val="99"/>
    <w:rsid w:val="0064593F"/>
    <w:pPr>
      <w:widowControl w:val="0"/>
      <w:autoSpaceDE w:val="0"/>
      <w:autoSpaceDN w:val="0"/>
      <w:adjustRightInd w:val="0"/>
      <w:spacing w:after="0" w:line="311" w:lineRule="exact"/>
      <w:ind w:firstLine="701"/>
      <w:jc w:val="both"/>
    </w:pPr>
    <w:rPr>
      <w:rFonts w:ascii="Arial" w:eastAsia="Times New Roman" w:hAnsi="Arial" w:cs="Times New Roman"/>
      <w:sz w:val="24"/>
      <w:szCs w:val="24"/>
    </w:rPr>
  </w:style>
  <w:style w:type="character" w:customStyle="1" w:styleId="FontStyle201">
    <w:name w:val="Font Style201"/>
    <w:rsid w:val="0064593F"/>
    <w:rPr>
      <w:rFonts w:ascii="Times New Roman" w:hAnsi="Times New Roman"/>
      <w:i/>
      <w:sz w:val="24"/>
    </w:rPr>
  </w:style>
  <w:style w:type="paragraph" w:styleId="HTML">
    <w:name w:val="HTML Preformatted"/>
    <w:basedOn w:val="a"/>
    <w:link w:val="HTML0"/>
    <w:uiPriority w:val="99"/>
    <w:rsid w:val="0070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7078A9"/>
    <w:rPr>
      <w:rFonts w:ascii="Courier New" w:eastAsia="Times New Roman" w:hAnsi="Courier New" w:cs="Times New Roman"/>
      <w:sz w:val="20"/>
      <w:szCs w:val="20"/>
      <w:lang w:eastAsia="ru-RU"/>
    </w:rPr>
  </w:style>
  <w:style w:type="character" w:styleId="a9">
    <w:name w:val="Hyperlink"/>
    <w:basedOn w:val="a0"/>
    <w:uiPriority w:val="99"/>
    <w:unhideWhenUsed/>
    <w:rsid w:val="007078A9"/>
    <w:rPr>
      <w:color w:val="0000FF" w:themeColor="hyperlink"/>
      <w:u w:val="single"/>
    </w:rPr>
  </w:style>
  <w:style w:type="paragraph" w:styleId="aa">
    <w:name w:val="Body Text Indent"/>
    <w:basedOn w:val="a"/>
    <w:link w:val="ab"/>
    <w:rsid w:val="007078A9"/>
    <w:pPr>
      <w:spacing w:after="120" w:line="240" w:lineRule="auto"/>
      <w:ind w:left="283"/>
    </w:pPr>
    <w:rPr>
      <w:rFonts w:ascii="Calibri" w:eastAsia="Times New Roman" w:hAnsi="Calibri" w:cs="Times New Roman"/>
      <w:sz w:val="24"/>
      <w:szCs w:val="24"/>
      <w:lang w:bidi="en-US"/>
    </w:rPr>
  </w:style>
  <w:style w:type="character" w:customStyle="1" w:styleId="ab">
    <w:name w:val="Основной текст с отступом Знак"/>
    <w:basedOn w:val="a0"/>
    <w:link w:val="aa"/>
    <w:rsid w:val="007078A9"/>
    <w:rPr>
      <w:rFonts w:ascii="Calibri" w:eastAsia="Times New Roman" w:hAnsi="Calibri" w:cs="Times New Roman"/>
      <w:sz w:val="24"/>
      <w:szCs w:val="24"/>
      <w:lang w:bidi="en-US"/>
    </w:rPr>
  </w:style>
  <w:style w:type="paragraph" w:styleId="ac">
    <w:name w:val="header"/>
    <w:basedOn w:val="a"/>
    <w:link w:val="ad"/>
    <w:uiPriority w:val="99"/>
    <w:semiHidden/>
    <w:unhideWhenUsed/>
    <w:rsid w:val="008C27A3"/>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8C27A3"/>
  </w:style>
  <w:style w:type="paragraph" w:styleId="ae">
    <w:name w:val="footer"/>
    <w:basedOn w:val="a"/>
    <w:link w:val="af"/>
    <w:uiPriority w:val="99"/>
    <w:unhideWhenUsed/>
    <w:rsid w:val="008C27A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C27A3"/>
  </w:style>
  <w:style w:type="table" w:customStyle="1" w:styleId="500">
    <w:name w:val="Сетка таблицы50"/>
    <w:basedOn w:val="a1"/>
    <w:uiPriority w:val="59"/>
    <w:rsid w:val="00F21D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a"/>
    <w:uiPriority w:val="99"/>
    <w:rsid w:val="00DA250D"/>
    <w:pPr>
      <w:widowControl w:val="0"/>
      <w:autoSpaceDE w:val="0"/>
      <w:autoSpaceDN w:val="0"/>
      <w:adjustRightInd w:val="0"/>
      <w:spacing w:after="0" w:line="323" w:lineRule="exact"/>
      <w:ind w:firstLine="710"/>
      <w:jc w:val="both"/>
    </w:pPr>
    <w:rPr>
      <w:rFonts w:ascii="Arial" w:eastAsia="Times New Roman" w:hAnsi="Arial" w:cs="Times New Roman"/>
      <w:sz w:val="24"/>
      <w:szCs w:val="24"/>
    </w:rPr>
  </w:style>
  <w:style w:type="paragraph" w:customStyle="1" w:styleId="1">
    <w:name w:val="1"/>
    <w:basedOn w:val="a"/>
    <w:rsid w:val="00974E39"/>
    <w:pPr>
      <w:keepNext/>
      <w:autoSpaceDE w:val="0"/>
      <w:autoSpaceDN w:val="0"/>
      <w:spacing w:after="0" w:line="240" w:lineRule="auto"/>
      <w:jc w:val="center"/>
    </w:pPr>
    <w:rPr>
      <w:rFonts w:ascii="Times New Roman" w:eastAsia="Times New Roman" w:hAnsi="Times New Roman" w:cs="Times New Roman"/>
      <w:sz w:val="28"/>
      <w:szCs w:val="28"/>
      <w:lang w:val="en-US"/>
    </w:rPr>
  </w:style>
  <w:style w:type="paragraph" w:customStyle="1" w:styleId="2">
    <w:name w:val="2"/>
    <w:basedOn w:val="a"/>
    <w:rsid w:val="00974E39"/>
    <w:pPr>
      <w:keepNext/>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50">
    <w:name w:val="Заголовок 5 Знак"/>
    <w:basedOn w:val="a0"/>
    <w:link w:val="5"/>
    <w:uiPriority w:val="99"/>
    <w:rsid w:val="009C5325"/>
    <w:rPr>
      <w:rFonts w:ascii="Calibri" w:eastAsia="Times New Roman" w:hAnsi="Calibri" w:cs="Times New Roman"/>
      <w:b/>
      <w:i/>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643222">
      <w:bodyDiv w:val="1"/>
      <w:marLeft w:val="0"/>
      <w:marRight w:val="0"/>
      <w:marTop w:val="0"/>
      <w:marBottom w:val="0"/>
      <w:divBdr>
        <w:top w:val="none" w:sz="0" w:space="0" w:color="auto"/>
        <w:left w:val="none" w:sz="0" w:space="0" w:color="auto"/>
        <w:bottom w:val="none" w:sz="0" w:space="0" w:color="auto"/>
        <w:right w:val="none" w:sz="0" w:space="0" w:color="auto"/>
      </w:divBdr>
    </w:div>
    <w:div w:id="849830280">
      <w:bodyDiv w:val="1"/>
      <w:marLeft w:val="0"/>
      <w:marRight w:val="0"/>
      <w:marTop w:val="0"/>
      <w:marBottom w:val="0"/>
      <w:divBdr>
        <w:top w:val="none" w:sz="0" w:space="0" w:color="auto"/>
        <w:left w:val="none" w:sz="0" w:space="0" w:color="auto"/>
        <w:bottom w:val="none" w:sz="0" w:space="0" w:color="auto"/>
        <w:right w:val="none" w:sz="0" w:space="0" w:color="auto"/>
      </w:divBdr>
    </w:div>
    <w:div w:id="193982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lmzps_uko@meteo.kz"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anose="02020603050405020304" pitchFamily="18" charset="0"/>
                <a:cs typeface="Times New Roman" panose="02020603050405020304" pitchFamily="18" charset="0"/>
              </a:rPr>
              <a:t>2018-2022 жылғы</a:t>
            </a:r>
            <a:r>
              <a:rPr lang="ru-RU" sz="1400" b="0" baseline="0">
                <a:latin typeface="Times New Roman" panose="02020603050405020304" pitchFamily="18" charset="0"/>
                <a:cs typeface="Times New Roman" panose="02020603050405020304" pitchFamily="18" charset="0"/>
              </a:rPr>
              <a:t> Шымкентте мамыр айындағы СИ және ЕЖҚ салыстыру  </a:t>
            </a:r>
            <a:endParaRPr lang="ru-RU" sz="1400" b="0">
              <a:latin typeface="Times New Roman" panose="02020603050405020304" pitchFamily="18" charset="0"/>
              <a:cs typeface="Times New Roman" panose="02020603050405020304" pitchFamily="18" charset="0"/>
            </a:endParaRPr>
          </a:p>
        </c:rich>
      </c:tx>
      <c:layout>
        <c:manualLayout>
          <c:xMode val="edge"/>
          <c:yMode val="edge"/>
          <c:x val="0.12080785233982197"/>
          <c:y val="1.3093289689034371E-2"/>
        </c:manualLayout>
      </c:layout>
      <c:overlay val="0"/>
    </c:title>
    <c:autoTitleDeleted val="0"/>
    <c:view3D>
      <c:rotX val="0"/>
      <c:rotY val="0"/>
      <c:rAngAx val="0"/>
      <c:perspective val="20"/>
    </c:view3D>
    <c:floor>
      <c:thickness val="0"/>
    </c:floor>
    <c:sideWall>
      <c:thickness val="0"/>
    </c:sideWall>
    <c:backWall>
      <c:thickness val="0"/>
    </c:backWall>
    <c:plotArea>
      <c:layout>
        <c:manualLayout>
          <c:layoutTarget val="inner"/>
          <c:xMode val="edge"/>
          <c:yMode val="edge"/>
          <c:x val="9.0815364807379978E-2"/>
          <c:y val="0.24123657047073174"/>
          <c:w val="0.82542038583787358"/>
          <c:h val="0.5873061257174379"/>
        </c:manualLayout>
      </c:layout>
      <c:bar3DChart>
        <c:barDir val="col"/>
        <c:grouping val="clustered"/>
        <c:varyColors val="0"/>
        <c:ser>
          <c:idx val="0"/>
          <c:order val="0"/>
          <c:tx>
            <c:strRef>
              <c:f>Лист1!$B$1</c:f>
              <c:strCache>
                <c:ptCount val="1"/>
                <c:pt idx="0">
                  <c:v>СИ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numCache>
            </c:numRef>
          </c:cat>
          <c:val>
            <c:numRef>
              <c:f>Лист1!$B$2:$B$7</c:f>
              <c:numCache>
                <c:formatCode>General</c:formatCode>
                <c:ptCount val="6"/>
                <c:pt idx="0">
                  <c:v>2</c:v>
                </c:pt>
                <c:pt idx="1">
                  <c:v>4</c:v>
                </c:pt>
                <c:pt idx="2">
                  <c:v>3</c:v>
                </c:pt>
                <c:pt idx="3">
                  <c:v>1</c:v>
                </c:pt>
                <c:pt idx="4">
                  <c:v>2</c:v>
                </c:pt>
              </c:numCache>
            </c:numRef>
          </c:val>
          <c:extLst>
            <c:ext xmlns:c16="http://schemas.microsoft.com/office/drawing/2014/chart" uri="{C3380CC4-5D6E-409C-BE32-E72D297353CC}">
              <c16:uniqueId val="{00000000-CCCE-437C-AB7C-F0880820D397}"/>
            </c:ext>
          </c:extLst>
        </c:ser>
        <c:ser>
          <c:idx val="1"/>
          <c:order val="1"/>
          <c:tx>
            <c:strRef>
              <c:f>Лист1!$C$1</c:f>
              <c:strCache>
                <c:ptCount val="1"/>
                <c:pt idx="0">
                  <c:v>НП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numCache>
            </c:numRef>
          </c:cat>
          <c:val>
            <c:numRef>
              <c:f>Лист1!$C$2:$C$7</c:f>
              <c:numCache>
                <c:formatCode>General</c:formatCode>
                <c:ptCount val="6"/>
                <c:pt idx="0">
                  <c:v>8</c:v>
                </c:pt>
                <c:pt idx="1">
                  <c:v>1</c:v>
                </c:pt>
                <c:pt idx="2">
                  <c:v>1</c:v>
                </c:pt>
                <c:pt idx="3">
                  <c:v>1</c:v>
                </c:pt>
                <c:pt idx="4">
                  <c:v>7</c:v>
                </c:pt>
              </c:numCache>
            </c:numRef>
          </c:val>
          <c:extLst>
            <c:ext xmlns:c16="http://schemas.microsoft.com/office/drawing/2014/chart" uri="{C3380CC4-5D6E-409C-BE32-E72D297353CC}">
              <c16:uniqueId val="{00000001-CCCE-437C-AB7C-F0880820D397}"/>
            </c:ext>
          </c:extLst>
        </c:ser>
        <c:dLbls>
          <c:showLegendKey val="0"/>
          <c:showVal val="0"/>
          <c:showCatName val="0"/>
          <c:showSerName val="0"/>
          <c:showPercent val="0"/>
          <c:showBubbleSize val="0"/>
        </c:dLbls>
        <c:gapWidth val="150"/>
        <c:shape val="cylinder"/>
        <c:axId val="379349248"/>
        <c:axId val="379359232"/>
        <c:axId val="0"/>
      </c:bar3DChart>
      <c:catAx>
        <c:axId val="379349248"/>
        <c:scaling>
          <c:orientation val="minMax"/>
        </c:scaling>
        <c:delete val="0"/>
        <c:axPos val="b"/>
        <c:numFmt formatCode="General" sourceLinked="1"/>
        <c:majorTickMark val="out"/>
        <c:minorTickMark val="none"/>
        <c:tickLblPos val="nextTo"/>
        <c:crossAx val="379359232"/>
        <c:crosses val="autoZero"/>
        <c:auto val="1"/>
        <c:lblAlgn val="ctr"/>
        <c:lblOffset val="100"/>
        <c:noMultiLvlLbl val="0"/>
      </c:catAx>
      <c:valAx>
        <c:axId val="379359232"/>
        <c:scaling>
          <c:orientation val="minMax"/>
        </c:scaling>
        <c:delete val="0"/>
        <c:axPos val="l"/>
        <c:majorGridlines/>
        <c:numFmt formatCode="General" sourceLinked="1"/>
        <c:majorTickMark val="out"/>
        <c:minorTickMark val="none"/>
        <c:tickLblPos val="nextTo"/>
        <c:crossAx val="379349248"/>
        <c:crosses val="autoZero"/>
        <c:crossBetween val="between"/>
      </c:valAx>
    </c:plotArea>
    <c:legend>
      <c:legendPos val="r"/>
      <c:layout>
        <c:manualLayout>
          <c:xMode val="edge"/>
          <c:yMode val="edge"/>
          <c:x val="0.86493164916885745"/>
          <c:y val="0.392363454568179"/>
          <c:w val="6.8065584661436834E-2"/>
          <c:h val="0.2366863722374067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anose="02020603050405020304" pitchFamily="18" charset="0"/>
                <a:cs typeface="Times New Roman" panose="02020603050405020304" pitchFamily="18" charset="0"/>
              </a:rPr>
              <a:t>2018-2022 жылғы Түркістанда мамыр айындағы СИ және ЕЖҚ салыстыру </a:t>
            </a:r>
          </a:p>
        </c:rich>
      </c:tx>
      <c:layout>
        <c:manualLayout>
          <c:xMode val="edge"/>
          <c:yMode val="edge"/>
          <c:x val="0.21809347524294312"/>
          <c:y val="0"/>
        </c:manualLayout>
      </c:layout>
      <c:overlay val="0"/>
    </c:title>
    <c:autoTitleDeleted val="0"/>
    <c:view3D>
      <c:rotX val="0"/>
      <c:rotY val="0"/>
      <c:rAngAx val="0"/>
      <c:perspective val="20"/>
    </c:view3D>
    <c:floor>
      <c:thickness val="0"/>
    </c:floor>
    <c:sideWall>
      <c:thickness val="0"/>
    </c:sideWall>
    <c:backWall>
      <c:thickness val="0"/>
    </c:backWall>
    <c:plotArea>
      <c:layout>
        <c:manualLayout>
          <c:layoutTarget val="inner"/>
          <c:xMode val="edge"/>
          <c:yMode val="edge"/>
          <c:x val="5.9874299463001414E-2"/>
          <c:y val="0.17714906986991594"/>
          <c:w val="0.83285783439903205"/>
          <c:h val="0.66872760886641236"/>
        </c:manualLayout>
      </c:layout>
      <c:bar3DChart>
        <c:barDir val="col"/>
        <c:grouping val="clustered"/>
        <c:varyColors val="0"/>
        <c:ser>
          <c:idx val="0"/>
          <c:order val="0"/>
          <c:tx>
            <c:strRef>
              <c:f>Лист1!$B$1</c:f>
              <c:strCache>
                <c:ptCount val="1"/>
                <c:pt idx="0">
                  <c:v>СИ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numCache>
            </c:numRef>
          </c:cat>
          <c:val>
            <c:numRef>
              <c:f>Лист1!$B$2:$B$7</c:f>
              <c:numCache>
                <c:formatCode>General</c:formatCode>
                <c:ptCount val="6"/>
                <c:pt idx="0">
                  <c:v>4</c:v>
                </c:pt>
                <c:pt idx="1">
                  <c:v>4</c:v>
                </c:pt>
                <c:pt idx="2">
                  <c:v>2</c:v>
                </c:pt>
                <c:pt idx="3">
                  <c:v>1</c:v>
                </c:pt>
                <c:pt idx="4">
                  <c:v>3</c:v>
                </c:pt>
              </c:numCache>
            </c:numRef>
          </c:val>
          <c:extLst>
            <c:ext xmlns:c16="http://schemas.microsoft.com/office/drawing/2014/chart" uri="{C3380CC4-5D6E-409C-BE32-E72D297353CC}">
              <c16:uniqueId val="{00000000-9EFC-473C-88F7-57CC43B35038}"/>
            </c:ext>
          </c:extLst>
        </c:ser>
        <c:ser>
          <c:idx val="1"/>
          <c:order val="1"/>
          <c:tx>
            <c:strRef>
              <c:f>Лист1!$C$1</c:f>
              <c:strCache>
                <c:ptCount val="1"/>
                <c:pt idx="0">
                  <c:v>НП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numCache>
            </c:numRef>
          </c:cat>
          <c:val>
            <c:numRef>
              <c:f>Лист1!$C$2:$C$7</c:f>
              <c:numCache>
                <c:formatCode>General</c:formatCode>
                <c:ptCount val="6"/>
                <c:pt idx="0">
                  <c:v>2</c:v>
                </c:pt>
                <c:pt idx="1">
                  <c:v>0</c:v>
                </c:pt>
                <c:pt idx="2">
                  <c:v>0</c:v>
                </c:pt>
                <c:pt idx="3">
                  <c:v>0</c:v>
                </c:pt>
                <c:pt idx="4">
                  <c:v>3</c:v>
                </c:pt>
              </c:numCache>
            </c:numRef>
          </c:val>
          <c:extLst>
            <c:ext xmlns:c16="http://schemas.microsoft.com/office/drawing/2014/chart" uri="{C3380CC4-5D6E-409C-BE32-E72D297353CC}">
              <c16:uniqueId val="{00000001-9EFC-473C-88F7-57CC43B35038}"/>
            </c:ext>
          </c:extLst>
        </c:ser>
        <c:dLbls>
          <c:showLegendKey val="0"/>
          <c:showVal val="0"/>
          <c:showCatName val="0"/>
          <c:showSerName val="0"/>
          <c:showPercent val="0"/>
          <c:showBubbleSize val="0"/>
        </c:dLbls>
        <c:gapWidth val="150"/>
        <c:shape val="cylinder"/>
        <c:axId val="286980352"/>
        <c:axId val="317530112"/>
        <c:axId val="0"/>
      </c:bar3DChart>
      <c:catAx>
        <c:axId val="286980352"/>
        <c:scaling>
          <c:orientation val="minMax"/>
        </c:scaling>
        <c:delete val="0"/>
        <c:axPos val="b"/>
        <c:numFmt formatCode="General" sourceLinked="1"/>
        <c:majorTickMark val="out"/>
        <c:minorTickMark val="none"/>
        <c:tickLblPos val="nextTo"/>
        <c:crossAx val="317530112"/>
        <c:crosses val="autoZero"/>
        <c:auto val="1"/>
        <c:lblAlgn val="ctr"/>
        <c:lblOffset val="100"/>
        <c:noMultiLvlLbl val="0"/>
      </c:catAx>
      <c:valAx>
        <c:axId val="317530112"/>
        <c:scaling>
          <c:orientation val="minMax"/>
        </c:scaling>
        <c:delete val="0"/>
        <c:axPos val="l"/>
        <c:majorGridlines/>
        <c:numFmt formatCode="General" sourceLinked="1"/>
        <c:majorTickMark val="out"/>
        <c:minorTickMark val="none"/>
        <c:tickLblPos val="nextTo"/>
        <c:crossAx val="286980352"/>
        <c:crosses val="autoZero"/>
        <c:crossBetween val="between"/>
      </c:valAx>
    </c:plotArea>
    <c:legend>
      <c:legendPos val="r"/>
      <c:layout>
        <c:manualLayout>
          <c:xMode val="edge"/>
          <c:yMode val="edge"/>
          <c:x val="0.86493164916885779"/>
          <c:y val="0.392363454568179"/>
          <c:w val="6.8065584661436793E-2"/>
          <c:h val="0.2366863722374067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anose="02020603050405020304" pitchFamily="18" charset="0"/>
                <a:cs typeface="Times New Roman" panose="02020603050405020304" pitchFamily="18" charset="0"/>
              </a:rPr>
              <a:t>2018-2022 жылғы Кентау қаласының мамыр айындағы</a:t>
            </a:r>
          </a:p>
          <a:p>
            <a:pPr>
              <a:defRPr/>
            </a:pPr>
            <a:r>
              <a:rPr lang="ru-RU" sz="1400" b="0" baseline="0">
                <a:latin typeface="Times New Roman" panose="02020603050405020304" pitchFamily="18" charset="0"/>
                <a:cs typeface="Times New Roman" panose="02020603050405020304" pitchFamily="18" charset="0"/>
              </a:rPr>
              <a:t> СИ және ЕЖҚ салыстыру </a:t>
            </a:r>
            <a:endParaRPr lang="ru-RU" sz="1400" b="0">
              <a:latin typeface="Times New Roman" panose="02020603050405020304" pitchFamily="18" charset="0"/>
              <a:cs typeface="Times New Roman" panose="02020603050405020304" pitchFamily="18" charset="0"/>
            </a:endParaRPr>
          </a:p>
        </c:rich>
      </c:tx>
      <c:overlay val="0"/>
    </c:title>
    <c:autoTitleDeleted val="0"/>
    <c:view3D>
      <c:rotX val="0"/>
      <c:rotY val="0"/>
      <c:rAngAx val="0"/>
      <c:perspective val="20"/>
    </c:view3D>
    <c:floor>
      <c:thickness val="0"/>
    </c:floor>
    <c:sideWall>
      <c:thickness val="0"/>
    </c:sideWall>
    <c:backWall>
      <c:thickness val="0"/>
    </c:backWall>
    <c:plotArea>
      <c:layout>
        <c:manualLayout>
          <c:layoutTarget val="inner"/>
          <c:xMode val="edge"/>
          <c:yMode val="edge"/>
          <c:x val="6.4577812449102809E-2"/>
          <c:y val="0.28577948348587717"/>
          <c:w val="0.84457124416025886"/>
          <c:h val="0.54708373719920778"/>
        </c:manualLayout>
      </c:layout>
      <c:bar3DChart>
        <c:barDir val="col"/>
        <c:grouping val="clustered"/>
        <c:varyColors val="0"/>
        <c:ser>
          <c:idx val="0"/>
          <c:order val="0"/>
          <c:tx>
            <c:strRef>
              <c:f>Лист1!$B$1</c:f>
              <c:strCache>
                <c:ptCount val="1"/>
                <c:pt idx="0">
                  <c:v>СИ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numCache>
            </c:numRef>
          </c:cat>
          <c:val>
            <c:numRef>
              <c:f>Лист1!$B$2:$B$7</c:f>
              <c:numCache>
                <c:formatCode>General</c:formatCode>
                <c:ptCount val="6"/>
                <c:pt idx="0">
                  <c:v>3</c:v>
                </c:pt>
                <c:pt idx="1">
                  <c:v>1</c:v>
                </c:pt>
                <c:pt idx="2">
                  <c:v>1</c:v>
                </c:pt>
                <c:pt idx="3">
                  <c:v>1</c:v>
                </c:pt>
                <c:pt idx="4">
                  <c:v>1</c:v>
                </c:pt>
              </c:numCache>
            </c:numRef>
          </c:val>
          <c:extLst>
            <c:ext xmlns:c16="http://schemas.microsoft.com/office/drawing/2014/chart" uri="{C3380CC4-5D6E-409C-BE32-E72D297353CC}">
              <c16:uniqueId val="{00000000-BAC5-4198-AEE1-7DE7D0DE7FB4}"/>
            </c:ext>
          </c:extLst>
        </c:ser>
        <c:ser>
          <c:idx val="1"/>
          <c:order val="1"/>
          <c:tx>
            <c:strRef>
              <c:f>Лист1!$C$1</c:f>
              <c:strCache>
                <c:ptCount val="1"/>
                <c:pt idx="0">
                  <c:v>НП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numCache>
            </c:numRef>
          </c:cat>
          <c:val>
            <c:numRef>
              <c:f>Лист1!$C$2:$C$7</c:f>
              <c:numCache>
                <c:formatCode>General</c:formatCode>
                <c:ptCount val="6"/>
                <c:pt idx="0">
                  <c:v>2</c:v>
                </c:pt>
                <c:pt idx="1">
                  <c:v>0</c:v>
                </c:pt>
                <c:pt idx="2">
                  <c:v>0</c:v>
                </c:pt>
                <c:pt idx="3">
                  <c:v>0</c:v>
                </c:pt>
                <c:pt idx="4">
                  <c:v>0</c:v>
                </c:pt>
              </c:numCache>
            </c:numRef>
          </c:val>
          <c:extLst>
            <c:ext xmlns:c16="http://schemas.microsoft.com/office/drawing/2014/chart" uri="{C3380CC4-5D6E-409C-BE32-E72D297353CC}">
              <c16:uniqueId val="{00000001-BAC5-4198-AEE1-7DE7D0DE7FB4}"/>
            </c:ext>
          </c:extLst>
        </c:ser>
        <c:ser>
          <c:idx val="2"/>
          <c:order val="2"/>
          <c:tx>
            <c:strRef>
              <c:f>Лист1!$D$1</c:f>
              <c:strCache>
                <c:ptCount val="1"/>
                <c:pt idx="0">
                  <c:v>Столбец1</c:v>
                </c:pt>
              </c:strCache>
            </c:strRef>
          </c:tx>
          <c:invertIfNegative val="0"/>
          <c:cat>
            <c:numRef>
              <c:f>Лист1!$A$2:$A$7</c:f>
              <c:numCache>
                <c:formatCode>General</c:formatCode>
                <c:ptCount val="6"/>
                <c:pt idx="0">
                  <c:v>2018</c:v>
                </c:pt>
                <c:pt idx="1">
                  <c:v>2019</c:v>
                </c:pt>
                <c:pt idx="2">
                  <c:v>2020</c:v>
                </c:pt>
                <c:pt idx="3">
                  <c:v>2021</c:v>
                </c:pt>
                <c:pt idx="4">
                  <c:v>2022</c:v>
                </c:pt>
              </c:numCache>
            </c:numRef>
          </c:cat>
          <c:val>
            <c:numRef>
              <c:f>Лист1!$D$2:$D$7</c:f>
              <c:numCache>
                <c:formatCode>General</c:formatCode>
                <c:ptCount val="6"/>
              </c:numCache>
            </c:numRef>
          </c:val>
          <c:extLst>
            <c:ext xmlns:c16="http://schemas.microsoft.com/office/drawing/2014/chart" uri="{C3380CC4-5D6E-409C-BE32-E72D297353CC}">
              <c16:uniqueId val="{00000002-BAC5-4198-AEE1-7DE7D0DE7FB4}"/>
            </c:ext>
          </c:extLst>
        </c:ser>
        <c:dLbls>
          <c:showLegendKey val="0"/>
          <c:showVal val="0"/>
          <c:showCatName val="0"/>
          <c:showSerName val="0"/>
          <c:showPercent val="0"/>
          <c:showBubbleSize val="0"/>
        </c:dLbls>
        <c:gapWidth val="150"/>
        <c:shape val="cylinder"/>
        <c:axId val="379370880"/>
        <c:axId val="592991360"/>
        <c:axId val="0"/>
      </c:bar3DChart>
      <c:catAx>
        <c:axId val="379370880"/>
        <c:scaling>
          <c:orientation val="minMax"/>
        </c:scaling>
        <c:delete val="0"/>
        <c:axPos val="b"/>
        <c:numFmt formatCode="General" sourceLinked="1"/>
        <c:majorTickMark val="out"/>
        <c:minorTickMark val="none"/>
        <c:tickLblPos val="nextTo"/>
        <c:crossAx val="592991360"/>
        <c:crosses val="autoZero"/>
        <c:auto val="1"/>
        <c:lblAlgn val="ctr"/>
        <c:lblOffset val="100"/>
        <c:noMultiLvlLbl val="0"/>
      </c:catAx>
      <c:valAx>
        <c:axId val="592991360"/>
        <c:scaling>
          <c:orientation val="minMax"/>
        </c:scaling>
        <c:delete val="0"/>
        <c:axPos val="l"/>
        <c:majorGridlines/>
        <c:numFmt formatCode="General" sourceLinked="1"/>
        <c:majorTickMark val="out"/>
        <c:minorTickMark val="none"/>
        <c:tickLblPos val="nextTo"/>
        <c:crossAx val="379370880"/>
        <c:crosses val="autoZero"/>
        <c:crossBetween val="between"/>
      </c:valAx>
    </c:plotArea>
    <c:legend>
      <c:legendPos val="r"/>
      <c:layout>
        <c:manualLayout>
          <c:xMode val="edge"/>
          <c:yMode val="edge"/>
          <c:x val="0.86493164916885779"/>
          <c:y val="0.392363454568179"/>
          <c:w val="0.13275353601633136"/>
          <c:h val="0.33059738519814486"/>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19435-E5AF-45A3-9492-8DC9C3539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4602</Words>
  <Characters>26236</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dcterms:created xsi:type="dcterms:W3CDTF">2022-06-14T07:04:00Z</dcterms:created>
  <dcterms:modified xsi:type="dcterms:W3CDTF">2022-06-14T07:04:00Z</dcterms:modified>
</cp:coreProperties>
</file>